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3D1" w:rsidRDefault="001673D1" w:rsidP="00D10080">
      <w:pPr>
        <w:spacing w:line="480" w:lineRule="auto"/>
        <w:ind w:left="-284"/>
        <w:contextualSpacing/>
        <w:jc w:val="center"/>
        <w:rPr>
          <w:rFonts w:cs="Calibri"/>
          <w:b/>
          <w:sz w:val="28"/>
          <w:szCs w:val="28"/>
        </w:rPr>
      </w:pPr>
      <w:bookmarkStart w:id="0" w:name="page1"/>
      <w:bookmarkEnd w:id="0"/>
      <w:r w:rsidRPr="00CB1B12">
        <w:rPr>
          <w:rFonts w:cs="Calibri"/>
          <w:b/>
          <w:sz w:val="28"/>
          <w:szCs w:val="28"/>
        </w:rPr>
        <w:t>Appendix to ‘</w:t>
      </w:r>
      <w:r>
        <w:rPr>
          <w:rFonts w:cs="Calibri"/>
          <w:b/>
          <w:sz w:val="28"/>
          <w:szCs w:val="28"/>
        </w:rPr>
        <w:t xml:space="preserve">Criteria for site </w:t>
      </w:r>
      <w:r w:rsidRPr="00CB1B12">
        <w:rPr>
          <w:b/>
          <w:sz w:val="28"/>
          <w:szCs w:val="28"/>
          <w:lang w:val="en-US"/>
        </w:rPr>
        <w:t xml:space="preserve">selection </w:t>
      </w:r>
      <w:r>
        <w:rPr>
          <w:b/>
          <w:sz w:val="28"/>
          <w:szCs w:val="28"/>
          <w:lang w:val="en-US"/>
        </w:rPr>
        <w:t>in</w:t>
      </w:r>
      <w:r w:rsidRPr="00CB1B12">
        <w:rPr>
          <w:b/>
          <w:sz w:val="28"/>
          <w:szCs w:val="28"/>
          <w:lang w:val="en-US"/>
        </w:rPr>
        <w:t xml:space="preserve"> industry-sponsored clinical trials: </w:t>
      </w:r>
      <w:r>
        <w:rPr>
          <w:b/>
          <w:sz w:val="28"/>
          <w:szCs w:val="28"/>
          <w:lang w:val="en-US"/>
        </w:rPr>
        <w:br/>
      </w:r>
      <w:r w:rsidRPr="00CB1B12">
        <w:rPr>
          <w:b/>
          <w:sz w:val="28"/>
          <w:szCs w:val="28"/>
          <w:lang w:val="en-US"/>
        </w:rPr>
        <w:t xml:space="preserve">A survey among decision-makers in biopharmaceutical companies and </w:t>
      </w:r>
      <w:r>
        <w:rPr>
          <w:b/>
          <w:sz w:val="28"/>
          <w:szCs w:val="28"/>
          <w:lang w:val="en-US"/>
        </w:rPr>
        <w:br/>
      </w:r>
      <w:r w:rsidRPr="00CB1B12">
        <w:rPr>
          <w:b/>
          <w:sz w:val="28"/>
          <w:szCs w:val="28"/>
          <w:lang w:val="en-US"/>
        </w:rPr>
        <w:t>clinical research organi</w:t>
      </w:r>
      <w:r>
        <w:rPr>
          <w:b/>
          <w:sz w:val="28"/>
          <w:szCs w:val="28"/>
          <w:lang w:val="en-US"/>
        </w:rPr>
        <w:t>z</w:t>
      </w:r>
      <w:r w:rsidRPr="00CB1B12">
        <w:rPr>
          <w:b/>
          <w:sz w:val="28"/>
          <w:szCs w:val="28"/>
          <w:lang w:val="en-US"/>
        </w:rPr>
        <w:t>ations</w:t>
      </w:r>
      <w:r w:rsidRPr="00CB1B12">
        <w:rPr>
          <w:rFonts w:cs="Calibri"/>
          <w:b/>
          <w:sz w:val="28"/>
          <w:szCs w:val="28"/>
        </w:rPr>
        <w:t>’</w:t>
      </w:r>
    </w:p>
    <w:p w:rsidR="001673D1" w:rsidRPr="00EF5148" w:rsidRDefault="001673D1" w:rsidP="00D10080">
      <w:pPr>
        <w:ind w:left="-284"/>
        <w:contextualSpacing/>
        <w:rPr>
          <w:rFonts w:cs="Calibri"/>
          <w:b/>
          <w:sz w:val="28"/>
          <w:szCs w:val="28"/>
        </w:rPr>
      </w:pPr>
    </w:p>
    <w:p w:rsidR="001673D1" w:rsidRPr="005A4338" w:rsidRDefault="001673D1" w:rsidP="00D10080">
      <w:pPr>
        <w:pStyle w:val="TOCHeading"/>
        <w:ind w:left="-284"/>
        <w:rPr>
          <w:color w:val="auto"/>
          <w:sz w:val="24"/>
          <w:szCs w:val="24"/>
        </w:rPr>
      </w:pPr>
    </w:p>
    <w:p w:rsidR="001673D1" w:rsidRPr="00CA3C59" w:rsidRDefault="001673D1" w:rsidP="00D10080">
      <w:pPr>
        <w:pStyle w:val="TOC1"/>
        <w:ind w:left="-426"/>
        <w:rPr>
          <w:noProof/>
        </w:rPr>
      </w:pPr>
      <w:r w:rsidRPr="005A4338">
        <w:t>1.</w:t>
      </w:r>
      <w:r w:rsidRPr="005A4338">
        <w:fldChar w:fldCharType="begin"/>
      </w:r>
      <w:r w:rsidRPr="005A4338">
        <w:instrText xml:space="preserve"> TOC \o "1-3" \h \z \u </w:instrText>
      </w:r>
      <w:r w:rsidRPr="005A4338">
        <w:fldChar w:fldCharType="separate"/>
      </w:r>
      <w:hyperlink w:anchor="_Toc534571316" w:history="1">
        <w:r w:rsidRPr="005A4338">
          <w:t xml:space="preserve"> </w:t>
        </w:r>
        <w:r w:rsidRPr="005A4338">
          <w:rPr>
            <w:rStyle w:val="Hyperlink"/>
            <w:b/>
            <w:noProof/>
            <w:color w:val="auto"/>
            <w:sz w:val="24"/>
            <w:szCs w:val="24"/>
          </w:rPr>
          <w:t xml:space="preserve">Additional information on </w:t>
        </w:r>
        <w:r>
          <w:rPr>
            <w:rStyle w:val="Hyperlink"/>
            <w:b/>
            <w:noProof/>
            <w:color w:val="auto"/>
            <w:sz w:val="24"/>
            <w:szCs w:val="24"/>
          </w:rPr>
          <w:t>identification</w:t>
        </w:r>
        <w:r w:rsidRPr="005A4338">
          <w:rPr>
            <w:rStyle w:val="Hyperlink"/>
            <w:b/>
            <w:noProof/>
            <w:color w:val="auto"/>
            <w:sz w:val="24"/>
            <w:szCs w:val="24"/>
          </w:rPr>
          <w:t xml:space="preserve"> of companies and respondents, and survey distribution</w:t>
        </w:r>
        <w:r w:rsidRPr="005A4338">
          <w:rPr>
            <w:noProof/>
            <w:webHidden/>
          </w:rPr>
          <w:tab/>
        </w:r>
        <w:r w:rsidRPr="005A4338">
          <w:rPr>
            <w:noProof/>
            <w:webHidden/>
          </w:rPr>
          <w:fldChar w:fldCharType="begin"/>
        </w:r>
        <w:r w:rsidRPr="005A4338">
          <w:rPr>
            <w:noProof/>
            <w:webHidden/>
          </w:rPr>
          <w:instrText xml:space="preserve"> PAGEREF _Toc534571316 \h </w:instrText>
        </w:r>
        <w:r w:rsidRPr="005A4338">
          <w:rPr>
            <w:noProof/>
            <w:webHidden/>
          </w:rPr>
        </w:r>
        <w:r w:rsidRPr="005A4338">
          <w:rPr>
            <w:noProof/>
            <w:webHidden/>
          </w:rPr>
          <w:fldChar w:fldCharType="separate"/>
        </w:r>
        <w:r w:rsidRPr="005A4338">
          <w:rPr>
            <w:noProof/>
            <w:webHidden/>
          </w:rPr>
          <w:t>1</w:t>
        </w:r>
        <w:r w:rsidRPr="005A4338">
          <w:rPr>
            <w:noProof/>
            <w:webHidden/>
          </w:rPr>
          <w:fldChar w:fldCharType="end"/>
        </w:r>
      </w:hyperlink>
    </w:p>
    <w:p w:rsidR="001673D1" w:rsidRPr="005A4338" w:rsidRDefault="001673D1" w:rsidP="00D10080">
      <w:pPr>
        <w:pStyle w:val="TOC1"/>
        <w:ind w:left="-426"/>
        <w:rPr>
          <w:rStyle w:val="Hyperlink"/>
          <w:b/>
          <w:noProof/>
          <w:color w:val="auto"/>
          <w:sz w:val="24"/>
          <w:szCs w:val="24"/>
        </w:rPr>
      </w:pPr>
    </w:p>
    <w:p w:rsidR="001673D1" w:rsidRPr="00CA3C59" w:rsidRDefault="001673D1" w:rsidP="00D10080">
      <w:pPr>
        <w:pStyle w:val="TOC1"/>
        <w:ind w:left="-426"/>
        <w:rPr>
          <w:noProof/>
        </w:rPr>
      </w:pPr>
      <w:r w:rsidRPr="005A4338">
        <w:t xml:space="preserve">2. </w:t>
      </w:r>
      <w:hyperlink w:anchor="_Toc534571318" w:history="1">
        <w:r w:rsidRPr="005A4338">
          <w:rPr>
            <w:rStyle w:val="Hyperlink"/>
            <w:b/>
            <w:noProof/>
            <w:color w:val="auto"/>
            <w:sz w:val="24"/>
            <w:szCs w:val="24"/>
          </w:rPr>
          <w:t>Additional information on development and validation of the survey</w:t>
        </w:r>
        <w:r w:rsidRPr="005A4338">
          <w:rPr>
            <w:noProof/>
            <w:webHidden/>
          </w:rPr>
          <w:tab/>
        </w:r>
      </w:hyperlink>
      <w:r>
        <w:rPr>
          <w:rStyle w:val="Hyperlink"/>
          <w:noProof/>
          <w:color w:val="auto"/>
          <w:sz w:val="24"/>
          <w:szCs w:val="24"/>
          <w:u w:val="none"/>
        </w:rPr>
        <w:t>2</w:t>
      </w:r>
    </w:p>
    <w:p w:rsidR="001673D1" w:rsidRPr="005A4338" w:rsidRDefault="001673D1" w:rsidP="00D10080">
      <w:pPr>
        <w:pStyle w:val="TOC1"/>
        <w:ind w:left="-426"/>
      </w:pPr>
    </w:p>
    <w:p w:rsidR="001673D1" w:rsidRPr="00CA3C59" w:rsidRDefault="003B3AE8" w:rsidP="00D10080">
      <w:pPr>
        <w:pStyle w:val="TOC1"/>
        <w:ind w:left="-426"/>
        <w:rPr>
          <w:noProof/>
        </w:rPr>
      </w:pPr>
      <w:hyperlink w:anchor="_Toc534571317" w:history="1">
        <w:r w:rsidR="001673D1" w:rsidRPr="005A4338">
          <w:t xml:space="preserve">3. </w:t>
        </w:r>
        <w:r w:rsidR="001673D1" w:rsidRPr="005A4338">
          <w:rPr>
            <w:rStyle w:val="Hyperlink"/>
            <w:b/>
            <w:noProof/>
            <w:color w:val="auto"/>
            <w:sz w:val="24"/>
            <w:szCs w:val="24"/>
          </w:rPr>
          <w:t>Estimation of survey response rates</w:t>
        </w:r>
        <w:r w:rsidR="001673D1" w:rsidRPr="005A4338">
          <w:rPr>
            <w:noProof/>
            <w:webHidden/>
          </w:rPr>
          <w:tab/>
        </w:r>
      </w:hyperlink>
      <w:r w:rsidR="00D533BA">
        <w:rPr>
          <w:noProof/>
        </w:rPr>
        <w:t>4</w:t>
      </w:r>
    </w:p>
    <w:p w:rsidR="001673D1" w:rsidRPr="005A4338" w:rsidRDefault="001673D1" w:rsidP="00D10080">
      <w:pPr>
        <w:pStyle w:val="TOC1"/>
        <w:ind w:left="-426"/>
        <w:rPr>
          <w:rStyle w:val="Hyperlink"/>
          <w:b/>
          <w:noProof/>
          <w:color w:val="auto"/>
          <w:sz w:val="24"/>
          <w:szCs w:val="24"/>
        </w:rPr>
      </w:pPr>
    </w:p>
    <w:p w:rsidR="001673D1" w:rsidRPr="00360030" w:rsidRDefault="001673D1" w:rsidP="00D10080">
      <w:pPr>
        <w:pStyle w:val="TOC1"/>
        <w:ind w:left="-426"/>
        <w:rPr>
          <w:noProof/>
        </w:rPr>
      </w:pPr>
      <w:r w:rsidRPr="005A4338">
        <w:t xml:space="preserve">4. </w:t>
      </w:r>
      <w:hyperlink w:anchor="_Toc534571319" w:history="1">
        <w:r w:rsidRPr="005A4338">
          <w:rPr>
            <w:rStyle w:val="Hyperlink"/>
            <w:b/>
            <w:noProof/>
            <w:color w:val="auto"/>
            <w:sz w:val="24"/>
            <w:szCs w:val="24"/>
            <w:lang w:val="en-US"/>
          </w:rPr>
          <w:t>Assessment of sponsorship for industry-sponsored clinical trials in the Nordic countries</w:t>
        </w:r>
        <w:r w:rsidRPr="005A4338">
          <w:rPr>
            <w:noProof/>
            <w:webHidden/>
          </w:rPr>
          <w:tab/>
        </w:r>
      </w:hyperlink>
      <w:r>
        <w:rPr>
          <w:noProof/>
        </w:rPr>
        <w:t>4</w:t>
      </w:r>
    </w:p>
    <w:p w:rsidR="001673D1" w:rsidRPr="005A4338" w:rsidRDefault="001673D1" w:rsidP="00D10080">
      <w:pPr>
        <w:pStyle w:val="TOC1"/>
        <w:ind w:left="-426"/>
        <w:rPr>
          <w:rStyle w:val="Hyperlink"/>
          <w:b/>
          <w:noProof/>
          <w:color w:val="auto"/>
          <w:sz w:val="24"/>
          <w:szCs w:val="24"/>
        </w:rPr>
      </w:pPr>
    </w:p>
    <w:p w:rsidR="001673D1" w:rsidRPr="00360030" w:rsidRDefault="001673D1" w:rsidP="00D10080">
      <w:pPr>
        <w:pStyle w:val="TOC1"/>
        <w:ind w:left="-426"/>
        <w:rPr>
          <w:noProof/>
        </w:rPr>
      </w:pPr>
      <w:r>
        <w:t>5</w:t>
      </w:r>
      <w:r w:rsidRPr="005A4338">
        <w:t xml:space="preserve">. </w:t>
      </w:r>
      <w:hyperlink w:anchor="_Toc534571319" w:history="1">
        <w:r w:rsidRPr="005A4338">
          <w:rPr>
            <w:rStyle w:val="Hyperlink"/>
            <w:b/>
            <w:noProof/>
            <w:color w:val="auto"/>
            <w:sz w:val="24"/>
            <w:szCs w:val="24"/>
            <w:lang w:val="en-US"/>
          </w:rPr>
          <w:t>A</w:t>
        </w:r>
        <w:r>
          <w:rPr>
            <w:rStyle w:val="Hyperlink"/>
            <w:b/>
            <w:noProof/>
            <w:color w:val="auto"/>
            <w:sz w:val="24"/>
            <w:szCs w:val="24"/>
            <w:lang w:val="en-US"/>
          </w:rPr>
          <w:t>dditional figures</w:t>
        </w:r>
        <w:r w:rsidRPr="005A4338">
          <w:rPr>
            <w:noProof/>
            <w:webHidden/>
          </w:rPr>
          <w:tab/>
        </w:r>
      </w:hyperlink>
      <w:r w:rsidR="00F627CB">
        <w:rPr>
          <w:noProof/>
        </w:rPr>
        <w:t>7</w:t>
      </w:r>
    </w:p>
    <w:p w:rsidR="001673D1" w:rsidRDefault="001673D1" w:rsidP="00D10080">
      <w:pPr>
        <w:pStyle w:val="TOC1"/>
        <w:ind w:left="-426"/>
      </w:pPr>
    </w:p>
    <w:p w:rsidR="001673D1" w:rsidRPr="00CA3C59" w:rsidRDefault="001673D1" w:rsidP="00D10080">
      <w:pPr>
        <w:pStyle w:val="TOC1"/>
        <w:ind w:left="-426"/>
        <w:rPr>
          <w:noProof/>
        </w:rPr>
      </w:pPr>
      <w:r>
        <w:t>6</w:t>
      </w:r>
      <w:r w:rsidRPr="005A4338">
        <w:t xml:space="preserve">. </w:t>
      </w:r>
      <w:hyperlink w:anchor="_Toc534571321" w:history="1">
        <w:r w:rsidRPr="005A4338">
          <w:rPr>
            <w:rStyle w:val="Hyperlink"/>
            <w:b/>
            <w:noProof/>
            <w:color w:val="auto"/>
            <w:sz w:val="24"/>
            <w:szCs w:val="24"/>
          </w:rPr>
          <w:t>Full text of survey questionnaire for biopharmaceutical-respondents</w:t>
        </w:r>
        <w:r w:rsidRPr="005A4338">
          <w:rPr>
            <w:noProof/>
            <w:webHidden/>
          </w:rPr>
          <w:tab/>
        </w:r>
        <w:r w:rsidR="00CD276A">
          <w:rPr>
            <w:noProof/>
            <w:webHidden/>
          </w:rPr>
          <w:t>10</w:t>
        </w:r>
      </w:hyperlink>
    </w:p>
    <w:p w:rsidR="001673D1" w:rsidRPr="005A4338" w:rsidRDefault="001673D1" w:rsidP="00D10080">
      <w:pPr>
        <w:pStyle w:val="TOC1"/>
        <w:ind w:left="-426"/>
        <w:rPr>
          <w:rStyle w:val="Hyperlink"/>
          <w:b/>
          <w:noProof/>
          <w:color w:val="auto"/>
          <w:sz w:val="24"/>
          <w:szCs w:val="24"/>
        </w:rPr>
      </w:pPr>
    </w:p>
    <w:p w:rsidR="001673D1" w:rsidRPr="007E0C16" w:rsidRDefault="001673D1" w:rsidP="00D10080">
      <w:pPr>
        <w:pStyle w:val="TOC1"/>
        <w:ind w:left="-426"/>
        <w:rPr>
          <w:bCs/>
        </w:rPr>
      </w:pPr>
      <w:r>
        <w:t>7</w:t>
      </w:r>
      <w:r w:rsidRPr="005A4338">
        <w:t xml:space="preserve">. </w:t>
      </w:r>
      <w:hyperlink w:anchor="_Toc534571322" w:history="1">
        <w:r w:rsidRPr="005A4338">
          <w:rPr>
            <w:rStyle w:val="Hyperlink"/>
            <w:b/>
            <w:noProof/>
            <w:color w:val="auto"/>
            <w:sz w:val="24"/>
            <w:szCs w:val="24"/>
          </w:rPr>
          <w:t>Full text of survey questionnaire for CRO-respondents</w:t>
        </w:r>
        <w:r w:rsidRPr="005A4338">
          <w:rPr>
            <w:noProof/>
            <w:webHidden/>
          </w:rPr>
          <w:tab/>
        </w:r>
      </w:hyperlink>
      <w:r w:rsidRPr="005A4338">
        <w:rPr>
          <w:bCs/>
          <w:lang w:val="da-DK"/>
        </w:rPr>
        <w:fldChar w:fldCharType="end"/>
      </w:r>
      <w:r w:rsidR="00CD276A" w:rsidRPr="00CB0D2C">
        <w:rPr>
          <w:bCs/>
        </w:rPr>
        <w:t>20</w:t>
      </w:r>
    </w:p>
    <w:p w:rsidR="001673D1" w:rsidRPr="005A4338" w:rsidRDefault="001673D1" w:rsidP="00D10080"/>
    <w:p w:rsidR="001673D1" w:rsidRPr="00CA3C59" w:rsidRDefault="001673D1" w:rsidP="00D10080">
      <w:pPr>
        <w:contextualSpacing/>
        <w:rPr>
          <w:rFonts w:cs="Calibri"/>
          <w:b/>
          <w:sz w:val="24"/>
          <w:szCs w:val="24"/>
        </w:rPr>
        <w:sectPr w:rsidR="001673D1" w:rsidRPr="00CA3C59" w:rsidSect="00C51B9A">
          <w:type w:val="continuous"/>
          <w:pgSz w:w="11906" w:h="16838"/>
          <w:pgMar w:top="1701" w:right="1134" w:bottom="1701" w:left="1134" w:header="708" w:footer="708" w:gutter="0"/>
          <w:cols w:space="708"/>
          <w:docGrid w:linePitch="360"/>
        </w:sectPr>
      </w:pPr>
      <w:bookmarkStart w:id="1" w:name="_Hlk534180371"/>
    </w:p>
    <w:p w:rsidR="001673D1" w:rsidRDefault="007E0C16" w:rsidP="007E0C16">
      <w:pPr>
        <w:spacing w:line="480" w:lineRule="auto"/>
        <w:ind w:right="-194"/>
        <w:contextualSpacing/>
        <w:rPr>
          <w:rFonts w:cs="Calibri"/>
          <w:b/>
          <w:sz w:val="28"/>
          <w:szCs w:val="28"/>
        </w:rPr>
      </w:pPr>
      <w:r>
        <w:rPr>
          <w:rFonts w:cs="Calibri"/>
          <w:b/>
          <w:sz w:val="28"/>
          <w:szCs w:val="28"/>
        </w:rPr>
        <w:lastRenderedPageBreak/>
        <w:t xml:space="preserve">1. </w:t>
      </w:r>
      <w:r w:rsidR="001673D1" w:rsidRPr="00185C13">
        <w:rPr>
          <w:rFonts w:cs="Calibri"/>
          <w:b/>
          <w:sz w:val="28"/>
          <w:szCs w:val="28"/>
        </w:rPr>
        <w:t xml:space="preserve">Additional information on </w:t>
      </w:r>
      <w:r w:rsidR="001673D1">
        <w:rPr>
          <w:rFonts w:cs="Calibri"/>
          <w:b/>
          <w:sz w:val="28"/>
          <w:szCs w:val="28"/>
        </w:rPr>
        <w:t>identification</w:t>
      </w:r>
      <w:r w:rsidR="001673D1" w:rsidRPr="00185C13">
        <w:rPr>
          <w:rFonts w:cs="Calibri"/>
          <w:b/>
          <w:sz w:val="28"/>
          <w:szCs w:val="28"/>
        </w:rPr>
        <w:t xml:space="preserve"> of companies and respondents, </w:t>
      </w:r>
    </w:p>
    <w:p w:rsidR="001673D1" w:rsidRPr="00185C13" w:rsidRDefault="001673D1" w:rsidP="007E0C16">
      <w:pPr>
        <w:spacing w:line="480" w:lineRule="auto"/>
        <w:ind w:right="-194"/>
        <w:contextualSpacing/>
        <w:rPr>
          <w:rFonts w:cs="Calibri"/>
          <w:b/>
          <w:sz w:val="28"/>
          <w:szCs w:val="28"/>
        </w:rPr>
      </w:pPr>
      <w:r>
        <w:rPr>
          <w:rFonts w:cs="Calibri"/>
          <w:b/>
          <w:sz w:val="28"/>
          <w:szCs w:val="28"/>
        </w:rPr>
        <w:t>a</w:t>
      </w:r>
      <w:r w:rsidRPr="00185C13">
        <w:rPr>
          <w:rFonts w:cs="Calibri"/>
          <w:b/>
          <w:sz w:val="28"/>
          <w:szCs w:val="28"/>
        </w:rPr>
        <w:t xml:space="preserve">nd survey distribution </w:t>
      </w:r>
    </w:p>
    <w:p w:rsidR="001673D1" w:rsidRPr="00CA3C59" w:rsidRDefault="001673D1" w:rsidP="007E0C16">
      <w:pPr>
        <w:spacing w:line="480" w:lineRule="auto"/>
        <w:ind w:right="-194"/>
        <w:contextualSpacing/>
        <w:rPr>
          <w:rFonts w:cs="Calibri"/>
          <w:b/>
          <w:sz w:val="24"/>
          <w:szCs w:val="24"/>
        </w:rPr>
      </w:pPr>
    </w:p>
    <w:bookmarkEnd w:id="1"/>
    <w:p w:rsidR="001673D1" w:rsidRDefault="001673D1" w:rsidP="007E0C16">
      <w:pPr>
        <w:spacing w:line="480" w:lineRule="auto"/>
        <w:ind w:right="-194"/>
        <w:contextualSpacing/>
        <w:rPr>
          <w:rFonts w:cs="Calibri"/>
          <w:sz w:val="24"/>
          <w:szCs w:val="24"/>
          <w:lang w:val="en-US"/>
        </w:rPr>
      </w:pPr>
      <w:r>
        <w:rPr>
          <w:rFonts w:cs="Calibri"/>
          <w:sz w:val="24"/>
          <w:szCs w:val="24"/>
        </w:rPr>
        <w:t>T</w:t>
      </w:r>
      <w:r w:rsidRPr="00CA3C59">
        <w:rPr>
          <w:rFonts w:cs="Calibri"/>
          <w:sz w:val="24"/>
          <w:szCs w:val="24"/>
          <w:lang w:val="en-US"/>
        </w:rPr>
        <w:t>o identify eligible companies</w:t>
      </w:r>
      <w:r w:rsidRPr="005A4338">
        <w:rPr>
          <w:sz w:val="24"/>
          <w:szCs w:val="24"/>
        </w:rPr>
        <w:t>,</w:t>
      </w:r>
      <w:r>
        <w:rPr>
          <w:rFonts w:cs="Calibri"/>
          <w:sz w:val="24"/>
          <w:szCs w:val="24"/>
          <w:lang w:val="en-US"/>
        </w:rPr>
        <w:t xml:space="preserve"> we firstly reviewed</w:t>
      </w:r>
      <w:r w:rsidRPr="00CA3C59">
        <w:rPr>
          <w:rFonts w:cs="Calibri"/>
          <w:sz w:val="24"/>
          <w:szCs w:val="24"/>
          <w:lang w:val="en-US"/>
        </w:rPr>
        <w:t xml:space="preserve"> the websites of all member companies of the included organi</w:t>
      </w:r>
      <w:r>
        <w:rPr>
          <w:rFonts w:cs="Calibri"/>
          <w:sz w:val="24"/>
          <w:szCs w:val="24"/>
          <w:lang w:val="en-US"/>
        </w:rPr>
        <w:t>z</w:t>
      </w:r>
      <w:r w:rsidRPr="00CA3C59">
        <w:rPr>
          <w:rFonts w:cs="Calibri"/>
          <w:sz w:val="24"/>
          <w:szCs w:val="24"/>
          <w:lang w:val="en-US"/>
        </w:rPr>
        <w:t>ations (</w:t>
      </w:r>
      <w:r w:rsidRPr="005A4338">
        <w:rPr>
          <w:rFonts w:eastAsia="Times New Roman" w:cs="Helvetica"/>
          <w:bCs/>
          <w:sz w:val="24"/>
          <w:szCs w:val="24"/>
          <w:lang w:val="en-US" w:eastAsia="da-DK"/>
        </w:rPr>
        <w:t xml:space="preserve">i.e. </w:t>
      </w:r>
      <w:r w:rsidRPr="00CA3C59">
        <w:rPr>
          <w:rFonts w:cs="Calibri"/>
          <w:sz w:val="24"/>
          <w:szCs w:val="24"/>
          <w:lang w:val="en-US"/>
        </w:rPr>
        <w:t xml:space="preserve">The Danish Association of the Pharmaceutical Industry; The Swedish Association of the Pharmaceutical Industry; the association for the pharmaceutical industry in Norway; Pharma Industry Finland; </w:t>
      </w:r>
      <w:r w:rsidRPr="005A4338">
        <w:rPr>
          <w:sz w:val="24"/>
          <w:szCs w:val="24"/>
          <w:shd w:val="clear" w:color="auto" w:fill="FFFFFF"/>
          <w:lang w:val="en-US"/>
        </w:rPr>
        <w:t>the trade association and forum for clinical research organizations active in Sweden</w:t>
      </w:r>
      <w:r w:rsidRPr="00CA3C59">
        <w:rPr>
          <w:rFonts w:cs="Calibri"/>
          <w:sz w:val="24"/>
          <w:szCs w:val="24"/>
          <w:lang w:val="en-US"/>
        </w:rPr>
        <w:t>; and the CRO-network</w:t>
      </w:r>
      <w:r>
        <w:rPr>
          <w:rFonts w:cs="Calibri"/>
          <w:sz w:val="24"/>
          <w:szCs w:val="24"/>
          <w:lang w:val="en-US"/>
        </w:rPr>
        <w:t xml:space="preserve"> of Trial Nation Denmark</w:t>
      </w:r>
      <w:r w:rsidRPr="00CA3C59">
        <w:rPr>
          <w:rFonts w:cs="Calibri"/>
          <w:sz w:val="24"/>
          <w:szCs w:val="24"/>
          <w:lang w:val="en-US"/>
        </w:rPr>
        <w:t xml:space="preserve">). Some </w:t>
      </w:r>
      <w:bookmarkStart w:id="2" w:name="_Hlk527096022"/>
      <w:r w:rsidRPr="00CA3C59">
        <w:rPr>
          <w:rFonts w:cs="Calibri"/>
          <w:sz w:val="24"/>
          <w:szCs w:val="24"/>
          <w:lang w:val="en-US"/>
        </w:rPr>
        <w:t xml:space="preserve">companies </w:t>
      </w:r>
      <w:r>
        <w:rPr>
          <w:rFonts w:cs="Calibri"/>
          <w:sz w:val="24"/>
          <w:szCs w:val="24"/>
          <w:lang w:val="en-US"/>
        </w:rPr>
        <w:t xml:space="preserve">were excluded as they </w:t>
      </w:r>
      <w:r w:rsidRPr="00CA3C59">
        <w:rPr>
          <w:rFonts w:cs="Calibri"/>
          <w:sz w:val="24"/>
          <w:szCs w:val="24"/>
          <w:lang w:val="en-US"/>
        </w:rPr>
        <w:t>did not conduct clinical trials</w:t>
      </w:r>
      <w:r>
        <w:rPr>
          <w:rFonts w:cs="Calibri"/>
          <w:sz w:val="24"/>
          <w:szCs w:val="24"/>
          <w:lang w:val="en-US"/>
        </w:rPr>
        <w:t xml:space="preserve"> e.g.</w:t>
      </w:r>
      <w:r w:rsidRPr="00CA3C59">
        <w:rPr>
          <w:rFonts w:cs="Calibri"/>
          <w:sz w:val="24"/>
          <w:szCs w:val="24"/>
          <w:lang w:val="en-US"/>
        </w:rPr>
        <w:t xml:space="preserve"> companies engaged in aquaculture and consultancies offering merely regulatory associated services. Others were</w:t>
      </w:r>
      <w:r>
        <w:rPr>
          <w:rFonts w:cs="Calibri"/>
          <w:sz w:val="24"/>
          <w:szCs w:val="24"/>
          <w:lang w:val="en-US"/>
        </w:rPr>
        <w:t xml:space="preserve"> excluded as they were</w:t>
      </w:r>
      <w:r w:rsidRPr="00CA3C59">
        <w:rPr>
          <w:rFonts w:cs="Calibri"/>
          <w:sz w:val="24"/>
          <w:szCs w:val="24"/>
          <w:lang w:val="en-US"/>
        </w:rPr>
        <w:t xml:space="preserve"> national companies with none or only few products in the pipeline</w:t>
      </w:r>
      <w:bookmarkEnd w:id="2"/>
      <w:r w:rsidRPr="00CA3C59">
        <w:rPr>
          <w:rFonts w:cs="Calibri"/>
          <w:sz w:val="24"/>
          <w:szCs w:val="24"/>
          <w:lang w:val="en-US"/>
        </w:rPr>
        <w:t xml:space="preserve"> (typically small biotechnology companies)</w:t>
      </w:r>
      <w:r>
        <w:rPr>
          <w:rFonts w:cs="Calibri"/>
          <w:sz w:val="24"/>
          <w:szCs w:val="24"/>
          <w:lang w:val="en-US"/>
        </w:rPr>
        <w:t xml:space="preserve"> (</w:t>
      </w:r>
      <w:r w:rsidRPr="00CA3C59">
        <w:rPr>
          <w:rFonts w:cs="Calibri"/>
          <w:sz w:val="24"/>
          <w:szCs w:val="24"/>
          <w:lang w:val="en-US"/>
        </w:rPr>
        <w:t xml:space="preserve">Figure 1 </w:t>
      </w:r>
      <w:r>
        <w:rPr>
          <w:rFonts w:cs="Calibri"/>
          <w:sz w:val="24"/>
          <w:szCs w:val="24"/>
          <w:lang w:val="en-US"/>
        </w:rPr>
        <w:t>of the article)</w:t>
      </w:r>
      <w:r w:rsidRPr="00CA3C59">
        <w:rPr>
          <w:rFonts w:cs="Calibri"/>
          <w:sz w:val="24"/>
          <w:szCs w:val="24"/>
          <w:lang w:val="en-US"/>
        </w:rPr>
        <w:t xml:space="preserve">. </w:t>
      </w:r>
      <w:r>
        <w:rPr>
          <w:rFonts w:cs="Calibri"/>
          <w:sz w:val="24"/>
          <w:szCs w:val="24"/>
          <w:lang w:val="en-US"/>
        </w:rPr>
        <w:t>Subsequently, we contacted t</w:t>
      </w:r>
      <w:r w:rsidRPr="00CA3C59">
        <w:rPr>
          <w:rFonts w:cs="Calibri"/>
          <w:sz w:val="24"/>
          <w:szCs w:val="24"/>
          <w:lang w:val="en-US"/>
        </w:rPr>
        <w:t>he Nordic or European affiliate</w:t>
      </w:r>
      <w:r>
        <w:rPr>
          <w:rFonts w:cs="Calibri"/>
          <w:sz w:val="24"/>
          <w:szCs w:val="24"/>
          <w:lang w:val="en-US"/>
        </w:rPr>
        <w:t>(</w:t>
      </w:r>
      <w:r w:rsidRPr="00CA3C59">
        <w:rPr>
          <w:rFonts w:cs="Calibri"/>
          <w:sz w:val="24"/>
          <w:szCs w:val="24"/>
          <w:lang w:val="en-US"/>
        </w:rPr>
        <w:t>s</w:t>
      </w:r>
      <w:r>
        <w:rPr>
          <w:rFonts w:cs="Calibri"/>
          <w:sz w:val="24"/>
          <w:szCs w:val="24"/>
          <w:lang w:val="en-US"/>
        </w:rPr>
        <w:t xml:space="preserve">) or local office(s) </w:t>
      </w:r>
      <w:r w:rsidRPr="00CA3C59">
        <w:rPr>
          <w:rFonts w:cs="Calibri"/>
          <w:sz w:val="24"/>
          <w:szCs w:val="24"/>
          <w:lang w:val="en-US"/>
        </w:rPr>
        <w:t xml:space="preserve">of </w:t>
      </w:r>
      <w:r>
        <w:rPr>
          <w:rFonts w:cs="Calibri"/>
          <w:sz w:val="24"/>
          <w:szCs w:val="24"/>
          <w:lang w:val="en-US"/>
        </w:rPr>
        <w:t>the remaining</w:t>
      </w:r>
      <w:r w:rsidRPr="00CA3C59">
        <w:rPr>
          <w:rFonts w:cs="Calibri"/>
          <w:sz w:val="24"/>
          <w:szCs w:val="24"/>
          <w:lang w:val="en-US"/>
        </w:rPr>
        <w:t xml:space="preserve"> companies to further investigate eligibility. Of the companies that </w:t>
      </w:r>
      <w:r w:rsidRPr="00DF071E">
        <w:rPr>
          <w:rFonts w:cs="Calibri"/>
          <w:sz w:val="24"/>
          <w:szCs w:val="24"/>
          <w:lang w:val="en-US"/>
        </w:rPr>
        <w:t>did c</w:t>
      </w:r>
      <w:r w:rsidRPr="00CA3C59">
        <w:rPr>
          <w:rFonts w:cs="Calibri"/>
          <w:sz w:val="24"/>
          <w:szCs w:val="24"/>
          <w:lang w:val="en-US"/>
        </w:rPr>
        <w:t xml:space="preserve">onduct clinical trials, some </w:t>
      </w:r>
      <w:r>
        <w:rPr>
          <w:rFonts w:cs="Calibri"/>
          <w:sz w:val="24"/>
          <w:szCs w:val="24"/>
          <w:lang w:val="en-US"/>
        </w:rPr>
        <w:t>conducted clinical trials only outside the Nordic countries, and others</w:t>
      </w:r>
      <w:r w:rsidRPr="00CA3C59">
        <w:rPr>
          <w:rFonts w:cs="Calibri"/>
          <w:sz w:val="24"/>
          <w:szCs w:val="24"/>
          <w:lang w:val="en-US"/>
        </w:rPr>
        <w:t xml:space="preserve"> outsourced site management</w:t>
      </w:r>
      <w:r>
        <w:rPr>
          <w:rFonts w:cs="Calibri"/>
          <w:sz w:val="24"/>
          <w:szCs w:val="24"/>
          <w:lang w:val="en-US"/>
        </w:rPr>
        <w:t xml:space="preserve"> in the Nordic region</w:t>
      </w:r>
      <w:r w:rsidRPr="00CA3C59">
        <w:rPr>
          <w:rFonts w:cs="Calibri"/>
          <w:sz w:val="24"/>
          <w:szCs w:val="24"/>
          <w:lang w:val="en-US"/>
        </w:rPr>
        <w:t xml:space="preserve"> to CROs who were decision-makers for trials site selection</w:t>
      </w:r>
      <w:r>
        <w:rPr>
          <w:rFonts w:cs="Calibri"/>
          <w:sz w:val="24"/>
          <w:szCs w:val="24"/>
          <w:lang w:val="en-US"/>
        </w:rPr>
        <w:t xml:space="preserve"> </w:t>
      </w:r>
      <w:r w:rsidRPr="00CA3C59">
        <w:rPr>
          <w:rFonts w:cs="Calibri"/>
          <w:sz w:val="24"/>
          <w:szCs w:val="24"/>
          <w:lang w:val="en-US"/>
        </w:rPr>
        <w:t>in cooperation with the global headquarters</w:t>
      </w:r>
      <w:bookmarkStart w:id="3" w:name="_Hlk534617937"/>
      <w:bookmarkStart w:id="4" w:name="_Hlk2932718"/>
      <w:r>
        <w:rPr>
          <w:rFonts w:cs="Calibri"/>
          <w:sz w:val="24"/>
          <w:szCs w:val="24"/>
          <w:lang w:val="en-US"/>
        </w:rPr>
        <w:t xml:space="preserve">. These companies were excluded as well. </w:t>
      </w:r>
    </w:p>
    <w:p w:rsidR="001673D1" w:rsidRPr="00CA3C59" w:rsidRDefault="001673D1" w:rsidP="007E0C16">
      <w:pPr>
        <w:spacing w:line="480" w:lineRule="auto"/>
        <w:ind w:right="-194"/>
        <w:contextualSpacing/>
        <w:rPr>
          <w:rFonts w:cs="Calibri"/>
          <w:sz w:val="24"/>
          <w:szCs w:val="24"/>
          <w:lang w:val="en-US"/>
        </w:rPr>
      </w:pPr>
      <w:bookmarkStart w:id="5" w:name="_Hlk2934333"/>
      <w:r>
        <w:rPr>
          <w:rFonts w:cs="Calibri"/>
          <w:sz w:val="24"/>
          <w:szCs w:val="24"/>
          <w:lang w:val="en-US"/>
        </w:rPr>
        <w:t>In each of the participating companies, we identified a</w:t>
      </w:r>
      <w:r w:rsidRPr="006C4FDB">
        <w:rPr>
          <w:rFonts w:cs="Calibri"/>
          <w:sz w:val="24"/>
          <w:szCs w:val="24"/>
          <w:lang w:val="en-US"/>
        </w:rPr>
        <w:t xml:space="preserve"> contact person who in most cases was also a respondent</w:t>
      </w:r>
      <w:r>
        <w:rPr>
          <w:rFonts w:cs="Calibri"/>
          <w:sz w:val="24"/>
          <w:szCs w:val="24"/>
          <w:lang w:val="en-US"/>
        </w:rPr>
        <w:t xml:space="preserve">. </w:t>
      </w:r>
      <w:bookmarkEnd w:id="5"/>
      <w:r>
        <w:rPr>
          <w:rFonts w:cs="Calibri"/>
          <w:sz w:val="24"/>
          <w:szCs w:val="24"/>
          <w:lang w:val="en-US"/>
        </w:rPr>
        <w:t>The contact person forwarded the survey link to other eligible participants within the company</w:t>
      </w:r>
      <w:bookmarkStart w:id="6" w:name="_Hlk2932673"/>
      <w:bookmarkEnd w:id="3"/>
      <w:r>
        <w:rPr>
          <w:rFonts w:cs="Calibri"/>
          <w:sz w:val="24"/>
          <w:szCs w:val="24"/>
          <w:lang w:val="en-US"/>
        </w:rPr>
        <w:t xml:space="preserve">. The contact person </w:t>
      </w:r>
      <w:r w:rsidRPr="00CA3C59">
        <w:rPr>
          <w:rFonts w:cs="Calibri"/>
          <w:sz w:val="24"/>
          <w:szCs w:val="24"/>
          <w:lang w:val="en-US"/>
        </w:rPr>
        <w:t>was requested to estimate the number of decision-makers for trial site selection within the Nordic affiliate</w:t>
      </w:r>
      <w:r>
        <w:rPr>
          <w:rFonts w:cs="Calibri"/>
          <w:sz w:val="24"/>
          <w:szCs w:val="24"/>
          <w:lang w:val="en-US"/>
        </w:rPr>
        <w:t>(</w:t>
      </w:r>
      <w:r w:rsidRPr="00CA3C59">
        <w:rPr>
          <w:rFonts w:cs="Calibri"/>
          <w:sz w:val="24"/>
          <w:szCs w:val="24"/>
          <w:lang w:val="en-US"/>
        </w:rPr>
        <w:t>s</w:t>
      </w:r>
      <w:r>
        <w:rPr>
          <w:rFonts w:cs="Calibri"/>
          <w:sz w:val="24"/>
          <w:szCs w:val="24"/>
          <w:lang w:val="en-US"/>
        </w:rPr>
        <w:t>) or office(s)</w:t>
      </w:r>
      <w:r w:rsidRPr="00CA3C59">
        <w:rPr>
          <w:rFonts w:cs="Calibri"/>
          <w:sz w:val="24"/>
          <w:szCs w:val="24"/>
          <w:lang w:val="en-US"/>
        </w:rPr>
        <w:t xml:space="preserve"> at the company, and the </w:t>
      </w:r>
      <w:r w:rsidRPr="00CA3C59">
        <w:rPr>
          <w:rFonts w:cs="Calibri"/>
          <w:sz w:val="24"/>
          <w:szCs w:val="24"/>
          <w:lang w:val="en-US"/>
        </w:rPr>
        <w:lastRenderedPageBreak/>
        <w:t>number of colleagues he or she forwarded the survey to. Thereby, we could estimate a response rate for each company.</w:t>
      </w:r>
    </w:p>
    <w:bookmarkEnd w:id="4"/>
    <w:bookmarkEnd w:id="6"/>
    <w:p w:rsidR="001673D1" w:rsidRPr="00CA3C59" w:rsidRDefault="001673D1" w:rsidP="007E0C16">
      <w:pPr>
        <w:spacing w:line="480" w:lineRule="auto"/>
        <w:ind w:right="-194"/>
        <w:contextualSpacing/>
        <w:rPr>
          <w:rFonts w:cs="Calibri"/>
          <w:sz w:val="24"/>
          <w:szCs w:val="24"/>
          <w:lang w:val="en-US"/>
        </w:rPr>
      </w:pPr>
    </w:p>
    <w:p w:rsidR="001673D1" w:rsidRPr="009F39B1" w:rsidRDefault="001673D1" w:rsidP="007E0C16">
      <w:pPr>
        <w:spacing w:line="480" w:lineRule="auto"/>
        <w:ind w:right="-194"/>
        <w:contextualSpacing/>
        <w:rPr>
          <w:rFonts w:cs="Calibri"/>
          <w:b/>
          <w:sz w:val="28"/>
          <w:szCs w:val="28"/>
        </w:rPr>
      </w:pPr>
      <w:bookmarkStart w:id="7" w:name="_Hlk534185118"/>
      <w:r w:rsidRPr="009F39B1">
        <w:rPr>
          <w:rFonts w:cs="Calibri"/>
          <w:b/>
          <w:sz w:val="28"/>
          <w:szCs w:val="28"/>
        </w:rPr>
        <w:t>2. Additional information on development and validation of the survey</w:t>
      </w:r>
    </w:p>
    <w:p w:rsidR="001673D1" w:rsidRPr="00CA3C59" w:rsidRDefault="001673D1" w:rsidP="007E0C16">
      <w:pPr>
        <w:spacing w:line="480" w:lineRule="auto"/>
        <w:ind w:right="-194"/>
        <w:contextualSpacing/>
        <w:rPr>
          <w:rFonts w:cs="Calibri"/>
          <w:sz w:val="24"/>
          <w:szCs w:val="24"/>
        </w:rPr>
      </w:pPr>
    </w:p>
    <w:p w:rsidR="001673D1" w:rsidRDefault="001673D1" w:rsidP="007E0C16">
      <w:pPr>
        <w:spacing w:line="480" w:lineRule="auto"/>
        <w:ind w:right="-194"/>
        <w:contextualSpacing/>
        <w:rPr>
          <w:sz w:val="24"/>
          <w:szCs w:val="24"/>
          <w:lang w:val="en-US"/>
        </w:rPr>
      </w:pPr>
      <w:r w:rsidRPr="00CA3C59">
        <w:rPr>
          <w:rFonts w:cs="Calibri"/>
          <w:sz w:val="24"/>
          <w:szCs w:val="24"/>
        </w:rPr>
        <w:t xml:space="preserve">In this survey, we focused on site selection for pre-marketing trials only. Early on, we decided to distinguish between early and late stage trials because the site-related qualities valued the most likely vary considerably </w:t>
      </w:r>
      <w:r>
        <w:rPr>
          <w:rFonts w:cs="Calibri"/>
          <w:sz w:val="24"/>
          <w:szCs w:val="24"/>
        </w:rPr>
        <w:t>across</w:t>
      </w:r>
      <w:r w:rsidRPr="00CA3C59">
        <w:rPr>
          <w:rFonts w:cs="Calibri"/>
          <w:sz w:val="24"/>
          <w:szCs w:val="24"/>
        </w:rPr>
        <w:t xml:space="preserve"> these. </w:t>
      </w:r>
      <w:r>
        <w:rPr>
          <w:sz w:val="24"/>
          <w:szCs w:val="24"/>
          <w:lang w:val="en-US"/>
        </w:rPr>
        <w:t>It was discussed</w:t>
      </w:r>
      <w:r w:rsidRPr="005A4338">
        <w:rPr>
          <w:sz w:val="24"/>
          <w:szCs w:val="24"/>
          <w:lang w:val="en-US"/>
        </w:rPr>
        <w:t xml:space="preserve"> with the test-respondents how they perceived different terms and which they found suitable. </w:t>
      </w:r>
      <w:r>
        <w:rPr>
          <w:sz w:val="24"/>
          <w:szCs w:val="24"/>
          <w:lang w:val="en-US"/>
        </w:rPr>
        <w:t>Most</w:t>
      </w:r>
      <w:r w:rsidRPr="005A4338">
        <w:rPr>
          <w:sz w:val="24"/>
          <w:szCs w:val="24"/>
          <w:lang w:val="en-US"/>
        </w:rPr>
        <w:t xml:space="preserve"> of the test-respondents </w:t>
      </w:r>
      <w:r>
        <w:rPr>
          <w:sz w:val="24"/>
          <w:szCs w:val="24"/>
          <w:lang w:val="en-US"/>
        </w:rPr>
        <w:t>preferred</w:t>
      </w:r>
      <w:r w:rsidRPr="005A4338">
        <w:rPr>
          <w:sz w:val="24"/>
          <w:szCs w:val="24"/>
          <w:lang w:val="en-US"/>
        </w:rPr>
        <w:t xml:space="preserve"> the terms </w:t>
      </w:r>
      <w:r w:rsidRPr="005A4338">
        <w:rPr>
          <w:i/>
          <w:sz w:val="24"/>
          <w:szCs w:val="24"/>
          <w:lang w:val="en-US"/>
        </w:rPr>
        <w:t xml:space="preserve">early phase trial </w:t>
      </w:r>
      <w:r w:rsidRPr="005A4338">
        <w:rPr>
          <w:sz w:val="24"/>
          <w:szCs w:val="24"/>
          <w:lang w:val="en-US"/>
        </w:rPr>
        <w:t xml:space="preserve">and </w:t>
      </w:r>
      <w:r w:rsidRPr="005A4338">
        <w:rPr>
          <w:i/>
          <w:sz w:val="24"/>
          <w:szCs w:val="24"/>
          <w:lang w:val="en-US"/>
        </w:rPr>
        <w:t>phase III trial</w:t>
      </w:r>
      <w:r>
        <w:rPr>
          <w:sz w:val="24"/>
          <w:szCs w:val="24"/>
          <w:lang w:val="en-US"/>
        </w:rPr>
        <w:t>. T</w:t>
      </w:r>
      <w:r w:rsidRPr="005A4338">
        <w:rPr>
          <w:sz w:val="24"/>
          <w:szCs w:val="24"/>
          <w:lang w:val="en-US"/>
        </w:rPr>
        <w:t xml:space="preserve">he term </w:t>
      </w:r>
      <w:r w:rsidRPr="005A4338">
        <w:rPr>
          <w:i/>
          <w:sz w:val="24"/>
          <w:szCs w:val="24"/>
          <w:lang w:val="en-US"/>
        </w:rPr>
        <w:t xml:space="preserve">late phase trial </w:t>
      </w:r>
      <w:r w:rsidRPr="005A4338">
        <w:rPr>
          <w:sz w:val="24"/>
          <w:szCs w:val="24"/>
          <w:lang w:val="en-US"/>
        </w:rPr>
        <w:t>was</w:t>
      </w:r>
      <w:r>
        <w:rPr>
          <w:sz w:val="24"/>
          <w:szCs w:val="24"/>
          <w:lang w:val="en-US"/>
        </w:rPr>
        <w:t xml:space="preserve"> considered</w:t>
      </w:r>
      <w:r w:rsidRPr="005A4338">
        <w:rPr>
          <w:sz w:val="24"/>
          <w:szCs w:val="24"/>
          <w:lang w:val="en-US"/>
        </w:rPr>
        <w:t xml:space="preserve"> in</w:t>
      </w:r>
      <w:r>
        <w:rPr>
          <w:sz w:val="24"/>
          <w:szCs w:val="24"/>
          <w:lang w:val="en-US"/>
        </w:rPr>
        <w:t>adequate</w:t>
      </w:r>
      <w:r w:rsidRPr="005A4338">
        <w:rPr>
          <w:sz w:val="24"/>
          <w:szCs w:val="24"/>
          <w:lang w:val="en-US"/>
        </w:rPr>
        <w:t xml:space="preserve"> as it was perceived as referring to both pre- and post-marketing trials.</w:t>
      </w:r>
    </w:p>
    <w:p w:rsidR="001673D1" w:rsidRPr="005A4338" w:rsidRDefault="001673D1" w:rsidP="007E0C16">
      <w:pPr>
        <w:spacing w:line="480" w:lineRule="auto"/>
        <w:ind w:right="-194"/>
        <w:contextualSpacing/>
        <w:rPr>
          <w:sz w:val="24"/>
          <w:szCs w:val="24"/>
          <w:lang w:val="en-US"/>
        </w:rPr>
      </w:pPr>
    </w:p>
    <w:p w:rsidR="001673D1" w:rsidRPr="00CA3C59" w:rsidRDefault="001673D1" w:rsidP="007E0C16">
      <w:pPr>
        <w:spacing w:line="480" w:lineRule="auto"/>
        <w:ind w:right="-194"/>
        <w:contextualSpacing/>
        <w:rPr>
          <w:rFonts w:cs="Calibri"/>
          <w:sz w:val="24"/>
          <w:szCs w:val="24"/>
        </w:rPr>
      </w:pPr>
      <w:bookmarkStart w:id="8" w:name="_Hlk17009162"/>
      <w:r w:rsidRPr="00CA3C59">
        <w:rPr>
          <w:rFonts w:cs="Calibri"/>
          <w:sz w:val="24"/>
          <w:szCs w:val="24"/>
          <w:lang w:val="en-US"/>
        </w:rPr>
        <w:t xml:space="preserve">We </w:t>
      </w:r>
      <w:r>
        <w:rPr>
          <w:rFonts w:cs="Calibri"/>
          <w:sz w:val="24"/>
          <w:szCs w:val="24"/>
          <w:lang w:val="en-US"/>
        </w:rPr>
        <w:t>found</w:t>
      </w:r>
      <w:r w:rsidRPr="00CA3C59">
        <w:rPr>
          <w:rFonts w:cs="Calibri"/>
          <w:sz w:val="24"/>
          <w:szCs w:val="24"/>
          <w:lang w:val="en-US"/>
        </w:rPr>
        <w:t xml:space="preserve"> th</w:t>
      </w:r>
      <w:r>
        <w:rPr>
          <w:rFonts w:cs="Calibri"/>
          <w:sz w:val="24"/>
          <w:szCs w:val="24"/>
          <w:lang w:val="en-US"/>
        </w:rPr>
        <w:t xml:space="preserve">at </w:t>
      </w:r>
      <w:r w:rsidRPr="00CA3C59">
        <w:rPr>
          <w:rFonts w:cs="Calibri"/>
          <w:sz w:val="24"/>
          <w:szCs w:val="24"/>
          <w:lang w:val="en-US"/>
        </w:rPr>
        <w:t xml:space="preserve">the best way to assess the relative importance of different </w:t>
      </w:r>
      <w:r>
        <w:rPr>
          <w:rFonts w:cs="Calibri"/>
          <w:sz w:val="24"/>
          <w:szCs w:val="24"/>
          <w:lang w:val="en-US"/>
        </w:rPr>
        <w:t xml:space="preserve">site-related </w:t>
      </w:r>
      <w:r w:rsidRPr="00CA3C59">
        <w:rPr>
          <w:rFonts w:cs="Calibri"/>
          <w:sz w:val="24"/>
          <w:szCs w:val="24"/>
          <w:lang w:val="en-US"/>
        </w:rPr>
        <w:t>qualities</w:t>
      </w:r>
      <w:r>
        <w:rPr>
          <w:rFonts w:cs="Calibri"/>
          <w:sz w:val="24"/>
          <w:szCs w:val="24"/>
          <w:lang w:val="en-US"/>
        </w:rPr>
        <w:t xml:space="preserve"> was to use several types of questions </w:t>
      </w:r>
      <w:bookmarkEnd w:id="8"/>
      <w:r>
        <w:rPr>
          <w:rFonts w:cs="Calibri"/>
          <w:sz w:val="24"/>
          <w:szCs w:val="24"/>
          <w:lang w:val="en-US"/>
        </w:rPr>
        <w:t xml:space="preserve">(primarily </w:t>
      </w:r>
      <w:r w:rsidRPr="00CA3C59">
        <w:rPr>
          <w:rFonts w:cs="Calibri"/>
          <w:sz w:val="24"/>
          <w:szCs w:val="24"/>
          <w:lang w:val="en-US"/>
        </w:rPr>
        <w:t>Likert scale-, single response, and ranking questions</w:t>
      </w:r>
      <w:r>
        <w:rPr>
          <w:rFonts w:cs="Calibri"/>
          <w:sz w:val="24"/>
          <w:szCs w:val="24"/>
          <w:lang w:val="en-US"/>
        </w:rPr>
        <w:t>)</w:t>
      </w:r>
      <w:r w:rsidRPr="00CA3C59">
        <w:rPr>
          <w:rFonts w:cs="Calibri"/>
          <w:sz w:val="24"/>
          <w:szCs w:val="24"/>
          <w:lang w:val="en-US"/>
        </w:rPr>
        <w:t xml:space="preserve">. </w:t>
      </w:r>
      <w:bookmarkEnd w:id="7"/>
      <w:r w:rsidRPr="00CA3C59">
        <w:rPr>
          <w:rFonts w:cs="Calibri"/>
          <w:sz w:val="24"/>
          <w:szCs w:val="24"/>
          <w:lang w:val="en-US"/>
        </w:rPr>
        <w:t xml:space="preserve">During </w:t>
      </w:r>
      <w:r>
        <w:rPr>
          <w:rFonts w:cs="Calibri"/>
          <w:sz w:val="24"/>
          <w:szCs w:val="24"/>
          <w:lang w:val="en-US"/>
        </w:rPr>
        <w:t xml:space="preserve">previous </w:t>
      </w:r>
      <w:r w:rsidRPr="00CA3C59">
        <w:rPr>
          <w:rFonts w:cs="Calibri"/>
          <w:sz w:val="24"/>
          <w:szCs w:val="24"/>
          <w:lang w:val="en-US"/>
        </w:rPr>
        <w:t>interviews that we conducted among</w:t>
      </w:r>
      <w:r>
        <w:rPr>
          <w:rFonts w:cs="Calibri"/>
          <w:sz w:val="24"/>
          <w:szCs w:val="24"/>
          <w:lang w:val="en-US"/>
        </w:rPr>
        <w:t xml:space="preserve"> employees</w:t>
      </w:r>
      <w:r w:rsidRPr="00CA3C59">
        <w:rPr>
          <w:rFonts w:cs="Calibri"/>
          <w:sz w:val="24"/>
          <w:szCs w:val="24"/>
          <w:lang w:val="en-US"/>
        </w:rPr>
        <w:t xml:space="preserve"> </w:t>
      </w:r>
      <w:r>
        <w:rPr>
          <w:rFonts w:cs="Calibri"/>
          <w:sz w:val="24"/>
          <w:szCs w:val="24"/>
          <w:lang w:val="en-US"/>
        </w:rPr>
        <w:t>involved in trial allocation at multinational biopharmaceutical companies</w:t>
      </w:r>
      <w:r w:rsidRPr="00CA3C59">
        <w:rPr>
          <w:rFonts w:cs="Calibri"/>
          <w:sz w:val="24"/>
          <w:szCs w:val="24"/>
          <w:lang w:val="en-US"/>
        </w:rPr>
        <w:t xml:space="preserve"> </w:t>
      </w:r>
      <w:r w:rsidRPr="00CA3C59">
        <w:rPr>
          <w:rFonts w:cs="Calibri"/>
          <w:noProof/>
          <w:sz w:val="24"/>
          <w:szCs w:val="24"/>
          <w:lang w:val="en-US"/>
        </w:rPr>
        <w:t>[1]</w:t>
      </w:r>
      <w:r>
        <w:rPr>
          <w:rFonts w:cs="Calibri"/>
          <w:sz w:val="24"/>
          <w:szCs w:val="24"/>
          <w:lang w:val="en-US"/>
        </w:rPr>
        <w:t>, it was stressed that all site-related qualities are important</w:t>
      </w:r>
      <w:r w:rsidRPr="00CA3C59">
        <w:rPr>
          <w:rFonts w:cs="Calibri"/>
          <w:sz w:val="24"/>
          <w:szCs w:val="24"/>
          <w:lang w:val="en-US"/>
        </w:rPr>
        <w:t xml:space="preserve">. </w:t>
      </w:r>
      <w:r w:rsidRPr="00CA3C59">
        <w:rPr>
          <w:rFonts w:cs="Calibri"/>
          <w:sz w:val="24"/>
          <w:szCs w:val="24"/>
        </w:rPr>
        <w:t xml:space="preserve">Therefore, we </w:t>
      </w:r>
      <w:r>
        <w:rPr>
          <w:rFonts w:cs="Calibri"/>
          <w:sz w:val="24"/>
          <w:szCs w:val="24"/>
        </w:rPr>
        <w:t>suspected</w:t>
      </w:r>
      <w:r w:rsidRPr="00CA3C59">
        <w:rPr>
          <w:rFonts w:cs="Calibri"/>
          <w:sz w:val="24"/>
          <w:szCs w:val="24"/>
        </w:rPr>
        <w:t xml:space="preserve"> that all qualities would be rated as highly important, if they were simply rated individually. Instead, we used forced ranking questions to assess which site-related qualities were the most important in different situations. All response categories were carefully evaluated to ensure that they were representative</w:t>
      </w:r>
      <w:r>
        <w:rPr>
          <w:rFonts w:cs="Calibri"/>
          <w:sz w:val="24"/>
          <w:szCs w:val="24"/>
        </w:rPr>
        <w:t xml:space="preserve">, </w:t>
      </w:r>
      <w:r w:rsidRPr="00CA3C59">
        <w:rPr>
          <w:rFonts w:cs="Calibri"/>
          <w:sz w:val="24"/>
          <w:szCs w:val="24"/>
        </w:rPr>
        <w:t xml:space="preserve">and no essential </w:t>
      </w:r>
      <w:r>
        <w:rPr>
          <w:rFonts w:cs="Calibri"/>
          <w:sz w:val="24"/>
          <w:szCs w:val="24"/>
        </w:rPr>
        <w:t>c</w:t>
      </w:r>
      <w:r w:rsidRPr="00CA3C59">
        <w:rPr>
          <w:rFonts w:cs="Calibri"/>
          <w:sz w:val="24"/>
          <w:szCs w:val="24"/>
        </w:rPr>
        <w:t xml:space="preserve">ategories were omitted. The number of response categories were restricted to ensure response validity. </w:t>
      </w:r>
      <w:bookmarkStart w:id="9" w:name="_Hlk535833393"/>
      <w:r w:rsidR="008E34C0">
        <w:rPr>
          <w:rFonts w:cstheme="minorHAnsi"/>
          <w:sz w:val="24"/>
          <w:szCs w:val="24"/>
          <w:lang w:val="en-US"/>
        </w:rPr>
        <w:t>Certain</w:t>
      </w:r>
      <w:r w:rsidR="008E34C0" w:rsidRPr="009A746D">
        <w:rPr>
          <w:rFonts w:cstheme="minorHAnsi"/>
          <w:sz w:val="24"/>
          <w:szCs w:val="24"/>
          <w:lang w:val="en-US"/>
        </w:rPr>
        <w:t xml:space="preserve"> site-related qualities were considered indisputable </w:t>
      </w:r>
      <w:r w:rsidR="008E34C0">
        <w:rPr>
          <w:rFonts w:cstheme="minorHAnsi"/>
          <w:sz w:val="24"/>
          <w:szCs w:val="24"/>
          <w:lang w:val="en-US"/>
        </w:rPr>
        <w:t xml:space="preserve">as trial sites must meet specific site personnel- and facilities requirements to be even considered for selection. </w:t>
      </w:r>
      <w:r w:rsidR="008E34C0" w:rsidRPr="009A746D">
        <w:rPr>
          <w:rFonts w:cstheme="minorHAnsi"/>
          <w:sz w:val="24"/>
          <w:szCs w:val="24"/>
          <w:lang w:val="en-US"/>
        </w:rPr>
        <w:t xml:space="preserve">For </w:t>
      </w:r>
      <w:r w:rsidR="008E34C0" w:rsidRPr="009A746D">
        <w:rPr>
          <w:rFonts w:cstheme="minorHAnsi"/>
          <w:sz w:val="24"/>
          <w:szCs w:val="24"/>
          <w:lang w:val="en-US"/>
        </w:rPr>
        <w:lastRenderedPageBreak/>
        <w:t xml:space="preserve">example, </w:t>
      </w:r>
      <w:r w:rsidR="008E34C0" w:rsidRPr="009A746D">
        <w:rPr>
          <w:i/>
          <w:sz w:val="24"/>
          <w:szCs w:val="24"/>
          <w:lang w:val="en-US"/>
        </w:rPr>
        <w:t xml:space="preserve">certification of site personnel; equipment at the site; </w:t>
      </w:r>
      <w:r w:rsidR="008E34C0" w:rsidRPr="009A746D">
        <w:rPr>
          <w:sz w:val="24"/>
          <w:szCs w:val="24"/>
          <w:lang w:val="en-US"/>
        </w:rPr>
        <w:t>and no</w:t>
      </w:r>
      <w:r w:rsidR="008E34C0" w:rsidRPr="009A746D">
        <w:rPr>
          <w:i/>
          <w:sz w:val="24"/>
          <w:szCs w:val="24"/>
          <w:lang w:val="en-US"/>
        </w:rPr>
        <w:t xml:space="preserve"> competing trials</w:t>
      </w:r>
      <w:r w:rsidR="008E34C0" w:rsidRPr="009A746D">
        <w:rPr>
          <w:sz w:val="24"/>
          <w:szCs w:val="24"/>
          <w:lang w:val="en-US"/>
        </w:rPr>
        <w:t xml:space="preserve"> were considered </w:t>
      </w:r>
      <w:r w:rsidR="008E34C0">
        <w:rPr>
          <w:sz w:val="24"/>
          <w:szCs w:val="24"/>
          <w:lang w:val="en-US"/>
        </w:rPr>
        <w:t>given by the test-respondents</w:t>
      </w:r>
      <w:r w:rsidR="008E34C0" w:rsidRPr="009A746D">
        <w:rPr>
          <w:sz w:val="24"/>
          <w:szCs w:val="24"/>
          <w:lang w:val="en-US"/>
        </w:rPr>
        <w:t>.</w:t>
      </w:r>
      <w:r w:rsidR="008E34C0">
        <w:rPr>
          <w:sz w:val="24"/>
          <w:szCs w:val="24"/>
          <w:lang w:val="en-US"/>
        </w:rPr>
        <w:t xml:space="preserve"> </w:t>
      </w:r>
      <w:bookmarkEnd w:id="9"/>
      <w:r w:rsidR="008E34C0">
        <w:rPr>
          <w:rFonts w:cstheme="minorHAnsi"/>
          <w:sz w:val="24"/>
          <w:szCs w:val="24"/>
          <w:lang w:val="en-US"/>
        </w:rPr>
        <w:t>Consequently, these</w:t>
      </w:r>
      <w:r w:rsidR="008E34C0">
        <w:rPr>
          <w:sz w:val="24"/>
          <w:szCs w:val="24"/>
          <w:lang w:val="en-US"/>
        </w:rPr>
        <w:t xml:space="preserve"> factors were omitted. </w:t>
      </w:r>
      <w:r w:rsidRPr="00CA3C59">
        <w:rPr>
          <w:rFonts w:cs="Calibri"/>
          <w:sz w:val="24"/>
          <w:szCs w:val="24"/>
        </w:rPr>
        <w:t>Some response categories were changed during pretesting</w:t>
      </w:r>
      <w:r>
        <w:rPr>
          <w:rFonts w:cs="Calibri"/>
          <w:sz w:val="24"/>
          <w:szCs w:val="24"/>
        </w:rPr>
        <w:t>; f</w:t>
      </w:r>
      <w:r w:rsidRPr="00CA3C59">
        <w:rPr>
          <w:rFonts w:cs="Calibri"/>
          <w:sz w:val="24"/>
          <w:szCs w:val="24"/>
        </w:rPr>
        <w:t xml:space="preserve">or example, </w:t>
      </w:r>
      <w:r w:rsidRPr="00CA3C59">
        <w:rPr>
          <w:rFonts w:cs="Calibri"/>
          <w:i/>
          <w:sz w:val="24"/>
          <w:szCs w:val="24"/>
        </w:rPr>
        <w:t>updated facilities and equipment at the site</w:t>
      </w:r>
      <w:r w:rsidRPr="00CA3C59">
        <w:rPr>
          <w:rFonts w:cs="Calibri"/>
          <w:sz w:val="24"/>
          <w:szCs w:val="24"/>
        </w:rPr>
        <w:t xml:space="preserve"> was removed from the item displayed in Figure </w:t>
      </w:r>
      <w:r>
        <w:rPr>
          <w:rFonts w:cs="Calibri"/>
          <w:sz w:val="24"/>
          <w:szCs w:val="24"/>
        </w:rPr>
        <w:t>4</w:t>
      </w:r>
      <w:r w:rsidRPr="00CA3C59">
        <w:rPr>
          <w:rFonts w:cs="Calibri"/>
          <w:sz w:val="24"/>
          <w:szCs w:val="24"/>
        </w:rPr>
        <w:t xml:space="preserve"> </w:t>
      </w:r>
      <w:r>
        <w:rPr>
          <w:rFonts w:cs="Calibri"/>
          <w:sz w:val="24"/>
          <w:szCs w:val="24"/>
        </w:rPr>
        <w:t xml:space="preserve">of the article </w:t>
      </w:r>
      <w:r w:rsidRPr="00CA3C59">
        <w:rPr>
          <w:rFonts w:cs="Calibri"/>
          <w:sz w:val="24"/>
          <w:szCs w:val="24"/>
        </w:rPr>
        <w:t>as the test-respondents considered this quality to b</w:t>
      </w:r>
      <w:r>
        <w:rPr>
          <w:rFonts w:cs="Calibri"/>
          <w:sz w:val="24"/>
          <w:szCs w:val="24"/>
        </w:rPr>
        <w:t>e</w:t>
      </w:r>
      <w:r w:rsidRPr="00CA3C59">
        <w:rPr>
          <w:rFonts w:cs="Calibri"/>
          <w:sz w:val="24"/>
          <w:szCs w:val="24"/>
        </w:rPr>
        <w:t xml:space="preserve"> given. Instead, </w:t>
      </w:r>
      <w:r w:rsidRPr="00CA3C59">
        <w:rPr>
          <w:rFonts w:cs="Calibri"/>
          <w:i/>
          <w:sz w:val="24"/>
          <w:szCs w:val="24"/>
        </w:rPr>
        <w:t>a study coordinator present at the site</w:t>
      </w:r>
      <w:r w:rsidRPr="00CA3C59">
        <w:rPr>
          <w:rFonts w:cs="Calibri"/>
          <w:sz w:val="24"/>
          <w:szCs w:val="24"/>
        </w:rPr>
        <w:t xml:space="preserve"> was added as several test-respondents </w:t>
      </w:r>
      <w:r>
        <w:rPr>
          <w:rFonts w:cs="Calibri"/>
          <w:sz w:val="24"/>
          <w:szCs w:val="24"/>
        </w:rPr>
        <w:t>emphasized this as an</w:t>
      </w:r>
      <w:r w:rsidRPr="00CA3C59">
        <w:rPr>
          <w:rFonts w:cs="Calibri"/>
          <w:sz w:val="24"/>
          <w:szCs w:val="24"/>
        </w:rPr>
        <w:t xml:space="preserve"> </w:t>
      </w:r>
      <w:r>
        <w:rPr>
          <w:rFonts w:cs="Calibri"/>
          <w:sz w:val="24"/>
          <w:szCs w:val="24"/>
        </w:rPr>
        <w:t>important</w:t>
      </w:r>
      <w:r w:rsidRPr="00CA3C59">
        <w:rPr>
          <w:rFonts w:cs="Calibri"/>
          <w:sz w:val="24"/>
          <w:szCs w:val="24"/>
        </w:rPr>
        <w:t xml:space="preserve"> quality. </w:t>
      </w:r>
    </w:p>
    <w:p w:rsidR="001673D1" w:rsidRPr="00CA3C59" w:rsidRDefault="001673D1" w:rsidP="007E0C16">
      <w:pPr>
        <w:spacing w:line="480" w:lineRule="auto"/>
        <w:contextualSpacing/>
        <w:rPr>
          <w:rFonts w:cs="Calibri"/>
          <w:sz w:val="24"/>
          <w:szCs w:val="24"/>
        </w:rPr>
      </w:pPr>
    </w:p>
    <w:p w:rsidR="001673D1" w:rsidRDefault="001673D1" w:rsidP="007E0C16">
      <w:pPr>
        <w:spacing w:line="480" w:lineRule="auto"/>
        <w:contextualSpacing/>
        <w:rPr>
          <w:rFonts w:cs="Calibri"/>
          <w:sz w:val="24"/>
          <w:szCs w:val="24"/>
          <w:lang w:val="en-US"/>
        </w:rPr>
      </w:pPr>
      <w:r w:rsidRPr="00CA3C59">
        <w:rPr>
          <w:rFonts w:cs="Calibri"/>
          <w:sz w:val="24"/>
          <w:szCs w:val="24"/>
          <w:lang w:val="en-US"/>
        </w:rPr>
        <w:t xml:space="preserve">The first draft of the survey was pretested by 7 potential respondents at meetings lasting between 45 and 75 minutes. Thereafter, the items were revised accordingly. The second draft was pretested by 12 potential respondents, also at meetings lasting between 45 and 75 minutes. Subsequently, the final survey was developed. The pretesting was carried out using a standardized procedure. First, the test-respondent filled in the questionnaire online without commenting or asking questions to the first author (TD) who conducted all meetings. Thereafter, the respondent gave overall comments on the design and content of the survey. Subsequently, concept words and phrases were reviewed to clarify if the respondent perceived the concepts in the same way as we did. For example, </w:t>
      </w:r>
      <w:r>
        <w:rPr>
          <w:rFonts w:cs="Calibri"/>
          <w:sz w:val="24"/>
          <w:szCs w:val="24"/>
          <w:lang w:val="en-US"/>
        </w:rPr>
        <w:t>the respondent was</w:t>
      </w:r>
      <w:r w:rsidRPr="00CA3C59">
        <w:rPr>
          <w:rFonts w:cs="Calibri"/>
          <w:sz w:val="24"/>
          <w:szCs w:val="24"/>
          <w:lang w:val="en-US"/>
        </w:rPr>
        <w:t xml:space="preserve"> asked: “how do you understand </w:t>
      </w:r>
      <w:r w:rsidRPr="00CA3C59">
        <w:rPr>
          <w:rFonts w:cs="Calibri"/>
          <w:i/>
          <w:sz w:val="24"/>
          <w:szCs w:val="24"/>
          <w:lang w:val="en-US"/>
        </w:rPr>
        <w:t>data quality</w:t>
      </w:r>
      <w:r w:rsidRPr="00CA3C59">
        <w:rPr>
          <w:rFonts w:cs="Calibri"/>
          <w:sz w:val="24"/>
          <w:szCs w:val="24"/>
          <w:lang w:val="en-US"/>
        </w:rPr>
        <w:t xml:space="preserve">?” or “what is an </w:t>
      </w:r>
      <w:r w:rsidRPr="00CA3C59">
        <w:rPr>
          <w:rFonts w:cs="Calibri"/>
          <w:i/>
          <w:sz w:val="24"/>
          <w:szCs w:val="24"/>
          <w:lang w:val="en-US"/>
        </w:rPr>
        <w:t>early phase trial</w:t>
      </w:r>
      <w:r w:rsidRPr="00CA3C59">
        <w:rPr>
          <w:rFonts w:cs="Calibri"/>
          <w:sz w:val="24"/>
          <w:szCs w:val="24"/>
          <w:lang w:val="en-US"/>
        </w:rPr>
        <w:t xml:space="preserve"> to you?” Finally, all items were systematically discussed to clarify if these were clear, non-ambiguous, and included relevant and comprehensive response categories. </w:t>
      </w:r>
      <w:r w:rsidR="00ED6277">
        <w:rPr>
          <w:rFonts w:cs="Calibri"/>
          <w:sz w:val="24"/>
          <w:szCs w:val="24"/>
          <w:lang w:val="en-US"/>
        </w:rPr>
        <w:t>Of the 19 p</w:t>
      </w:r>
      <w:r w:rsidR="007F51AB">
        <w:rPr>
          <w:rFonts w:cs="Calibri"/>
          <w:sz w:val="24"/>
          <w:szCs w:val="24"/>
          <w:lang w:val="en-US"/>
        </w:rPr>
        <w:t>ersons</w:t>
      </w:r>
      <w:r w:rsidR="00ED6277">
        <w:rPr>
          <w:rFonts w:cs="Calibri"/>
          <w:sz w:val="24"/>
          <w:szCs w:val="24"/>
          <w:lang w:val="en-US"/>
        </w:rPr>
        <w:t xml:space="preserve"> who pretested the survey, 11 participated in the final survey. Our previous interview study [1] included 11 participants. Of these, seven participated in the final survey.</w:t>
      </w:r>
    </w:p>
    <w:p w:rsidR="001673D1" w:rsidRDefault="001673D1" w:rsidP="007E0C16">
      <w:pPr>
        <w:spacing w:line="480" w:lineRule="auto"/>
        <w:contextualSpacing/>
        <w:rPr>
          <w:rFonts w:cs="Calibri"/>
          <w:b/>
          <w:sz w:val="28"/>
          <w:szCs w:val="28"/>
        </w:rPr>
      </w:pPr>
    </w:p>
    <w:p w:rsidR="001673D1" w:rsidRPr="00687E4B" w:rsidRDefault="001673D1" w:rsidP="007E0C16">
      <w:pPr>
        <w:spacing w:line="480" w:lineRule="auto"/>
        <w:contextualSpacing/>
        <w:rPr>
          <w:rFonts w:cs="Calibri"/>
          <w:sz w:val="24"/>
          <w:szCs w:val="24"/>
          <w:lang w:val="en-US"/>
        </w:rPr>
      </w:pPr>
      <w:r w:rsidRPr="009F39B1">
        <w:rPr>
          <w:rFonts w:cs="Calibri"/>
          <w:b/>
          <w:sz w:val="28"/>
          <w:szCs w:val="28"/>
        </w:rPr>
        <w:lastRenderedPageBreak/>
        <w:t>3. Estimation of survey response rates</w:t>
      </w:r>
    </w:p>
    <w:p w:rsidR="001673D1" w:rsidRPr="00CA3C59" w:rsidRDefault="001673D1" w:rsidP="007E0C16">
      <w:pPr>
        <w:spacing w:line="480" w:lineRule="auto"/>
        <w:contextualSpacing/>
        <w:rPr>
          <w:rFonts w:cs="Calibri"/>
          <w:sz w:val="24"/>
          <w:szCs w:val="24"/>
        </w:rPr>
      </w:pPr>
    </w:p>
    <w:p w:rsidR="001673D1" w:rsidRPr="00CA3C59" w:rsidRDefault="001673D1" w:rsidP="007E0C16">
      <w:pPr>
        <w:spacing w:line="480" w:lineRule="auto"/>
        <w:contextualSpacing/>
        <w:rPr>
          <w:rFonts w:cs="Calibri"/>
          <w:sz w:val="24"/>
          <w:szCs w:val="24"/>
          <w:lang w:val="en-US"/>
        </w:rPr>
      </w:pPr>
      <w:r w:rsidRPr="00CA3C59">
        <w:rPr>
          <w:rFonts w:cs="Calibri"/>
          <w:sz w:val="24"/>
          <w:szCs w:val="24"/>
        </w:rPr>
        <w:t xml:space="preserve">The number of decision-makers for trial site selection in the Nordic countries varied between the companies that differed markedly in size and organisational structure. Some companies had only one decision-maker for all Nordic countries whereas others had numerous decision-makers. We included up to four respondents per company representing different geographic regions (Denmark, Finland, Norway, and Sweden). For each company, we assessed the number of potential responses from 1 to 4 based on information from the contact person about the site selection process and number of decision-makers within the company. For example, if a company had one primary decision-maker for trial site selection in Denmark and Norway based at the Danish affiliate, and one primary decision-maker for Sweden and Finland based at the Swedish affiliate, the potential number of responses was set to two. If a company had multiple decision-makers for trial site selection at affiliates in all Nordic countries, the potential number of responses was set to four. If we received responses from the head of clinical operations in 3 of the 4 affiliates, the response rate was set to 75%. The overall response rate of the survey was 77.9% for the biopharmaceutical companies and 77.5% for the CROs. </w:t>
      </w:r>
    </w:p>
    <w:p w:rsidR="001673D1" w:rsidRDefault="001673D1" w:rsidP="007E0C16">
      <w:pPr>
        <w:spacing w:line="480" w:lineRule="auto"/>
        <w:contextualSpacing/>
        <w:rPr>
          <w:rFonts w:cs="Calibri"/>
          <w:b/>
          <w:sz w:val="28"/>
          <w:szCs w:val="28"/>
          <w:lang w:val="en-US"/>
        </w:rPr>
      </w:pPr>
    </w:p>
    <w:p w:rsidR="001673D1" w:rsidRDefault="001673D1" w:rsidP="007E0C16">
      <w:pPr>
        <w:spacing w:line="480" w:lineRule="auto"/>
        <w:contextualSpacing/>
        <w:rPr>
          <w:rFonts w:cs="Calibri"/>
          <w:b/>
          <w:sz w:val="28"/>
          <w:szCs w:val="28"/>
          <w:lang w:val="en-US"/>
        </w:rPr>
      </w:pPr>
      <w:r w:rsidRPr="009F39B1">
        <w:rPr>
          <w:rFonts w:cs="Calibri"/>
          <w:b/>
          <w:sz w:val="28"/>
          <w:szCs w:val="28"/>
          <w:lang w:val="en-US"/>
        </w:rPr>
        <w:t>4. Assessment of sponsorship for industry-sponsored clinical trials</w:t>
      </w:r>
    </w:p>
    <w:p w:rsidR="001673D1" w:rsidRPr="009F39B1" w:rsidRDefault="001673D1" w:rsidP="007E0C16">
      <w:pPr>
        <w:spacing w:line="480" w:lineRule="auto"/>
        <w:contextualSpacing/>
        <w:rPr>
          <w:rFonts w:cs="Calibri"/>
          <w:b/>
          <w:sz w:val="28"/>
          <w:szCs w:val="28"/>
          <w:lang w:val="en-US"/>
        </w:rPr>
      </w:pPr>
      <w:r w:rsidRPr="009F39B1">
        <w:rPr>
          <w:rFonts w:cs="Calibri"/>
          <w:b/>
          <w:sz w:val="28"/>
          <w:szCs w:val="28"/>
          <w:lang w:val="en-US"/>
        </w:rPr>
        <w:t xml:space="preserve">in the Nordic countries </w:t>
      </w:r>
    </w:p>
    <w:p w:rsidR="001673D1" w:rsidRPr="00CA3C59" w:rsidRDefault="001673D1" w:rsidP="007E0C16">
      <w:pPr>
        <w:spacing w:line="480" w:lineRule="auto"/>
        <w:contextualSpacing/>
        <w:rPr>
          <w:rFonts w:cs="Calibri"/>
          <w:b/>
          <w:sz w:val="24"/>
          <w:szCs w:val="24"/>
          <w:lang w:val="en-US"/>
        </w:rPr>
      </w:pPr>
    </w:p>
    <w:p w:rsidR="001673D1" w:rsidRPr="005A4338" w:rsidRDefault="001673D1" w:rsidP="007E0C16">
      <w:pPr>
        <w:spacing w:line="480" w:lineRule="auto"/>
        <w:contextualSpacing/>
        <w:rPr>
          <w:rFonts w:eastAsia="Times New Roman" w:cs="Helvetica"/>
          <w:bCs/>
          <w:sz w:val="24"/>
          <w:szCs w:val="24"/>
          <w:lang w:eastAsia="da-DK"/>
        </w:rPr>
      </w:pPr>
      <w:r w:rsidRPr="00CA3C59">
        <w:rPr>
          <w:rFonts w:cs="Calibri"/>
          <w:sz w:val="24"/>
          <w:szCs w:val="24"/>
          <w:lang w:val="en-US"/>
        </w:rPr>
        <w:lastRenderedPageBreak/>
        <w:t>Using the trial registry ClinicalTrials.gov, we estimated that the member companies of the included organi</w:t>
      </w:r>
      <w:r>
        <w:rPr>
          <w:rFonts w:cs="Calibri"/>
          <w:sz w:val="24"/>
          <w:szCs w:val="24"/>
          <w:lang w:val="en-US"/>
        </w:rPr>
        <w:t>z</w:t>
      </w:r>
      <w:r w:rsidRPr="00CA3C59">
        <w:rPr>
          <w:rFonts w:cs="Calibri"/>
          <w:sz w:val="24"/>
          <w:szCs w:val="24"/>
          <w:lang w:val="en-US"/>
        </w:rPr>
        <w:t xml:space="preserve">ations sponsor or </w:t>
      </w:r>
      <w:r>
        <w:rPr>
          <w:rFonts w:cs="Calibri"/>
          <w:sz w:val="24"/>
          <w:szCs w:val="24"/>
          <w:lang w:val="en-US"/>
        </w:rPr>
        <w:t xml:space="preserve">are </w:t>
      </w:r>
      <w:r w:rsidRPr="00CA3C59">
        <w:rPr>
          <w:rFonts w:cs="Calibri"/>
          <w:sz w:val="24"/>
          <w:szCs w:val="24"/>
          <w:lang w:val="en-US"/>
        </w:rPr>
        <w:t xml:space="preserve">collaborators in 79% of all industry-sponsored clinical trials conducted in the Nordic countries. </w:t>
      </w:r>
      <w:r w:rsidRPr="00CA3C59">
        <w:rPr>
          <w:rFonts w:cs="Calibri"/>
          <w:sz w:val="24"/>
          <w:szCs w:val="24"/>
        </w:rPr>
        <w:t xml:space="preserve">Data were extracted </w:t>
      </w:r>
      <w:r>
        <w:rPr>
          <w:rFonts w:cs="Calibri"/>
          <w:sz w:val="24"/>
          <w:szCs w:val="24"/>
        </w:rPr>
        <w:t xml:space="preserve">on the </w:t>
      </w:r>
      <w:r w:rsidRPr="00CA3C59">
        <w:rPr>
          <w:rFonts w:cs="Calibri"/>
          <w:sz w:val="24"/>
          <w:szCs w:val="24"/>
        </w:rPr>
        <w:t>26</w:t>
      </w:r>
      <w:r w:rsidRPr="00CA3C59">
        <w:rPr>
          <w:rFonts w:cs="Calibri"/>
          <w:sz w:val="24"/>
          <w:szCs w:val="24"/>
          <w:vertAlign w:val="superscript"/>
        </w:rPr>
        <w:t>th</w:t>
      </w:r>
      <w:r w:rsidRPr="00CA3C59">
        <w:rPr>
          <w:rFonts w:cs="Calibri"/>
          <w:sz w:val="24"/>
          <w:szCs w:val="24"/>
        </w:rPr>
        <w:t xml:space="preserve"> June 2018 from</w:t>
      </w:r>
      <w:r w:rsidRPr="005A4338">
        <w:rPr>
          <w:rFonts w:eastAsia="Times New Roman" w:cs="Helvetica"/>
          <w:bCs/>
          <w:sz w:val="24"/>
          <w:szCs w:val="24"/>
          <w:lang w:val="en-US" w:eastAsia="da-DK"/>
        </w:rPr>
        <w:t xml:space="preserve"> the Aggregate Analysis of ClinicalTrials.gov database (AACT), which </w:t>
      </w:r>
      <w:r w:rsidRPr="00CA3C59">
        <w:rPr>
          <w:rFonts w:cs="Calibri"/>
          <w:sz w:val="24"/>
          <w:szCs w:val="24"/>
          <w:lang w:val="en-US"/>
        </w:rPr>
        <w:t xml:space="preserve">is a publicly available database that contains all information about every study registered in ClinicalTrials.gov </w:t>
      </w:r>
      <w:r w:rsidRPr="00CA3C59">
        <w:rPr>
          <w:rFonts w:cs="Calibri"/>
          <w:noProof/>
          <w:sz w:val="24"/>
          <w:szCs w:val="24"/>
          <w:lang w:val="en-US"/>
        </w:rPr>
        <w:t>[2]</w:t>
      </w:r>
      <w:r w:rsidRPr="00CA3C59">
        <w:rPr>
          <w:rFonts w:cs="Calibri"/>
          <w:sz w:val="24"/>
          <w:szCs w:val="24"/>
          <w:lang w:val="en-US"/>
        </w:rPr>
        <w:t xml:space="preserve">. </w:t>
      </w:r>
      <w:r w:rsidRPr="005A4338">
        <w:rPr>
          <w:rFonts w:eastAsia="Times New Roman" w:cs="Helvetica"/>
          <w:bCs/>
          <w:sz w:val="24"/>
          <w:szCs w:val="24"/>
          <w:lang w:val="en-US" w:eastAsia="da-DK"/>
        </w:rPr>
        <w:t>We identified all industry-sponsored interventional trials with research facilities in Denmark, Finland, Iceland, Norway, or Sweden having a start date between 1</w:t>
      </w:r>
      <w:r w:rsidRPr="005A4338">
        <w:rPr>
          <w:rFonts w:eastAsia="Times New Roman" w:cs="Helvetica"/>
          <w:bCs/>
          <w:sz w:val="24"/>
          <w:szCs w:val="24"/>
          <w:vertAlign w:val="superscript"/>
          <w:lang w:val="en-US" w:eastAsia="da-DK"/>
        </w:rPr>
        <w:t>st</w:t>
      </w:r>
      <w:r w:rsidRPr="005A4338">
        <w:rPr>
          <w:rFonts w:eastAsia="Times New Roman" w:cs="Helvetica"/>
          <w:bCs/>
          <w:sz w:val="24"/>
          <w:szCs w:val="24"/>
          <w:lang w:val="en-US" w:eastAsia="da-DK"/>
        </w:rPr>
        <w:t xml:space="preserve"> January 2008 and </w:t>
      </w:r>
      <w:r>
        <w:rPr>
          <w:rFonts w:eastAsia="Times New Roman" w:cs="Helvetica"/>
          <w:bCs/>
          <w:sz w:val="24"/>
          <w:szCs w:val="24"/>
          <w:lang w:val="en-US" w:eastAsia="da-DK"/>
        </w:rPr>
        <w:t>26</w:t>
      </w:r>
      <w:r>
        <w:rPr>
          <w:rFonts w:eastAsia="Times New Roman" w:cs="Helvetica"/>
          <w:bCs/>
          <w:sz w:val="24"/>
          <w:szCs w:val="24"/>
          <w:vertAlign w:val="superscript"/>
          <w:lang w:val="en-US" w:eastAsia="da-DK"/>
        </w:rPr>
        <w:t>th</w:t>
      </w:r>
      <w:r w:rsidRPr="005A4338">
        <w:rPr>
          <w:rFonts w:eastAsia="Times New Roman" w:cs="Helvetica"/>
          <w:bCs/>
          <w:sz w:val="24"/>
          <w:szCs w:val="24"/>
          <w:lang w:val="en-US" w:eastAsia="da-DK"/>
        </w:rPr>
        <w:t xml:space="preserve"> Ju</w:t>
      </w:r>
      <w:r>
        <w:rPr>
          <w:rFonts w:eastAsia="Times New Roman" w:cs="Helvetica"/>
          <w:bCs/>
          <w:sz w:val="24"/>
          <w:szCs w:val="24"/>
          <w:lang w:val="en-US" w:eastAsia="da-DK"/>
        </w:rPr>
        <w:t>ne</w:t>
      </w:r>
      <w:r w:rsidRPr="005A4338">
        <w:rPr>
          <w:rFonts w:eastAsia="Times New Roman" w:cs="Helvetica"/>
          <w:bCs/>
          <w:sz w:val="24"/>
          <w:szCs w:val="24"/>
          <w:lang w:val="en-US" w:eastAsia="da-DK"/>
        </w:rPr>
        <w:t xml:space="preserve"> 2018 (n = 2802). For each trial, we extracted data on the lead sponsor and collaborator sponsor(s). A lead sponsor was registered for all trials. For 659 of the 2802 trials, one or more collaborator sponsors were registered. We organized the trials by name of the lead sponsor and manually reviewed the trials to identify those who had a lead sponsor or collaborator sponsor that were members of the organi</w:t>
      </w:r>
      <w:r>
        <w:rPr>
          <w:rFonts w:eastAsia="Times New Roman" w:cs="Helvetica"/>
          <w:bCs/>
          <w:sz w:val="24"/>
          <w:szCs w:val="24"/>
          <w:lang w:val="en-US" w:eastAsia="da-DK"/>
        </w:rPr>
        <w:t>z</w:t>
      </w:r>
      <w:r w:rsidRPr="005A4338">
        <w:rPr>
          <w:rFonts w:eastAsia="Times New Roman" w:cs="Helvetica"/>
          <w:bCs/>
          <w:sz w:val="24"/>
          <w:szCs w:val="24"/>
          <w:lang w:val="en-US" w:eastAsia="da-DK"/>
        </w:rPr>
        <w:t xml:space="preserve">ations included (i.e. </w:t>
      </w:r>
      <w:r w:rsidRPr="00CA3C59">
        <w:rPr>
          <w:rFonts w:cs="Calibri"/>
          <w:sz w:val="24"/>
          <w:szCs w:val="24"/>
          <w:lang w:val="en-US"/>
        </w:rPr>
        <w:t xml:space="preserve">The Danish Association of the Pharmaceutical Industry; The Swedish Association of the Pharmaceutical Industry; the association for the pharmaceutical industry in Norway; Pharma Industry Finland; </w:t>
      </w:r>
      <w:r w:rsidRPr="005A4338">
        <w:rPr>
          <w:sz w:val="24"/>
          <w:szCs w:val="24"/>
          <w:shd w:val="clear" w:color="auto" w:fill="FFFFFF"/>
          <w:lang w:val="en-US"/>
        </w:rPr>
        <w:t>the trade association and forum for clinical research organizations active in Sweden;</w:t>
      </w:r>
      <w:r w:rsidRPr="00CA3C59">
        <w:rPr>
          <w:rFonts w:cs="Calibri"/>
          <w:sz w:val="24"/>
          <w:szCs w:val="24"/>
          <w:lang w:val="en-US"/>
        </w:rPr>
        <w:t xml:space="preserve"> and the CRO-networ</w:t>
      </w:r>
      <w:r>
        <w:rPr>
          <w:rFonts w:cs="Calibri"/>
          <w:sz w:val="24"/>
          <w:szCs w:val="24"/>
          <w:lang w:val="en-US"/>
        </w:rPr>
        <w:t>k of Trial Nation Denmark</w:t>
      </w:r>
      <w:r w:rsidRPr="00CA3C59">
        <w:rPr>
          <w:rFonts w:cs="Calibri"/>
          <w:sz w:val="24"/>
          <w:szCs w:val="24"/>
          <w:lang w:val="en-US"/>
        </w:rPr>
        <w:t>)</w:t>
      </w:r>
      <w:r w:rsidRPr="005A4338">
        <w:rPr>
          <w:rFonts w:eastAsia="Times New Roman" w:cs="Helvetica"/>
          <w:bCs/>
          <w:sz w:val="24"/>
          <w:szCs w:val="24"/>
          <w:lang w:val="en-US" w:eastAsia="da-DK"/>
        </w:rPr>
        <w:t>. The member companies of the organi</w:t>
      </w:r>
      <w:r>
        <w:rPr>
          <w:rFonts w:eastAsia="Times New Roman" w:cs="Helvetica"/>
          <w:bCs/>
          <w:sz w:val="24"/>
          <w:szCs w:val="24"/>
          <w:lang w:val="en-US" w:eastAsia="da-DK"/>
        </w:rPr>
        <w:t>z</w:t>
      </w:r>
      <w:r w:rsidRPr="005A4338">
        <w:rPr>
          <w:rFonts w:eastAsia="Times New Roman" w:cs="Helvetica"/>
          <w:bCs/>
          <w:sz w:val="24"/>
          <w:szCs w:val="24"/>
          <w:lang w:val="en-US" w:eastAsia="da-DK"/>
        </w:rPr>
        <w:t xml:space="preserve">ations included in </w:t>
      </w:r>
      <w:r>
        <w:rPr>
          <w:rFonts w:eastAsia="Times New Roman" w:cs="Helvetica"/>
          <w:bCs/>
          <w:sz w:val="24"/>
          <w:szCs w:val="24"/>
          <w:lang w:val="en-US" w:eastAsia="da-DK"/>
        </w:rPr>
        <w:t>the</w:t>
      </w:r>
      <w:r w:rsidRPr="005A4338">
        <w:rPr>
          <w:rFonts w:eastAsia="Times New Roman" w:cs="Helvetica"/>
          <w:bCs/>
          <w:sz w:val="24"/>
          <w:szCs w:val="24"/>
          <w:lang w:val="en-US" w:eastAsia="da-DK"/>
        </w:rPr>
        <w:t xml:space="preserve"> study were lead sponsors or collaborator sponsors in 2202 of the 2802 trials (79%). Consequently, we believe that </w:t>
      </w:r>
      <w:r w:rsidRPr="00CA3C59">
        <w:rPr>
          <w:rFonts w:cs="Calibri"/>
          <w:sz w:val="24"/>
          <w:szCs w:val="24"/>
          <w:lang w:val="en-US"/>
        </w:rPr>
        <w:t>these organi</w:t>
      </w:r>
      <w:r>
        <w:rPr>
          <w:rFonts w:cs="Calibri"/>
          <w:sz w:val="24"/>
          <w:szCs w:val="24"/>
          <w:lang w:val="en-US"/>
        </w:rPr>
        <w:t>z</w:t>
      </w:r>
      <w:r w:rsidRPr="00CA3C59">
        <w:rPr>
          <w:rFonts w:cs="Calibri"/>
          <w:sz w:val="24"/>
          <w:szCs w:val="24"/>
          <w:lang w:val="en-US"/>
        </w:rPr>
        <w:t>ations include the majority of companies involved in trial site selection in the Nordic countries.</w:t>
      </w:r>
    </w:p>
    <w:p w:rsidR="001673D1" w:rsidRPr="005A4338" w:rsidRDefault="001673D1" w:rsidP="007E0C16">
      <w:pPr>
        <w:spacing w:line="480" w:lineRule="auto"/>
        <w:contextualSpacing/>
        <w:rPr>
          <w:sz w:val="24"/>
          <w:szCs w:val="24"/>
        </w:rPr>
      </w:pPr>
    </w:p>
    <w:p w:rsidR="001673D1" w:rsidRPr="00C2044D" w:rsidRDefault="001673D1" w:rsidP="007E0C16">
      <w:pPr>
        <w:spacing w:line="480" w:lineRule="auto"/>
        <w:rPr>
          <w:rFonts w:cs="Calibri"/>
          <w:b/>
          <w:sz w:val="28"/>
          <w:szCs w:val="28"/>
        </w:rPr>
      </w:pPr>
      <w:r w:rsidRPr="00C2044D">
        <w:rPr>
          <w:rFonts w:cs="Calibri"/>
          <w:b/>
          <w:sz w:val="28"/>
          <w:szCs w:val="28"/>
        </w:rPr>
        <w:t>References</w:t>
      </w:r>
    </w:p>
    <w:p w:rsidR="001673D1" w:rsidRPr="00A74A00" w:rsidRDefault="001673D1" w:rsidP="007E0C16">
      <w:pPr>
        <w:pStyle w:val="EndNoteBibliography"/>
        <w:spacing w:after="0" w:line="480" w:lineRule="auto"/>
        <w:rPr>
          <w:sz w:val="24"/>
          <w:szCs w:val="24"/>
        </w:rPr>
      </w:pPr>
    </w:p>
    <w:p w:rsidR="001673D1" w:rsidRPr="00A74A00" w:rsidRDefault="001673D1" w:rsidP="007E0C16">
      <w:pPr>
        <w:pStyle w:val="EndNoteBibliography"/>
        <w:spacing w:after="0" w:line="480" w:lineRule="auto"/>
        <w:rPr>
          <w:sz w:val="24"/>
          <w:szCs w:val="24"/>
        </w:rPr>
      </w:pPr>
      <w:bookmarkStart w:id="10" w:name="_ENREF_1"/>
      <w:r w:rsidRPr="00A74A00">
        <w:rPr>
          <w:sz w:val="24"/>
          <w:szCs w:val="24"/>
        </w:rPr>
        <w:lastRenderedPageBreak/>
        <w:t>1.</w:t>
      </w:r>
      <w:r w:rsidRPr="00A74A00">
        <w:rPr>
          <w:sz w:val="24"/>
          <w:szCs w:val="24"/>
        </w:rPr>
        <w:tab/>
        <w:t>Dombernowsky T, Haedersdal M, Lassen U, Thomsen SF. Clinical trial allocation in multinational pharmaceutical companies - a qualitative study on influential factors. Pharmacology research &amp; perspectives. 2017;5(3):e00317.</w:t>
      </w:r>
      <w:bookmarkEnd w:id="10"/>
    </w:p>
    <w:p w:rsidR="001673D1" w:rsidRDefault="001673D1" w:rsidP="00A23304">
      <w:pPr>
        <w:pStyle w:val="EndNoteBibliography"/>
        <w:spacing w:line="360" w:lineRule="auto"/>
      </w:pPr>
      <w:bookmarkStart w:id="11" w:name="_ENREF_2"/>
      <w:r w:rsidRPr="00A74A00">
        <w:rPr>
          <w:sz w:val="24"/>
          <w:szCs w:val="24"/>
        </w:rPr>
        <w:t>2.</w:t>
      </w:r>
      <w:r w:rsidRPr="00A74A00">
        <w:rPr>
          <w:sz w:val="24"/>
          <w:szCs w:val="24"/>
        </w:rPr>
        <w:tab/>
        <w:t>The Clinical Trials Transformation Initiative (CTTI). Improving Public Access to Aggregate Content of ClinicalTrials.gov. 2017</w:t>
      </w:r>
      <w:r w:rsidR="00281301">
        <w:rPr>
          <w:sz w:val="24"/>
          <w:szCs w:val="24"/>
        </w:rPr>
        <w:t>.</w:t>
      </w:r>
      <w:r w:rsidRPr="00A74A00">
        <w:rPr>
          <w:sz w:val="24"/>
          <w:szCs w:val="24"/>
        </w:rPr>
        <w:t xml:space="preserve"> </w:t>
      </w:r>
      <w:hyperlink r:id="rId8" w:history="1">
        <w:r w:rsidR="00281301" w:rsidRPr="00281301">
          <w:rPr>
            <w:rStyle w:val="Hyperlink"/>
            <w:color w:val="auto"/>
            <w:sz w:val="24"/>
            <w:szCs w:val="24"/>
            <w:u w:val="none"/>
          </w:rPr>
          <w:t>https://aact.ctti-clinicaltrials.org/</w:t>
        </w:r>
      </w:hyperlink>
      <w:r w:rsidRPr="00281301">
        <w:rPr>
          <w:sz w:val="24"/>
          <w:szCs w:val="24"/>
        </w:rPr>
        <w:t>.</w:t>
      </w:r>
      <w:bookmarkEnd w:id="11"/>
      <w:r w:rsidR="00281301" w:rsidRPr="00281301">
        <w:rPr>
          <w:sz w:val="24"/>
          <w:szCs w:val="24"/>
        </w:rPr>
        <w:t xml:space="preserve"> Ac</w:t>
      </w:r>
      <w:r w:rsidR="00281301">
        <w:rPr>
          <w:sz w:val="24"/>
          <w:szCs w:val="24"/>
        </w:rPr>
        <w:t xml:space="preserve">cessed March </w:t>
      </w:r>
      <w:r w:rsidR="00281301" w:rsidRPr="00A74A00">
        <w:rPr>
          <w:sz w:val="24"/>
          <w:szCs w:val="24"/>
        </w:rPr>
        <w:t>2018</w:t>
      </w:r>
      <w:r w:rsidR="00281301">
        <w:rPr>
          <w:sz w:val="24"/>
          <w:szCs w:val="24"/>
        </w:rPr>
        <w:t>.</w:t>
      </w:r>
      <w:r w:rsidRPr="00A74A00">
        <w:rPr>
          <w:sz w:val="24"/>
          <w:szCs w:val="24"/>
        </w:rPr>
        <w:br w:type="page"/>
      </w:r>
      <w:r>
        <w:rPr>
          <w:rFonts w:cs="Calibri"/>
          <w:b/>
          <w:sz w:val="28"/>
          <w:szCs w:val="28"/>
        </w:rPr>
        <w:lastRenderedPageBreak/>
        <w:t>5</w:t>
      </w:r>
      <w:r w:rsidRPr="009F39B1">
        <w:rPr>
          <w:rFonts w:cs="Calibri"/>
          <w:b/>
          <w:sz w:val="28"/>
          <w:szCs w:val="28"/>
        </w:rPr>
        <w:t>. A</w:t>
      </w:r>
      <w:r>
        <w:rPr>
          <w:rFonts w:cs="Calibri"/>
          <w:b/>
          <w:sz w:val="28"/>
          <w:szCs w:val="28"/>
        </w:rPr>
        <w:t>dditional figures</w:t>
      </w:r>
    </w:p>
    <w:p w:rsidR="001673D1" w:rsidRDefault="001673D1" w:rsidP="00A23304">
      <w:pPr>
        <w:spacing w:line="360" w:lineRule="auto"/>
        <w:contextualSpacing/>
        <w:rPr>
          <w:b/>
          <w:sz w:val="28"/>
          <w:szCs w:val="28"/>
        </w:rPr>
      </w:pPr>
    </w:p>
    <w:p w:rsidR="001673D1" w:rsidRDefault="001673D1" w:rsidP="00A23304">
      <w:pPr>
        <w:spacing w:line="360" w:lineRule="auto"/>
        <w:contextualSpacing/>
        <w:rPr>
          <w:b/>
          <w:sz w:val="28"/>
          <w:szCs w:val="28"/>
        </w:rPr>
      </w:pPr>
    </w:p>
    <w:p w:rsidR="001673D1" w:rsidRPr="00C569BB" w:rsidRDefault="001673D1" w:rsidP="00A23304">
      <w:pPr>
        <w:spacing w:line="360" w:lineRule="auto"/>
        <w:contextualSpacing/>
        <w:jc w:val="center"/>
        <w:rPr>
          <w:b/>
          <w:sz w:val="28"/>
          <w:szCs w:val="28"/>
        </w:rPr>
      </w:pPr>
      <w:r>
        <w:rPr>
          <w:b/>
          <w:sz w:val="28"/>
          <w:szCs w:val="28"/>
        </w:rPr>
        <w:t xml:space="preserve">Figure </w:t>
      </w:r>
      <w:r w:rsidR="000F358D">
        <w:rPr>
          <w:b/>
          <w:sz w:val="28"/>
          <w:szCs w:val="28"/>
        </w:rPr>
        <w:t>S</w:t>
      </w:r>
      <w:r>
        <w:rPr>
          <w:b/>
          <w:sz w:val="28"/>
          <w:szCs w:val="28"/>
        </w:rPr>
        <w:t xml:space="preserve">1: </w:t>
      </w:r>
      <w:r w:rsidRPr="00C569BB">
        <w:rPr>
          <w:b/>
          <w:sz w:val="28"/>
          <w:szCs w:val="28"/>
        </w:rPr>
        <w:t xml:space="preserve">Information about trial sites that biopharmaceutical companies and </w:t>
      </w:r>
      <w:r>
        <w:rPr>
          <w:b/>
          <w:sz w:val="28"/>
          <w:szCs w:val="28"/>
        </w:rPr>
        <w:t>CROs</w:t>
      </w:r>
      <w:r w:rsidRPr="00C569BB">
        <w:rPr>
          <w:b/>
          <w:sz w:val="28"/>
          <w:szCs w:val="28"/>
        </w:rPr>
        <w:t xml:space="preserve"> would find most valuable if available</w:t>
      </w:r>
      <w:r>
        <w:rPr>
          <w:b/>
          <w:sz w:val="28"/>
          <w:szCs w:val="28"/>
        </w:rPr>
        <w:t>*</w:t>
      </w:r>
    </w:p>
    <w:p w:rsidR="001673D1" w:rsidRDefault="001673D1" w:rsidP="00A23304">
      <w:pPr>
        <w:spacing w:line="360" w:lineRule="auto"/>
        <w:ind w:left="-1276"/>
        <w:contextualSpacing/>
      </w:pPr>
    </w:p>
    <w:p w:rsidR="0000766A" w:rsidRDefault="0000766A" w:rsidP="00A23304">
      <w:pPr>
        <w:spacing w:line="360" w:lineRule="auto"/>
        <w:ind w:left="-1276"/>
        <w:contextualSpacing/>
        <w:rPr>
          <w:noProof/>
        </w:rPr>
      </w:pPr>
    </w:p>
    <w:p w:rsidR="0000766A" w:rsidRDefault="0000766A" w:rsidP="00A23304">
      <w:pPr>
        <w:spacing w:line="360" w:lineRule="auto"/>
        <w:ind w:left="-1276"/>
        <w:contextualSpacing/>
        <w:rPr>
          <w:b/>
          <w:sz w:val="28"/>
          <w:szCs w:val="28"/>
        </w:rPr>
      </w:pPr>
      <w:r>
        <w:rPr>
          <w:noProof/>
          <w:lang w:val="en-US" w:eastAsia="en-US"/>
        </w:rPr>
        <w:drawing>
          <wp:inline distT="0" distB="0" distL="0" distR="0" wp14:anchorId="52F7BBF6" wp14:editId="04F2B92B">
            <wp:extent cx="7391400" cy="3389333"/>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8472"/>
                    <a:stretch/>
                  </pic:blipFill>
                  <pic:spPr bwMode="auto">
                    <a:xfrm>
                      <a:off x="0" y="0"/>
                      <a:ext cx="7402510" cy="3394428"/>
                    </a:xfrm>
                    <a:prstGeom prst="rect">
                      <a:avLst/>
                    </a:prstGeom>
                    <a:noFill/>
                    <a:ln>
                      <a:noFill/>
                    </a:ln>
                    <a:extLst>
                      <a:ext uri="{53640926-AAD7-44D8-BBD7-CCE9431645EC}">
                        <a14:shadowObscured xmlns:a14="http://schemas.microsoft.com/office/drawing/2010/main"/>
                      </a:ext>
                    </a:extLst>
                  </pic:spPr>
                </pic:pic>
              </a:graphicData>
            </a:graphic>
          </wp:inline>
        </w:drawing>
      </w:r>
    </w:p>
    <w:p w:rsidR="001673D1" w:rsidRDefault="001673D1" w:rsidP="00A23304">
      <w:pPr>
        <w:spacing w:line="360" w:lineRule="auto"/>
        <w:contextualSpacing/>
        <w:rPr>
          <w:sz w:val="22"/>
          <w:szCs w:val="22"/>
        </w:rPr>
      </w:pPr>
    </w:p>
    <w:p w:rsidR="001673D1" w:rsidRPr="0000766A" w:rsidRDefault="001673D1" w:rsidP="00A23304">
      <w:pPr>
        <w:spacing w:line="360" w:lineRule="auto"/>
        <w:contextualSpacing/>
        <w:rPr>
          <w:sz w:val="22"/>
          <w:szCs w:val="22"/>
          <w:u w:val="single"/>
          <w:lang w:val="en-US"/>
        </w:rPr>
      </w:pPr>
      <w:r w:rsidRPr="009B4E10">
        <w:rPr>
          <w:sz w:val="22"/>
          <w:szCs w:val="22"/>
        </w:rPr>
        <w:t xml:space="preserve">* Respondents (n = 83) were asked: </w:t>
      </w:r>
      <w:r w:rsidRPr="009B4E10">
        <w:rPr>
          <w:i/>
          <w:sz w:val="22"/>
          <w:szCs w:val="22"/>
          <w:lang w:val="en-US"/>
        </w:rPr>
        <w:t>Which information about a trial site that</w:t>
      </w:r>
      <w:r w:rsidRPr="009B4E10">
        <w:rPr>
          <w:b/>
          <w:i/>
          <w:sz w:val="22"/>
          <w:szCs w:val="22"/>
          <w:lang w:val="en-US"/>
        </w:rPr>
        <w:t xml:space="preserve"> </w:t>
      </w:r>
      <w:r w:rsidRPr="009B4E10">
        <w:rPr>
          <w:i/>
          <w:sz w:val="22"/>
          <w:szCs w:val="22"/>
          <w:lang w:val="en-US"/>
        </w:rPr>
        <w:t>your company has not been cooperating with before would your company find the most valuable if available?</w:t>
      </w:r>
      <w:r w:rsidRPr="009B4E10">
        <w:rPr>
          <w:sz w:val="22"/>
          <w:szCs w:val="22"/>
          <w:lang w:val="en-US"/>
        </w:rPr>
        <w:t xml:space="preserve"> The six response categories were ranked from one to six, one being the most valuable. CROs = clinical research </w:t>
      </w:r>
      <w:r w:rsidRPr="0000766A">
        <w:rPr>
          <w:sz w:val="22"/>
          <w:szCs w:val="22"/>
          <w:lang w:val="en-US"/>
        </w:rPr>
        <w:t>organizations.</w:t>
      </w:r>
      <w:r w:rsidRPr="00CB0D2C">
        <w:rPr>
          <w:sz w:val="22"/>
          <w:szCs w:val="22"/>
          <w:lang w:val="en-US"/>
        </w:rPr>
        <w:t xml:space="preserve"> </w:t>
      </w:r>
      <w:r w:rsidR="0000766A" w:rsidRPr="00CB0D2C">
        <w:rPr>
          <w:sz w:val="22"/>
          <w:szCs w:val="22"/>
          <w:lang w:val="en-US"/>
        </w:rPr>
        <w:t>MR = mean ranking (of the response category). SD = standard deviation.</w:t>
      </w:r>
    </w:p>
    <w:p w:rsidR="001673D1" w:rsidRDefault="001673D1" w:rsidP="00A23304">
      <w:pPr>
        <w:spacing w:line="360" w:lineRule="auto"/>
        <w:contextualSpacing/>
        <w:jc w:val="center"/>
        <w:rPr>
          <w:b/>
          <w:sz w:val="28"/>
          <w:szCs w:val="28"/>
        </w:rPr>
      </w:pPr>
      <w:r>
        <w:rPr>
          <w:sz w:val="22"/>
          <w:szCs w:val="22"/>
          <w:u w:val="single"/>
          <w:lang w:val="en-US"/>
        </w:rPr>
        <w:br w:type="page"/>
      </w:r>
      <w:r>
        <w:rPr>
          <w:rFonts w:cs="Calibri"/>
          <w:b/>
          <w:sz w:val="28"/>
          <w:szCs w:val="28"/>
          <w:lang w:val="en-US"/>
        </w:rPr>
        <w:lastRenderedPageBreak/>
        <w:t xml:space="preserve">Figure </w:t>
      </w:r>
      <w:r w:rsidR="000F358D">
        <w:rPr>
          <w:rFonts w:cs="Calibri"/>
          <w:b/>
          <w:sz w:val="28"/>
          <w:szCs w:val="28"/>
          <w:lang w:val="en-US"/>
        </w:rPr>
        <w:t>S</w:t>
      </w:r>
      <w:r>
        <w:rPr>
          <w:rFonts w:cs="Calibri"/>
          <w:b/>
          <w:sz w:val="28"/>
          <w:szCs w:val="28"/>
          <w:lang w:val="en-US"/>
        </w:rPr>
        <w:t>2: R</w:t>
      </w:r>
      <w:r w:rsidRPr="007353D5">
        <w:rPr>
          <w:rFonts w:cs="Calibri"/>
          <w:b/>
          <w:sz w:val="28"/>
          <w:szCs w:val="28"/>
          <w:lang w:val="en-US"/>
        </w:rPr>
        <w:t>elative importance of site-related qualities</w:t>
      </w:r>
      <w:r>
        <w:rPr>
          <w:rFonts w:cs="Calibri"/>
          <w:b/>
          <w:sz w:val="28"/>
          <w:szCs w:val="28"/>
          <w:lang w:val="en-US"/>
        </w:rPr>
        <w:br/>
      </w:r>
      <w:r w:rsidRPr="007353D5">
        <w:rPr>
          <w:rFonts w:cs="Calibri"/>
          <w:b/>
          <w:sz w:val="28"/>
          <w:szCs w:val="28"/>
          <w:lang w:val="en-US"/>
        </w:rPr>
        <w:t>while running early phase (A) and phase III trials (B)</w:t>
      </w:r>
      <w:r>
        <w:rPr>
          <w:b/>
          <w:sz w:val="28"/>
          <w:szCs w:val="28"/>
        </w:rPr>
        <w:t>*</w:t>
      </w:r>
    </w:p>
    <w:p w:rsidR="001673D1" w:rsidRDefault="001673D1" w:rsidP="00A23304">
      <w:pPr>
        <w:spacing w:line="360" w:lineRule="auto"/>
        <w:jc w:val="center"/>
      </w:pPr>
    </w:p>
    <w:p w:rsidR="0000766A" w:rsidRDefault="0000766A" w:rsidP="00A23304">
      <w:pPr>
        <w:spacing w:line="360" w:lineRule="auto"/>
        <w:jc w:val="center"/>
        <w:rPr>
          <w:noProof/>
        </w:rPr>
      </w:pPr>
    </w:p>
    <w:p w:rsidR="0000766A" w:rsidRPr="007353D5" w:rsidRDefault="0000766A" w:rsidP="00A23304">
      <w:pPr>
        <w:spacing w:line="360" w:lineRule="auto"/>
        <w:jc w:val="center"/>
        <w:rPr>
          <w:rFonts w:cs="Calibri"/>
          <w:b/>
          <w:sz w:val="28"/>
          <w:szCs w:val="28"/>
          <w:lang w:val="en-US"/>
        </w:rPr>
      </w:pPr>
      <w:r>
        <w:rPr>
          <w:noProof/>
          <w:lang w:val="en-US" w:eastAsia="en-US"/>
        </w:rPr>
        <w:drawing>
          <wp:inline distT="0" distB="0" distL="0" distR="0" wp14:anchorId="6EB65034" wp14:editId="632FD3D3">
            <wp:extent cx="5600313" cy="5514975"/>
            <wp:effectExtent l="0" t="0" r="63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74" r="40111"/>
                    <a:stretch/>
                  </pic:blipFill>
                  <pic:spPr bwMode="auto">
                    <a:xfrm>
                      <a:off x="0" y="0"/>
                      <a:ext cx="5606606" cy="5521172"/>
                    </a:xfrm>
                    <a:prstGeom prst="rect">
                      <a:avLst/>
                    </a:prstGeom>
                    <a:noFill/>
                    <a:ln>
                      <a:noFill/>
                    </a:ln>
                    <a:extLst>
                      <a:ext uri="{53640926-AAD7-44D8-BBD7-CCE9431645EC}">
                        <a14:shadowObscured xmlns:a14="http://schemas.microsoft.com/office/drawing/2010/main"/>
                      </a:ext>
                    </a:extLst>
                  </pic:spPr>
                </pic:pic>
              </a:graphicData>
            </a:graphic>
          </wp:inline>
        </w:drawing>
      </w:r>
    </w:p>
    <w:p w:rsidR="001673D1" w:rsidRDefault="001673D1" w:rsidP="00A23304">
      <w:pPr>
        <w:spacing w:line="360" w:lineRule="auto"/>
        <w:ind w:left="-426"/>
        <w:contextualSpacing/>
        <w:rPr>
          <w:sz w:val="22"/>
          <w:szCs w:val="22"/>
        </w:rPr>
      </w:pPr>
    </w:p>
    <w:p w:rsidR="001673D1" w:rsidRDefault="001673D1" w:rsidP="00A23304">
      <w:pPr>
        <w:spacing w:line="360" w:lineRule="auto"/>
        <w:ind w:left="709"/>
        <w:contextualSpacing/>
        <w:rPr>
          <w:sz w:val="22"/>
          <w:szCs w:val="22"/>
          <w:lang w:val="en-US"/>
        </w:rPr>
      </w:pPr>
      <w:r w:rsidRPr="00F34462">
        <w:rPr>
          <w:sz w:val="22"/>
          <w:szCs w:val="22"/>
        </w:rPr>
        <w:t xml:space="preserve">* Respondents (n = 83) were asked which of three site-related qualities the clinical operations departments at the affiliates of their company find the most important while running an early phase and phase III clinical trial, respectively. </w:t>
      </w:r>
      <w:r w:rsidRPr="00F34462">
        <w:rPr>
          <w:sz w:val="22"/>
          <w:szCs w:val="22"/>
          <w:lang w:val="en-US"/>
        </w:rPr>
        <w:t>The three response categories were ranked from one to three, one being the most important.</w:t>
      </w:r>
      <w:r w:rsidR="009C71E5">
        <w:rPr>
          <w:sz w:val="22"/>
          <w:szCs w:val="22"/>
          <w:lang w:val="en-US"/>
        </w:rPr>
        <w:t xml:space="preserve"> </w:t>
      </w:r>
      <w:r w:rsidR="009C71E5" w:rsidRPr="005D2F74">
        <w:rPr>
          <w:sz w:val="22"/>
          <w:szCs w:val="22"/>
          <w:lang w:val="en-US"/>
        </w:rPr>
        <w:t>MR = mean ranking (of the response category). SD = standard deviation.</w:t>
      </w:r>
    </w:p>
    <w:p w:rsidR="001673D1" w:rsidRDefault="001673D1" w:rsidP="00CB0D2C">
      <w:pPr>
        <w:spacing w:line="360" w:lineRule="auto"/>
        <w:contextualSpacing/>
        <w:jc w:val="center"/>
      </w:pPr>
      <w:r>
        <w:rPr>
          <w:sz w:val="22"/>
          <w:szCs w:val="22"/>
          <w:lang w:val="en-US"/>
        </w:rPr>
        <w:br w:type="page"/>
      </w:r>
      <w:r>
        <w:rPr>
          <w:rFonts w:cs="Calibri"/>
          <w:b/>
          <w:sz w:val="28"/>
          <w:szCs w:val="28"/>
          <w:lang w:val="en-US"/>
        </w:rPr>
        <w:lastRenderedPageBreak/>
        <w:t xml:space="preserve">Figure </w:t>
      </w:r>
      <w:r w:rsidR="000F358D">
        <w:rPr>
          <w:rFonts w:cs="Calibri"/>
          <w:b/>
          <w:sz w:val="28"/>
          <w:szCs w:val="28"/>
          <w:lang w:val="en-US"/>
        </w:rPr>
        <w:t>S</w:t>
      </w:r>
      <w:r>
        <w:rPr>
          <w:rFonts w:cs="Calibri"/>
          <w:b/>
          <w:sz w:val="28"/>
          <w:szCs w:val="28"/>
          <w:lang w:val="en-US"/>
        </w:rPr>
        <w:t>3</w:t>
      </w:r>
      <w:bookmarkStart w:id="12" w:name="_GoBack"/>
      <w:bookmarkEnd w:id="12"/>
      <w:r>
        <w:rPr>
          <w:rFonts w:cs="Calibri"/>
          <w:b/>
          <w:sz w:val="28"/>
          <w:szCs w:val="28"/>
          <w:lang w:val="en-US"/>
        </w:rPr>
        <w:t>: T</w:t>
      </w:r>
      <w:r w:rsidRPr="007353D5">
        <w:rPr>
          <w:rFonts w:cs="Calibri"/>
          <w:b/>
          <w:sz w:val="28"/>
          <w:szCs w:val="28"/>
          <w:lang w:val="en-US"/>
        </w:rPr>
        <w:t xml:space="preserve">he assessment of </w:t>
      </w:r>
      <w:r>
        <w:rPr>
          <w:rFonts w:cs="Calibri"/>
          <w:b/>
          <w:sz w:val="28"/>
          <w:szCs w:val="28"/>
          <w:lang w:val="en-US"/>
        </w:rPr>
        <w:t>biopharmaceutical</w:t>
      </w:r>
      <w:r w:rsidRPr="007353D5">
        <w:rPr>
          <w:rFonts w:cs="Calibri"/>
          <w:b/>
          <w:sz w:val="28"/>
          <w:szCs w:val="28"/>
          <w:lang w:val="en-US"/>
        </w:rPr>
        <w:t xml:space="preserve"> affiliates</w:t>
      </w:r>
      <w:r>
        <w:rPr>
          <w:rFonts w:cs="Calibri"/>
          <w:b/>
          <w:sz w:val="28"/>
          <w:szCs w:val="28"/>
          <w:lang w:val="en-US"/>
        </w:rPr>
        <w:br/>
      </w:r>
      <w:r w:rsidRPr="007353D5">
        <w:rPr>
          <w:rFonts w:cs="Calibri"/>
          <w:b/>
          <w:sz w:val="28"/>
          <w:szCs w:val="28"/>
          <w:lang w:val="en-US"/>
        </w:rPr>
        <w:t>and CROs in early phase (A) and phase III trials (B)</w:t>
      </w:r>
      <w:r>
        <w:rPr>
          <w:b/>
          <w:sz w:val="28"/>
          <w:szCs w:val="28"/>
        </w:rPr>
        <w:t>*</w:t>
      </w:r>
    </w:p>
    <w:p w:rsidR="009C71E5" w:rsidRDefault="009C71E5" w:rsidP="00A23304">
      <w:pPr>
        <w:spacing w:line="360" w:lineRule="auto"/>
        <w:ind w:left="-142"/>
        <w:rPr>
          <w:noProof/>
        </w:rPr>
      </w:pPr>
    </w:p>
    <w:p w:rsidR="009C71E5" w:rsidRPr="007353D5" w:rsidRDefault="009C71E5" w:rsidP="00A23304">
      <w:pPr>
        <w:spacing w:line="360" w:lineRule="auto"/>
        <w:ind w:left="-142"/>
        <w:rPr>
          <w:rFonts w:cs="Calibri"/>
          <w:b/>
          <w:sz w:val="28"/>
          <w:szCs w:val="28"/>
          <w:lang w:val="en-US"/>
        </w:rPr>
      </w:pPr>
      <w:r>
        <w:rPr>
          <w:noProof/>
          <w:lang w:val="en-US" w:eastAsia="en-US"/>
        </w:rPr>
        <w:drawing>
          <wp:inline distT="0" distB="0" distL="0" distR="0" wp14:anchorId="3CDE25F0" wp14:editId="31622B53">
            <wp:extent cx="6209342" cy="5753100"/>
            <wp:effectExtent l="0" t="0" r="127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3" r="35052"/>
                    <a:stretch/>
                  </pic:blipFill>
                  <pic:spPr bwMode="auto">
                    <a:xfrm>
                      <a:off x="0" y="0"/>
                      <a:ext cx="6212436" cy="5755967"/>
                    </a:xfrm>
                    <a:prstGeom prst="rect">
                      <a:avLst/>
                    </a:prstGeom>
                    <a:noFill/>
                    <a:ln>
                      <a:noFill/>
                    </a:ln>
                    <a:extLst>
                      <a:ext uri="{53640926-AAD7-44D8-BBD7-CCE9431645EC}">
                        <a14:shadowObscured xmlns:a14="http://schemas.microsoft.com/office/drawing/2010/main"/>
                      </a:ext>
                    </a:extLst>
                  </pic:spPr>
                </pic:pic>
              </a:graphicData>
            </a:graphic>
          </wp:inline>
        </w:drawing>
      </w:r>
    </w:p>
    <w:p w:rsidR="001673D1" w:rsidRPr="009B4E10" w:rsidRDefault="001673D1" w:rsidP="00A23304">
      <w:pPr>
        <w:spacing w:line="360" w:lineRule="auto"/>
        <w:contextualSpacing/>
        <w:rPr>
          <w:sz w:val="22"/>
          <w:szCs w:val="22"/>
          <w:u w:val="single"/>
          <w:lang w:val="en-US"/>
        </w:rPr>
      </w:pPr>
      <w:bookmarkStart w:id="13" w:name="_Hlk2767217"/>
      <w:r w:rsidRPr="009B0F3D">
        <w:rPr>
          <w:sz w:val="22"/>
          <w:szCs w:val="22"/>
        </w:rPr>
        <w:t xml:space="preserve">* The </w:t>
      </w:r>
      <w:r>
        <w:rPr>
          <w:sz w:val="22"/>
          <w:szCs w:val="22"/>
        </w:rPr>
        <w:t>biopharmaceutical-</w:t>
      </w:r>
      <w:r w:rsidRPr="009B0F3D">
        <w:rPr>
          <w:sz w:val="22"/>
          <w:szCs w:val="22"/>
        </w:rPr>
        <w:t xml:space="preserve">respondents </w:t>
      </w:r>
      <w:r>
        <w:rPr>
          <w:sz w:val="22"/>
          <w:szCs w:val="22"/>
        </w:rPr>
        <w:t xml:space="preserve">(n = 43) </w:t>
      </w:r>
      <w:r w:rsidRPr="009B0F3D">
        <w:rPr>
          <w:sz w:val="22"/>
          <w:szCs w:val="22"/>
        </w:rPr>
        <w:t>were asked which of four factors the headquarters of their company find the most important when evaluating the affiliates’ performance regarding running clinical trials. For CRO-respondents</w:t>
      </w:r>
      <w:r>
        <w:rPr>
          <w:sz w:val="22"/>
          <w:szCs w:val="22"/>
        </w:rPr>
        <w:t xml:space="preserve"> (n = 40)</w:t>
      </w:r>
      <w:r w:rsidRPr="009B0F3D">
        <w:rPr>
          <w:sz w:val="22"/>
          <w:szCs w:val="22"/>
        </w:rPr>
        <w:t xml:space="preserve">, the question referred to the headquarters evaluation of the CRO. </w:t>
      </w:r>
      <w:r w:rsidRPr="009B0F3D">
        <w:rPr>
          <w:sz w:val="22"/>
          <w:szCs w:val="22"/>
          <w:lang w:val="en-US"/>
        </w:rPr>
        <w:t>The four response categories were ranked from one to four, one being the most important.</w:t>
      </w:r>
      <w:r>
        <w:rPr>
          <w:sz w:val="22"/>
          <w:szCs w:val="22"/>
          <w:lang w:val="en-US"/>
        </w:rPr>
        <w:t xml:space="preserve"> </w:t>
      </w:r>
      <w:r w:rsidRPr="009B4E10">
        <w:rPr>
          <w:sz w:val="22"/>
          <w:szCs w:val="22"/>
          <w:lang w:val="en-US"/>
        </w:rPr>
        <w:t>CROs = clinical research organi</w:t>
      </w:r>
      <w:r>
        <w:rPr>
          <w:sz w:val="22"/>
          <w:szCs w:val="22"/>
          <w:lang w:val="en-US"/>
        </w:rPr>
        <w:t>z</w:t>
      </w:r>
      <w:r w:rsidRPr="009B4E10">
        <w:rPr>
          <w:sz w:val="22"/>
          <w:szCs w:val="22"/>
          <w:lang w:val="en-US"/>
        </w:rPr>
        <w:t>ations.</w:t>
      </w:r>
      <w:r w:rsidRPr="00CB0D2C">
        <w:rPr>
          <w:sz w:val="22"/>
          <w:szCs w:val="22"/>
          <w:lang w:val="en-US"/>
        </w:rPr>
        <w:t xml:space="preserve"> </w:t>
      </w:r>
      <w:r w:rsidR="009C71E5" w:rsidRPr="005D2F74">
        <w:rPr>
          <w:sz w:val="22"/>
          <w:szCs w:val="22"/>
          <w:lang w:val="en-US"/>
        </w:rPr>
        <w:t>MR = mean ranking (of the response category). SD = standard deviation.</w:t>
      </w:r>
    </w:p>
    <w:bookmarkEnd w:id="13"/>
    <w:p w:rsidR="001673D1" w:rsidRDefault="001673D1" w:rsidP="00D10080">
      <w:pPr>
        <w:ind w:left="-426"/>
        <w:rPr>
          <w:lang w:val="en-US"/>
        </w:rPr>
      </w:pPr>
    </w:p>
    <w:p w:rsidR="001673D1" w:rsidRDefault="001673D1" w:rsidP="00D10080">
      <w:pPr>
        <w:ind w:left="-426"/>
        <w:rPr>
          <w:lang w:val="en-US"/>
        </w:rPr>
        <w:sectPr w:rsidR="001673D1" w:rsidSect="00C51B9A">
          <w:headerReference w:type="default" r:id="rId12"/>
          <w:footerReference w:type="default" r:id="rId13"/>
          <w:type w:val="continuous"/>
          <w:pgSz w:w="11900" w:h="16838"/>
          <w:pgMar w:top="1843" w:right="1268" w:bottom="1702" w:left="1440" w:header="0" w:footer="570" w:gutter="0"/>
          <w:pgNumType w:start="1"/>
          <w:cols w:space="720"/>
          <w:docGrid w:linePitch="272"/>
        </w:sectPr>
      </w:pPr>
    </w:p>
    <w:p w:rsidR="001673D1" w:rsidRPr="005A4338" w:rsidRDefault="001673D1" w:rsidP="00D10080">
      <w:pPr>
        <w:ind w:left="-426"/>
        <w:rPr>
          <w:sz w:val="24"/>
          <w:szCs w:val="24"/>
          <w:lang w:val="en-US"/>
        </w:rPr>
      </w:pPr>
    </w:p>
    <w:p w:rsidR="001673D1" w:rsidRPr="005A7DAB" w:rsidRDefault="001673D1" w:rsidP="00D10080">
      <w:pPr>
        <w:spacing w:line="264" w:lineRule="auto"/>
        <w:ind w:left="340" w:right="-52"/>
        <w:jc w:val="both"/>
        <w:rPr>
          <w:rFonts w:ascii="Tahoma" w:eastAsia="Tahoma" w:hAnsi="Tahoma"/>
          <w:b/>
          <w:sz w:val="24"/>
          <w:szCs w:val="24"/>
          <w:u w:val="single"/>
        </w:rPr>
      </w:pPr>
      <w:r w:rsidRPr="005A7DAB">
        <w:rPr>
          <w:rFonts w:ascii="Tahoma" w:eastAsia="Tahoma" w:hAnsi="Tahoma"/>
          <w:b/>
          <w:sz w:val="24"/>
          <w:szCs w:val="24"/>
          <w:u w:val="single"/>
        </w:rPr>
        <w:t>Full text of survey questionnaire for biopharmaceutical-respondents:</w:t>
      </w:r>
    </w:p>
    <w:p w:rsidR="001673D1" w:rsidRPr="005A7DAB" w:rsidRDefault="001673D1">
      <w:pPr>
        <w:spacing w:line="264" w:lineRule="auto"/>
        <w:ind w:left="340" w:right="459"/>
        <w:jc w:val="both"/>
        <w:rPr>
          <w:rFonts w:ascii="Tahoma" w:eastAsia="Tahoma" w:hAnsi="Tahoma"/>
          <w:b/>
          <w:sz w:val="22"/>
          <w:szCs w:val="22"/>
        </w:rPr>
      </w:pPr>
    </w:p>
    <w:p w:rsidR="001673D1" w:rsidRDefault="001673D1">
      <w:pPr>
        <w:spacing w:line="264" w:lineRule="auto"/>
        <w:ind w:left="340" w:right="459"/>
        <w:jc w:val="both"/>
        <w:rPr>
          <w:rFonts w:ascii="Tahoma" w:eastAsia="Tahoma" w:hAnsi="Tahoma"/>
          <w:b/>
          <w:sz w:val="39"/>
        </w:rPr>
      </w:pPr>
      <w:r>
        <w:rPr>
          <w:rFonts w:ascii="Tahoma" w:eastAsia="Tahoma" w:hAnsi="Tahoma"/>
          <w:b/>
          <w:sz w:val="39"/>
        </w:rPr>
        <w:t>The survey of clinical trial site selection in multinational pharmaceutical companies and clinical research organisations</w:t>
      </w:r>
    </w:p>
    <w:p w:rsidR="001673D1" w:rsidRDefault="001673D1">
      <w:pPr>
        <w:spacing w:line="0" w:lineRule="atLeast"/>
        <w:ind w:left="340"/>
        <w:rPr>
          <w:rFonts w:ascii="Tahoma" w:eastAsia="Tahoma" w:hAnsi="Tahoma"/>
          <w:b/>
          <w:sz w:val="35"/>
        </w:rPr>
      </w:pPr>
    </w:p>
    <w:p w:rsidR="001673D1" w:rsidRDefault="001673D1">
      <w:pPr>
        <w:spacing w:line="0" w:lineRule="atLeast"/>
        <w:ind w:left="340"/>
        <w:rPr>
          <w:rFonts w:ascii="Tahoma" w:eastAsia="Tahoma" w:hAnsi="Tahoma"/>
          <w:b/>
          <w:sz w:val="35"/>
        </w:rPr>
      </w:pPr>
      <w:r>
        <w:rPr>
          <w:rFonts w:ascii="Tahoma" w:eastAsia="Tahoma" w:hAnsi="Tahoma"/>
          <w:b/>
          <w:sz w:val="35"/>
        </w:rPr>
        <w:t>Introduction</w:t>
      </w:r>
    </w:p>
    <w:p w:rsidR="001673D1" w:rsidRDefault="001673D1">
      <w:pPr>
        <w:spacing w:line="291" w:lineRule="exact"/>
        <w:rPr>
          <w:rFonts w:ascii="Times New Roman" w:eastAsia="Times New Roman" w:hAnsi="Times New Roman"/>
          <w:sz w:val="24"/>
        </w:rPr>
      </w:pPr>
    </w:p>
    <w:p w:rsidR="001673D1" w:rsidRDefault="001673D1">
      <w:pPr>
        <w:spacing w:line="246" w:lineRule="auto"/>
        <w:ind w:left="340" w:right="539"/>
        <w:rPr>
          <w:rFonts w:ascii="Tahoma" w:eastAsia="Tahoma" w:hAnsi="Tahoma"/>
          <w:sz w:val="24"/>
        </w:rPr>
      </w:pPr>
      <w:r>
        <w:rPr>
          <w:rFonts w:ascii="Tahoma" w:eastAsia="Tahoma" w:hAnsi="Tahoma"/>
          <w:b/>
          <w:sz w:val="24"/>
        </w:rPr>
        <w:t xml:space="preserve">The aim of this survey </w:t>
      </w:r>
      <w:r>
        <w:rPr>
          <w:rFonts w:ascii="Tahoma" w:eastAsia="Tahoma" w:hAnsi="Tahoma"/>
          <w:sz w:val="24"/>
        </w:rPr>
        <w:t>is to investigate which site-related qualities</w:t>
      </w:r>
      <w:r>
        <w:rPr>
          <w:rFonts w:ascii="Tahoma" w:eastAsia="Tahoma" w:hAnsi="Tahoma"/>
          <w:b/>
          <w:sz w:val="24"/>
        </w:rPr>
        <w:t xml:space="preserve"> </w:t>
      </w:r>
      <w:r>
        <w:rPr>
          <w:rFonts w:ascii="Tahoma" w:eastAsia="Tahoma" w:hAnsi="Tahoma"/>
          <w:sz w:val="24"/>
        </w:rPr>
        <w:t>multinational pharmaceutical companies and clinical research organisations (CROs) find most important during site selection and while running clinical trials of medicines at clinical trial sites in the Nordic countries. Hopefully, this will give trial sites a better understanding of on what basis trial sites are selected, thereby improving the collaboration on clinical trials.</w:t>
      </w:r>
    </w:p>
    <w:p w:rsidR="001673D1" w:rsidRDefault="001673D1">
      <w:pPr>
        <w:spacing w:line="220" w:lineRule="exact"/>
        <w:rPr>
          <w:rFonts w:ascii="Times New Roman" w:eastAsia="Times New Roman" w:hAnsi="Times New Roman"/>
          <w:sz w:val="24"/>
        </w:rPr>
      </w:pPr>
    </w:p>
    <w:p w:rsidR="001673D1" w:rsidRDefault="001673D1">
      <w:pPr>
        <w:spacing w:line="260" w:lineRule="auto"/>
        <w:ind w:left="340" w:right="639"/>
        <w:rPr>
          <w:rFonts w:ascii="Tahoma" w:eastAsia="Tahoma" w:hAnsi="Tahoma"/>
          <w:sz w:val="24"/>
        </w:rPr>
      </w:pPr>
      <w:r>
        <w:rPr>
          <w:rFonts w:ascii="Tahoma" w:eastAsia="Tahoma" w:hAnsi="Tahoma"/>
          <w:sz w:val="24"/>
        </w:rPr>
        <w:t>The survey is conducted as a part of a Danish PhD project, examining the cooperation between the pharmaceutical industry and clinical trial sites with regard to running clinical trials of medicines.</w:t>
      </w:r>
    </w:p>
    <w:p w:rsidR="001673D1" w:rsidRDefault="001673D1">
      <w:pPr>
        <w:spacing w:line="193" w:lineRule="exact"/>
        <w:rPr>
          <w:rFonts w:ascii="Times New Roman" w:eastAsia="Times New Roman" w:hAnsi="Times New Roman"/>
          <w:sz w:val="24"/>
        </w:rPr>
      </w:pPr>
    </w:p>
    <w:p w:rsidR="001673D1" w:rsidRDefault="001673D1">
      <w:pPr>
        <w:spacing w:line="254" w:lineRule="auto"/>
        <w:ind w:left="340" w:right="379"/>
        <w:rPr>
          <w:rFonts w:ascii="Tahoma" w:eastAsia="Tahoma" w:hAnsi="Tahoma"/>
          <w:sz w:val="24"/>
        </w:rPr>
      </w:pPr>
      <w:r>
        <w:rPr>
          <w:rFonts w:ascii="Tahoma" w:eastAsia="Tahoma" w:hAnsi="Tahoma"/>
          <w:b/>
          <w:sz w:val="24"/>
        </w:rPr>
        <w:t>The completion time of the questionnaire is 10 to 15 minutes</w:t>
      </w:r>
      <w:r>
        <w:rPr>
          <w:rFonts w:ascii="Tahoma" w:eastAsia="Tahoma" w:hAnsi="Tahoma"/>
          <w:sz w:val="24"/>
        </w:rPr>
        <w:t>. The</w:t>
      </w:r>
      <w:r>
        <w:rPr>
          <w:rFonts w:ascii="Tahoma" w:eastAsia="Tahoma" w:hAnsi="Tahoma"/>
          <w:b/>
          <w:sz w:val="24"/>
        </w:rPr>
        <w:t xml:space="preserve"> </w:t>
      </w:r>
      <w:r>
        <w:rPr>
          <w:rFonts w:ascii="Tahoma" w:eastAsia="Tahoma" w:hAnsi="Tahoma"/>
          <w:sz w:val="24"/>
        </w:rPr>
        <w:t>questions concern general perceptions and opinions. Therefore, no detailed or confidential information concerning your company is uncovered. The results will be published without any disclosure of respondents.</w:t>
      </w:r>
    </w:p>
    <w:p w:rsidR="001673D1" w:rsidRDefault="001673D1">
      <w:pPr>
        <w:spacing w:line="199"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24"/>
        </w:rPr>
      </w:pPr>
      <w:r>
        <w:rPr>
          <w:rFonts w:ascii="Tahoma" w:eastAsia="Tahoma" w:hAnsi="Tahoma"/>
          <w:b/>
          <w:sz w:val="24"/>
        </w:rPr>
        <w:t>We would appreciate your reply by Monday 8th October 2018.</w:t>
      </w:r>
    </w:p>
    <w:p w:rsidR="001673D1" w:rsidRDefault="001673D1">
      <w:pPr>
        <w:spacing w:line="287" w:lineRule="exact"/>
        <w:rPr>
          <w:rFonts w:ascii="Times New Roman" w:eastAsia="Times New Roman" w:hAnsi="Times New Roman"/>
          <w:sz w:val="24"/>
        </w:rPr>
      </w:pPr>
    </w:p>
    <w:p w:rsidR="001673D1" w:rsidRDefault="001673D1">
      <w:pPr>
        <w:spacing w:line="284" w:lineRule="auto"/>
        <w:ind w:left="340" w:right="959"/>
        <w:rPr>
          <w:rFonts w:ascii="Tahoma" w:eastAsia="Tahoma" w:hAnsi="Tahoma"/>
          <w:sz w:val="24"/>
        </w:rPr>
      </w:pPr>
      <w:r>
        <w:rPr>
          <w:rFonts w:ascii="Tahoma" w:eastAsia="Tahoma" w:hAnsi="Tahoma"/>
          <w:sz w:val="24"/>
        </w:rPr>
        <w:t>You will have the opportunity to receive a summary of the survey results before publication if interested.</w:t>
      </w:r>
    </w:p>
    <w:p w:rsidR="001673D1" w:rsidRDefault="001673D1">
      <w:pPr>
        <w:spacing w:line="164"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24"/>
        </w:rPr>
      </w:pPr>
      <w:r>
        <w:rPr>
          <w:rFonts w:ascii="Tahoma" w:eastAsia="Tahoma" w:hAnsi="Tahoma"/>
          <w:b/>
          <w:sz w:val="24"/>
        </w:rPr>
        <w:t>Thank you for your time!</w:t>
      </w:r>
    </w:p>
    <w:p w:rsidR="001673D1" w:rsidRDefault="001673D1">
      <w:pPr>
        <w:spacing w:line="370"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18"/>
        </w:rPr>
      </w:pPr>
      <w:r>
        <w:rPr>
          <w:rFonts w:ascii="Tahoma" w:eastAsia="Tahoma" w:hAnsi="Tahoma"/>
          <w:b/>
          <w:sz w:val="18"/>
        </w:rPr>
        <w:t>Tilde Dombernowsky</w:t>
      </w:r>
    </w:p>
    <w:p w:rsidR="001673D1" w:rsidRDefault="001673D1">
      <w:pPr>
        <w:spacing w:line="235" w:lineRule="auto"/>
        <w:ind w:left="340"/>
        <w:rPr>
          <w:rFonts w:ascii="Tahoma" w:eastAsia="Tahoma" w:hAnsi="Tahoma"/>
          <w:sz w:val="18"/>
        </w:rPr>
      </w:pPr>
      <w:r>
        <w:rPr>
          <w:rFonts w:ascii="Tahoma" w:eastAsia="Tahoma" w:hAnsi="Tahoma"/>
          <w:sz w:val="18"/>
        </w:rPr>
        <w:t>MD, PhD student</w:t>
      </w:r>
    </w:p>
    <w:p w:rsidR="001673D1" w:rsidRDefault="001673D1">
      <w:pPr>
        <w:spacing w:line="232" w:lineRule="auto"/>
        <w:ind w:left="340"/>
        <w:rPr>
          <w:rFonts w:ascii="Tahoma" w:eastAsia="Tahoma" w:hAnsi="Tahoma"/>
          <w:sz w:val="18"/>
        </w:rPr>
      </w:pPr>
      <w:r>
        <w:rPr>
          <w:rFonts w:ascii="Tahoma" w:eastAsia="Tahoma" w:hAnsi="Tahoma"/>
          <w:sz w:val="18"/>
        </w:rPr>
        <w:t>Copenhagen University Hospital Bispebjerg,</w:t>
      </w:r>
    </w:p>
    <w:p w:rsidR="001673D1" w:rsidRDefault="001673D1">
      <w:pPr>
        <w:spacing w:line="232" w:lineRule="auto"/>
        <w:ind w:left="340"/>
        <w:rPr>
          <w:rFonts w:ascii="Tahoma" w:eastAsia="Tahoma" w:hAnsi="Tahoma"/>
          <w:sz w:val="18"/>
        </w:rPr>
      </w:pPr>
      <w:r>
        <w:rPr>
          <w:rFonts w:ascii="Tahoma" w:eastAsia="Tahoma" w:hAnsi="Tahoma"/>
          <w:sz w:val="18"/>
        </w:rPr>
        <w:t>Department of dermatology, Denmark</w:t>
      </w:r>
    </w:p>
    <w:p w:rsidR="001673D1" w:rsidRDefault="001673D1">
      <w:pPr>
        <w:spacing w:line="232" w:lineRule="auto"/>
        <w:ind w:left="340"/>
        <w:rPr>
          <w:rFonts w:ascii="Tahoma" w:eastAsia="Tahoma" w:hAnsi="Tahoma"/>
          <w:sz w:val="18"/>
        </w:rPr>
      </w:pPr>
      <w:r>
        <w:rPr>
          <w:rFonts w:ascii="Tahoma" w:eastAsia="Tahoma" w:hAnsi="Tahoma"/>
          <w:sz w:val="18"/>
        </w:rPr>
        <w:t>Email: dombernowsky@gmail.com</w:t>
      </w:r>
    </w:p>
    <w:p w:rsidR="001673D1" w:rsidRDefault="001673D1">
      <w:pPr>
        <w:spacing w:line="0" w:lineRule="atLeast"/>
        <w:ind w:left="340"/>
        <w:rPr>
          <w:rFonts w:ascii="Tahoma" w:eastAsia="Tahoma" w:hAnsi="Tahoma"/>
          <w:sz w:val="18"/>
        </w:rPr>
      </w:pPr>
      <w:r>
        <w:rPr>
          <w:rFonts w:ascii="Tahoma" w:eastAsia="Tahoma" w:hAnsi="Tahoma"/>
          <w:sz w:val="18"/>
        </w:rPr>
        <w:t>Phone: +45 61661058</w:t>
      </w:r>
    </w:p>
    <w:p w:rsidR="001673D1" w:rsidRDefault="001673D1">
      <w:pPr>
        <w:spacing w:line="193"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18"/>
        </w:rPr>
      </w:pPr>
      <w:r>
        <w:rPr>
          <w:rFonts w:ascii="Tahoma" w:eastAsia="Tahoma" w:hAnsi="Tahoma"/>
          <w:b/>
          <w:sz w:val="18"/>
        </w:rPr>
        <w:t>Simon Francis Thomsen</w:t>
      </w:r>
    </w:p>
    <w:p w:rsidR="001673D1" w:rsidRDefault="001673D1">
      <w:pPr>
        <w:spacing w:line="235" w:lineRule="auto"/>
        <w:ind w:left="340"/>
        <w:rPr>
          <w:rFonts w:ascii="Tahoma" w:eastAsia="Tahoma" w:hAnsi="Tahoma"/>
          <w:sz w:val="18"/>
        </w:rPr>
      </w:pPr>
      <w:r>
        <w:rPr>
          <w:rFonts w:ascii="Tahoma" w:eastAsia="Tahoma" w:hAnsi="Tahoma"/>
          <w:sz w:val="18"/>
        </w:rPr>
        <w:t>Professor, MD</w:t>
      </w:r>
    </w:p>
    <w:p w:rsidR="001673D1" w:rsidRDefault="001673D1">
      <w:pPr>
        <w:spacing w:line="232"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Bispebjerg</w:t>
      </w:r>
      <w:proofErr w:type="spellEnd"/>
      <w:r>
        <w:rPr>
          <w:rFonts w:ascii="Tahoma" w:eastAsia="Tahoma" w:hAnsi="Tahoma"/>
          <w:sz w:val="18"/>
        </w:rPr>
        <w:t>,</w:t>
      </w:r>
    </w:p>
    <w:p w:rsidR="001673D1" w:rsidRDefault="001673D1">
      <w:pPr>
        <w:spacing w:line="0" w:lineRule="atLeast"/>
        <w:ind w:left="340"/>
        <w:rPr>
          <w:rFonts w:ascii="Tahoma" w:eastAsia="Tahoma" w:hAnsi="Tahoma"/>
          <w:sz w:val="18"/>
        </w:rPr>
      </w:pPr>
      <w:r>
        <w:rPr>
          <w:rFonts w:ascii="Tahoma" w:eastAsia="Tahoma" w:hAnsi="Tahoma"/>
          <w:sz w:val="18"/>
        </w:rPr>
        <w:t>Department of dermatology, Denmark</w:t>
      </w:r>
    </w:p>
    <w:p w:rsidR="001673D1" w:rsidRDefault="001673D1">
      <w:pPr>
        <w:spacing w:line="193"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18"/>
        </w:rPr>
      </w:pPr>
      <w:r>
        <w:rPr>
          <w:rFonts w:ascii="Tahoma" w:eastAsia="Tahoma" w:hAnsi="Tahoma"/>
          <w:b/>
          <w:sz w:val="18"/>
        </w:rPr>
        <w:t xml:space="preserve">Merete </w:t>
      </w:r>
      <w:proofErr w:type="spellStart"/>
      <w:r>
        <w:rPr>
          <w:rFonts w:ascii="Tahoma" w:eastAsia="Tahoma" w:hAnsi="Tahoma"/>
          <w:b/>
          <w:sz w:val="18"/>
        </w:rPr>
        <w:t>Hædersdal</w:t>
      </w:r>
      <w:proofErr w:type="spellEnd"/>
    </w:p>
    <w:p w:rsidR="001673D1" w:rsidRDefault="001673D1">
      <w:pPr>
        <w:spacing w:line="235" w:lineRule="auto"/>
        <w:ind w:left="340"/>
        <w:rPr>
          <w:rFonts w:ascii="Tahoma" w:eastAsia="Tahoma" w:hAnsi="Tahoma"/>
          <w:sz w:val="18"/>
        </w:rPr>
      </w:pPr>
      <w:r>
        <w:rPr>
          <w:rFonts w:ascii="Tahoma" w:eastAsia="Tahoma" w:hAnsi="Tahoma"/>
          <w:sz w:val="18"/>
        </w:rPr>
        <w:t>Professor, MD</w:t>
      </w:r>
    </w:p>
    <w:p w:rsidR="001673D1" w:rsidRDefault="001673D1">
      <w:pPr>
        <w:spacing w:line="232"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Bispebjerg</w:t>
      </w:r>
      <w:proofErr w:type="spellEnd"/>
      <w:r>
        <w:rPr>
          <w:rFonts w:ascii="Tahoma" w:eastAsia="Tahoma" w:hAnsi="Tahoma"/>
          <w:sz w:val="18"/>
        </w:rPr>
        <w:t>,</w:t>
      </w:r>
    </w:p>
    <w:p w:rsidR="001673D1" w:rsidRDefault="001673D1">
      <w:pPr>
        <w:spacing w:line="0" w:lineRule="atLeast"/>
        <w:ind w:left="340"/>
        <w:rPr>
          <w:rFonts w:ascii="Tahoma" w:eastAsia="Tahoma" w:hAnsi="Tahoma"/>
          <w:sz w:val="18"/>
        </w:rPr>
      </w:pPr>
      <w:r>
        <w:rPr>
          <w:rFonts w:ascii="Tahoma" w:eastAsia="Tahoma" w:hAnsi="Tahoma"/>
          <w:sz w:val="18"/>
        </w:rPr>
        <w:t>Department of dermatology, Denmark</w:t>
      </w:r>
    </w:p>
    <w:p w:rsidR="001673D1" w:rsidRDefault="001673D1">
      <w:pPr>
        <w:spacing w:line="193" w:lineRule="exact"/>
        <w:rPr>
          <w:rFonts w:ascii="Times New Roman" w:eastAsia="Times New Roman" w:hAnsi="Times New Roman"/>
          <w:sz w:val="24"/>
        </w:rPr>
      </w:pPr>
    </w:p>
    <w:p w:rsidR="001673D1" w:rsidRDefault="001673D1">
      <w:pPr>
        <w:spacing w:line="0" w:lineRule="atLeast"/>
        <w:ind w:left="340"/>
        <w:rPr>
          <w:rFonts w:ascii="Tahoma" w:eastAsia="Tahoma" w:hAnsi="Tahoma"/>
          <w:b/>
          <w:sz w:val="18"/>
        </w:rPr>
      </w:pPr>
      <w:proofErr w:type="spellStart"/>
      <w:r>
        <w:rPr>
          <w:rFonts w:ascii="Tahoma" w:eastAsia="Tahoma" w:hAnsi="Tahoma"/>
          <w:b/>
          <w:sz w:val="18"/>
        </w:rPr>
        <w:t>Ulrik</w:t>
      </w:r>
      <w:proofErr w:type="spellEnd"/>
      <w:r>
        <w:rPr>
          <w:rFonts w:ascii="Tahoma" w:eastAsia="Tahoma" w:hAnsi="Tahoma"/>
          <w:b/>
          <w:sz w:val="18"/>
        </w:rPr>
        <w:t xml:space="preserve"> </w:t>
      </w:r>
      <w:proofErr w:type="spellStart"/>
      <w:r>
        <w:rPr>
          <w:rFonts w:ascii="Tahoma" w:eastAsia="Tahoma" w:hAnsi="Tahoma"/>
          <w:b/>
          <w:sz w:val="18"/>
        </w:rPr>
        <w:t>Lassen</w:t>
      </w:r>
      <w:proofErr w:type="spellEnd"/>
    </w:p>
    <w:p w:rsidR="001673D1" w:rsidRDefault="001673D1">
      <w:pPr>
        <w:spacing w:line="235" w:lineRule="auto"/>
        <w:ind w:left="340"/>
        <w:rPr>
          <w:rFonts w:ascii="Tahoma" w:eastAsia="Tahoma" w:hAnsi="Tahoma"/>
          <w:sz w:val="18"/>
        </w:rPr>
      </w:pPr>
      <w:r>
        <w:rPr>
          <w:rFonts w:ascii="Tahoma" w:eastAsia="Tahoma" w:hAnsi="Tahoma"/>
          <w:sz w:val="18"/>
        </w:rPr>
        <w:t>Professor, MD</w:t>
      </w:r>
    </w:p>
    <w:p w:rsidR="001673D1" w:rsidRDefault="001673D1">
      <w:pPr>
        <w:spacing w:line="232"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Rigshospitalet</w:t>
      </w:r>
      <w:proofErr w:type="spellEnd"/>
    </w:p>
    <w:p w:rsidR="001673D1" w:rsidRDefault="001673D1">
      <w:pPr>
        <w:spacing w:line="0" w:lineRule="atLeast"/>
        <w:ind w:left="340"/>
        <w:rPr>
          <w:rFonts w:ascii="Tahoma" w:eastAsia="Tahoma" w:hAnsi="Tahoma"/>
          <w:b/>
          <w:sz w:val="39"/>
        </w:rPr>
      </w:pPr>
      <w:r>
        <w:rPr>
          <w:rFonts w:ascii="Tahoma" w:eastAsia="Tahoma" w:hAnsi="Tahoma"/>
          <w:sz w:val="18"/>
        </w:rPr>
        <w:t>Department of oncology, Denmark</w:t>
      </w:r>
      <w:r>
        <w:rPr>
          <w:rFonts w:ascii="Tahoma" w:eastAsia="Tahoma" w:hAnsi="Tahoma"/>
          <w:b/>
          <w:sz w:val="39"/>
        </w:rPr>
        <w:br w:type="page"/>
      </w:r>
    </w:p>
    <w:p w:rsidR="001673D1" w:rsidRDefault="001673D1">
      <w:pPr>
        <w:spacing w:line="0" w:lineRule="atLeast"/>
        <w:ind w:left="340"/>
        <w:rPr>
          <w:rFonts w:ascii="Tahoma" w:eastAsia="Tahoma" w:hAnsi="Tahoma"/>
          <w:b/>
          <w:sz w:val="39"/>
        </w:rPr>
      </w:pPr>
      <w:r>
        <w:rPr>
          <w:rFonts w:ascii="Tahoma" w:eastAsia="Tahoma" w:hAnsi="Tahoma"/>
          <w:b/>
          <w:sz w:val="39"/>
        </w:rPr>
        <w:lastRenderedPageBreak/>
        <w:t>Background information</w:t>
      </w:r>
    </w:p>
    <w:p w:rsidR="001673D1" w:rsidRDefault="001673D1">
      <w:pPr>
        <w:spacing w:line="0" w:lineRule="atLeast"/>
        <w:ind w:left="360"/>
        <w:rPr>
          <w:rFonts w:ascii="Tahoma" w:eastAsia="Tahoma" w:hAnsi="Tahoma"/>
          <w:sz w:val="32"/>
        </w:rPr>
      </w:pPr>
      <w:bookmarkStart w:id="14" w:name="page2"/>
      <w:bookmarkEnd w:id="14"/>
    </w:p>
    <w:p w:rsidR="001673D1" w:rsidRDefault="001673D1">
      <w:pPr>
        <w:spacing w:line="0" w:lineRule="atLeast"/>
        <w:ind w:left="360"/>
        <w:rPr>
          <w:rFonts w:ascii="Tahoma" w:eastAsia="Tahoma" w:hAnsi="Tahoma"/>
          <w:sz w:val="32"/>
        </w:rPr>
      </w:pPr>
      <w:r>
        <w:rPr>
          <w:rFonts w:ascii="Tahoma" w:eastAsia="Tahoma" w:hAnsi="Tahoma"/>
          <w:sz w:val="32"/>
        </w:rPr>
        <w:t>Please verify your email address</w:t>
      </w:r>
    </w:p>
    <w:p w:rsidR="001673D1" w:rsidRDefault="001673D1">
      <w:pPr>
        <w:spacing w:line="353" w:lineRule="auto"/>
        <w:ind w:left="360" w:right="539"/>
        <w:rPr>
          <w:rFonts w:ascii="Arial" w:eastAsia="Arial" w:hAnsi="Arial"/>
          <w:b/>
        </w:rPr>
      </w:pPr>
    </w:p>
    <w:p w:rsidR="001673D1" w:rsidRDefault="001673D1" w:rsidP="00D10080">
      <w:pPr>
        <w:spacing w:line="360" w:lineRule="auto"/>
        <w:ind w:left="360" w:right="539"/>
        <w:rPr>
          <w:rFonts w:ascii="Arial" w:eastAsia="Arial" w:hAnsi="Arial"/>
          <w:b/>
          <w:i/>
        </w:rPr>
      </w:pPr>
      <w:r w:rsidRPr="00A0145B">
        <w:rPr>
          <w:rFonts w:ascii="Arial" w:eastAsia="Arial" w:hAnsi="Arial"/>
          <w:b/>
          <w:i/>
        </w:rPr>
        <w:t>This is solely to confirm that data originate from a relevant clinical trial stakeholder. We will not use your email address for any other purpose.</w:t>
      </w:r>
    </w:p>
    <w:p w:rsidR="001673D1" w:rsidRDefault="003B3AE8">
      <w:pPr>
        <w:spacing w:line="20" w:lineRule="exact"/>
        <w:rPr>
          <w:rFonts w:ascii="Times New Roman" w:eastAsia="Times New Roman" w:hAnsi="Times New Roman"/>
        </w:rPr>
      </w:pPr>
      <w:r>
        <w:rPr>
          <w:rFonts w:ascii="Arial" w:eastAsia="Arial" w:hAnsi="Arial"/>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8pt;margin-top:10.45pt;width:63.8pt;height:.75pt;z-index:-251657216">
            <v:imagedata r:id="rId14" o:title=""/>
          </v:shape>
        </w:pict>
      </w:r>
    </w:p>
    <w:p w:rsidR="001673D1" w:rsidRDefault="001673D1">
      <w:pPr>
        <w:spacing w:line="200" w:lineRule="exact"/>
        <w:rPr>
          <w:rFonts w:ascii="Times New Roman" w:eastAsia="Times New Roman" w:hAnsi="Times New Roman"/>
        </w:rPr>
      </w:pPr>
    </w:p>
    <w:p w:rsidR="001673D1" w:rsidRDefault="001673D1">
      <w:pPr>
        <w:spacing w:line="369" w:lineRule="exact"/>
        <w:rPr>
          <w:rFonts w:ascii="Times New Roman" w:eastAsia="Times New Roman" w:hAnsi="Times New Roman"/>
        </w:rPr>
      </w:pPr>
    </w:p>
    <w:p w:rsidR="001673D1" w:rsidRDefault="001673D1">
      <w:pPr>
        <w:spacing w:line="245" w:lineRule="auto"/>
        <w:ind w:left="360" w:right="1479"/>
        <w:rPr>
          <w:rFonts w:ascii="Tahoma" w:eastAsia="Tahoma" w:hAnsi="Tahoma"/>
          <w:sz w:val="32"/>
        </w:rPr>
      </w:pPr>
      <w:r>
        <w:rPr>
          <w:rFonts w:ascii="Tahoma" w:eastAsia="Tahoma" w:hAnsi="Tahoma"/>
          <w:sz w:val="32"/>
        </w:rPr>
        <w:t>Please indicate which type of company most closely resembles yours (globally).</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25" type="#_x0000_t75" style="width:15pt;height:15pt">
            <v:imagedata r:id="rId15" o:title=""/>
          </v:shape>
        </w:pict>
      </w:r>
      <w:r w:rsidR="001673D1">
        <w:rPr>
          <w:rFonts w:ascii="Tahoma" w:eastAsia="Tahoma" w:hAnsi="Tahoma"/>
        </w:rPr>
        <w:t>Small/medium-sized pharmaceutical or biotechnology company*</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26" type="#_x0000_t75" style="width:15pt;height:15pt">
            <v:imagedata r:id="rId16" o:title=""/>
          </v:shape>
        </w:pict>
      </w:r>
      <w:r w:rsidR="001673D1">
        <w:rPr>
          <w:rFonts w:ascii="Tahoma" w:eastAsia="Tahoma" w:hAnsi="Tahoma"/>
        </w:rPr>
        <w:t>Large pharmaceutical or biotechnology company</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27" type="#_x0000_t75" style="width:15pt;height:15pt">
            <v:imagedata r:id="rId16" o:title=""/>
          </v:shape>
        </w:pict>
      </w:r>
      <w:r w:rsidR="001673D1">
        <w:rPr>
          <w:rFonts w:ascii="Tahoma" w:eastAsia="Tahoma" w:hAnsi="Tahoma"/>
        </w:rPr>
        <w:t>Small/medium-sized clinical research organisation (CRO)*</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28" type="#_x0000_t75" style="width:15pt;height:15pt">
            <v:imagedata r:id="rId16" o:title=""/>
          </v:shape>
        </w:pict>
      </w:r>
      <w:r w:rsidR="001673D1">
        <w:rPr>
          <w:rFonts w:ascii="Tahoma" w:eastAsia="Tahoma" w:hAnsi="Tahoma"/>
        </w:rPr>
        <w:t>Large clinical research organisation (CRO)</w:t>
      </w:r>
    </w:p>
    <w:p w:rsidR="001673D1" w:rsidRDefault="001673D1">
      <w:pPr>
        <w:spacing w:line="373" w:lineRule="exact"/>
        <w:rPr>
          <w:rFonts w:ascii="Times New Roman" w:eastAsia="Times New Roman" w:hAnsi="Times New Roman"/>
        </w:rPr>
      </w:pPr>
    </w:p>
    <w:p w:rsidR="001673D1" w:rsidRDefault="001673D1">
      <w:pPr>
        <w:spacing w:line="0" w:lineRule="atLeast"/>
        <w:ind w:left="340"/>
        <w:rPr>
          <w:rFonts w:ascii="Tahoma" w:eastAsia="Tahoma" w:hAnsi="Tahoma"/>
        </w:rPr>
      </w:pPr>
      <w:r>
        <w:rPr>
          <w:rFonts w:ascii="Tahoma" w:eastAsia="Tahoma" w:hAnsi="Tahoma"/>
        </w:rPr>
        <w:t>*Employees &lt; 250 and turnover &lt; 50 million EUR</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55" w:lineRule="exact"/>
        <w:rPr>
          <w:rFonts w:ascii="Times New Roman" w:eastAsia="Times New Roman" w:hAnsi="Times New Roman"/>
        </w:rPr>
      </w:pPr>
    </w:p>
    <w:p w:rsidR="001673D1" w:rsidRDefault="001673D1">
      <w:pPr>
        <w:spacing w:line="245" w:lineRule="auto"/>
        <w:ind w:left="360" w:right="919"/>
        <w:rPr>
          <w:rFonts w:ascii="Tahoma" w:eastAsia="Tahoma" w:hAnsi="Tahoma"/>
          <w:sz w:val="32"/>
        </w:rPr>
      </w:pPr>
      <w:r>
        <w:rPr>
          <w:rFonts w:ascii="Tahoma" w:eastAsia="Tahoma" w:hAnsi="Tahoma"/>
          <w:sz w:val="32"/>
        </w:rPr>
        <w:t>Please indicate the position that most closely resembles yours.</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29" type="#_x0000_t75" style="width:15pt;height:15pt">
            <v:imagedata r:id="rId16" o:title=""/>
          </v:shape>
        </w:pict>
      </w:r>
      <w:r w:rsidR="001673D1">
        <w:rPr>
          <w:rFonts w:ascii="Tahoma" w:eastAsia="Tahoma" w:hAnsi="Tahoma"/>
        </w:rPr>
        <w:t>Monitor</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0" type="#_x0000_t75" style="width:15pt;height:15pt">
            <v:imagedata r:id="rId16" o:title=""/>
          </v:shape>
        </w:pict>
      </w:r>
      <w:r w:rsidR="001673D1">
        <w:rPr>
          <w:rFonts w:ascii="Tahoma" w:eastAsia="Tahoma" w:hAnsi="Tahoma"/>
        </w:rPr>
        <w:t>Study manager</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1" type="#_x0000_t75" style="width:15pt;height:15pt">
            <v:imagedata r:id="rId16" o:title=""/>
          </v:shape>
        </w:pict>
      </w:r>
      <w:r w:rsidR="001673D1">
        <w:rPr>
          <w:rFonts w:ascii="Tahoma" w:eastAsia="Tahoma" w:hAnsi="Tahoma"/>
        </w:rPr>
        <w:t>Clinical operations responsible</w:t>
      </w:r>
    </w:p>
    <w:p w:rsidR="001673D1" w:rsidRDefault="001673D1">
      <w:pPr>
        <w:spacing w:line="386" w:lineRule="exact"/>
        <w:rPr>
          <w:rFonts w:ascii="Times New Roman" w:eastAsia="Times New Roman" w:hAnsi="Times New Roman"/>
        </w:rPr>
      </w:pPr>
    </w:p>
    <w:p w:rsidR="001673D1" w:rsidRDefault="001673D1">
      <w:pPr>
        <w:spacing w:line="0" w:lineRule="atLeast"/>
        <w:ind w:left="360"/>
        <w:rPr>
          <w:rFonts w:ascii="Tahoma" w:eastAsia="Tahoma" w:hAnsi="Tahoma"/>
          <w:sz w:val="24"/>
        </w:rPr>
      </w:pPr>
      <w:r>
        <w:rPr>
          <w:rFonts w:ascii="Tahoma" w:eastAsia="Tahoma" w:hAnsi="Tahoma"/>
          <w:sz w:val="24"/>
        </w:rPr>
        <w:t>Comments if any:</w:t>
      </w:r>
    </w:p>
    <w:p w:rsidR="001673D1" w:rsidRDefault="003B3AE8">
      <w:pPr>
        <w:spacing w:line="20" w:lineRule="exact"/>
        <w:rPr>
          <w:rFonts w:ascii="Times New Roman" w:eastAsia="Times New Roman" w:hAnsi="Times New Roman"/>
        </w:rPr>
      </w:pPr>
      <w:r>
        <w:rPr>
          <w:rFonts w:ascii="Tahoma" w:eastAsia="Tahoma" w:hAnsi="Tahoma"/>
          <w:sz w:val="24"/>
        </w:rPr>
        <w:pict>
          <v:shape id="_x0000_s1027" type="#_x0000_t75" style="position:absolute;margin-left:17.8pt;margin-top:15.95pt;width:63.8pt;height:.75pt;z-index:-251656192">
            <v:imagedata r:id="rId14" o:title=""/>
          </v:shape>
        </w:pic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79" w:lineRule="exact"/>
        <w:rPr>
          <w:rFonts w:ascii="Times New Roman" w:eastAsia="Times New Roman" w:hAnsi="Times New Roman"/>
        </w:rPr>
      </w:pPr>
    </w:p>
    <w:p w:rsidR="001673D1" w:rsidRDefault="001673D1">
      <w:pPr>
        <w:spacing w:line="241" w:lineRule="auto"/>
        <w:ind w:left="360" w:right="379"/>
        <w:rPr>
          <w:rFonts w:ascii="Tahoma" w:eastAsia="Tahoma" w:hAnsi="Tahoma"/>
          <w:sz w:val="32"/>
        </w:rPr>
      </w:pPr>
      <w:r>
        <w:rPr>
          <w:rFonts w:ascii="Tahoma" w:eastAsia="Tahoma" w:hAnsi="Tahoma"/>
          <w:sz w:val="32"/>
        </w:rPr>
        <w:t>Are you a decision-maker for clinical trial site selection in your country/region (either independently or in cooperation with colleagues)?</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2" type="#_x0000_t75" style="width:15pt;height:15pt">
            <v:imagedata r:id="rId16" o:title=""/>
          </v:shape>
        </w:pict>
      </w:r>
      <w:r w:rsidR="001673D1">
        <w:rPr>
          <w:rFonts w:ascii="Tahoma" w:eastAsia="Tahoma" w:hAnsi="Tahoma"/>
        </w:rPr>
        <w:t>Yes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3" type="#_x0000_t75" style="width:15pt;height:15pt">
            <v:imagedata r:id="rId16"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45" w:lineRule="auto"/>
        <w:ind w:left="360" w:right="1319"/>
        <w:rPr>
          <w:rFonts w:ascii="Tahoma" w:eastAsia="Tahoma" w:hAnsi="Tahoma"/>
          <w:sz w:val="32"/>
        </w:rPr>
      </w:pPr>
      <w:r>
        <w:rPr>
          <w:rFonts w:ascii="Tahoma" w:eastAsia="Tahoma" w:hAnsi="Tahoma"/>
          <w:sz w:val="32"/>
        </w:rPr>
        <w:t>Please indicate for which Nordic country(</w:t>
      </w:r>
      <w:proofErr w:type="spellStart"/>
      <w:r>
        <w:rPr>
          <w:rFonts w:ascii="Tahoma" w:eastAsia="Tahoma" w:hAnsi="Tahoma"/>
          <w:sz w:val="32"/>
        </w:rPr>
        <w:t>ies</w:t>
      </w:r>
      <w:proofErr w:type="spellEnd"/>
      <w:r>
        <w:rPr>
          <w:rFonts w:ascii="Tahoma" w:eastAsia="Tahoma" w:hAnsi="Tahoma"/>
          <w:sz w:val="32"/>
        </w:rPr>
        <w:t>) you are involved in trial site selection.</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4" type="#_x0000_t75" style="width:15pt;height:15pt">
            <v:imagedata r:id="rId15" o:title=""/>
          </v:shape>
        </w:pict>
      </w:r>
      <w:r w:rsidR="001673D1">
        <w:rPr>
          <w:rFonts w:ascii="Tahoma" w:eastAsia="Tahoma" w:hAnsi="Tahoma"/>
        </w:rPr>
        <w:t>Denmark</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5" type="#_x0000_t75" style="width:15pt;height:15pt">
            <v:imagedata r:id="rId15" o:title=""/>
          </v:shape>
        </w:pict>
      </w:r>
      <w:r w:rsidR="001673D1">
        <w:rPr>
          <w:rFonts w:ascii="Tahoma" w:eastAsia="Tahoma" w:hAnsi="Tahoma"/>
        </w:rPr>
        <w:t>Finland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6" type="#_x0000_t75" style="width:15pt;height:15pt">
            <v:imagedata r:id="rId15" o:title=""/>
          </v:shape>
        </w:pict>
      </w:r>
      <w:r w:rsidR="001673D1">
        <w:rPr>
          <w:rFonts w:ascii="Tahoma" w:eastAsia="Tahoma" w:hAnsi="Tahoma"/>
        </w:rPr>
        <w:t>Iceland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7" type="#_x0000_t75" style="width:15pt;height:15pt">
            <v:imagedata r:id="rId15" o:title=""/>
          </v:shape>
        </w:pict>
      </w:r>
      <w:r w:rsidR="001673D1">
        <w:rPr>
          <w:rFonts w:ascii="Tahoma" w:eastAsia="Tahoma" w:hAnsi="Tahoma"/>
        </w:rPr>
        <w:t>Norway</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8" type="#_x0000_t75" style="width:15pt;height:15pt">
            <v:imagedata r:id="rId15" o:title=""/>
          </v:shape>
        </w:pict>
      </w:r>
      <w:r w:rsidR="001673D1">
        <w:rPr>
          <w:rFonts w:ascii="Tahoma" w:eastAsia="Tahoma" w:hAnsi="Tahoma"/>
        </w:rPr>
        <w:t>Sweden</w:t>
      </w:r>
    </w:p>
    <w:p w:rsidR="001673D1" w:rsidRDefault="001673D1">
      <w:pPr>
        <w:spacing w:line="384" w:lineRule="exact"/>
        <w:rPr>
          <w:rFonts w:ascii="Times New Roman" w:eastAsia="Times New Roman" w:hAnsi="Times New Roman"/>
        </w:rPr>
      </w:pPr>
    </w:p>
    <w:p w:rsidR="001673D1" w:rsidRDefault="001673D1">
      <w:pPr>
        <w:spacing w:line="245" w:lineRule="auto"/>
        <w:ind w:left="360" w:right="659"/>
        <w:rPr>
          <w:rFonts w:ascii="Tahoma" w:eastAsia="Tahoma" w:hAnsi="Tahoma"/>
          <w:sz w:val="32"/>
        </w:rPr>
      </w:pPr>
      <w:r>
        <w:rPr>
          <w:rFonts w:ascii="Tahoma" w:eastAsia="Tahoma" w:hAnsi="Tahoma"/>
          <w:sz w:val="32"/>
        </w:rPr>
        <w:lastRenderedPageBreak/>
        <w:t>Please indicate your level of experience within the field of clinical trial site selection.</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39" type="#_x0000_t75" style="width:15pt;height:15pt">
            <v:imagedata r:id="rId15" o:title=""/>
          </v:shape>
        </w:pict>
      </w:r>
      <w:r w:rsidR="001673D1">
        <w:rPr>
          <w:rFonts w:ascii="Tahoma" w:eastAsia="Tahoma" w:hAnsi="Tahoma"/>
        </w:rPr>
        <w:t>&lt; 2 years of experience</w:t>
      </w:r>
    </w:p>
    <w:p w:rsidR="001673D1" w:rsidRDefault="001673D1">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040" type="#_x0000_t75" style="width:15pt;height:15pt">
            <v:imagedata r:id="rId15" o:title=""/>
          </v:shape>
        </w:pict>
      </w:r>
      <w:r w:rsidR="001673D1">
        <w:rPr>
          <w:rFonts w:ascii="Tahoma" w:eastAsia="Tahoma" w:hAnsi="Tahoma"/>
        </w:rPr>
        <w:t>2-5 years of experience</w:t>
      </w: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041" type="#_x0000_t75" style="width:15pt;height:15pt">
            <v:imagedata r:id="rId15" o:title=""/>
          </v:shape>
        </w:pict>
      </w:r>
      <w:r w:rsidR="001673D1">
        <w:rPr>
          <w:rFonts w:ascii="Tahoma" w:eastAsia="Tahoma" w:hAnsi="Tahoma"/>
        </w:rPr>
        <w:t>&gt; 5 years of experience</w:t>
      </w:r>
    </w:p>
    <w:p w:rsidR="001673D1" w:rsidRDefault="001673D1">
      <w:pPr>
        <w:spacing w:line="261" w:lineRule="auto"/>
        <w:ind w:left="360" w:right="639"/>
        <w:rPr>
          <w:rFonts w:ascii="Tahoma" w:eastAsia="Tahoma" w:hAnsi="Tahoma"/>
          <w:sz w:val="30"/>
        </w:rPr>
      </w:pPr>
      <w:bookmarkStart w:id="15" w:name="page3"/>
      <w:bookmarkEnd w:id="15"/>
    </w:p>
    <w:p w:rsidR="001673D1" w:rsidRDefault="001673D1">
      <w:pPr>
        <w:spacing w:line="261" w:lineRule="auto"/>
        <w:ind w:left="360" w:right="639"/>
        <w:rPr>
          <w:rFonts w:ascii="Tahoma" w:eastAsia="Tahoma" w:hAnsi="Tahoma"/>
          <w:sz w:val="30"/>
        </w:rPr>
      </w:pPr>
      <w:r>
        <w:rPr>
          <w:rFonts w:ascii="Tahoma" w:eastAsia="Tahoma" w:hAnsi="Tahoma"/>
          <w:sz w:val="30"/>
        </w:rPr>
        <w:t>Please indicate to what extent decision-making for clinical trial site selection is outsourced at your company.</w:t>
      </w:r>
    </w:p>
    <w:p w:rsidR="001673D1" w:rsidRDefault="001673D1">
      <w:pPr>
        <w:spacing w:line="3"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2" type="#_x0000_t75" style="width:15pt;height:15pt">
            <v:imagedata r:id="rId16" o:title=""/>
          </v:shape>
        </w:pict>
      </w:r>
      <w:r w:rsidR="001673D1">
        <w:rPr>
          <w:rFonts w:ascii="Tahoma" w:eastAsia="Tahoma" w:hAnsi="Tahoma"/>
        </w:rPr>
        <w:t>Trial site selection is solely my company’s decision</w:t>
      </w:r>
    </w:p>
    <w:p w:rsidR="001673D1" w:rsidRDefault="001673D1">
      <w:pPr>
        <w:spacing w:line="4" w:lineRule="exact"/>
        <w:rPr>
          <w:rFonts w:ascii="Times New Roman" w:eastAsia="Times New Roman" w:hAnsi="Times New Roman"/>
        </w:rPr>
      </w:pPr>
    </w:p>
    <w:p w:rsidR="001673D1" w:rsidRDefault="003B3AE8" w:rsidP="00D10080">
      <w:pPr>
        <w:spacing w:line="282" w:lineRule="auto"/>
        <w:ind w:left="320" w:right="1701"/>
        <w:rPr>
          <w:rFonts w:ascii="Tahoma" w:eastAsia="Tahoma" w:hAnsi="Tahoma"/>
        </w:rPr>
      </w:pPr>
      <w:r>
        <w:rPr>
          <w:rFonts w:ascii="Times New Roman" w:eastAsia="Times New Roman" w:hAnsi="Times New Roman"/>
        </w:rPr>
        <w:pict>
          <v:shape id="_x0000_i1043" type="#_x0000_t75" style="width:15pt;height:15pt">
            <v:imagedata r:id="rId16" o:title=""/>
          </v:shape>
        </w:pict>
      </w:r>
      <w:r w:rsidR="001673D1">
        <w:rPr>
          <w:rFonts w:ascii="Tahoma" w:eastAsia="Tahoma" w:hAnsi="Tahoma"/>
        </w:rPr>
        <w:t xml:space="preserve">Trial site selection is both my company’s and external partner(s)’ decision </w:t>
      </w:r>
      <w:r>
        <w:rPr>
          <w:rFonts w:ascii="Tahoma" w:eastAsia="Tahoma" w:hAnsi="Tahoma"/>
        </w:rPr>
        <w:pict>
          <v:shape id="_x0000_i1044" type="#_x0000_t75" style="width:15pt;height:15pt">
            <v:imagedata r:id="rId16" o:title=""/>
          </v:shape>
        </w:pict>
      </w:r>
      <w:r w:rsidR="001673D1">
        <w:rPr>
          <w:rFonts w:ascii="Tahoma" w:eastAsia="Tahoma" w:hAnsi="Tahoma"/>
        </w:rPr>
        <w:t>Trial site selection is solely external partner(s)’ decision</w:t>
      </w:r>
    </w:p>
    <w:p w:rsidR="001673D1" w:rsidRDefault="001673D1">
      <w:pPr>
        <w:spacing w:line="305" w:lineRule="exact"/>
        <w:rPr>
          <w:rFonts w:ascii="Times New Roman" w:eastAsia="Times New Roman" w:hAnsi="Times New Roman"/>
        </w:rPr>
      </w:pPr>
    </w:p>
    <w:p w:rsidR="001673D1" w:rsidRDefault="001673D1">
      <w:pPr>
        <w:spacing w:line="0" w:lineRule="atLeast"/>
        <w:ind w:left="360"/>
        <w:rPr>
          <w:rFonts w:ascii="Tahoma" w:eastAsia="Tahoma" w:hAnsi="Tahoma"/>
          <w:sz w:val="24"/>
        </w:rPr>
      </w:pPr>
      <w:r>
        <w:rPr>
          <w:rFonts w:ascii="Tahoma" w:eastAsia="Tahoma" w:hAnsi="Tahoma"/>
          <w:sz w:val="24"/>
        </w:rPr>
        <w:t>Comments if any:</w:t>
      </w:r>
    </w:p>
    <w:p w:rsidR="001673D1" w:rsidRDefault="003B3AE8">
      <w:pPr>
        <w:spacing w:line="20" w:lineRule="exact"/>
        <w:rPr>
          <w:rFonts w:ascii="Times New Roman" w:eastAsia="Times New Roman" w:hAnsi="Times New Roman"/>
        </w:rPr>
      </w:pPr>
      <w:r>
        <w:rPr>
          <w:rFonts w:ascii="Tahoma" w:eastAsia="Tahoma" w:hAnsi="Tahoma"/>
          <w:sz w:val="24"/>
        </w:rPr>
        <w:pict>
          <v:shape id="_x0000_s1028" type="#_x0000_t75" style="position:absolute;margin-left:17.8pt;margin-top:15.95pt;width:63.8pt;height:.75pt;z-index:-251655168">
            <v:imagedata r:id="rId14" o:title=""/>
          </v:shape>
        </w:pic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335" w:lineRule="exact"/>
        <w:rPr>
          <w:rFonts w:ascii="Times New Roman" w:eastAsia="Times New Roman" w:hAnsi="Times New Roman"/>
        </w:rPr>
      </w:pPr>
    </w:p>
    <w:p w:rsidR="001673D1" w:rsidRDefault="001673D1">
      <w:pPr>
        <w:spacing w:line="0" w:lineRule="atLeast"/>
        <w:ind w:left="340"/>
        <w:rPr>
          <w:rFonts w:ascii="Tahoma" w:eastAsia="Tahoma" w:hAnsi="Tahoma"/>
          <w:b/>
          <w:sz w:val="39"/>
        </w:rPr>
      </w:pPr>
      <w:r>
        <w:rPr>
          <w:rFonts w:ascii="Tahoma" w:eastAsia="Tahoma" w:hAnsi="Tahoma"/>
          <w:b/>
          <w:sz w:val="39"/>
        </w:rPr>
        <w:t>Please indicate your level of agreement</w:t>
      </w:r>
    </w:p>
    <w:p w:rsidR="001673D1" w:rsidRDefault="001673D1">
      <w:pPr>
        <w:spacing w:line="13" w:lineRule="exact"/>
        <w:rPr>
          <w:rFonts w:ascii="Times New Roman" w:eastAsia="Times New Roman" w:hAnsi="Times New Roman"/>
        </w:rPr>
      </w:pPr>
    </w:p>
    <w:p w:rsidR="001673D1" w:rsidRDefault="001673D1">
      <w:pPr>
        <w:spacing w:line="0" w:lineRule="atLeast"/>
        <w:ind w:left="340"/>
        <w:rPr>
          <w:rFonts w:ascii="Tahoma" w:eastAsia="Tahoma" w:hAnsi="Tahoma"/>
          <w:b/>
          <w:sz w:val="39"/>
        </w:rPr>
      </w:pPr>
      <w:r>
        <w:rPr>
          <w:rFonts w:ascii="Tahoma" w:eastAsia="Tahoma" w:hAnsi="Tahoma"/>
          <w:b/>
          <w:sz w:val="39"/>
        </w:rPr>
        <w:t>with the following nine statements</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45" w:lineRule="exact"/>
        <w:rPr>
          <w:rFonts w:ascii="Times New Roman" w:eastAsia="Times New Roman" w:hAnsi="Times New Roman"/>
        </w:rPr>
      </w:pPr>
    </w:p>
    <w:p w:rsidR="001673D1" w:rsidRDefault="001673D1">
      <w:pPr>
        <w:spacing w:line="241" w:lineRule="auto"/>
        <w:ind w:left="360" w:right="359"/>
        <w:rPr>
          <w:rFonts w:ascii="Tahoma" w:eastAsia="Tahoma" w:hAnsi="Tahoma"/>
          <w:sz w:val="32"/>
        </w:rPr>
      </w:pPr>
      <w:r>
        <w:rPr>
          <w:rFonts w:ascii="Tahoma" w:eastAsia="Tahoma" w:hAnsi="Tahoma"/>
          <w:sz w:val="32"/>
        </w:rPr>
        <w:t>If trial sites in my country/region do not recruit the patients agreed upon, there is a risk that the headquarters will not allocate future clinical trials to my country/region.</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5" type="#_x0000_t75" style="width:15pt;height:15pt">
            <v:imagedata r:id="rId16"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6"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7" type="#_x0000_t75" style="width:15pt;height:15pt">
            <v:imagedata r:id="rId16"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8"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49" type="#_x0000_t75" style="width:15pt;height:15pt">
            <v:imagedata r:id="rId16"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41" w:lineRule="auto"/>
        <w:ind w:left="360" w:right="459"/>
        <w:rPr>
          <w:rFonts w:ascii="Tahoma" w:eastAsia="Tahoma" w:hAnsi="Tahoma"/>
          <w:sz w:val="32"/>
        </w:rPr>
      </w:pPr>
      <w:r>
        <w:rPr>
          <w:rFonts w:ascii="Tahoma" w:eastAsia="Tahoma" w:hAnsi="Tahoma"/>
          <w:sz w:val="32"/>
        </w:rPr>
        <w:t>If a trial site recruits the patients agreed upon in a timely matter, the costs of running the clinical trial at the trial site are secondary to my company.</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0" type="#_x0000_t75" style="width:15pt;height:15pt">
            <v:imagedata r:id="rId16"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1"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2" type="#_x0000_t75" style="width:15pt;height:15pt">
            <v:imagedata r:id="rId16"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3"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4" type="#_x0000_t75" style="width:15pt;height:15pt">
            <v:imagedata r:id="rId15"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41" w:lineRule="auto"/>
        <w:ind w:left="360" w:right="399"/>
        <w:jc w:val="both"/>
        <w:rPr>
          <w:rFonts w:ascii="Tahoma" w:eastAsia="Tahoma" w:hAnsi="Tahoma"/>
          <w:sz w:val="32"/>
        </w:rPr>
      </w:pPr>
    </w:p>
    <w:p w:rsidR="001673D1" w:rsidRDefault="001673D1">
      <w:pPr>
        <w:spacing w:line="241" w:lineRule="auto"/>
        <w:ind w:left="360" w:right="399"/>
        <w:jc w:val="both"/>
        <w:rPr>
          <w:rFonts w:ascii="Tahoma" w:eastAsia="Tahoma" w:hAnsi="Tahoma"/>
          <w:sz w:val="32"/>
        </w:rPr>
      </w:pPr>
    </w:p>
    <w:p w:rsidR="001673D1" w:rsidRDefault="001673D1">
      <w:pPr>
        <w:spacing w:line="241" w:lineRule="auto"/>
        <w:ind w:left="360" w:right="399"/>
        <w:jc w:val="both"/>
        <w:rPr>
          <w:rFonts w:ascii="Tahoma" w:eastAsia="Tahoma" w:hAnsi="Tahoma"/>
          <w:sz w:val="32"/>
        </w:rPr>
      </w:pPr>
      <w:r>
        <w:rPr>
          <w:rFonts w:ascii="Tahoma" w:eastAsia="Tahoma" w:hAnsi="Tahoma"/>
          <w:sz w:val="32"/>
        </w:rPr>
        <w:lastRenderedPageBreak/>
        <w:t xml:space="preserve">It is unlikely that my company will include a trial site that is inexperienced in conducting clinical trials in </w:t>
      </w:r>
      <w:r>
        <w:rPr>
          <w:rFonts w:ascii="Arial" w:eastAsia="Arial" w:hAnsi="Arial"/>
          <w:b/>
          <w:sz w:val="30"/>
        </w:rPr>
        <w:t>an early phase</w:t>
      </w:r>
      <w:r>
        <w:rPr>
          <w:rFonts w:ascii="Tahoma" w:eastAsia="Tahoma" w:hAnsi="Tahoma"/>
          <w:sz w:val="32"/>
        </w:rPr>
        <w:t xml:space="preserve"> clinical trial.</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5" type="#_x0000_t75" style="width:15pt;height:15pt">
            <v:imagedata r:id="rId15"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6" type="#_x0000_t75" style="width:15pt;height:15pt">
            <v:imagedata r:id="rId15"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7" type="#_x0000_t75" style="width:15pt;height:15pt">
            <v:imagedata r:id="rId15"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8" type="#_x0000_t75" style="width:15pt;height:15pt">
            <v:imagedata r:id="rId15"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59" type="#_x0000_t75" style="width:15pt;height:15pt">
            <v:imagedata r:id="rId15" o:title=""/>
          </v:shape>
        </w:pict>
      </w:r>
      <w:r w:rsidR="001673D1">
        <w:rPr>
          <w:rFonts w:ascii="Tahoma" w:eastAsia="Tahoma" w:hAnsi="Tahoma"/>
        </w:rPr>
        <w:t>Strongly disagree</w:t>
      </w:r>
    </w:p>
    <w:p w:rsidR="001673D1" w:rsidRDefault="001673D1">
      <w:pPr>
        <w:spacing w:line="241" w:lineRule="auto"/>
        <w:ind w:left="360" w:right="399"/>
        <w:rPr>
          <w:rFonts w:ascii="Tahoma" w:eastAsia="Tahoma" w:hAnsi="Tahoma"/>
          <w:sz w:val="32"/>
        </w:rPr>
      </w:pPr>
      <w:bookmarkStart w:id="16" w:name="page4"/>
      <w:bookmarkEnd w:id="16"/>
    </w:p>
    <w:p w:rsidR="001673D1" w:rsidRDefault="001673D1">
      <w:pPr>
        <w:spacing w:line="241" w:lineRule="auto"/>
        <w:ind w:left="360" w:right="399"/>
        <w:rPr>
          <w:rFonts w:ascii="Tahoma" w:eastAsia="Tahoma" w:hAnsi="Tahoma"/>
          <w:sz w:val="32"/>
        </w:rPr>
      </w:pPr>
      <w:r>
        <w:rPr>
          <w:rFonts w:ascii="Tahoma" w:eastAsia="Tahoma" w:hAnsi="Tahoma"/>
          <w:sz w:val="32"/>
        </w:rPr>
        <w:t xml:space="preserve">It is unlikely that my company will include a trial site that is inexperienced in conducting clinical trials in </w:t>
      </w:r>
      <w:r>
        <w:rPr>
          <w:rFonts w:ascii="Arial" w:eastAsia="Arial" w:hAnsi="Arial"/>
          <w:b/>
          <w:sz w:val="30"/>
        </w:rPr>
        <w:t>a phase III</w:t>
      </w:r>
      <w:r>
        <w:rPr>
          <w:rFonts w:ascii="Tahoma" w:eastAsia="Tahoma" w:hAnsi="Tahoma"/>
          <w:sz w:val="32"/>
        </w:rPr>
        <w:t xml:space="preserve"> clinical trial.</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0" type="#_x0000_t75" style="width:15pt;height:15pt">
            <v:imagedata r:id="rId15"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1"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2" type="#_x0000_t75" style="width:15pt;height:15pt">
            <v:imagedata r:id="rId15"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3"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4" type="#_x0000_t75" style="width:15pt;height:15pt" o:bullet="t">
            <v:imagedata r:id="rId16" o:title=""/>
          </v:shape>
        </w:pict>
      </w:r>
      <w:r w:rsidR="001673D1">
        <w:rPr>
          <w:rFonts w:ascii="Tahoma" w:eastAsia="Tahoma" w:hAnsi="Tahoma"/>
        </w:rPr>
        <w:t>Strongly disagree</w:t>
      </w:r>
    </w:p>
    <w:p w:rsidR="001673D1" w:rsidRDefault="001673D1">
      <w:pPr>
        <w:spacing w:line="0" w:lineRule="atLeast"/>
        <w:ind w:left="320"/>
        <w:rPr>
          <w:rFonts w:ascii="Tahoma" w:eastAsia="Tahoma" w:hAnsi="Tahoma"/>
        </w:rPr>
      </w:pPr>
    </w:p>
    <w:p w:rsidR="001673D1" w:rsidRDefault="001673D1">
      <w:pPr>
        <w:spacing w:line="239" w:lineRule="auto"/>
        <w:ind w:left="360" w:right="699"/>
        <w:rPr>
          <w:rFonts w:ascii="Tahoma" w:eastAsia="Tahoma" w:hAnsi="Tahoma"/>
          <w:sz w:val="32"/>
        </w:rPr>
      </w:pPr>
    </w:p>
    <w:p w:rsidR="001673D1" w:rsidRDefault="001673D1">
      <w:pPr>
        <w:spacing w:line="239" w:lineRule="auto"/>
        <w:ind w:left="360" w:right="699"/>
        <w:rPr>
          <w:rFonts w:ascii="Tahoma" w:eastAsia="Tahoma" w:hAnsi="Tahoma"/>
          <w:sz w:val="32"/>
        </w:rPr>
      </w:pPr>
      <w:r>
        <w:rPr>
          <w:rFonts w:ascii="Tahoma" w:eastAsia="Tahoma" w:hAnsi="Tahoma"/>
          <w:sz w:val="32"/>
        </w:rPr>
        <w:t>If an inexperienced trial site has access to a large patient population, my company will usually be interested in cooperating with the trial site despite the lack of experience.</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5" type="#_x0000_t75" style="width:15pt;height:15pt">
            <v:imagedata r:id="rId15"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6"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7" type="#_x0000_t75" style="width:15pt;height:15pt">
            <v:imagedata r:id="rId16"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8"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69" type="#_x0000_t75" style="width:15pt;height:15pt">
            <v:imagedata r:id="rId16"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41" w:lineRule="auto"/>
        <w:ind w:left="360" w:right="459"/>
        <w:rPr>
          <w:rFonts w:ascii="Tahoma" w:eastAsia="Tahoma" w:hAnsi="Tahoma"/>
          <w:sz w:val="32"/>
        </w:rPr>
      </w:pPr>
      <w:r>
        <w:rPr>
          <w:rFonts w:ascii="Tahoma" w:eastAsia="Tahoma" w:hAnsi="Tahoma"/>
          <w:sz w:val="32"/>
        </w:rPr>
        <w:t>Sometimes my company selects a trial site primarily because an important key opinion leader is associated with the site.</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0" type="#_x0000_t75" style="width:15pt;height:15pt">
            <v:imagedata r:id="rId16"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1"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2" type="#_x0000_t75" style="width:15pt;height:15pt">
            <v:imagedata r:id="rId16"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3"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4" type="#_x0000_t75" style="width:15pt;height:15pt">
            <v:imagedata r:id="rId16"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41" w:lineRule="auto"/>
        <w:ind w:left="360" w:right="679"/>
        <w:rPr>
          <w:rFonts w:ascii="Tahoma" w:eastAsia="Tahoma" w:hAnsi="Tahoma"/>
          <w:sz w:val="32"/>
        </w:rPr>
      </w:pPr>
    </w:p>
    <w:p w:rsidR="001673D1" w:rsidRDefault="001673D1">
      <w:pPr>
        <w:spacing w:line="241" w:lineRule="auto"/>
        <w:ind w:left="360" w:right="679"/>
        <w:rPr>
          <w:rFonts w:ascii="Tahoma" w:eastAsia="Tahoma" w:hAnsi="Tahoma"/>
          <w:sz w:val="32"/>
        </w:rPr>
      </w:pPr>
    </w:p>
    <w:p w:rsidR="001673D1" w:rsidRDefault="001673D1">
      <w:pPr>
        <w:spacing w:line="241" w:lineRule="auto"/>
        <w:ind w:left="360" w:right="679"/>
        <w:rPr>
          <w:rFonts w:ascii="Tahoma" w:eastAsia="Tahoma" w:hAnsi="Tahoma"/>
          <w:sz w:val="32"/>
        </w:rPr>
      </w:pPr>
      <w:r>
        <w:rPr>
          <w:rFonts w:ascii="Tahoma" w:eastAsia="Tahoma" w:hAnsi="Tahoma"/>
          <w:sz w:val="32"/>
        </w:rPr>
        <w:lastRenderedPageBreak/>
        <w:t>My company can improve the data entry, documentation, and reporting practice at a trial site by allocating extra resources to the site.</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5" type="#_x0000_t75" style="width:15pt;height:15pt">
            <v:imagedata r:id="rId16"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6" type="#_x0000_t75" style="width:15pt;height:15pt">
            <v:imagedata r:id="rId15"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7" type="#_x0000_t75" style="width:15pt;height:15pt">
            <v:imagedata r:id="rId15"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8" type="#_x0000_t75" style="width:15pt;height:15pt">
            <v:imagedata r:id="rId15"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79" type="#_x0000_t75" style="width:15pt;height:15pt">
            <v:imagedata r:id="rId15"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57" w:lineRule="auto"/>
        <w:ind w:left="360" w:right="499"/>
        <w:jc w:val="both"/>
        <w:rPr>
          <w:rFonts w:ascii="Tahoma" w:eastAsia="Tahoma" w:hAnsi="Tahoma"/>
          <w:sz w:val="30"/>
        </w:rPr>
      </w:pPr>
      <w:r>
        <w:rPr>
          <w:rFonts w:ascii="Tahoma" w:eastAsia="Tahoma" w:hAnsi="Tahoma"/>
          <w:sz w:val="30"/>
        </w:rPr>
        <w:t xml:space="preserve">Recruitment related factors (patient population availability, timely patient recruitment, and </w:t>
      </w:r>
      <w:proofErr w:type="spellStart"/>
      <w:r>
        <w:rPr>
          <w:rFonts w:ascii="Tahoma" w:eastAsia="Tahoma" w:hAnsi="Tahoma"/>
          <w:sz w:val="30"/>
        </w:rPr>
        <w:t>startup</w:t>
      </w:r>
      <w:proofErr w:type="spellEnd"/>
      <w:r>
        <w:rPr>
          <w:rFonts w:ascii="Tahoma" w:eastAsia="Tahoma" w:hAnsi="Tahoma"/>
          <w:sz w:val="30"/>
        </w:rPr>
        <w:t xml:space="preserve"> time) are the site-related qualities which my company values the most.</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0" type="#_x0000_t75" style="width:15pt;height:15pt">
            <v:imagedata r:id="rId15"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1" type="#_x0000_t75" style="width:15pt;height:15pt">
            <v:imagedata r:id="rId15"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2" type="#_x0000_t75" style="width:15pt;height:15pt">
            <v:imagedata r:id="rId15" o:title=""/>
          </v:shape>
        </w:pict>
      </w:r>
      <w:r w:rsidR="001673D1">
        <w:rPr>
          <w:rFonts w:ascii="Tahoma" w:eastAsia="Tahoma" w:hAnsi="Tahoma"/>
        </w:rPr>
        <w:t>Undecided</w:t>
      </w:r>
    </w:p>
    <w:p w:rsidR="001673D1" w:rsidRDefault="003B3AE8">
      <w:pPr>
        <w:spacing w:line="0" w:lineRule="atLeast"/>
        <w:ind w:left="320"/>
        <w:rPr>
          <w:rFonts w:ascii="Tahoma" w:eastAsia="Tahoma" w:hAnsi="Tahoma"/>
        </w:rPr>
      </w:pPr>
      <w:bookmarkStart w:id="17" w:name="page5"/>
      <w:bookmarkEnd w:id="17"/>
      <w:r>
        <w:rPr>
          <w:rFonts w:ascii="Tahoma" w:eastAsia="Tahoma" w:hAnsi="Tahoma"/>
        </w:rPr>
        <w:pict>
          <v:shape id="_x0000_i1083"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4" type="#_x0000_t75" style="width:15pt;height:15pt">
            <v:imagedata r:id="rId15" o:title=""/>
          </v:shape>
        </w:pict>
      </w:r>
      <w:r w:rsidR="001673D1">
        <w:rPr>
          <w:rFonts w:ascii="Tahoma" w:eastAsia="Tahoma" w:hAnsi="Tahoma"/>
        </w:rPr>
        <w:t>Strongly disagree</w:t>
      </w:r>
    </w:p>
    <w:p w:rsidR="001673D1" w:rsidRDefault="001673D1">
      <w:pPr>
        <w:spacing w:line="384" w:lineRule="exact"/>
        <w:rPr>
          <w:rFonts w:ascii="Times New Roman" w:eastAsia="Times New Roman" w:hAnsi="Times New Roman"/>
        </w:rPr>
      </w:pPr>
    </w:p>
    <w:p w:rsidR="001673D1" w:rsidRDefault="001673D1">
      <w:pPr>
        <w:spacing w:line="241" w:lineRule="auto"/>
        <w:ind w:left="360" w:right="1119"/>
        <w:rPr>
          <w:rFonts w:ascii="Tahoma" w:eastAsia="Tahoma" w:hAnsi="Tahoma"/>
          <w:sz w:val="32"/>
        </w:rPr>
      </w:pPr>
      <w:r>
        <w:rPr>
          <w:rFonts w:ascii="Tahoma" w:eastAsia="Tahoma" w:hAnsi="Tahoma"/>
          <w:sz w:val="32"/>
        </w:rPr>
        <w:t>My company has only little influence on patient recruitment; basically, my company has to rely on site personnel recruiting the patients.</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5" type="#_x0000_t75" style="width:15pt;height:15pt">
            <v:imagedata r:id="rId16" o:title=""/>
          </v:shape>
        </w:pict>
      </w:r>
      <w:r w:rsidR="001673D1">
        <w:rPr>
          <w:rFonts w:ascii="Tahoma" w:eastAsia="Tahoma" w:hAnsi="Tahoma"/>
        </w:rPr>
        <w:t>Strongly 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6" type="#_x0000_t75" style="width:15pt;height:15pt">
            <v:imagedata r:id="rId16" o:title=""/>
          </v:shape>
        </w:pict>
      </w:r>
      <w:r w:rsidR="001673D1">
        <w:rPr>
          <w:rFonts w:ascii="Tahoma" w:eastAsia="Tahoma" w:hAnsi="Tahoma"/>
        </w:rPr>
        <w:t>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7" type="#_x0000_t75" style="width:15pt;height:15pt">
            <v:imagedata r:id="rId16" o:title=""/>
          </v:shape>
        </w:pict>
      </w:r>
      <w:r w:rsidR="001673D1">
        <w:rPr>
          <w:rFonts w:ascii="Tahoma" w:eastAsia="Tahoma" w:hAnsi="Tahoma"/>
        </w:rPr>
        <w:t>Undecided</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8" type="#_x0000_t75" style="width:15pt;height:15pt">
            <v:imagedata r:id="rId16" o:title=""/>
          </v:shape>
        </w:pict>
      </w:r>
      <w:r w:rsidR="001673D1">
        <w:rPr>
          <w:rFonts w:ascii="Tahoma" w:eastAsia="Tahoma" w:hAnsi="Tahoma"/>
        </w:rPr>
        <w:t>Disagree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89" type="#_x0000_t75" style="width:15pt;height:15pt">
            <v:imagedata r:id="rId15" o:title=""/>
          </v:shape>
        </w:pict>
      </w:r>
      <w:r w:rsidR="001673D1">
        <w:rPr>
          <w:rFonts w:ascii="Tahoma" w:eastAsia="Tahoma" w:hAnsi="Tahoma"/>
        </w:rPr>
        <w:t>Strongly disagree</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40" w:lineRule="exact"/>
        <w:rPr>
          <w:rFonts w:ascii="Times New Roman" w:eastAsia="Times New Roman" w:hAnsi="Times New Roman"/>
        </w:rPr>
      </w:pPr>
    </w:p>
    <w:p w:rsidR="001673D1" w:rsidRDefault="001673D1">
      <w:pPr>
        <w:spacing w:line="264" w:lineRule="auto"/>
        <w:ind w:left="340" w:right="379"/>
        <w:rPr>
          <w:rFonts w:ascii="Tahoma" w:eastAsia="Tahoma" w:hAnsi="Tahoma"/>
          <w:b/>
          <w:sz w:val="39"/>
        </w:rPr>
      </w:pPr>
      <w:r>
        <w:rPr>
          <w:rFonts w:ascii="Tahoma" w:eastAsia="Tahoma" w:hAnsi="Tahoma"/>
          <w:b/>
          <w:sz w:val="39"/>
        </w:rPr>
        <w:t>For the following eight questions, please choose the response category you find the most appropriate</w:t>
      </w:r>
    </w:p>
    <w:p w:rsidR="001673D1" w:rsidRDefault="001673D1">
      <w:pPr>
        <w:spacing w:line="200" w:lineRule="exact"/>
        <w:rPr>
          <w:rFonts w:ascii="Times New Roman" w:eastAsia="Times New Roman" w:hAnsi="Times New Roman"/>
        </w:rPr>
      </w:pPr>
    </w:p>
    <w:p w:rsidR="001673D1" w:rsidRDefault="001673D1">
      <w:pPr>
        <w:spacing w:line="317" w:lineRule="exact"/>
        <w:rPr>
          <w:rFonts w:ascii="Times New Roman" w:eastAsia="Times New Roman" w:hAnsi="Times New Roman"/>
        </w:rPr>
      </w:pPr>
    </w:p>
    <w:p w:rsidR="001673D1" w:rsidRDefault="001673D1">
      <w:pPr>
        <w:spacing w:line="239" w:lineRule="auto"/>
        <w:ind w:left="360" w:right="579"/>
        <w:rPr>
          <w:rFonts w:ascii="Tahoma" w:eastAsia="Tahoma" w:hAnsi="Tahoma"/>
          <w:sz w:val="32"/>
        </w:rPr>
      </w:pPr>
      <w:r>
        <w:rPr>
          <w:rFonts w:ascii="Tahoma" w:eastAsia="Tahoma" w:hAnsi="Tahoma"/>
          <w:sz w:val="32"/>
        </w:rPr>
        <w:t xml:space="preserve">Have you experienced that your company selected an inexperienced trial site in </w:t>
      </w:r>
      <w:proofErr w:type="spellStart"/>
      <w:r>
        <w:rPr>
          <w:rFonts w:ascii="Tahoma" w:eastAsia="Tahoma" w:hAnsi="Tahoma"/>
          <w:sz w:val="32"/>
        </w:rPr>
        <w:t>favor</w:t>
      </w:r>
      <w:proofErr w:type="spellEnd"/>
      <w:r>
        <w:rPr>
          <w:rFonts w:ascii="Tahoma" w:eastAsia="Tahoma" w:hAnsi="Tahoma"/>
          <w:sz w:val="32"/>
        </w:rPr>
        <w:t xml:space="preserve"> of an experienced trial site during site selection due to a higher level of interest and commitment?</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0" type="#_x0000_t75" style="width:15pt;height:15pt">
            <v:imagedata r:id="rId16" o:title=""/>
          </v:shape>
        </w:pict>
      </w:r>
      <w:r w:rsidR="001673D1">
        <w:rPr>
          <w:rFonts w:ascii="Tahoma" w:eastAsia="Tahoma" w:hAnsi="Tahoma"/>
        </w:rPr>
        <w:t>Yes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1" type="#_x0000_t75" style="width:15pt;height:15pt">
            <v:imagedata r:id="rId16"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57" w:lineRule="auto"/>
        <w:ind w:left="360" w:right="459"/>
        <w:rPr>
          <w:rFonts w:ascii="Tahoma" w:eastAsia="Tahoma" w:hAnsi="Tahoma"/>
          <w:sz w:val="30"/>
        </w:rPr>
      </w:pPr>
      <w:r>
        <w:rPr>
          <w:rFonts w:ascii="Tahoma" w:eastAsia="Tahoma" w:hAnsi="Tahoma"/>
          <w:sz w:val="30"/>
        </w:rPr>
        <w:lastRenderedPageBreak/>
        <w:t xml:space="preserve">Have you experienced that your company selected a trial site unknown to the company in </w:t>
      </w:r>
      <w:proofErr w:type="spellStart"/>
      <w:r>
        <w:rPr>
          <w:rFonts w:ascii="Tahoma" w:eastAsia="Tahoma" w:hAnsi="Tahoma"/>
          <w:sz w:val="30"/>
        </w:rPr>
        <w:t>favor</w:t>
      </w:r>
      <w:proofErr w:type="spellEnd"/>
      <w:r>
        <w:rPr>
          <w:rFonts w:ascii="Tahoma" w:eastAsia="Tahoma" w:hAnsi="Tahoma"/>
          <w:sz w:val="30"/>
        </w:rPr>
        <w:t xml:space="preserve"> of a well-known trial site due to a higher level of interest and commitment?</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2" type="#_x0000_t75" style="width:15pt;height:15pt">
            <v:imagedata r:id="rId16" o:title=""/>
          </v:shape>
        </w:pict>
      </w:r>
      <w:r w:rsidR="001673D1">
        <w:rPr>
          <w:rFonts w:ascii="Tahoma" w:eastAsia="Tahoma" w:hAnsi="Tahoma"/>
        </w:rPr>
        <w:t>Yes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3" type="#_x0000_t75" style="width:15pt;height:15pt">
            <v:imagedata r:id="rId16"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57" w:lineRule="auto"/>
        <w:ind w:left="360" w:right="479"/>
        <w:rPr>
          <w:rFonts w:ascii="Tahoma" w:eastAsia="Tahoma" w:hAnsi="Tahoma"/>
          <w:sz w:val="30"/>
        </w:rPr>
      </w:pPr>
      <w:r>
        <w:rPr>
          <w:rFonts w:ascii="Tahoma" w:eastAsia="Tahoma" w:hAnsi="Tahoma"/>
          <w:sz w:val="30"/>
        </w:rPr>
        <w:t>Have you experienced that your company selected a trial site despite an insufficient recruitment in prior trials, because a key opinion leader was associated with the site?</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4" type="#_x0000_t75" style="width:15pt;height:15pt">
            <v:imagedata r:id="rId15" o:title=""/>
          </v:shape>
        </w:pict>
      </w:r>
      <w:r w:rsidR="001673D1">
        <w:rPr>
          <w:rFonts w:ascii="Tahoma" w:eastAsia="Tahoma" w:hAnsi="Tahoma"/>
        </w:rPr>
        <w:t>Yes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5" type="#_x0000_t75" style="width:15pt;height:15pt">
            <v:imagedata r:id="rId15"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39" w:lineRule="auto"/>
        <w:ind w:left="360" w:right="399"/>
        <w:rPr>
          <w:rFonts w:ascii="Tahoma" w:eastAsia="Tahoma" w:hAnsi="Tahoma"/>
          <w:sz w:val="32"/>
        </w:rPr>
      </w:pPr>
      <w:r>
        <w:rPr>
          <w:rFonts w:ascii="Tahoma" w:eastAsia="Tahoma" w:hAnsi="Tahoma"/>
          <w:sz w:val="32"/>
        </w:rPr>
        <w:t xml:space="preserve">Have you experienced that your company </w:t>
      </w:r>
      <w:r>
        <w:rPr>
          <w:rFonts w:ascii="Arial" w:eastAsia="Arial" w:hAnsi="Arial"/>
          <w:b/>
          <w:sz w:val="30"/>
        </w:rPr>
        <w:t>deselected</w:t>
      </w:r>
      <w:r>
        <w:rPr>
          <w:rFonts w:ascii="Tahoma" w:eastAsia="Tahoma" w:hAnsi="Tahoma"/>
          <w:sz w:val="32"/>
        </w:rPr>
        <w:t xml:space="preserve"> a trial site that delivered a timely patient recruitment in prior trials, because your company found it difficult to cooperate with the site in those prior trials?</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sz w:val="16"/>
        </w:rPr>
      </w:pPr>
      <w:r>
        <w:rPr>
          <w:rFonts w:ascii="Times New Roman" w:eastAsia="Times New Roman" w:hAnsi="Times New Roman"/>
        </w:rPr>
        <w:pict>
          <v:shape id="_x0000_i1096" type="#_x0000_t75" style="width:15pt;height:15pt">
            <v:imagedata r:id="rId15" o:title=""/>
          </v:shape>
        </w:pict>
      </w:r>
      <w:r w:rsidR="001673D1">
        <w:rPr>
          <w:rFonts w:ascii="Tahoma" w:eastAsia="Tahoma" w:hAnsi="Tahoma"/>
          <w:sz w:val="16"/>
        </w:rPr>
        <w:t>Yes</w:t>
      </w:r>
    </w:p>
    <w:p w:rsidR="001673D1" w:rsidRDefault="003B3AE8">
      <w:pPr>
        <w:spacing w:line="0" w:lineRule="atLeast"/>
        <w:ind w:left="320"/>
        <w:rPr>
          <w:rFonts w:ascii="Tahoma" w:eastAsia="Tahoma" w:hAnsi="Tahoma"/>
        </w:rPr>
      </w:pPr>
      <w:bookmarkStart w:id="18" w:name="page6"/>
      <w:bookmarkEnd w:id="18"/>
      <w:r>
        <w:rPr>
          <w:rFonts w:ascii="Tahoma" w:eastAsia="Tahoma" w:hAnsi="Tahoma"/>
          <w:sz w:val="16"/>
        </w:rPr>
        <w:pict>
          <v:shape id="_x0000_i1097" type="#_x0000_t75" style="width:15pt;height:15pt">
            <v:imagedata r:id="rId16"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39" w:lineRule="auto"/>
        <w:ind w:left="360" w:right="399"/>
        <w:rPr>
          <w:rFonts w:ascii="Tahoma" w:eastAsia="Tahoma" w:hAnsi="Tahoma"/>
          <w:sz w:val="32"/>
        </w:rPr>
      </w:pPr>
      <w:r>
        <w:rPr>
          <w:rFonts w:ascii="Tahoma" w:eastAsia="Tahoma" w:hAnsi="Tahoma"/>
          <w:sz w:val="32"/>
        </w:rPr>
        <w:t>Have you experienced that the trial sites selected by the affiliate(s) were not approved by the headquarters because the costs of running the trial at the trial sites were too high?</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8" type="#_x0000_t75" style="width:15pt;height:15pt">
            <v:imagedata r:id="rId16" o:title=""/>
          </v:shape>
        </w:pict>
      </w:r>
      <w:r w:rsidR="001673D1">
        <w:rPr>
          <w:rFonts w:ascii="Tahoma" w:eastAsia="Tahoma" w:hAnsi="Tahoma"/>
        </w:rPr>
        <w:t>Yes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099" type="#_x0000_t75" style="width:15pt;height:15pt">
            <v:imagedata r:id="rId15" o:title=""/>
          </v:shape>
        </w:pict>
      </w:r>
      <w:r w:rsidR="001673D1">
        <w:rPr>
          <w:rFonts w:ascii="Tahoma" w:eastAsia="Tahoma" w:hAnsi="Tahoma"/>
        </w:rPr>
        <w:t>No</w:t>
      </w:r>
    </w:p>
    <w:p w:rsidR="001673D1" w:rsidRDefault="001673D1">
      <w:pPr>
        <w:spacing w:line="384" w:lineRule="exact"/>
        <w:rPr>
          <w:rFonts w:ascii="Times New Roman" w:eastAsia="Times New Roman" w:hAnsi="Times New Roman"/>
        </w:rPr>
      </w:pPr>
    </w:p>
    <w:p w:rsidR="001673D1" w:rsidRDefault="001673D1">
      <w:pPr>
        <w:spacing w:line="241" w:lineRule="auto"/>
        <w:ind w:left="360" w:right="359"/>
        <w:jc w:val="both"/>
        <w:rPr>
          <w:rFonts w:ascii="Tahoma" w:eastAsia="Tahoma" w:hAnsi="Tahoma"/>
          <w:sz w:val="32"/>
        </w:rPr>
      </w:pPr>
      <w:r>
        <w:rPr>
          <w:rFonts w:ascii="Tahoma" w:eastAsia="Tahoma" w:hAnsi="Tahoma"/>
          <w:sz w:val="32"/>
        </w:rPr>
        <w:t xml:space="preserve">Would you prefer reaching </w:t>
      </w:r>
      <w:proofErr w:type="spellStart"/>
      <w:r>
        <w:rPr>
          <w:rFonts w:ascii="Tahoma" w:eastAsia="Tahoma" w:hAnsi="Tahoma"/>
          <w:sz w:val="32"/>
        </w:rPr>
        <w:t>enrollment</w:t>
      </w:r>
      <w:proofErr w:type="spellEnd"/>
      <w:r>
        <w:rPr>
          <w:rFonts w:ascii="Tahoma" w:eastAsia="Tahoma" w:hAnsi="Tahoma"/>
          <w:sz w:val="32"/>
        </w:rPr>
        <w:t xml:space="preserve"> goals at trial sites in your region 10% quicker or cutting the costs of running the trial at all sites by 20%?</w:t>
      </w:r>
    </w:p>
    <w:p w:rsidR="001673D1" w:rsidRDefault="001673D1">
      <w:pPr>
        <w:spacing w:line="2"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0" type="#_x0000_t75" style="width:15pt;height:15pt">
            <v:imagedata r:id="rId16" o:title=""/>
          </v:shape>
        </w:pict>
      </w:r>
      <w:r w:rsidR="001673D1">
        <w:rPr>
          <w:rFonts w:ascii="Tahoma" w:eastAsia="Tahoma" w:hAnsi="Tahoma"/>
        </w:rPr>
        <w:t xml:space="preserve">Reaching </w:t>
      </w:r>
      <w:proofErr w:type="spellStart"/>
      <w:r w:rsidR="001673D1">
        <w:rPr>
          <w:rFonts w:ascii="Tahoma" w:eastAsia="Tahoma" w:hAnsi="Tahoma"/>
        </w:rPr>
        <w:t>enrollment</w:t>
      </w:r>
      <w:proofErr w:type="spellEnd"/>
      <w:r w:rsidR="001673D1">
        <w:rPr>
          <w:rFonts w:ascii="Tahoma" w:eastAsia="Tahoma" w:hAnsi="Tahoma"/>
        </w:rPr>
        <w:t xml:space="preserve"> goals 10% quicker</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1" type="#_x0000_t75" style="width:15pt;height:15pt">
            <v:imagedata r:id="rId16" o:title=""/>
          </v:shape>
        </w:pict>
      </w:r>
      <w:r w:rsidR="001673D1">
        <w:rPr>
          <w:rFonts w:ascii="Tahoma" w:eastAsia="Tahoma" w:hAnsi="Tahoma"/>
        </w:rPr>
        <w:t>Cutting the costs by 20%</w:t>
      </w:r>
    </w:p>
    <w:p w:rsidR="001673D1" w:rsidRDefault="001673D1">
      <w:pPr>
        <w:spacing w:line="384" w:lineRule="exact"/>
        <w:rPr>
          <w:rFonts w:ascii="Times New Roman" w:eastAsia="Times New Roman" w:hAnsi="Times New Roman"/>
        </w:rPr>
      </w:pPr>
    </w:p>
    <w:p w:rsidR="001673D1" w:rsidRDefault="001673D1">
      <w:pPr>
        <w:spacing w:line="254" w:lineRule="auto"/>
        <w:ind w:left="360" w:right="399"/>
        <w:rPr>
          <w:rFonts w:ascii="Tahoma" w:eastAsia="Tahoma" w:hAnsi="Tahoma"/>
          <w:sz w:val="32"/>
        </w:rPr>
      </w:pPr>
      <w:r>
        <w:rPr>
          <w:rFonts w:ascii="Tahoma" w:eastAsia="Tahoma" w:hAnsi="Tahoma"/>
          <w:sz w:val="32"/>
        </w:rPr>
        <w:t>Which of the following factors do most often cause delay in patient recruitment at the Nordic trial sites that your company cooperates with?</w:t>
      </w:r>
    </w:p>
    <w:p w:rsidR="001673D1" w:rsidRDefault="001673D1">
      <w:pPr>
        <w:spacing w:line="11" w:lineRule="exact"/>
        <w:rPr>
          <w:rFonts w:ascii="Times New Roman" w:eastAsia="Times New Roman" w:hAnsi="Times New Roman"/>
        </w:rPr>
      </w:pPr>
    </w:p>
    <w:p w:rsidR="001673D1" w:rsidRDefault="001673D1">
      <w:pPr>
        <w:spacing w:line="243" w:lineRule="auto"/>
        <w:ind w:left="360" w:right="839"/>
        <w:rPr>
          <w:rFonts w:ascii="Arial" w:eastAsia="Arial" w:hAnsi="Arial"/>
          <w:b/>
          <w:sz w:val="23"/>
        </w:rPr>
      </w:pPr>
      <w:r>
        <w:rPr>
          <w:rFonts w:ascii="Arial" w:eastAsia="Arial" w:hAnsi="Arial"/>
          <w:b/>
          <w:sz w:val="23"/>
        </w:rPr>
        <w:t>Please choose the four most influential factors (only factors that trial sites influence are included).</w:t>
      </w:r>
    </w:p>
    <w:p w:rsidR="001673D1" w:rsidRDefault="001673D1">
      <w:pPr>
        <w:spacing w:line="23"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2" type="#_x0000_t75" style="width:15pt;height:15pt">
            <v:imagedata r:id="rId16" o:title=""/>
          </v:shape>
        </w:pict>
      </w:r>
      <w:r w:rsidR="001673D1">
        <w:rPr>
          <w:rFonts w:ascii="Tahoma" w:eastAsia="Tahoma" w:hAnsi="Tahoma"/>
        </w:rPr>
        <w:t>Cooperation difficulties between the site and other departments such as laboratories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3" type="#_x0000_t75" style="width:15pt;height:15pt">
            <v:imagedata r:id="rId16" o:title=""/>
          </v:shape>
        </w:pict>
      </w:r>
      <w:r w:rsidR="001673D1">
        <w:rPr>
          <w:rFonts w:ascii="Tahoma" w:eastAsia="Tahoma" w:hAnsi="Tahoma"/>
        </w:rPr>
        <w:t>Insufficient PI oversight or involvement</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4" type="#_x0000_t75" style="width:15pt;height:15pt">
            <v:imagedata r:id="rId16" o:title=""/>
          </v:shape>
        </w:pict>
      </w:r>
      <w:r w:rsidR="001673D1">
        <w:rPr>
          <w:rFonts w:ascii="Tahoma" w:eastAsia="Tahoma" w:hAnsi="Tahoma"/>
        </w:rPr>
        <w:t>Insufficient site personnel resources or backup at the site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lastRenderedPageBreak/>
        <w:pict>
          <v:shape id="_x0000_i1105" type="#_x0000_t75" style="width:15pt;height:15pt">
            <v:imagedata r:id="rId16" o:title=""/>
          </v:shape>
        </w:pict>
      </w:r>
      <w:r w:rsidR="001673D1">
        <w:rPr>
          <w:rFonts w:ascii="Tahoma" w:eastAsia="Tahoma" w:hAnsi="Tahoma"/>
        </w:rPr>
        <w:t>Insufficient equipment or facilities at the site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6" type="#_x0000_t75" style="width:15pt;height:15pt">
            <v:imagedata r:id="rId16" o:title=""/>
          </v:shape>
        </w:pict>
      </w:r>
      <w:r w:rsidR="001673D1">
        <w:rPr>
          <w:rFonts w:ascii="Tahoma" w:eastAsia="Tahoma" w:hAnsi="Tahoma"/>
        </w:rPr>
        <w:t>Insufficient training or certification of site personnel</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7" type="#_x0000_t75" style="width:15pt;height:15pt">
            <v:imagedata r:id="rId15" o:title=""/>
          </v:shape>
        </w:pict>
      </w:r>
      <w:r w:rsidR="001673D1">
        <w:rPr>
          <w:rFonts w:ascii="Tahoma" w:eastAsia="Tahoma" w:hAnsi="Tahoma"/>
        </w:rPr>
        <w:t>Findings at audits or inspections</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8" type="#_x0000_t75" style="width:15pt;height:15pt">
            <v:imagedata r:id="rId15" o:title=""/>
          </v:shape>
        </w:pict>
      </w:r>
      <w:r w:rsidR="001673D1">
        <w:rPr>
          <w:rFonts w:ascii="Tahoma" w:eastAsia="Tahoma" w:hAnsi="Tahoma"/>
        </w:rPr>
        <w:t>Overestimation of the available study population at the site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09" type="#_x0000_t75" style="width:15pt;height:15pt">
            <v:imagedata r:id="rId15" o:title=""/>
          </v:shape>
        </w:pict>
      </w:r>
      <w:r w:rsidR="001673D1">
        <w:rPr>
          <w:rFonts w:ascii="Tahoma" w:eastAsia="Tahoma" w:hAnsi="Tahoma"/>
        </w:rPr>
        <w:t>Insufficient calibration documentation at the site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10" type="#_x0000_t75" style="width:15pt;height:15pt">
            <v:imagedata r:id="rId15" o:title=""/>
          </v:shape>
        </w:pict>
      </w:r>
      <w:r w:rsidR="001673D1">
        <w:rPr>
          <w:rFonts w:ascii="Tahoma" w:eastAsia="Tahoma" w:hAnsi="Tahoma"/>
        </w:rPr>
        <w:t>Competing trials at the site</w:t>
      </w:r>
    </w:p>
    <w:p w:rsidR="001673D1" w:rsidRDefault="001673D1">
      <w:pPr>
        <w:spacing w:line="4" w:lineRule="exact"/>
        <w:rPr>
          <w:rFonts w:ascii="Times New Roman" w:eastAsia="Times New Roman" w:hAnsi="Times New Roman"/>
        </w:rPr>
      </w:pPr>
    </w:p>
    <w:p w:rsidR="001673D1" w:rsidRDefault="003B3AE8" w:rsidP="00D10080">
      <w:pPr>
        <w:spacing w:line="282" w:lineRule="auto"/>
        <w:ind w:left="320" w:right="2835"/>
        <w:rPr>
          <w:rFonts w:ascii="Tahoma" w:eastAsia="Tahoma" w:hAnsi="Tahoma"/>
        </w:rPr>
      </w:pPr>
      <w:r>
        <w:rPr>
          <w:rFonts w:ascii="Times New Roman" w:eastAsia="Times New Roman" w:hAnsi="Times New Roman"/>
        </w:rPr>
        <w:pict>
          <v:shape id="_x0000_i1111" type="#_x0000_t75" style="width:15pt;height:15pt">
            <v:imagedata r:id="rId15" o:title=""/>
          </v:shape>
        </w:pict>
      </w:r>
      <w:r w:rsidR="001673D1">
        <w:rPr>
          <w:rFonts w:ascii="Tahoma" w:eastAsia="Tahoma" w:hAnsi="Tahoma"/>
        </w:rPr>
        <w:t xml:space="preserve">Insufficient interest and commitment among site personnel </w:t>
      </w:r>
    </w:p>
    <w:p w:rsidR="001673D1" w:rsidRDefault="003B3AE8">
      <w:pPr>
        <w:spacing w:line="282" w:lineRule="auto"/>
        <w:ind w:left="320" w:right="3319"/>
        <w:rPr>
          <w:rFonts w:ascii="Tahoma" w:eastAsia="Tahoma" w:hAnsi="Tahoma"/>
        </w:rPr>
      </w:pPr>
      <w:r>
        <w:rPr>
          <w:rFonts w:ascii="Tahoma" w:eastAsia="Tahoma" w:hAnsi="Tahoma"/>
        </w:rPr>
        <w:pict>
          <v:shape id="_x0000_i1112" type="#_x0000_t75" style="width:15pt;height:15pt">
            <v:imagedata r:id="rId15" o:title=""/>
          </v:shape>
        </w:pict>
      </w:r>
      <w:r w:rsidR="001673D1">
        <w:rPr>
          <w:rFonts w:ascii="Tahoma" w:eastAsia="Tahoma" w:hAnsi="Tahoma"/>
        </w:rPr>
        <w:t>Contract or budget renegotiations</w:t>
      </w:r>
    </w:p>
    <w:p w:rsidR="001673D1" w:rsidRDefault="001673D1">
      <w:pPr>
        <w:spacing w:line="303" w:lineRule="exact"/>
        <w:rPr>
          <w:rFonts w:ascii="Times New Roman" w:eastAsia="Times New Roman" w:hAnsi="Times New Roman"/>
        </w:rPr>
      </w:pPr>
    </w:p>
    <w:p w:rsidR="001673D1" w:rsidRDefault="001673D1">
      <w:pPr>
        <w:spacing w:line="238" w:lineRule="auto"/>
        <w:ind w:left="360" w:right="519"/>
        <w:rPr>
          <w:rFonts w:ascii="Tahoma" w:eastAsia="Tahoma" w:hAnsi="Tahoma"/>
          <w:sz w:val="32"/>
        </w:rPr>
      </w:pPr>
      <w:r>
        <w:rPr>
          <w:rFonts w:ascii="Tahoma" w:eastAsia="Tahoma" w:hAnsi="Tahoma"/>
          <w:sz w:val="32"/>
        </w:rPr>
        <w:t>If trial site personnel seek out stakeholders at pharmaceutical companies at conferences displaying a site profile form and track record, do you believe the companies will consider including the trial site in future clinical trials?</w:t>
      </w:r>
    </w:p>
    <w:p w:rsidR="001673D1" w:rsidRDefault="001673D1">
      <w:pPr>
        <w:spacing w:line="1"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13" type="#_x0000_t75" style="width:15pt;height:15pt">
            <v:imagedata r:id="rId15" o:title=""/>
          </v:shape>
        </w:pict>
      </w:r>
      <w:r w:rsidR="001673D1">
        <w:rPr>
          <w:rFonts w:ascii="Tahoma" w:eastAsia="Tahoma" w:hAnsi="Tahoma"/>
        </w:rPr>
        <w:t>Yes, definitely</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14" type="#_x0000_t75" style="width:15pt;height:15pt">
            <v:imagedata r:id="rId15" o:title=""/>
          </v:shape>
        </w:pict>
      </w:r>
      <w:r w:rsidR="001673D1">
        <w:rPr>
          <w:rFonts w:ascii="Tahoma" w:eastAsia="Tahoma" w:hAnsi="Tahoma"/>
        </w:rPr>
        <w:t>Yes, maybe</w:t>
      </w:r>
    </w:p>
    <w:p w:rsidR="001673D1" w:rsidRDefault="001673D1">
      <w:pPr>
        <w:spacing w:line="4" w:lineRule="exact"/>
        <w:rPr>
          <w:rFonts w:ascii="Times New Roman" w:eastAsia="Times New Roman" w:hAnsi="Times New Roman"/>
        </w:rPr>
      </w:pPr>
    </w:p>
    <w:p w:rsidR="001673D1" w:rsidRDefault="003B3AE8">
      <w:pPr>
        <w:spacing w:line="0" w:lineRule="atLeast"/>
        <w:ind w:left="320"/>
        <w:rPr>
          <w:rFonts w:ascii="Tahoma" w:eastAsia="Tahoma" w:hAnsi="Tahoma"/>
        </w:rPr>
      </w:pPr>
      <w:r>
        <w:rPr>
          <w:rFonts w:ascii="Times New Roman" w:eastAsia="Times New Roman" w:hAnsi="Times New Roman"/>
        </w:rPr>
        <w:pict>
          <v:shape id="_x0000_i1115" type="#_x0000_t75" style="width:15pt;height:15pt">
            <v:imagedata r:id="rId15" o:title=""/>
          </v:shape>
        </w:pict>
      </w:r>
      <w:r w:rsidR="001673D1">
        <w:rPr>
          <w:rFonts w:ascii="Tahoma" w:eastAsia="Tahoma" w:hAnsi="Tahoma"/>
        </w:rPr>
        <w:t>No</w:t>
      </w:r>
    </w:p>
    <w:p w:rsidR="001673D1" w:rsidRDefault="001673D1">
      <w:pPr>
        <w:spacing w:line="386" w:lineRule="exact"/>
        <w:rPr>
          <w:rFonts w:ascii="Times New Roman" w:eastAsia="Times New Roman" w:hAnsi="Times New Roman"/>
        </w:rPr>
      </w:pPr>
    </w:p>
    <w:p w:rsidR="001673D1" w:rsidRDefault="001673D1" w:rsidP="00D10080">
      <w:pPr>
        <w:spacing w:line="0" w:lineRule="atLeast"/>
        <w:ind w:left="360"/>
        <w:rPr>
          <w:rFonts w:ascii="Tahoma" w:eastAsia="Tahoma" w:hAnsi="Tahoma"/>
          <w:sz w:val="24"/>
        </w:rPr>
      </w:pPr>
      <w:r>
        <w:rPr>
          <w:rFonts w:ascii="Tahoma" w:eastAsia="Tahoma" w:hAnsi="Tahoma"/>
          <w:sz w:val="24"/>
        </w:rPr>
        <w:t>Please elaborate on your answer (optional)</w:t>
      </w:r>
      <w:bookmarkStart w:id="19" w:name="page7"/>
      <w:bookmarkEnd w:id="19"/>
    </w:p>
    <w:p w:rsidR="001673D1" w:rsidRDefault="001673D1" w:rsidP="00D10080">
      <w:pPr>
        <w:spacing w:line="0" w:lineRule="atLeast"/>
        <w:ind w:left="360"/>
        <w:rPr>
          <w:rFonts w:ascii="Times New Roman" w:eastAsia="Times New Roman" w:hAnsi="Times New Roman"/>
        </w:rPr>
      </w:pPr>
    </w:p>
    <w:p w:rsidR="001673D1" w:rsidRDefault="001673D1" w:rsidP="00D10080">
      <w:pPr>
        <w:spacing w:line="0" w:lineRule="atLeast"/>
        <w:ind w:left="360"/>
        <w:rPr>
          <w:rFonts w:ascii="Times New Roman" w:eastAsia="Times New Roman" w:hAnsi="Times New Roman"/>
        </w:rPr>
      </w:pPr>
      <w:r>
        <w:rPr>
          <w:rFonts w:ascii="Times New Roman" w:eastAsia="Times New Roman" w:hAnsi="Times New Roman"/>
        </w:rPr>
        <w:t>____________</w:t>
      </w:r>
    </w:p>
    <w:p w:rsidR="001673D1" w:rsidRDefault="001673D1">
      <w:pPr>
        <w:spacing w:line="200" w:lineRule="exact"/>
        <w:rPr>
          <w:rFonts w:ascii="Times New Roman" w:eastAsia="Times New Roman" w:hAnsi="Times New Roman"/>
        </w:rPr>
      </w:pPr>
    </w:p>
    <w:p w:rsidR="001673D1" w:rsidRDefault="001673D1">
      <w:pPr>
        <w:spacing w:line="382" w:lineRule="exact"/>
        <w:rPr>
          <w:rFonts w:ascii="Times New Roman" w:eastAsia="Times New Roman" w:hAnsi="Times New Roman"/>
        </w:rPr>
      </w:pPr>
    </w:p>
    <w:p w:rsidR="001673D1" w:rsidRDefault="001673D1">
      <w:pPr>
        <w:spacing w:line="255" w:lineRule="auto"/>
        <w:ind w:left="340" w:right="1079"/>
        <w:rPr>
          <w:rFonts w:ascii="Tahoma" w:eastAsia="Tahoma" w:hAnsi="Tahoma"/>
          <w:b/>
          <w:sz w:val="39"/>
        </w:rPr>
      </w:pPr>
      <w:r>
        <w:rPr>
          <w:rFonts w:ascii="Tahoma" w:eastAsia="Tahoma" w:hAnsi="Tahoma"/>
          <w:b/>
          <w:sz w:val="39"/>
        </w:rPr>
        <w:t>For the following ten questions, please rank the importance of the response categories with 1 being the most important</w:t>
      </w:r>
    </w:p>
    <w:p w:rsidR="001673D1" w:rsidRDefault="001673D1">
      <w:pPr>
        <w:spacing w:line="153" w:lineRule="exact"/>
        <w:rPr>
          <w:rFonts w:ascii="Times New Roman" w:eastAsia="Times New Roman" w:hAnsi="Times New Roman"/>
        </w:rPr>
      </w:pPr>
    </w:p>
    <w:p w:rsidR="001673D1" w:rsidRPr="00BA168F" w:rsidRDefault="001673D1">
      <w:pPr>
        <w:spacing w:line="0" w:lineRule="atLeast"/>
        <w:ind w:left="340"/>
        <w:rPr>
          <w:rFonts w:ascii="Tahoma" w:eastAsia="Tahoma" w:hAnsi="Tahoma"/>
          <w:b/>
          <w:color w:val="FF0000"/>
          <w:sz w:val="27"/>
        </w:rPr>
      </w:pPr>
      <w:r w:rsidRPr="00BA168F">
        <w:rPr>
          <w:rFonts w:ascii="Tahoma" w:eastAsia="Tahoma" w:hAnsi="Tahoma"/>
          <w:b/>
          <w:color w:val="FF0000"/>
          <w:sz w:val="27"/>
        </w:rPr>
        <w:t>Drag and drop the categories using the mouse</w:t>
      </w:r>
    </w:p>
    <w:p w:rsidR="001673D1" w:rsidRDefault="001673D1">
      <w:pPr>
        <w:spacing w:line="362" w:lineRule="exact"/>
        <w:rPr>
          <w:rFonts w:ascii="Times New Roman" w:eastAsia="Times New Roman" w:hAnsi="Times New Roman"/>
        </w:rPr>
      </w:pPr>
    </w:p>
    <w:p w:rsidR="001673D1" w:rsidRDefault="001673D1">
      <w:pPr>
        <w:spacing w:line="251" w:lineRule="auto"/>
        <w:ind w:left="340" w:right="499"/>
        <w:rPr>
          <w:rFonts w:ascii="Arial" w:eastAsia="Arial" w:hAnsi="Arial"/>
          <w:b/>
          <w:color w:val="205D87"/>
          <w:sz w:val="23"/>
        </w:rPr>
      </w:pPr>
      <w:r>
        <w:rPr>
          <w:rFonts w:ascii="Arial" w:eastAsia="Arial" w:hAnsi="Arial"/>
          <w:b/>
          <w:color w:val="205D87"/>
          <w:sz w:val="23"/>
        </w:rPr>
        <w:t>We acknowledge that the determination as to which site-related qualities are most important depends on various factors such as the specific protocol, the therapeutic area, and availability of trial sites. For each question, please think of which qualities your company generally finds most important.</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36" w:lineRule="exact"/>
        <w:rPr>
          <w:rFonts w:ascii="Times New Roman" w:eastAsia="Times New Roman" w:hAnsi="Times New Roman"/>
        </w:rPr>
      </w:pPr>
    </w:p>
    <w:p w:rsidR="001673D1" w:rsidRDefault="001673D1">
      <w:pPr>
        <w:spacing w:line="244" w:lineRule="auto"/>
        <w:ind w:left="360" w:right="579"/>
        <w:rPr>
          <w:rFonts w:ascii="Tahoma" w:eastAsia="Tahoma" w:hAnsi="Tahoma"/>
          <w:sz w:val="32"/>
        </w:rPr>
      </w:pPr>
      <w:r>
        <w:rPr>
          <w:rFonts w:ascii="Tahoma" w:eastAsia="Tahoma" w:hAnsi="Tahoma"/>
          <w:sz w:val="32"/>
        </w:rPr>
        <w:t xml:space="preserve">During site selection for </w:t>
      </w:r>
      <w:r>
        <w:rPr>
          <w:rFonts w:ascii="Arial" w:eastAsia="Arial" w:hAnsi="Arial"/>
          <w:b/>
          <w:sz w:val="30"/>
        </w:rPr>
        <w:t>an early phase</w:t>
      </w:r>
      <w:r>
        <w:rPr>
          <w:rFonts w:ascii="Tahoma" w:eastAsia="Tahoma" w:hAnsi="Tahoma"/>
          <w:sz w:val="32"/>
        </w:rPr>
        <w:t xml:space="preserve"> clinical trial, which of the following site-related qualities does your company find the most important?</w:t>
      </w:r>
    </w:p>
    <w:p w:rsidR="001673D1" w:rsidRDefault="001673D1">
      <w:pPr>
        <w:spacing w:line="2" w:lineRule="exact"/>
        <w:rPr>
          <w:rFonts w:ascii="Times New Roman" w:eastAsia="Times New Roman" w:hAnsi="Times New Roman"/>
        </w:rPr>
      </w:pPr>
    </w:p>
    <w:p w:rsidR="001673D1" w:rsidRDefault="001673D1">
      <w:pPr>
        <w:numPr>
          <w:ilvl w:val="0"/>
          <w:numId w:val="1"/>
        </w:numPr>
        <w:tabs>
          <w:tab w:val="left" w:pos="560"/>
        </w:tabs>
        <w:spacing w:line="0" w:lineRule="atLeast"/>
        <w:ind w:left="560" w:hanging="219"/>
        <w:rPr>
          <w:rFonts w:ascii="Tahoma" w:eastAsia="Tahoma" w:hAnsi="Tahoma"/>
        </w:rPr>
      </w:pPr>
      <w:r>
        <w:rPr>
          <w:rFonts w:ascii="Tahoma" w:eastAsia="Tahoma" w:hAnsi="Tahoma"/>
        </w:rPr>
        <w:t>A study coordinator present at the site</w:t>
      </w:r>
    </w:p>
    <w:p w:rsidR="001673D1" w:rsidRDefault="001673D1">
      <w:pPr>
        <w:spacing w:line="52" w:lineRule="exact"/>
        <w:rPr>
          <w:rFonts w:ascii="Tahoma" w:eastAsia="Tahoma" w:hAnsi="Tahoma"/>
        </w:rPr>
      </w:pPr>
    </w:p>
    <w:p w:rsidR="001673D1" w:rsidRDefault="001673D1">
      <w:pPr>
        <w:numPr>
          <w:ilvl w:val="0"/>
          <w:numId w:val="1"/>
        </w:numPr>
        <w:tabs>
          <w:tab w:val="left" w:pos="560"/>
        </w:tabs>
        <w:spacing w:line="0" w:lineRule="atLeast"/>
        <w:ind w:left="560" w:hanging="219"/>
        <w:rPr>
          <w:rFonts w:ascii="Tahoma" w:eastAsia="Tahoma" w:hAnsi="Tahoma"/>
        </w:rPr>
      </w:pPr>
      <w:r>
        <w:rPr>
          <w:rFonts w:ascii="Tahoma" w:eastAsia="Tahoma" w:hAnsi="Tahoma"/>
        </w:rPr>
        <w:t xml:space="preserve">A fast </w:t>
      </w:r>
      <w:proofErr w:type="spellStart"/>
      <w:r>
        <w:rPr>
          <w:rFonts w:ascii="Tahoma" w:eastAsia="Tahoma" w:hAnsi="Tahoma"/>
        </w:rPr>
        <w:t>startup</w:t>
      </w:r>
      <w:proofErr w:type="spellEnd"/>
      <w:r>
        <w:rPr>
          <w:rFonts w:ascii="Tahoma" w:eastAsia="Tahoma" w:hAnsi="Tahoma"/>
        </w:rPr>
        <w:t xml:space="preserve"> time at the site seems plausible</w:t>
      </w:r>
    </w:p>
    <w:p w:rsidR="001673D1" w:rsidRDefault="001673D1">
      <w:pPr>
        <w:spacing w:line="58" w:lineRule="exact"/>
        <w:rPr>
          <w:rFonts w:ascii="Tahoma" w:eastAsia="Tahoma" w:hAnsi="Tahoma"/>
        </w:rPr>
      </w:pPr>
    </w:p>
    <w:p w:rsidR="001673D1" w:rsidRDefault="001673D1">
      <w:pPr>
        <w:numPr>
          <w:ilvl w:val="0"/>
          <w:numId w:val="1"/>
        </w:numPr>
        <w:tabs>
          <w:tab w:val="left" w:pos="560"/>
        </w:tabs>
        <w:spacing w:line="0" w:lineRule="atLeast"/>
        <w:ind w:left="560" w:hanging="219"/>
        <w:rPr>
          <w:rFonts w:ascii="Tahoma" w:eastAsia="Tahoma" w:hAnsi="Tahoma"/>
        </w:rPr>
      </w:pPr>
      <w:r>
        <w:rPr>
          <w:rFonts w:ascii="Tahoma" w:eastAsia="Tahoma" w:hAnsi="Tahoma"/>
        </w:rPr>
        <w:t>A large patient population available at the site</w:t>
      </w:r>
    </w:p>
    <w:p w:rsidR="001673D1" w:rsidRDefault="001673D1">
      <w:pPr>
        <w:spacing w:line="58" w:lineRule="exact"/>
        <w:rPr>
          <w:rFonts w:ascii="Tahoma" w:eastAsia="Tahoma" w:hAnsi="Tahoma"/>
        </w:rPr>
      </w:pPr>
    </w:p>
    <w:p w:rsidR="001673D1" w:rsidRDefault="001673D1">
      <w:pPr>
        <w:numPr>
          <w:ilvl w:val="0"/>
          <w:numId w:val="1"/>
        </w:numPr>
        <w:tabs>
          <w:tab w:val="left" w:pos="560"/>
        </w:tabs>
        <w:spacing w:line="0" w:lineRule="atLeast"/>
        <w:ind w:left="560" w:hanging="219"/>
        <w:rPr>
          <w:rFonts w:ascii="Tahoma" w:eastAsia="Tahoma" w:hAnsi="Tahoma"/>
        </w:rPr>
      </w:pPr>
      <w:r>
        <w:rPr>
          <w:rFonts w:ascii="Tahoma" w:eastAsia="Tahoma" w:hAnsi="Tahoma"/>
        </w:rPr>
        <w:lastRenderedPageBreak/>
        <w:t>Impression of good data entry, documentation, and reporting practice</w:t>
      </w:r>
    </w:p>
    <w:p w:rsidR="001673D1" w:rsidRDefault="001673D1">
      <w:pPr>
        <w:spacing w:line="58" w:lineRule="exact"/>
        <w:rPr>
          <w:rFonts w:ascii="Tahoma" w:eastAsia="Tahoma" w:hAnsi="Tahoma"/>
        </w:rPr>
      </w:pPr>
    </w:p>
    <w:p w:rsidR="001673D1" w:rsidRDefault="001673D1">
      <w:pPr>
        <w:numPr>
          <w:ilvl w:val="0"/>
          <w:numId w:val="1"/>
        </w:numPr>
        <w:tabs>
          <w:tab w:val="left" w:pos="560"/>
        </w:tabs>
        <w:spacing w:line="0" w:lineRule="atLeast"/>
        <w:ind w:left="560" w:hanging="219"/>
        <w:rPr>
          <w:rFonts w:ascii="Tahoma" w:eastAsia="Tahoma" w:hAnsi="Tahoma"/>
        </w:rPr>
      </w:pPr>
      <w:r>
        <w:rPr>
          <w:rFonts w:ascii="Tahoma" w:eastAsia="Tahoma" w:hAnsi="Tahoma"/>
        </w:rPr>
        <w:t>Low costs at the site</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44" w:lineRule="auto"/>
        <w:ind w:left="360" w:right="579"/>
        <w:jc w:val="both"/>
        <w:rPr>
          <w:rFonts w:ascii="Tahoma" w:eastAsia="Tahoma" w:hAnsi="Tahoma"/>
          <w:sz w:val="32"/>
        </w:rPr>
      </w:pPr>
      <w:r>
        <w:rPr>
          <w:rFonts w:ascii="Tahoma" w:eastAsia="Tahoma" w:hAnsi="Tahoma"/>
          <w:sz w:val="32"/>
        </w:rPr>
        <w:t xml:space="preserve">During site selection for </w:t>
      </w:r>
      <w:r>
        <w:rPr>
          <w:rFonts w:ascii="Arial" w:eastAsia="Arial" w:hAnsi="Arial"/>
          <w:b/>
          <w:sz w:val="30"/>
        </w:rPr>
        <w:t>an early phase</w:t>
      </w:r>
      <w:r>
        <w:rPr>
          <w:rFonts w:ascii="Tahoma" w:eastAsia="Tahoma" w:hAnsi="Tahoma"/>
          <w:sz w:val="32"/>
        </w:rPr>
        <w:t xml:space="preserve"> clinical trial, which of the following site personnel-related qualities does your company find the most important?</w:t>
      </w:r>
    </w:p>
    <w:p w:rsidR="001673D1" w:rsidRDefault="001673D1">
      <w:pPr>
        <w:spacing w:line="2" w:lineRule="exact"/>
        <w:rPr>
          <w:rFonts w:ascii="Times New Roman" w:eastAsia="Times New Roman" w:hAnsi="Times New Roman"/>
        </w:rPr>
      </w:pPr>
    </w:p>
    <w:p w:rsidR="001673D1" w:rsidRDefault="001673D1">
      <w:pPr>
        <w:numPr>
          <w:ilvl w:val="0"/>
          <w:numId w:val="2"/>
        </w:numPr>
        <w:tabs>
          <w:tab w:val="left" w:pos="560"/>
        </w:tabs>
        <w:spacing w:line="0" w:lineRule="atLeast"/>
        <w:ind w:left="560" w:hanging="219"/>
        <w:rPr>
          <w:rFonts w:ascii="Tahoma" w:eastAsia="Tahoma" w:hAnsi="Tahoma"/>
        </w:rPr>
      </w:pPr>
      <w:r>
        <w:rPr>
          <w:rFonts w:ascii="Tahoma" w:eastAsia="Tahoma" w:hAnsi="Tahoma"/>
        </w:rPr>
        <w:t>Investigator’s and site personnel’s experience in conducting clinical trials</w:t>
      </w:r>
    </w:p>
    <w:p w:rsidR="001673D1" w:rsidRDefault="001673D1">
      <w:pPr>
        <w:spacing w:line="52" w:lineRule="exact"/>
        <w:rPr>
          <w:rFonts w:ascii="Tahoma" w:eastAsia="Tahoma" w:hAnsi="Tahoma"/>
        </w:rPr>
      </w:pPr>
    </w:p>
    <w:p w:rsidR="001673D1" w:rsidRDefault="001673D1">
      <w:pPr>
        <w:numPr>
          <w:ilvl w:val="0"/>
          <w:numId w:val="2"/>
        </w:numPr>
        <w:tabs>
          <w:tab w:val="left" w:pos="560"/>
        </w:tabs>
        <w:spacing w:line="0" w:lineRule="atLeast"/>
        <w:ind w:left="560" w:hanging="219"/>
        <w:rPr>
          <w:rFonts w:ascii="Tahoma" w:eastAsia="Tahoma" w:hAnsi="Tahoma"/>
          <w:sz w:val="18"/>
        </w:rPr>
      </w:pPr>
      <w:r>
        <w:rPr>
          <w:rFonts w:ascii="Tahoma" w:eastAsia="Tahoma" w:hAnsi="Tahoma"/>
          <w:sz w:val="18"/>
        </w:rPr>
        <w:t>Impression of a high level of interest and commitment among investigator and site personnel</w:t>
      </w:r>
    </w:p>
    <w:p w:rsidR="001673D1" w:rsidRDefault="001673D1">
      <w:pPr>
        <w:spacing w:line="82" w:lineRule="exact"/>
        <w:rPr>
          <w:rFonts w:ascii="Tahoma" w:eastAsia="Tahoma" w:hAnsi="Tahoma"/>
          <w:sz w:val="18"/>
        </w:rPr>
      </w:pPr>
    </w:p>
    <w:p w:rsidR="001673D1" w:rsidRDefault="001673D1">
      <w:pPr>
        <w:numPr>
          <w:ilvl w:val="0"/>
          <w:numId w:val="2"/>
        </w:numPr>
        <w:tabs>
          <w:tab w:val="left" w:pos="560"/>
        </w:tabs>
        <w:spacing w:line="0" w:lineRule="atLeast"/>
        <w:ind w:left="560" w:hanging="219"/>
        <w:rPr>
          <w:rFonts w:ascii="Tahoma" w:eastAsia="Tahoma" w:hAnsi="Tahoma"/>
        </w:rPr>
      </w:pPr>
      <w:r>
        <w:rPr>
          <w:rFonts w:ascii="Tahoma" w:eastAsia="Tahoma" w:hAnsi="Tahoma"/>
        </w:rPr>
        <w:t>Investigator’s publication track record and position e.g. key opinion leader</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44" w:lineRule="auto"/>
        <w:ind w:left="360" w:right="539"/>
        <w:rPr>
          <w:rFonts w:ascii="Tahoma" w:eastAsia="Tahoma" w:hAnsi="Tahoma"/>
          <w:sz w:val="32"/>
        </w:rPr>
      </w:pPr>
      <w:r>
        <w:rPr>
          <w:rFonts w:ascii="Tahoma" w:eastAsia="Tahoma" w:hAnsi="Tahoma"/>
          <w:sz w:val="32"/>
        </w:rPr>
        <w:t xml:space="preserve">During site selection for </w:t>
      </w:r>
      <w:r>
        <w:rPr>
          <w:rFonts w:ascii="Arial" w:eastAsia="Arial" w:hAnsi="Arial"/>
          <w:b/>
          <w:sz w:val="30"/>
        </w:rPr>
        <w:t>a phase III</w:t>
      </w:r>
      <w:r>
        <w:rPr>
          <w:rFonts w:ascii="Tahoma" w:eastAsia="Tahoma" w:hAnsi="Tahoma"/>
          <w:sz w:val="32"/>
        </w:rPr>
        <w:t xml:space="preserve"> clinical trial, which of the following site-related qualities does your company find the most important?</w:t>
      </w:r>
    </w:p>
    <w:p w:rsidR="001673D1" w:rsidRDefault="001673D1">
      <w:pPr>
        <w:spacing w:line="2" w:lineRule="exact"/>
        <w:rPr>
          <w:rFonts w:ascii="Times New Roman" w:eastAsia="Times New Roman" w:hAnsi="Times New Roman"/>
        </w:rPr>
      </w:pPr>
    </w:p>
    <w:p w:rsidR="001673D1" w:rsidRDefault="001673D1">
      <w:pPr>
        <w:numPr>
          <w:ilvl w:val="0"/>
          <w:numId w:val="3"/>
        </w:numPr>
        <w:tabs>
          <w:tab w:val="left" w:pos="560"/>
        </w:tabs>
        <w:spacing w:line="0" w:lineRule="atLeast"/>
        <w:ind w:left="560" w:hanging="219"/>
        <w:rPr>
          <w:rFonts w:ascii="Tahoma" w:eastAsia="Tahoma" w:hAnsi="Tahoma"/>
        </w:rPr>
      </w:pPr>
      <w:r>
        <w:rPr>
          <w:rFonts w:ascii="Tahoma" w:eastAsia="Tahoma" w:hAnsi="Tahoma"/>
        </w:rPr>
        <w:t>Impression of good data entry, documentation, and reporting practice</w:t>
      </w:r>
    </w:p>
    <w:p w:rsidR="001673D1" w:rsidRDefault="001673D1">
      <w:pPr>
        <w:spacing w:line="52" w:lineRule="exact"/>
        <w:rPr>
          <w:rFonts w:ascii="Tahoma" w:eastAsia="Tahoma" w:hAnsi="Tahoma"/>
        </w:rPr>
      </w:pPr>
    </w:p>
    <w:p w:rsidR="001673D1" w:rsidRDefault="001673D1">
      <w:pPr>
        <w:numPr>
          <w:ilvl w:val="0"/>
          <w:numId w:val="3"/>
        </w:numPr>
        <w:tabs>
          <w:tab w:val="left" w:pos="560"/>
        </w:tabs>
        <w:spacing w:line="0" w:lineRule="atLeast"/>
        <w:ind w:left="560" w:hanging="219"/>
        <w:rPr>
          <w:rFonts w:ascii="Tahoma" w:eastAsia="Tahoma" w:hAnsi="Tahoma"/>
        </w:rPr>
      </w:pPr>
      <w:r>
        <w:rPr>
          <w:rFonts w:ascii="Tahoma" w:eastAsia="Tahoma" w:hAnsi="Tahoma"/>
        </w:rPr>
        <w:t xml:space="preserve">A fast </w:t>
      </w:r>
      <w:proofErr w:type="spellStart"/>
      <w:r>
        <w:rPr>
          <w:rFonts w:ascii="Tahoma" w:eastAsia="Tahoma" w:hAnsi="Tahoma"/>
        </w:rPr>
        <w:t>startup</w:t>
      </w:r>
      <w:proofErr w:type="spellEnd"/>
      <w:r>
        <w:rPr>
          <w:rFonts w:ascii="Tahoma" w:eastAsia="Tahoma" w:hAnsi="Tahoma"/>
        </w:rPr>
        <w:t xml:space="preserve"> time at the site seems plausible</w:t>
      </w:r>
    </w:p>
    <w:p w:rsidR="001673D1" w:rsidRDefault="001673D1">
      <w:pPr>
        <w:spacing w:line="58" w:lineRule="exact"/>
        <w:rPr>
          <w:rFonts w:ascii="Tahoma" w:eastAsia="Tahoma" w:hAnsi="Tahoma"/>
        </w:rPr>
      </w:pPr>
    </w:p>
    <w:p w:rsidR="001673D1" w:rsidRDefault="001673D1">
      <w:pPr>
        <w:numPr>
          <w:ilvl w:val="0"/>
          <w:numId w:val="3"/>
        </w:numPr>
        <w:tabs>
          <w:tab w:val="left" w:pos="560"/>
        </w:tabs>
        <w:spacing w:line="0" w:lineRule="atLeast"/>
        <w:ind w:left="560" w:hanging="219"/>
        <w:rPr>
          <w:rFonts w:ascii="Tahoma" w:eastAsia="Tahoma" w:hAnsi="Tahoma"/>
        </w:rPr>
      </w:pPr>
      <w:r>
        <w:rPr>
          <w:rFonts w:ascii="Tahoma" w:eastAsia="Tahoma" w:hAnsi="Tahoma"/>
        </w:rPr>
        <w:t>A large patient population available at the site</w:t>
      </w:r>
    </w:p>
    <w:p w:rsidR="001673D1" w:rsidRDefault="001673D1">
      <w:pPr>
        <w:spacing w:line="58" w:lineRule="exact"/>
        <w:rPr>
          <w:rFonts w:ascii="Tahoma" w:eastAsia="Tahoma" w:hAnsi="Tahoma"/>
        </w:rPr>
      </w:pPr>
    </w:p>
    <w:p w:rsidR="001673D1" w:rsidRDefault="001673D1">
      <w:pPr>
        <w:numPr>
          <w:ilvl w:val="0"/>
          <w:numId w:val="3"/>
        </w:numPr>
        <w:tabs>
          <w:tab w:val="left" w:pos="560"/>
        </w:tabs>
        <w:spacing w:line="0" w:lineRule="atLeast"/>
        <w:ind w:left="560" w:hanging="219"/>
        <w:rPr>
          <w:rFonts w:ascii="Tahoma" w:eastAsia="Tahoma" w:hAnsi="Tahoma"/>
        </w:rPr>
      </w:pPr>
      <w:r>
        <w:rPr>
          <w:rFonts w:ascii="Tahoma" w:eastAsia="Tahoma" w:hAnsi="Tahoma"/>
        </w:rPr>
        <w:t>A study coordinator present at the site</w:t>
      </w:r>
    </w:p>
    <w:p w:rsidR="001673D1" w:rsidRDefault="001673D1">
      <w:pPr>
        <w:spacing w:line="58" w:lineRule="exact"/>
        <w:rPr>
          <w:rFonts w:ascii="Tahoma" w:eastAsia="Tahoma" w:hAnsi="Tahoma"/>
        </w:rPr>
      </w:pPr>
    </w:p>
    <w:p w:rsidR="001673D1" w:rsidRDefault="001673D1">
      <w:pPr>
        <w:numPr>
          <w:ilvl w:val="0"/>
          <w:numId w:val="3"/>
        </w:numPr>
        <w:tabs>
          <w:tab w:val="left" w:pos="560"/>
        </w:tabs>
        <w:spacing w:line="0" w:lineRule="atLeast"/>
        <w:ind w:left="560" w:hanging="219"/>
        <w:rPr>
          <w:rFonts w:ascii="Tahoma" w:eastAsia="Tahoma" w:hAnsi="Tahoma"/>
        </w:rPr>
      </w:pPr>
      <w:r>
        <w:rPr>
          <w:rFonts w:ascii="Tahoma" w:eastAsia="Tahoma" w:hAnsi="Tahoma"/>
        </w:rPr>
        <w:t>Low costs at the site</w:t>
      </w:r>
    </w:p>
    <w:p w:rsidR="001673D1" w:rsidRDefault="001673D1" w:rsidP="00D10080">
      <w:pPr>
        <w:pStyle w:val="ListParagraph"/>
        <w:rPr>
          <w:rFonts w:ascii="Tahoma" w:eastAsia="Tahoma" w:hAnsi="Tahoma"/>
        </w:rPr>
      </w:pPr>
    </w:p>
    <w:p w:rsidR="001673D1" w:rsidRDefault="001673D1" w:rsidP="00D10080">
      <w:pPr>
        <w:tabs>
          <w:tab w:val="left" w:pos="560"/>
        </w:tabs>
        <w:spacing w:line="0" w:lineRule="atLeast"/>
        <w:rPr>
          <w:rFonts w:ascii="Tahoma" w:eastAsia="Tahoma" w:hAnsi="Tahoma"/>
        </w:rPr>
      </w:pPr>
    </w:p>
    <w:p w:rsidR="001673D1" w:rsidRDefault="001673D1" w:rsidP="00D10080">
      <w:pPr>
        <w:tabs>
          <w:tab w:val="left" w:pos="560"/>
        </w:tabs>
        <w:spacing w:line="0" w:lineRule="atLeast"/>
        <w:rPr>
          <w:rFonts w:ascii="Tahoma" w:eastAsia="Tahoma" w:hAnsi="Tahoma"/>
        </w:rPr>
      </w:pPr>
    </w:p>
    <w:p w:rsidR="001673D1" w:rsidRDefault="001673D1">
      <w:pPr>
        <w:spacing w:line="244" w:lineRule="auto"/>
        <w:ind w:left="360" w:right="719"/>
        <w:rPr>
          <w:rFonts w:ascii="Tahoma" w:eastAsia="Tahoma" w:hAnsi="Tahoma"/>
          <w:sz w:val="32"/>
        </w:rPr>
      </w:pPr>
      <w:bookmarkStart w:id="20" w:name="page8"/>
      <w:bookmarkEnd w:id="20"/>
      <w:r>
        <w:rPr>
          <w:rFonts w:ascii="Tahoma" w:eastAsia="Tahoma" w:hAnsi="Tahoma"/>
          <w:sz w:val="32"/>
        </w:rPr>
        <w:t xml:space="preserve">During site selection for </w:t>
      </w:r>
      <w:r>
        <w:rPr>
          <w:rFonts w:ascii="Arial" w:eastAsia="Arial" w:hAnsi="Arial"/>
          <w:b/>
          <w:sz w:val="30"/>
        </w:rPr>
        <w:t>a phase III</w:t>
      </w:r>
      <w:r>
        <w:rPr>
          <w:rFonts w:ascii="Tahoma" w:eastAsia="Tahoma" w:hAnsi="Tahoma"/>
          <w:sz w:val="32"/>
        </w:rPr>
        <w:t xml:space="preserve"> clinical trial, which of the following site personnel-related qualities does your company find the most important?</w:t>
      </w:r>
    </w:p>
    <w:p w:rsidR="001673D1" w:rsidRDefault="001673D1">
      <w:pPr>
        <w:spacing w:line="2" w:lineRule="exact"/>
        <w:rPr>
          <w:rFonts w:ascii="Times New Roman" w:eastAsia="Times New Roman" w:hAnsi="Times New Roman"/>
        </w:rPr>
      </w:pPr>
    </w:p>
    <w:p w:rsidR="001673D1" w:rsidRDefault="001673D1">
      <w:pPr>
        <w:numPr>
          <w:ilvl w:val="0"/>
          <w:numId w:val="4"/>
        </w:numPr>
        <w:tabs>
          <w:tab w:val="left" w:pos="560"/>
        </w:tabs>
        <w:spacing w:line="0" w:lineRule="atLeast"/>
        <w:ind w:left="560" w:hanging="219"/>
        <w:rPr>
          <w:rFonts w:ascii="Tahoma" w:eastAsia="Tahoma" w:hAnsi="Tahoma"/>
          <w:sz w:val="18"/>
        </w:rPr>
      </w:pPr>
      <w:r>
        <w:rPr>
          <w:rFonts w:ascii="Tahoma" w:eastAsia="Tahoma" w:hAnsi="Tahoma"/>
          <w:sz w:val="18"/>
        </w:rPr>
        <w:t>Impression of a high level of interest and commitment among investigator and site personnel</w:t>
      </w:r>
    </w:p>
    <w:p w:rsidR="001673D1" w:rsidRDefault="001673D1">
      <w:pPr>
        <w:spacing w:line="76" w:lineRule="exact"/>
        <w:rPr>
          <w:rFonts w:ascii="Tahoma" w:eastAsia="Tahoma" w:hAnsi="Tahoma"/>
          <w:sz w:val="18"/>
        </w:rPr>
      </w:pPr>
    </w:p>
    <w:p w:rsidR="001673D1" w:rsidRDefault="001673D1">
      <w:pPr>
        <w:numPr>
          <w:ilvl w:val="0"/>
          <w:numId w:val="4"/>
        </w:numPr>
        <w:tabs>
          <w:tab w:val="left" w:pos="560"/>
        </w:tabs>
        <w:spacing w:line="0" w:lineRule="atLeast"/>
        <w:ind w:left="560" w:hanging="219"/>
        <w:rPr>
          <w:rFonts w:ascii="Tahoma" w:eastAsia="Tahoma" w:hAnsi="Tahoma"/>
        </w:rPr>
      </w:pPr>
      <w:r>
        <w:rPr>
          <w:rFonts w:ascii="Tahoma" w:eastAsia="Tahoma" w:hAnsi="Tahoma"/>
        </w:rPr>
        <w:t>Investigator’s and site personnel’s experience in conducting clinical trials</w:t>
      </w:r>
    </w:p>
    <w:p w:rsidR="001673D1" w:rsidRDefault="001673D1">
      <w:pPr>
        <w:spacing w:line="58" w:lineRule="exact"/>
        <w:rPr>
          <w:rFonts w:ascii="Tahoma" w:eastAsia="Tahoma" w:hAnsi="Tahoma"/>
        </w:rPr>
      </w:pPr>
    </w:p>
    <w:p w:rsidR="001673D1" w:rsidRDefault="001673D1">
      <w:pPr>
        <w:numPr>
          <w:ilvl w:val="0"/>
          <w:numId w:val="4"/>
        </w:numPr>
        <w:tabs>
          <w:tab w:val="left" w:pos="560"/>
        </w:tabs>
        <w:spacing w:line="0" w:lineRule="atLeast"/>
        <w:ind w:left="560" w:hanging="219"/>
        <w:rPr>
          <w:rFonts w:ascii="Tahoma" w:eastAsia="Tahoma" w:hAnsi="Tahoma"/>
        </w:rPr>
      </w:pPr>
      <w:r>
        <w:rPr>
          <w:rFonts w:ascii="Tahoma" w:eastAsia="Tahoma" w:hAnsi="Tahoma"/>
        </w:rPr>
        <w:t>Investigator’s publication track record and position e.g. key opinion leader</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44" w:lineRule="auto"/>
        <w:ind w:left="360" w:right="399"/>
        <w:jc w:val="both"/>
        <w:rPr>
          <w:rFonts w:ascii="Tahoma" w:eastAsia="Tahoma" w:hAnsi="Tahoma"/>
          <w:sz w:val="32"/>
        </w:rPr>
      </w:pPr>
      <w:r>
        <w:rPr>
          <w:rFonts w:ascii="Tahoma" w:eastAsia="Tahoma" w:hAnsi="Tahoma"/>
          <w:sz w:val="32"/>
        </w:rPr>
        <w:t>Which information about a trial site that your company has not been cooperating with before would your company find the most valuable if available?</w:t>
      </w:r>
    </w:p>
    <w:p w:rsidR="001673D1" w:rsidRDefault="001673D1">
      <w:pPr>
        <w:spacing w:line="2" w:lineRule="exact"/>
        <w:rPr>
          <w:rFonts w:ascii="Times New Roman" w:eastAsia="Times New Roman" w:hAnsi="Times New Roman"/>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Contractual procedure times at the site and hospital in prior trials</w:t>
      </w:r>
    </w:p>
    <w:p w:rsidR="001673D1" w:rsidRDefault="001673D1">
      <w:pPr>
        <w:spacing w:line="52" w:lineRule="exact"/>
        <w:rPr>
          <w:rFonts w:ascii="Tahoma" w:eastAsia="Tahoma" w:hAnsi="Tahoma"/>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If a study coordinator is present at the site</w:t>
      </w:r>
    </w:p>
    <w:p w:rsidR="001673D1" w:rsidRDefault="001673D1">
      <w:pPr>
        <w:spacing w:line="58" w:lineRule="exact"/>
        <w:rPr>
          <w:rFonts w:ascii="Tahoma" w:eastAsia="Tahoma" w:hAnsi="Tahoma"/>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Recruitment and retention track records for prior similar clinical trials</w:t>
      </w:r>
    </w:p>
    <w:p w:rsidR="001673D1" w:rsidRDefault="001673D1">
      <w:pPr>
        <w:spacing w:line="58" w:lineRule="exact"/>
        <w:rPr>
          <w:rFonts w:ascii="Tahoma" w:eastAsia="Tahoma" w:hAnsi="Tahoma"/>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Data on potential investigators’ publication track record and job position</w:t>
      </w:r>
    </w:p>
    <w:p w:rsidR="001673D1" w:rsidRDefault="001673D1">
      <w:pPr>
        <w:spacing w:line="58" w:lineRule="exact"/>
        <w:rPr>
          <w:rFonts w:ascii="Tahoma" w:eastAsia="Tahoma" w:hAnsi="Tahoma"/>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Data on critical/major/minor deviations at prior inspections</w:t>
      </w:r>
    </w:p>
    <w:p w:rsidR="001673D1" w:rsidRDefault="001673D1">
      <w:pPr>
        <w:spacing w:line="58" w:lineRule="exact"/>
        <w:rPr>
          <w:rFonts w:ascii="Tahoma" w:eastAsia="Tahoma" w:hAnsi="Tahoma"/>
        </w:rPr>
      </w:pPr>
    </w:p>
    <w:p w:rsidR="001673D1" w:rsidRDefault="001673D1">
      <w:pPr>
        <w:numPr>
          <w:ilvl w:val="0"/>
          <w:numId w:val="5"/>
        </w:numPr>
        <w:tabs>
          <w:tab w:val="left" w:pos="560"/>
        </w:tabs>
        <w:spacing w:line="0" w:lineRule="atLeast"/>
        <w:ind w:left="560" w:hanging="219"/>
        <w:rPr>
          <w:rFonts w:ascii="Tahoma" w:eastAsia="Tahoma" w:hAnsi="Tahoma"/>
        </w:rPr>
      </w:pPr>
      <w:r>
        <w:rPr>
          <w:rFonts w:ascii="Tahoma" w:eastAsia="Tahoma" w:hAnsi="Tahoma"/>
        </w:rPr>
        <w:t>Prices of all trial-related services</w:t>
      </w:r>
    </w:p>
    <w:p w:rsidR="001673D1" w:rsidRDefault="001673D1">
      <w:pPr>
        <w:spacing w:line="241" w:lineRule="auto"/>
        <w:ind w:left="360" w:right="359"/>
        <w:rPr>
          <w:rFonts w:ascii="Tahoma" w:eastAsia="Tahoma" w:hAnsi="Tahoma"/>
          <w:sz w:val="32"/>
        </w:rPr>
      </w:pPr>
    </w:p>
    <w:p w:rsidR="001673D1" w:rsidRDefault="001673D1">
      <w:pPr>
        <w:spacing w:line="241" w:lineRule="auto"/>
        <w:ind w:left="360" w:right="359"/>
        <w:rPr>
          <w:rFonts w:ascii="Tahoma" w:eastAsia="Tahoma" w:hAnsi="Tahoma"/>
          <w:sz w:val="32"/>
        </w:rPr>
      </w:pPr>
    </w:p>
    <w:p w:rsidR="001673D1" w:rsidRDefault="001673D1">
      <w:pPr>
        <w:spacing w:line="241" w:lineRule="auto"/>
        <w:ind w:left="360" w:right="359"/>
        <w:rPr>
          <w:rFonts w:ascii="Tahoma" w:eastAsia="Tahoma" w:hAnsi="Tahoma"/>
          <w:sz w:val="32"/>
        </w:rPr>
      </w:pPr>
      <w:r>
        <w:rPr>
          <w:rFonts w:ascii="Tahoma" w:eastAsia="Tahoma" w:hAnsi="Tahoma"/>
          <w:sz w:val="32"/>
        </w:rPr>
        <w:t xml:space="preserve">While running </w:t>
      </w:r>
      <w:r>
        <w:rPr>
          <w:rFonts w:ascii="Arial" w:eastAsia="Arial" w:hAnsi="Arial"/>
          <w:b/>
          <w:sz w:val="30"/>
        </w:rPr>
        <w:t>an early phase</w:t>
      </w:r>
      <w:r>
        <w:rPr>
          <w:rFonts w:ascii="Tahoma" w:eastAsia="Tahoma" w:hAnsi="Tahoma"/>
          <w:sz w:val="32"/>
        </w:rPr>
        <w:t xml:space="preserve"> clinical trial, which of the following site-related qualities do the clinical operations </w:t>
      </w:r>
      <w:r>
        <w:rPr>
          <w:rFonts w:ascii="Tahoma" w:eastAsia="Tahoma" w:hAnsi="Tahoma"/>
          <w:sz w:val="32"/>
        </w:rPr>
        <w:lastRenderedPageBreak/>
        <w:t>departments at the affiliates of your company find the most important?</w:t>
      </w:r>
    </w:p>
    <w:p w:rsidR="001673D1" w:rsidRDefault="001673D1">
      <w:pPr>
        <w:spacing w:line="4" w:lineRule="exact"/>
        <w:rPr>
          <w:rFonts w:ascii="Times New Roman" w:eastAsia="Times New Roman" w:hAnsi="Times New Roman"/>
        </w:rPr>
      </w:pPr>
    </w:p>
    <w:p w:rsidR="001673D1" w:rsidRDefault="001673D1">
      <w:pPr>
        <w:numPr>
          <w:ilvl w:val="0"/>
          <w:numId w:val="6"/>
        </w:numPr>
        <w:tabs>
          <w:tab w:val="left" w:pos="560"/>
        </w:tabs>
        <w:spacing w:line="0" w:lineRule="atLeast"/>
        <w:ind w:left="560" w:hanging="219"/>
        <w:rPr>
          <w:rFonts w:ascii="Tahoma" w:eastAsia="Tahoma" w:hAnsi="Tahoma"/>
        </w:rPr>
      </w:pPr>
      <w:r>
        <w:rPr>
          <w:rFonts w:ascii="Tahoma" w:eastAsia="Tahoma" w:hAnsi="Tahoma"/>
        </w:rPr>
        <w:t>Timely data entry and reporting</w:t>
      </w:r>
    </w:p>
    <w:p w:rsidR="001673D1" w:rsidRDefault="001673D1">
      <w:pPr>
        <w:spacing w:line="52" w:lineRule="exact"/>
        <w:rPr>
          <w:rFonts w:ascii="Tahoma" w:eastAsia="Tahoma" w:hAnsi="Tahoma"/>
        </w:rPr>
      </w:pPr>
    </w:p>
    <w:p w:rsidR="001673D1" w:rsidRDefault="001673D1">
      <w:pPr>
        <w:numPr>
          <w:ilvl w:val="0"/>
          <w:numId w:val="6"/>
        </w:numPr>
        <w:tabs>
          <w:tab w:val="left" w:pos="560"/>
        </w:tabs>
        <w:spacing w:line="0" w:lineRule="atLeast"/>
        <w:ind w:left="560" w:hanging="219"/>
        <w:rPr>
          <w:rFonts w:ascii="Tahoma" w:eastAsia="Tahoma" w:hAnsi="Tahoma"/>
        </w:rPr>
      </w:pPr>
      <w:r>
        <w:rPr>
          <w:rFonts w:ascii="Tahoma" w:eastAsia="Tahoma" w:hAnsi="Tahoma"/>
        </w:rPr>
        <w:t>No critical or major findings at the site during the trial</w:t>
      </w:r>
    </w:p>
    <w:p w:rsidR="001673D1" w:rsidRDefault="001673D1">
      <w:pPr>
        <w:spacing w:line="58" w:lineRule="exact"/>
        <w:rPr>
          <w:rFonts w:ascii="Tahoma" w:eastAsia="Tahoma" w:hAnsi="Tahoma"/>
        </w:rPr>
      </w:pPr>
    </w:p>
    <w:p w:rsidR="001673D1" w:rsidRDefault="001673D1">
      <w:pPr>
        <w:numPr>
          <w:ilvl w:val="0"/>
          <w:numId w:val="6"/>
        </w:numPr>
        <w:tabs>
          <w:tab w:val="left" w:pos="560"/>
        </w:tabs>
        <w:spacing w:line="0" w:lineRule="atLeast"/>
        <w:ind w:left="560" w:hanging="219"/>
        <w:rPr>
          <w:rFonts w:ascii="Tahoma" w:eastAsia="Tahoma" w:hAnsi="Tahoma"/>
        </w:rPr>
      </w:pPr>
      <w:r>
        <w:rPr>
          <w:rFonts w:ascii="Tahoma" w:eastAsia="Tahoma" w:hAnsi="Tahoma"/>
        </w:rPr>
        <w:t>Timely patient recruitment</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41" w:lineRule="auto"/>
        <w:ind w:left="360" w:right="359"/>
        <w:rPr>
          <w:rFonts w:ascii="Tahoma" w:eastAsia="Tahoma" w:hAnsi="Tahoma"/>
          <w:sz w:val="32"/>
        </w:rPr>
      </w:pPr>
      <w:r>
        <w:rPr>
          <w:rFonts w:ascii="Tahoma" w:eastAsia="Tahoma" w:hAnsi="Tahoma"/>
          <w:sz w:val="32"/>
        </w:rPr>
        <w:t xml:space="preserve">While running </w:t>
      </w:r>
      <w:r>
        <w:rPr>
          <w:rFonts w:ascii="Arial" w:eastAsia="Arial" w:hAnsi="Arial"/>
          <w:b/>
          <w:sz w:val="30"/>
        </w:rPr>
        <w:t>a phase III</w:t>
      </w:r>
      <w:r>
        <w:rPr>
          <w:rFonts w:ascii="Tahoma" w:eastAsia="Tahoma" w:hAnsi="Tahoma"/>
          <w:sz w:val="32"/>
        </w:rPr>
        <w:t xml:space="preserve"> clinical trial, which of the following site-related qualities do the clinical operations departments at the affiliates of your company find the most important?</w:t>
      </w:r>
    </w:p>
    <w:p w:rsidR="001673D1" w:rsidRDefault="001673D1">
      <w:pPr>
        <w:spacing w:line="4" w:lineRule="exact"/>
        <w:rPr>
          <w:rFonts w:ascii="Times New Roman" w:eastAsia="Times New Roman" w:hAnsi="Times New Roman"/>
        </w:rPr>
      </w:pPr>
    </w:p>
    <w:p w:rsidR="001673D1" w:rsidRDefault="001673D1">
      <w:pPr>
        <w:numPr>
          <w:ilvl w:val="0"/>
          <w:numId w:val="7"/>
        </w:numPr>
        <w:tabs>
          <w:tab w:val="left" w:pos="560"/>
        </w:tabs>
        <w:spacing w:line="0" w:lineRule="atLeast"/>
        <w:ind w:left="560" w:hanging="219"/>
        <w:rPr>
          <w:rFonts w:ascii="Tahoma" w:eastAsia="Tahoma" w:hAnsi="Tahoma"/>
        </w:rPr>
      </w:pPr>
      <w:r>
        <w:rPr>
          <w:rFonts w:ascii="Tahoma" w:eastAsia="Tahoma" w:hAnsi="Tahoma"/>
        </w:rPr>
        <w:t>Timely patient recruitment</w:t>
      </w:r>
    </w:p>
    <w:p w:rsidR="001673D1" w:rsidRDefault="001673D1">
      <w:pPr>
        <w:spacing w:line="52" w:lineRule="exact"/>
        <w:rPr>
          <w:rFonts w:ascii="Tahoma" w:eastAsia="Tahoma" w:hAnsi="Tahoma"/>
        </w:rPr>
      </w:pPr>
    </w:p>
    <w:p w:rsidR="001673D1" w:rsidRDefault="001673D1">
      <w:pPr>
        <w:numPr>
          <w:ilvl w:val="0"/>
          <w:numId w:val="7"/>
        </w:numPr>
        <w:tabs>
          <w:tab w:val="left" w:pos="560"/>
        </w:tabs>
        <w:spacing w:line="0" w:lineRule="atLeast"/>
        <w:ind w:left="560" w:hanging="219"/>
        <w:rPr>
          <w:rFonts w:ascii="Tahoma" w:eastAsia="Tahoma" w:hAnsi="Tahoma"/>
        </w:rPr>
      </w:pPr>
      <w:r>
        <w:rPr>
          <w:rFonts w:ascii="Tahoma" w:eastAsia="Tahoma" w:hAnsi="Tahoma"/>
        </w:rPr>
        <w:t>Timely data entry and reporting</w:t>
      </w:r>
    </w:p>
    <w:p w:rsidR="001673D1" w:rsidRDefault="001673D1">
      <w:pPr>
        <w:spacing w:line="58" w:lineRule="exact"/>
        <w:rPr>
          <w:rFonts w:ascii="Tahoma" w:eastAsia="Tahoma" w:hAnsi="Tahoma"/>
        </w:rPr>
      </w:pPr>
    </w:p>
    <w:p w:rsidR="001673D1" w:rsidRDefault="001673D1">
      <w:pPr>
        <w:numPr>
          <w:ilvl w:val="0"/>
          <w:numId w:val="7"/>
        </w:numPr>
        <w:tabs>
          <w:tab w:val="left" w:pos="560"/>
        </w:tabs>
        <w:spacing w:line="0" w:lineRule="atLeast"/>
        <w:ind w:left="560" w:hanging="219"/>
        <w:rPr>
          <w:rFonts w:ascii="Tahoma" w:eastAsia="Tahoma" w:hAnsi="Tahoma"/>
        </w:rPr>
      </w:pPr>
      <w:r>
        <w:rPr>
          <w:rFonts w:ascii="Tahoma" w:eastAsia="Tahoma" w:hAnsi="Tahoma"/>
        </w:rPr>
        <w:t>No critical or major findings at the site during the trial</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45" w:lineRule="auto"/>
        <w:ind w:left="360" w:right="499"/>
        <w:rPr>
          <w:rFonts w:ascii="Tahoma" w:eastAsia="Tahoma" w:hAnsi="Tahoma"/>
          <w:sz w:val="31"/>
        </w:rPr>
      </w:pPr>
      <w:r>
        <w:rPr>
          <w:rFonts w:ascii="Tahoma" w:eastAsia="Tahoma" w:hAnsi="Tahoma"/>
          <w:sz w:val="32"/>
        </w:rPr>
        <w:t xml:space="preserve">When the headquarters of your company evaluates </w:t>
      </w:r>
      <w:r>
        <w:rPr>
          <w:rFonts w:ascii="Arial" w:eastAsia="Arial" w:hAnsi="Arial"/>
          <w:b/>
          <w:sz w:val="30"/>
        </w:rPr>
        <w:t>an</w:t>
      </w:r>
      <w:r>
        <w:rPr>
          <w:rFonts w:ascii="Tahoma" w:eastAsia="Tahoma" w:hAnsi="Tahoma"/>
          <w:sz w:val="32"/>
        </w:rPr>
        <w:t xml:space="preserve"> </w:t>
      </w:r>
      <w:r>
        <w:rPr>
          <w:rFonts w:ascii="Arial" w:eastAsia="Arial" w:hAnsi="Arial"/>
          <w:b/>
          <w:sz w:val="30"/>
        </w:rPr>
        <w:t xml:space="preserve">early phase </w:t>
      </w:r>
      <w:r>
        <w:rPr>
          <w:rFonts w:ascii="Tahoma" w:eastAsia="Tahoma" w:hAnsi="Tahoma"/>
          <w:sz w:val="31"/>
        </w:rPr>
        <w:t>clinical trial with regard to the affiliates’</w:t>
      </w:r>
      <w:r>
        <w:rPr>
          <w:rFonts w:ascii="Arial" w:eastAsia="Arial" w:hAnsi="Arial"/>
          <w:b/>
          <w:sz w:val="30"/>
        </w:rPr>
        <w:t xml:space="preserve"> </w:t>
      </w:r>
      <w:r>
        <w:rPr>
          <w:rFonts w:ascii="Tahoma" w:eastAsia="Tahoma" w:hAnsi="Tahoma"/>
          <w:sz w:val="31"/>
        </w:rPr>
        <w:t>performance, which of the following factors do you believe it finds the most important?</w:t>
      </w:r>
    </w:p>
    <w:p w:rsidR="001673D1" w:rsidRDefault="001673D1">
      <w:pPr>
        <w:spacing w:line="1" w:lineRule="exact"/>
        <w:rPr>
          <w:rFonts w:ascii="Times New Roman" w:eastAsia="Times New Roman" w:hAnsi="Times New Roman"/>
        </w:rPr>
      </w:pPr>
    </w:p>
    <w:p w:rsidR="001673D1" w:rsidRDefault="001673D1">
      <w:pPr>
        <w:numPr>
          <w:ilvl w:val="0"/>
          <w:numId w:val="8"/>
        </w:numPr>
        <w:tabs>
          <w:tab w:val="left" w:pos="560"/>
        </w:tabs>
        <w:spacing w:line="0" w:lineRule="atLeast"/>
        <w:ind w:left="560" w:hanging="219"/>
        <w:rPr>
          <w:rFonts w:ascii="Tahoma" w:eastAsia="Tahoma" w:hAnsi="Tahoma"/>
        </w:rPr>
      </w:pPr>
      <w:r>
        <w:rPr>
          <w:rFonts w:ascii="Tahoma" w:eastAsia="Tahoma" w:hAnsi="Tahoma"/>
        </w:rPr>
        <w:t>High data quality</w:t>
      </w:r>
    </w:p>
    <w:p w:rsidR="001673D1" w:rsidRDefault="001673D1">
      <w:pPr>
        <w:spacing w:line="52" w:lineRule="exact"/>
        <w:rPr>
          <w:rFonts w:ascii="Tahoma" w:eastAsia="Tahoma" w:hAnsi="Tahoma"/>
        </w:rPr>
      </w:pPr>
    </w:p>
    <w:p w:rsidR="001673D1" w:rsidRDefault="001673D1">
      <w:pPr>
        <w:numPr>
          <w:ilvl w:val="0"/>
          <w:numId w:val="8"/>
        </w:numPr>
        <w:tabs>
          <w:tab w:val="left" w:pos="560"/>
        </w:tabs>
        <w:spacing w:line="0" w:lineRule="atLeast"/>
        <w:ind w:left="560" w:hanging="219"/>
        <w:rPr>
          <w:rFonts w:ascii="Tahoma" w:eastAsia="Tahoma" w:hAnsi="Tahoma"/>
        </w:rPr>
      </w:pPr>
      <w:r>
        <w:rPr>
          <w:rFonts w:ascii="Tahoma" w:eastAsia="Tahoma" w:hAnsi="Tahoma"/>
        </w:rPr>
        <w:t>Timely patient recruitment</w:t>
      </w:r>
    </w:p>
    <w:p w:rsidR="001673D1" w:rsidRDefault="001673D1">
      <w:pPr>
        <w:spacing w:line="58" w:lineRule="exact"/>
        <w:rPr>
          <w:rFonts w:ascii="Tahoma" w:eastAsia="Tahoma" w:hAnsi="Tahoma"/>
        </w:rPr>
      </w:pPr>
    </w:p>
    <w:p w:rsidR="001673D1" w:rsidRDefault="001673D1">
      <w:pPr>
        <w:numPr>
          <w:ilvl w:val="0"/>
          <w:numId w:val="8"/>
        </w:numPr>
        <w:tabs>
          <w:tab w:val="left" w:pos="560"/>
        </w:tabs>
        <w:spacing w:line="0" w:lineRule="atLeast"/>
        <w:ind w:left="560" w:hanging="219"/>
        <w:rPr>
          <w:rFonts w:ascii="Tahoma" w:eastAsia="Tahoma" w:hAnsi="Tahoma"/>
        </w:rPr>
      </w:pPr>
      <w:r>
        <w:rPr>
          <w:rFonts w:ascii="Tahoma" w:eastAsia="Tahoma" w:hAnsi="Tahoma"/>
        </w:rPr>
        <w:t>Low costs of running the clinical trial</w:t>
      </w:r>
    </w:p>
    <w:p w:rsidR="001673D1" w:rsidRDefault="001673D1">
      <w:pPr>
        <w:spacing w:line="58" w:lineRule="exact"/>
        <w:rPr>
          <w:rFonts w:ascii="Tahoma" w:eastAsia="Tahoma" w:hAnsi="Tahoma"/>
        </w:rPr>
      </w:pPr>
    </w:p>
    <w:p w:rsidR="001673D1" w:rsidRDefault="001673D1">
      <w:pPr>
        <w:numPr>
          <w:ilvl w:val="0"/>
          <w:numId w:val="8"/>
        </w:numPr>
        <w:tabs>
          <w:tab w:val="left" w:pos="560"/>
        </w:tabs>
        <w:spacing w:line="0" w:lineRule="atLeast"/>
        <w:ind w:left="560" w:hanging="219"/>
        <w:rPr>
          <w:rFonts w:ascii="Tahoma" w:eastAsia="Tahoma" w:hAnsi="Tahoma"/>
        </w:rPr>
      </w:pPr>
      <w:r>
        <w:rPr>
          <w:rFonts w:ascii="Tahoma" w:eastAsia="Tahoma" w:hAnsi="Tahoma"/>
        </w:rPr>
        <w:t>Timely data entry and reporting</w:t>
      </w:r>
    </w:p>
    <w:p w:rsidR="001673D1" w:rsidRDefault="001673D1" w:rsidP="00D10080">
      <w:pPr>
        <w:pStyle w:val="ListParagraph"/>
        <w:rPr>
          <w:rFonts w:ascii="Tahoma" w:eastAsia="Tahoma" w:hAnsi="Tahoma"/>
        </w:rPr>
      </w:pPr>
    </w:p>
    <w:p w:rsidR="001673D1" w:rsidRDefault="001673D1" w:rsidP="00D10080">
      <w:pPr>
        <w:tabs>
          <w:tab w:val="left" w:pos="560"/>
        </w:tabs>
        <w:spacing w:line="0" w:lineRule="atLeast"/>
        <w:rPr>
          <w:rFonts w:ascii="Tahoma" w:eastAsia="Tahoma" w:hAnsi="Tahoma"/>
        </w:rPr>
      </w:pPr>
    </w:p>
    <w:p w:rsidR="001673D1" w:rsidRDefault="001673D1" w:rsidP="00D10080">
      <w:pPr>
        <w:tabs>
          <w:tab w:val="left" w:pos="560"/>
        </w:tabs>
        <w:spacing w:line="0" w:lineRule="atLeast"/>
        <w:rPr>
          <w:rFonts w:ascii="Tahoma" w:eastAsia="Tahoma" w:hAnsi="Tahoma"/>
        </w:rPr>
      </w:pPr>
    </w:p>
    <w:p w:rsidR="001673D1" w:rsidRDefault="001673D1" w:rsidP="00D10080">
      <w:pPr>
        <w:spacing w:line="0" w:lineRule="atLeast"/>
        <w:ind w:left="142" w:right="-20" w:hanging="568"/>
        <w:jc w:val="center"/>
        <w:rPr>
          <w:rFonts w:ascii="Arial" w:eastAsia="Arial" w:hAnsi="Arial"/>
          <w:b/>
          <w:sz w:val="29"/>
        </w:rPr>
      </w:pPr>
      <w:bookmarkStart w:id="21" w:name="page9"/>
      <w:bookmarkEnd w:id="21"/>
      <w:r>
        <w:rPr>
          <w:rFonts w:ascii="Tahoma" w:eastAsia="Tahoma" w:hAnsi="Tahoma"/>
          <w:sz w:val="30"/>
        </w:rPr>
        <w:t xml:space="preserve">When the headquarters of your company evaluates </w:t>
      </w:r>
      <w:r>
        <w:rPr>
          <w:rFonts w:ascii="Arial" w:eastAsia="Arial" w:hAnsi="Arial"/>
          <w:b/>
          <w:sz w:val="29"/>
        </w:rPr>
        <w:t>a phase</w:t>
      </w:r>
    </w:p>
    <w:p w:rsidR="001673D1" w:rsidRDefault="001673D1">
      <w:pPr>
        <w:spacing w:line="23" w:lineRule="exact"/>
        <w:rPr>
          <w:rFonts w:ascii="Times New Roman" w:eastAsia="Times New Roman" w:hAnsi="Times New Roman"/>
        </w:rPr>
      </w:pPr>
    </w:p>
    <w:p w:rsidR="001673D1" w:rsidRDefault="001673D1">
      <w:pPr>
        <w:numPr>
          <w:ilvl w:val="1"/>
          <w:numId w:val="9"/>
        </w:numPr>
        <w:tabs>
          <w:tab w:val="left" w:pos="811"/>
        </w:tabs>
        <w:spacing w:line="242" w:lineRule="auto"/>
        <w:ind w:left="360" w:right="779" w:hanging="4"/>
        <w:jc w:val="both"/>
        <w:rPr>
          <w:rFonts w:ascii="Arial" w:eastAsia="Arial" w:hAnsi="Arial"/>
          <w:b/>
          <w:sz w:val="31"/>
        </w:rPr>
      </w:pPr>
      <w:proofErr w:type="gramStart"/>
      <w:r>
        <w:rPr>
          <w:rFonts w:ascii="Tahoma" w:eastAsia="Tahoma" w:hAnsi="Tahoma"/>
          <w:sz w:val="32"/>
        </w:rPr>
        <w:t>clinical</w:t>
      </w:r>
      <w:proofErr w:type="gramEnd"/>
      <w:r>
        <w:rPr>
          <w:rFonts w:ascii="Tahoma" w:eastAsia="Tahoma" w:hAnsi="Tahoma"/>
          <w:sz w:val="32"/>
        </w:rPr>
        <w:t xml:space="preserve"> trial with regard to the affiliates’ performance, which of the following factors do you believe it finds the most important?</w:t>
      </w:r>
    </w:p>
    <w:p w:rsidR="001673D1" w:rsidRDefault="001673D1">
      <w:pPr>
        <w:spacing w:line="2" w:lineRule="exact"/>
        <w:rPr>
          <w:rFonts w:ascii="Arial" w:eastAsia="Arial" w:hAnsi="Arial"/>
          <w:b/>
          <w:sz w:val="31"/>
        </w:rPr>
      </w:pPr>
    </w:p>
    <w:p w:rsidR="001673D1" w:rsidRDefault="001673D1">
      <w:pPr>
        <w:numPr>
          <w:ilvl w:val="0"/>
          <w:numId w:val="10"/>
        </w:numPr>
        <w:tabs>
          <w:tab w:val="left" w:pos="560"/>
        </w:tabs>
        <w:spacing w:line="0" w:lineRule="atLeast"/>
        <w:ind w:left="560" w:hanging="219"/>
        <w:rPr>
          <w:rFonts w:ascii="Tahoma" w:eastAsia="Tahoma" w:hAnsi="Tahoma"/>
        </w:rPr>
      </w:pPr>
      <w:r>
        <w:rPr>
          <w:rFonts w:ascii="Tahoma" w:eastAsia="Tahoma" w:hAnsi="Tahoma"/>
        </w:rPr>
        <w:t>Timely patient recruitment</w:t>
      </w:r>
    </w:p>
    <w:p w:rsidR="001673D1" w:rsidRDefault="001673D1">
      <w:pPr>
        <w:spacing w:line="52" w:lineRule="exact"/>
        <w:rPr>
          <w:rFonts w:ascii="Tahoma" w:eastAsia="Tahoma" w:hAnsi="Tahoma"/>
        </w:rPr>
      </w:pPr>
    </w:p>
    <w:p w:rsidR="001673D1" w:rsidRDefault="001673D1">
      <w:pPr>
        <w:numPr>
          <w:ilvl w:val="0"/>
          <w:numId w:val="10"/>
        </w:numPr>
        <w:tabs>
          <w:tab w:val="left" w:pos="560"/>
        </w:tabs>
        <w:spacing w:line="0" w:lineRule="atLeast"/>
        <w:ind w:left="560" w:hanging="219"/>
        <w:rPr>
          <w:rFonts w:ascii="Tahoma" w:eastAsia="Tahoma" w:hAnsi="Tahoma"/>
        </w:rPr>
      </w:pPr>
      <w:r>
        <w:rPr>
          <w:rFonts w:ascii="Tahoma" w:eastAsia="Tahoma" w:hAnsi="Tahoma"/>
        </w:rPr>
        <w:t>High data quality</w:t>
      </w:r>
    </w:p>
    <w:p w:rsidR="001673D1" w:rsidRDefault="001673D1">
      <w:pPr>
        <w:spacing w:line="58" w:lineRule="exact"/>
        <w:rPr>
          <w:rFonts w:ascii="Tahoma" w:eastAsia="Tahoma" w:hAnsi="Tahoma"/>
        </w:rPr>
      </w:pPr>
    </w:p>
    <w:p w:rsidR="001673D1" w:rsidRDefault="001673D1">
      <w:pPr>
        <w:numPr>
          <w:ilvl w:val="0"/>
          <w:numId w:val="10"/>
        </w:numPr>
        <w:tabs>
          <w:tab w:val="left" w:pos="560"/>
        </w:tabs>
        <w:spacing w:line="0" w:lineRule="atLeast"/>
        <w:ind w:left="560" w:hanging="219"/>
        <w:rPr>
          <w:rFonts w:ascii="Tahoma" w:eastAsia="Tahoma" w:hAnsi="Tahoma"/>
        </w:rPr>
      </w:pPr>
      <w:r>
        <w:rPr>
          <w:rFonts w:ascii="Tahoma" w:eastAsia="Tahoma" w:hAnsi="Tahoma"/>
        </w:rPr>
        <w:t>Low costs of running the clinical trial</w:t>
      </w:r>
    </w:p>
    <w:p w:rsidR="001673D1" w:rsidRDefault="001673D1">
      <w:pPr>
        <w:spacing w:line="58" w:lineRule="exact"/>
        <w:rPr>
          <w:rFonts w:ascii="Tahoma" w:eastAsia="Tahoma" w:hAnsi="Tahoma"/>
        </w:rPr>
      </w:pPr>
    </w:p>
    <w:p w:rsidR="001673D1" w:rsidRDefault="001673D1">
      <w:pPr>
        <w:numPr>
          <w:ilvl w:val="0"/>
          <w:numId w:val="10"/>
        </w:numPr>
        <w:tabs>
          <w:tab w:val="left" w:pos="560"/>
        </w:tabs>
        <w:spacing w:line="0" w:lineRule="atLeast"/>
        <w:ind w:left="560" w:hanging="219"/>
        <w:rPr>
          <w:rFonts w:ascii="Tahoma" w:eastAsia="Tahoma" w:hAnsi="Tahoma"/>
        </w:rPr>
      </w:pPr>
      <w:r>
        <w:rPr>
          <w:rFonts w:ascii="Tahoma" w:eastAsia="Tahoma" w:hAnsi="Tahoma"/>
        </w:rPr>
        <w:t>Timely data entry and reporting</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50" w:lineRule="auto"/>
        <w:ind w:left="360" w:right="599"/>
        <w:rPr>
          <w:rFonts w:ascii="Tahoma" w:eastAsia="Tahoma" w:hAnsi="Tahoma"/>
          <w:sz w:val="32"/>
        </w:rPr>
      </w:pPr>
      <w:r>
        <w:rPr>
          <w:rFonts w:ascii="Tahoma" w:eastAsia="Tahoma" w:hAnsi="Tahoma"/>
          <w:sz w:val="32"/>
        </w:rPr>
        <w:t>If you could choose, what would you prefer that trial sites were best at?</w:t>
      </w:r>
    </w:p>
    <w:p w:rsidR="001673D1" w:rsidRDefault="001673D1">
      <w:pPr>
        <w:spacing w:line="1" w:lineRule="exact"/>
        <w:rPr>
          <w:rFonts w:ascii="Times New Roman" w:eastAsia="Times New Roman" w:hAnsi="Times New Roman"/>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good data entry, documentation, and reporting practice</w:t>
      </w:r>
    </w:p>
    <w:p w:rsidR="001673D1" w:rsidRDefault="001673D1">
      <w:pPr>
        <w:spacing w:line="52" w:lineRule="exact"/>
        <w:rPr>
          <w:rFonts w:ascii="Tahoma" w:eastAsia="Tahoma" w:hAnsi="Tahoma"/>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fast contractual procedure times at the site and hospital</w:t>
      </w:r>
    </w:p>
    <w:p w:rsidR="001673D1" w:rsidRDefault="001673D1">
      <w:pPr>
        <w:spacing w:line="58" w:lineRule="exact"/>
        <w:rPr>
          <w:rFonts w:ascii="Tahoma" w:eastAsia="Tahoma" w:hAnsi="Tahoma"/>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updated equipment and facilities at the site</w:t>
      </w:r>
    </w:p>
    <w:p w:rsidR="001673D1" w:rsidRDefault="001673D1">
      <w:pPr>
        <w:spacing w:line="58" w:lineRule="exact"/>
        <w:rPr>
          <w:rFonts w:ascii="Tahoma" w:eastAsia="Tahoma" w:hAnsi="Tahoma"/>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easily reachable site personnel and personnel backup at the site</w:t>
      </w:r>
    </w:p>
    <w:p w:rsidR="001673D1" w:rsidRDefault="001673D1">
      <w:pPr>
        <w:spacing w:line="58" w:lineRule="exact"/>
        <w:rPr>
          <w:rFonts w:ascii="Tahoma" w:eastAsia="Tahoma" w:hAnsi="Tahoma"/>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a key opinion leader associated with the site</w:t>
      </w:r>
    </w:p>
    <w:p w:rsidR="001673D1" w:rsidRDefault="001673D1">
      <w:pPr>
        <w:spacing w:line="58" w:lineRule="exact"/>
        <w:rPr>
          <w:rFonts w:ascii="Tahoma" w:eastAsia="Tahoma" w:hAnsi="Tahoma"/>
        </w:rPr>
      </w:pPr>
    </w:p>
    <w:p w:rsidR="001673D1" w:rsidRDefault="001673D1">
      <w:pPr>
        <w:numPr>
          <w:ilvl w:val="0"/>
          <w:numId w:val="11"/>
        </w:numPr>
        <w:tabs>
          <w:tab w:val="left" w:pos="560"/>
        </w:tabs>
        <w:spacing w:line="0" w:lineRule="atLeast"/>
        <w:ind w:left="560" w:hanging="219"/>
        <w:rPr>
          <w:rFonts w:ascii="Tahoma" w:eastAsia="Tahoma" w:hAnsi="Tahoma"/>
        </w:rPr>
      </w:pPr>
      <w:r>
        <w:rPr>
          <w:rFonts w:ascii="Tahoma" w:eastAsia="Tahoma" w:hAnsi="Tahoma"/>
        </w:rPr>
        <w:t>Having the first patients ready for inclusion right after site initiation visit</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85" w:lineRule="exact"/>
        <w:rPr>
          <w:rFonts w:ascii="Times New Roman" w:eastAsia="Times New Roman" w:hAnsi="Times New Roman"/>
        </w:rPr>
      </w:pPr>
    </w:p>
    <w:p w:rsidR="001673D1" w:rsidRDefault="001673D1">
      <w:pPr>
        <w:spacing w:line="279" w:lineRule="auto"/>
        <w:ind w:left="360" w:right="759"/>
        <w:rPr>
          <w:rFonts w:ascii="Tahoma" w:eastAsia="Tahoma" w:hAnsi="Tahoma"/>
          <w:sz w:val="30"/>
        </w:rPr>
      </w:pPr>
      <w:r>
        <w:rPr>
          <w:rFonts w:ascii="Tahoma" w:eastAsia="Tahoma" w:hAnsi="Tahoma"/>
          <w:sz w:val="30"/>
        </w:rPr>
        <w:t>In your opinion, what should Nordic trial sites primarily focus on if they want to ensure that pharmaceutical companies keep allocating clinical trials to their trial site?</w:t>
      </w:r>
    </w:p>
    <w:p w:rsidR="001673D1" w:rsidRDefault="001673D1">
      <w:pPr>
        <w:spacing w:line="279" w:lineRule="auto"/>
        <w:ind w:left="360" w:right="759"/>
        <w:rPr>
          <w:rFonts w:ascii="Tahoma" w:eastAsia="Tahoma" w:hAnsi="Tahoma"/>
          <w:sz w:val="30"/>
        </w:rPr>
      </w:pPr>
      <w:r>
        <w:rPr>
          <w:rFonts w:ascii="Tahoma" w:eastAsia="Tahoma" w:hAnsi="Tahoma"/>
          <w:sz w:val="30"/>
        </w:rPr>
        <w:t>____________</w:t>
      </w:r>
    </w:p>
    <w:p w:rsidR="001673D1" w:rsidRDefault="001673D1">
      <w:pPr>
        <w:spacing w:line="2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19" w:lineRule="exact"/>
        <w:rPr>
          <w:rFonts w:ascii="Times New Roman" w:eastAsia="Times New Roman" w:hAnsi="Times New Roman"/>
        </w:rPr>
      </w:pPr>
    </w:p>
    <w:p w:rsidR="001673D1" w:rsidRDefault="001673D1">
      <w:pPr>
        <w:spacing w:line="0" w:lineRule="atLeast"/>
        <w:ind w:left="360"/>
        <w:rPr>
          <w:rFonts w:ascii="Tahoma" w:eastAsia="Tahoma" w:hAnsi="Tahoma"/>
          <w:sz w:val="32"/>
        </w:rPr>
      </w:pPr>
      <w:r>
        <w:rPr>
          <w:rFonts w:ascii="Tahoma" w:eastAsia="Tahoma" w:hAnsi="Tahoma"/>
          <w:sz w:val="32"/>
        </w:rPr>
        <w:t>Please provide any comments you may have here.</w:t>
      </w:r>
    </w:p>
    <w:p w:rsidR="001673D1" w:rsidRDefault="001673D1">
      <w:pPr>
        <w:spacing w:line="0" w:lineRule="atLeast"/>
        <w:ind w:left="360"/>
        <w:rPr>
          <w:rFonts w:ascii="Tahoma" w:eastAsia="Tahoma" w:hAnsi="Tahoma"/>
          <w:sz w:val="32"/>
        </w:rPr>
      </w:pPr>
    </w:p>
    <w:p w:rsidR="001673D1" w:rsidRDefault="001673D1">
      <w:pPr>
        <w:spacing w:line="0" w:lineRule="atLeast"/>
        <w:ind w:left="360"/>
        <w:rPr>
          <w:rFonts w:ascii="Tahoma" w:eastAsia="Tahoma" w:hAnsi="Tahoma"/>
          <w:sz w:val="32"/>
        </w:rPr>
      </w:pPr>
      <w:r>
        <w:rPr>
          <w:rFonts w:ascii="Tahoma" w:eastAsia="Tahoma" w:hAnsi="Tahoma"/>
          <w:sz w:val="32"/>
        </w:rPr>
        <w:t>____________</w:t>
      </w:r>
    </w:p>
    <w:p w:rsidR="001673D1" w:rsidRDefault="001673D1">
      <w:pPr>
        <w:spacing w:line="2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60" w:lineRule="exact"/>
        <w:rPr>
          <w:rFonts w:ascii="Times New Roman" w:eastAsia="Times New Roman" w:hAnsi="Times New Roman"/>
        </w:rPr>
      </w:pPr>
    </w:p>
    <w:p w:rsidR="001673D1" w:rsidRDefault="001673D1">
      <w:pPr>
        <w:spacing w:line="254" w:lineRule="auto"/>
        <w:ind w:left="360" w:right="859"/>
        <w:rPr>
          <w:rFonts w:ascii="Tahoma" w:eastAsia="Tahoma" w:hAnsi="Tahoma"/>
          <w:sz w:val="32"/>
        </w:rPr>
      </w:pPr>
      <w:r>
        <w:rPr>
          <w:rFonts w:ascii="Tahoma" w:eastAsia="Tahoma" w:hAnsi="Tahoma"/>
          <w:sz w:val="32"/>
        </w:rPr>
        <w:t>If you wish to receive a summary of the survey results before publication, please indicate the e-mail-address to which they should be sent.</w:t>
      </w:r>
    </w:p>
    <w:p w:rsidR="001673D1" w:rsidRDefault="001673D1" w:rsidP="00D10080">
      <w:pPr>
        <w:spacing w:line="0" w:lineRule="atLeast"/>
        <w:ind w:left="360"/>
        <w:rPr>
          <w:rFonts w:ascii="Tahoma" w:eastAsia="Tahoma" w:hAnsi="Tahoma"/>
          <w:sz w:val="32"/>
        </w:rPr>
      </w:pPr>
    </w:p>
    <w:p w:rsidR="001673D1" w:rsidRDefault="001673D1" w:rsidP="00D10080">
      <w:pPr>
        <w:spacing w:line="0" w:lineRule="atLeast"/>
        <w:ind w:left="360"/>
        <w:rPr>
          <w:rFonts w:ascii="Tahoma" w:eastAsia="Tahoma" w:hAnsi="Tahoma"/>
          <w:sz w:val="32"/>
        </w:rPr>
      </w:pPr>
      <w:r>
        <w:rPr>
          <w:rFonts w:ascii="Tahoma" w:eastAsia="Tahoma" w:hAnsi="Tahoma"/>
          <w:sz w:val="32"/>
        </w:rPr>
        <w:t>____________</w:t>
      </w: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200" w:lineRule="exact"/>
        <w:rPr>
          <w:rFonts w:ascii="Times New Roman" w:eastAsia="Times New Roman" w:hAnsi="Times New Roman"/>
        </w:rPr>
      </w:pPr>
    </w:p>
    <w:p w:rsidR="001673D1" w:rsidRDefault="001673D1">
      <w:pPr>
        <w:spacing w:line="364" w:lineRule="exact"/>
        <w:rPr>
          <w:rFonts w:ascii="Times New Roman" w:eastAsia="Times New Roman" w:hAnsi="Times New Roman"/>
        </w:rPr>
      </w:pPr>
    </w:p>
    <w:p w:rsidR="001673D1" w:rsidRDefault="001673D1">
      <w:pPr>
        <w:spacing w:line="0" w:lineRule="atLeast"/>
        <w:ind w:left="340"/>
        <w:rPr>
          <w:rFonts w:ascii="Tahoma" w:eastAsia="Tahoma" w:hAnsi="Tahoma"/>
          <w:b/>
          <w:sz w:val="27"/>
        </w:rPr>
      </w:pPr>
      <w:r>
        <w:rPr>
          <w:rFonts w:ascii="Tahoma" w:eastAsia="Tahoma" w:hAnsi="Tahoma"/>
          <w:b/>
          <w:sz w:val="27"/>
        </w:rPr>
        <w:t>Thank you for your time!</w:t>
      </w:r>
    </w:p>
    <w:p w:rsidR="001673D1" w:rsidRDefault="001673D1" w:rsidP="00D10080">
      <w:pPr>
        <w:spacing w:line="264" w:lineRule="auto"/>
        <w:ind w:left="340" w:right="-52"/>
        <w:jc w:val="both"/>
        <w:rPr>
          <w:rFonts w:ascii="Tahoma" w:eastAsia="Tahoma" w:hAnsi="Tahoma"/>
          <w:b/>
          <w:sz w:val="27"/>
        </w:rPr>
        <w:sectPr w:rsidR="001673D1" w:rsidSect="00C51B9A">
          <w:headerReference w:type="default" r:id="rId17"/>
          <w:footerReference w:type="default" r:id="rId18"/>
          <w:type w:val="continuous"/>
          <w:pgSz w:w="11900" w:h="16838"/>
          <w:pgMar w:top="851" w:right="1440" w:bottom="1134" w:left="1440" w:header="0" w:footer="428" w:gutter="0"/>
          <w:cols w:space="720"/>
        </w:sectPr>
      </w:pPr>
    </w:p>
    <w:p w:rsidR="001673D1" w:rsidRDefault="001673D1" w:rsidP="00D10080">
      <w:pPr>
        <w:spacing w:line="264" w:lineRule="auto"/>
        <w:ind w:left="340" w:right="-52"/>
        <w:jc w:val="both"/>
        <w:rPr>
          <w:rFonts w:ascii="Tahoma" w:eastAsia="Tahoma" w:hAnsi="Tahoma"/>
          <w:b/>
          <w:sz w:val="39"/>
        </w:rPr>
      </w:pPr>
      <w:r w:rsidRPr="005A7DAB">
        <w:rPr>
          <w:rFonts w:ascii="Tahoma" w:eastAsia="Tahoma" w:hAnsi="Tahoma"/>
          <w:b/>
          <w:sz w:val="24"/>
          <w:szCs w:val="24"/>
          <w:u w:val="single"/>
        </w:rPr>
        <w:lastRenderedPageBreak/>
        <w:t xml:space="preserve">Full text of survey questionnaire for </w:t>
      </w:r>
      <w:r>
        <w:rPr>
          <w:rFonts w:ascii="Tahoma" w:eastAsia="Tahoma" w:hAnsi="Tahoma"/>
          <w:b/>
          <w:sz w:val="24"/>
          <w:szCs w:val="24"/>
          <w:u w:val="single"/>
        </w:rPr>
        <w:t>CRO</w:t>
      </w:r>
      <w:r w:rsidRPr="005A7DAB">
        <w:rPr>
          <w:rFonts w:ascii="Tahoma" w:eastAsia="Tahoma" w:hAnsi="Tahoma"/>
          <w:b/>
          <w:sz w:val="24"/>
          <w:szCs w:val="24"/>
          <w:u w:val="single"/>
        </w:rPr>
        <w:t>-respondents:</w:t>
      </w:r>
    </w:p>
    <w:p w:rsidR="001673D1" w:rsidRDefault="001673D1" w:rsidP="00D10080">
      <w:pPr>
        <w:spacing w:line="264" w:lineRule="auto"/>
        <w:ind w:left="340" w:right="459"/>
        <w:jc w:val="both"/>
        <w:rPr>
          <w:rFonts w:ascii="Tahoma" w:eastAsia="Tahoma" w:hAnsi="Tahoma"/>
          <w:b/>
        </w:rPr>
      </w:pPr>
    </w:p>
    <w:p w:rsidR="001673D1" w:rsidRDefault="001673D1" w:rsidP="00D10080">
      <w:pPr>
        <w:spacing w:line="264" w:lineRule="auto"/>
        <w:ind w:left="340" w:right="459"/>
        <w:jc w:val="both"/>
        <w:rPr>
          <w:rFonts w:ascii="Tahoma" w:eastAsia="Tahoma" w:hAnsi="Tahoma"/>
          <w:b/>
          <w:sz w:val="39"/>
        </w:rPr>
      </w:pPr>
      <w:r>
        <w:rPr>
          <w:rFonts w:ascii="Tahoma" w:eastAsia="Tahoma" w:hAnsi="Tahoma"/>
          <w:b/>
          <w:sz w:val="39"/>
        </w:rPr>
        <w:t xml:space="preserve">The survey of clinical trial site selection in multinational pharmaceutical companies and clinical research organisations </w:t>
      </w:r>
    </w:p>
    <w:p w:rsidR="001673D1" w:rsidRDefault="001673D1" w:rsidP="00D10080">
      <w:pPr>
        <w:spacing w:line="309"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35"/>
        </w:rPr>
      </w:pPr>
      <w:r>
        <w:rPr>
          <w:rFonts w:ascii="Tahoma" w:eastAsia="Tahoma" w:hAnsi="Tahoma"/>
          <w:b/>
          <w:sz w:val="35"/>
        </w:rPr>
        <w:t>Introduction</w:t>
      </w:r>
    </w:p>
    <w:p w:rsidR="001673D1" w:rsidRDefault="001673D1" w:rsidP="00D10080">
      <w:pPr>
        <w:spacing w:line="291" w:lineRule="exact"/>
        <w:rPr>
          <w:rFonts w:ascii="Times New Roman" w:eastAsia="Times New Roman" w:hAnsi="Times New Roman"/>
          <w:sz w:val="24"/>
        </w:rPr>
      </w:pPr>
    </w:p>
    <w:p w:rsidR="001673D1" w:rsidRDefault="001673D1" w:rsidP="00D10080">
      <w:pPr>
        <w:spacing w:line="244" w:lineRule="auto"/>
        <w:ind w:left="340" w:right="539"/>
        <w:rPr>
          <w:rFonts w:ascii="Tahoma" w:eastAsia="Tahoma" w:hAnsi="Tahoma"/>
          <w:sz w:val="24"/>
        </w:rPr>
      </w:pPr>
      <w:r>
        <w:rPr>
          <w:rFonts w:ascii="Tahoma" w:eastAsia="Tahoma" w:hAnsi="Tahoma"/>
          <w:b/>
          <w:sz w:val="24"/>
        </w:rPr>
        <w:t xml:space="preserve">The aim of this survey </w:t>
      </w:r>
      <w:r>
        <w:rPr>
          <w:rFonts w:ascii="Tahoma" w:eastAsia="Tahoma" w:hAnsi="Tahoma"/>
          <w:sz w:val="24"/>
        </w:rPr>
        <w:t>is to investigate which site-related qualities</w:t>
      </w:r>
      <w:r>
        <w:rPr>
          <w:rFonts w:ascii="Tahoma" w:eastAsia="Tahoma" w:hAnsi="Tahoma"/>
          <w:b/>
          <w:sz w:val="24"/>
        </w:rPr>
        <w:t xml:space="preserve"> </w:t>
      </w:r>
      <w:r>
        <w:rPr>
          <w:rFonts w:ascii="Tahoma" w:eastAsia="Tahoma" w:hAnsi="Tahoma"/>
          <w:sz w:val="24"/>
        </w:rPr>
        <w:t>multinational pharmaceutical companies and clinical research organisations (CROs) find most important during site selection and while running clinical trials of medicines at clinical trial sites in the Nordic countries. Hopefully, this will give trial sites a better understanding of on what basis trial sites are selected, thereby improving the collaboration on clinical trials.</w:t>
      </w:r>
    </w:p>
    <w:p w:rsidR="001673D1" w:rsidRDefault="001673D1" w:rsidP="00D10080">
      <w:pPr>
        <w:spacing w:line="220" w:lineRule="exact"/>
        <w:rPr>
          <w:rFonts w:ascii="Times New Roman" w:eastAsia="Times New Roman" w:hAnsi="Times New Roman"/>
          <w:sz w:val="24"/>
        </w:rPr>
      </w:pPr>
    </w:p>
    <w:p w:rsidR="001673D1" w:rsidRDefault="001673D1" w:rsidP="00D10080">
      <w:pPr>
        <w:spacing w:line="259" w:lineRule="auto"/>
        <w:ind w:left="340" w:right="639"/>
        <w:rPr>
          <w:rFonts w:ascii="Tahoma" w:eastAsia="Tahoma" w:hAnsi="Tahoma"/>
          <w:sz w:val="24"/>
        </w:rPr>
      </w:pPr>
      <w:r>
        <w:rPr>
          <w:rFonts w:ascii="Tahoma" w:eastAsia="Tahoma" w:hAnsi="Tahoma"/>
          <w:sz w:val="24"/>
        </w:rPr>
        <w:t>The survey is conducted as a part of a Danish PhD project, examining the cooperation between the pharmaceutical industry and clinical trial sites with regard to running clinical trials of medicines.</w:t>
      </w:r>
    </w:p>
    <w:p w:rsidR="001673D1" w:rsidRDefault="001673D1" w:rsidP="00D10080">
      <w:pPr>
        <w:spacing w:line="193" w:lineRule="exact"/>
        <w:rPr>
          <w:rFonts w:ascii="Times New Roman" w:eastAsia="Times New Roman" w:hAnsi="Times New Roman"/>
          <w:sz w:val="24"/>
        </w:rPr>
      </w:pPr>
    </w:p>
    <w:p w:rsidR="001673D1" w:rsidRDefault="001673D1" w:rsidP="00D10080">
      <w:pPr>
        <w:spacing w:line="252" w:lineRule="auto"/>
        <w:ind w:left="340" w:right="379"/>
        <w:rPr>
          <w:rFonts w:ascii="Tahoma" w:eastAsia="Tahoma" w:hAnsi="Tahoma"/>
          <w:sz w:val="24"/>
        </w:rPr>
      </w:pPr>
      <w:r>
        <w:rPr>
          <w:rFonts w:ascii="Tahoma" w:eastAsia="Tahoma" w:hAnsi="Tahoma"/>
          <w:b/>
          <w:sz w:val="24"/>
        </w:rPr>
        <w:lastRenderedPageBreak/>
        <w:t>The completion time of the questionnaire is 10 to 15 minutes</w:t>
      </w:r>
      <w:r>
        <w:rPr>
          <w:rFonts w:ascii="Tahoma" w:eastAsia="Tahoma" w:hAnsi="Tahoma"/>
          <w:sz w:val="24"/>
        </w:rPr>
        <w:t>. The</w:t>
      </w:r>
      <w:r>
        <w:rPr>
          <w:rFonts w:ascii="Tahoma" w:eastAsia="Tahoma" w:hAnsi="Tahoma"/>
          <w:b/>
          <w:sz w:val="24"/>
        </w:rPr>
        <w:t xml:space="preserve"> </w:t>
      </w:r>
      <w:r>
        <w:rPr>
          <w:rFonts w:ascii="Tahoma" w:eastAsia="Tahoma" w:hAnsi="Tahoma"/>
          <w:sz w:val="24"/>
        </w:rPr>
        <w:t>questions concern general perceptions and opinions. Therefore, no detailed or confidential information concerning your company is uncovered. The results will be published without any disclosure of respondents.</w:t>
      </w:r>
    </w:p>
    <w:p w:rsidR="001673D1" w:rsidRDefault="001673D1" w:rsidP="00D10080">
      <w:pPr>
        <w:spacing w:line="199"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24"/>
        </w:rPr>
      </w:pPr>
      <w:r>
        <w:rPr>
          <w:rFonts w:ascii="Tahoma" w:eastAsia="Tahoma" w:hAnsi="Tahoma"/>
          <w:b/>
          <w:sz w:val="24"/>
        </w:rPr>
        <w:t>We would appreciate your reply by Monday 8th October 2018.</w:t>
      </w:r>
    </w:p>
    <w:p w:rsidR="001673D1" w:rsidRDefault="001673D1" w:rsidP="00D10080">
      <w:pPr>
        <w:spacing w:line="287" w:lineRule="exact"/>
        <w:rPr>
          <w:rFonts w:ascii="Times New Roman" w:eastAsia="Times New Roman" w:hAnsi="Times New Roman"/>
          <w:sz w:val="24"/>
        </w:rPr>
      </w:pPr>
    </w:p>
    <w:p w:rsidR="001673D1" w:rsidRDefault="001673D1" w:rsidP="00D10080">
      <w:pPr>
        <w:spacing w:line="283" w:lineRule="auto"/>
        <w:ind w:left="340" w:right="959"/>
        <w:rPr>
          <w:rFonts w:ascii="Tahoma" w:eastAsia="Tahoma" w:hAnsi="Tahoma"/>
          <w:sz w:val="24"/>
        </w:rPr>
      </w:pPr>
      <w:r>
        <w:rPr>
          <w:rFonts w:ascii="Tahoma" w:eastAsia="Tahoma" w:hAnsi="Tahoma"/>
          <w:sz w:val="24"/>
        </w:rPr>
        <w:t>You will have the opportunity to receive a summary of the survey results before publication if interested.</w:t>
      </w:r>
    </w:p>
    <w:p w:rsidR="001673D1" w:rsidRDefault="001673D1" w:rsidP="00D10080">
      <w:pPr>
        <w:spacing w:line="164"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24"/>
        </w:rPr>
      </w:pPr>
      <w:r>
        <w:rPr>
          <w:rFonts w:ascii="Tahoma" w:eastAsia="Tahoma" w:hAnsi="Tahoma"/>
          <w:b/>
          <w:sz w:val="24"/>
        </w:rPr>
        <w:t>Thank you for your time!</w:t>
      </w:r>
    </w:p>
    <w:p w:rsidR="001673D1" w:rsidRDefault="001673D1" w:rsidP="00D10080">
      <w:pPr>
        <w:spacing w:line="200" w:lineRule="exact"/>
        <w:rPr>
          <w:rFonts w:ascii="Times New Roman" w:eastAsia="Times New Roman" w:hAnsi="Times New Roman"/>
          <w:sz w:val="24"/>
        </w:rPr>
      </w:pPr>
    </w:p>
    <w:p w:rsidR="001673D1" w:rsidRDefault="001673D1" w:rsidP="00D10080">
      <w:pPr>
        <w:spacing w:line="370"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18"/>
        </w:rPr>
      </w:pPr>
      <w:r>
        <w:rPr>
          <w:rFonts w:ascii="Tahoma" w:eastAsia="Tahoma" w:hAnsi="Tahoma"/>
          <w:b/>
          <w:sz w:val="18"/>
        </w:rPr>
        <w:t>Tilde Dombernowsky</w:t>
      </w:r>
    </w:p>
    <w:p w:rsidR="001673D1" w:rsidRDefault="001673D1" w:rsidP="00D10080">
      <w:pPr>
        <w:spacing w:line="232" w:lineRule="auto"/>
        <w:ind w:left="340"/>
        <w:rPr>
          <w:rFonts w:ascii="Tahoma" w:eastAsia="Tahoma" w:hAnsi="Tahoma"/>
          <w:sz w:val="18"/>
        </w:rPr>
      </w:pPr>
      <w:r>
        <w:rPr>
          <w:rFonts w:ascii="Tahoma" w:eastAsia="Tahoma" w:hAnsi="Tahoma"/>
          <w:sz w:val="18"/>
        </w:rPr>
        <w:t>MD, PhD student</w:t>
      </w:r>
    </w:p>
    <w:p w:rsidR="001673D1" w:rsidRDefault="001673D1" w:rsidP="00D10080">
      <w:pPr>
        <w:spacing w:line="230"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Bispebjerg</w:t>
      </w:r>
      <w:proofErr w:type="spellEnd"/>
      <w:r>
        <w:rPr>
          <w:rFonts w:ascii="Tahoma" w:eastAsia="Tahoma" w:hAnsi="Tahoma"/>
          <w:sz w:val="18"/>
        </w:rPr>
        <w:t>,</w:t>
      </w:r>
    </w:p>
    <w:p w:rsidR="001673D1" w:rsidRDefault="001673D1" w:rsidP="00D10080">
      <w:pPr>
        <w:spacing w:line="230" w:lineRule="auto"/>
        <w:ind w:left="340"/>
        <w:rPr>
          <w:rFonts w:ascii="Tahoma" w:eastAsia="Tahoma" w:hAnsi="Tahoma"/>
          <w:sz w:val="18"/>
        </w:rPr>
      </w:pPr>
      <w:r>
        <w:rPr>
          <w:rFonts w:ascii="Tahoma" w:eastAsia="Tahoma" w:hAnsi="Tahoma"/>
          <w:sz w:val="18"/>
        </w:rPr>
        <w:t>Department of dermatology, Denmark</w:t>
      </w:r>
    </w:p>
    <w:p w:rsidR="001673D1" w:rsidRDefault="001673D1" w:rsidP="00D10080">
      <w:pPr>
        <w:spacing w:line="230" w:lineRule="auto"/>
        <w:ind w:left="340"/>
        <w:rPr>
          <w:rFonts w:ascii="Tahoma" w:eastAsia="Tahoma" w:hAnsi="Tahoma"/>
          <w:sz w:val="18"/>
        </w:rPr>
      </w:pPr>
      <w:r>
        <w:rPr>
          <w:rFonts w:ascii="Tahoma" w:eastAsia="Tahoma" w:hAnsi="Tahoma"/>
          <w:sz w:val="18"/>
        </w:rPr>
        <w:t>Email: dombernowsky@gmail.com</w:t>
      </w:r>
    </w:p>
    <w:p w:rsidR="001673D1" w:rsidRDefault="001673D1" w:rsidP="00D10080">
      <w:pPr>
        <w:spacing w:line="0" w:lineRule="atLeast"/>
        <w:ind w:left="340"/>
        <w:rPr>
          <w:rFonts w:ascii="Tahoma" w:eastAsia="Tahoma" w:hAnsi="Tahoma"/>
          <w:sz w:val="18"/>
        </w:rPr>
      </w:pPr>
      <w:r>
        <w:rPr>
          <w:rFonts w:ascii="Tahoma" w:eastAsia="Tahoma" w:hAnsi="Tahoma"/>
          <w:sz w:val="18"/>
        </w:rPr>
        <w:t>Phone: +45 61661058</w:t>
      </w:r>
    </w:p>
    <w:p w:rsidR="001673D1" w:rsidRDefault="001673D1" w:rsidP="00D10080">
      <w:pPr>
        <w:spacing w:line="193"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18"/>
        </w:rPr>
      </w:pPr>
      <w:r>
        <w:rPr>
          <w:rFonts w:ascii="Tahoma" w:eastAsia="Tahoma" w:hAnsi="Tahoma"/>
          <w:b/>
          <w:sz w:val="18"/>
        </w:rPr>
        <w:t>Simon Francis Thomsen</w:t>
      </w:r>
    </w:p>
    <w:p w:rsidR="001673D1" w:rsidRDefault="001673D1" w:rsidP="00D10080">
      <w:pPr>
        <w:spacing w:line="232" w:lineRule="auto"/>
        <w:ind w:left="340"/>
        <w:rPr>
          <w:rFonts w:ascii="Tahoma" w:eastAsia="Tahoma" w:hAnsi="Tahoma"/>
          <w:sz w:val="18"/>
        </w:rPr>
      </w:pPr>
      <w:r>
        <w:rPr>
          <w:rFonts w:ascii="Tahoma" w:eastAsia="Tahoma" w:hAnsi="Tahoma"/>
          <w:sz w:val="18"/>
        </w:rPr>
        <w:t>Professor, MD</w:t>
      </w:r>
    </w:p>
    <w:p w:rsidR="001673D1" w:rsidRDefault="001673D1" w:rsidP="00D10080">
      <w:pPr>
        <w:spacing w:line="230"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Bispebjerg</w:t>
      </w:r>
      <w:proofErr w:type="spellEnd"/>
      <w:r>
        <w:rPr>
          <w:rFonts w:ascii="Tahoma" w:eastAsia="Tahoma" w:hAnsi="Tahoma"/>
          <w:sz w:val="18"/>
        </w:rPr>
        <w:t>,</w:t>
      </w:r>
    </w:p>
    <w:p w:rsidR="001673D1" w:rsidRDefault="001673D1" w:rsidP="00D10080">
      <w:pPr>
        <w:spacing w:line="0" w:lineRule="atLeast"/>
        <w:ind w:left="340"/>
        <w:rPr>
          <w:rFonts w:ascii="Tahoma" w:eastAsia="Tahoma" w:hAnsi="Tahoma"/>
          <w:sz w:val="18"/>
        </w:rPr>
      </w:pPr>
      <w:r>
        <w:rPr>
          <w:rFonts w:ascii="Tahoma" w:eastAsia="Tahoma" w:hAnsi="Tahoma"/>
          <w:sz w:val="18"/>
        </w:rPr>
        <w:t>Department of dermatology, Denmark</w:t>
      </w:r>
    </w:p>
    <w:p w:rsidR="001673D1" w:rsidRDefault="001673D1" w:rsidP="00D10080">
      <w:pPr>
        <w:spacing w:line="193"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18"/>
        </w:rPr>
      </w:pPr>
      <w:r>
        <w:rPr>
          <w:rFonts w:ascii="Tahoma" w:eastAsia="Tahoma" w:hAnsi="Tahoma"/>
          <w:b/>
          <w:sz w:val="18"/>
        </w:rPr>
        <w:t xml:space="preserve">Merete </w:t>
      </w:r>
      <w:proofErr w:type="spellStart"/>
      <w:r>
        <w:rPr>
          <w:rFonts w:ascii="Tahoma" w:eastAsia="Tahoma" w:hAnsi="Tahoma"/>
          <w:b/>
          <w:sz w:val="18"/>
        </w:rPr>
        <w:t>Hædersdal</w:t>
      </w:r>
      <w:proofErr w:type="spellEnd"/>
    </w:p>
    <w:p w:rsidR="001673D1" w:rsidRDefault="001673D1" w:rsidP="00D10080">
      <w:pPr>
        <w:spacing w:line="232" w:lineRule="auto"/>
        <w:ind w:left="340"/>
        <w:rPr>
          <w:rFonts w:ascii="Tahoma" w:eastAsia="Tahoma" w:hAnsi="Tahoma"/>
          <w:sz w:val="18"/>
        </w:rPr>
      </w:pPr>
      <w:r>
        <w:rPr>
          <w:rFonts w:ascii="Tahoma" w:eastAsia="Tahoma" w:hAnsi="Tahoma"/>
          <w:sz w:val="18"/>
        </w:rPr>
        <w:t>Professor, MD</w:t>
      </w:r>
    </w:p>
    <w:p w:rsidR="001673D1" w:rsidRDefault="001673D1" w:rsidP="00D10080">
      <w:pPr>
        <w:spacing w:line="230"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Bispebjerg</w:t>
      </w:r>
      <w:proofErr w:type="spellEnd"/>
      <w:r>
        <w:rPr>
          <w:rFonts w:ascii="Tahoma" w:eastAsia="Tahoma" w:hAnsi="Tahoma"/>
          <w:sz w:val="18"/>
        </w:rPr>
        <w:t>,</w:t>
      </w:r>
    </w:p>
    <w:p w:rsidR="001673D1" w:rsidRDefault="001673D1" w:rsidP="00D10080">
      <w:pPr>
        <w:spacing w:line="0" w:lineRule="atLeast"/>
        <w:ind w:left="340"/>
        <w:rPr>
          <w:rFonts w:ascii="Tahoma" w:eastAsia="Tahoma" w:hAnsi="Tahoma"/>
          <w:sz w:val="18"/>
        </w:rPr>
      </w:pPr>
      <w:r>
        <w:rPr>
          <w:rFonts w:ascii="Tahoma" w:eastAsia="Tahoma" w:hAnsi="Tahoma"/>
          <w:sz w:val="18"/>
        </w:rPr>
        <w:t>Department of dermatology, Denmark</w:t>
      </w:r>
    </w:p>
    <w:p w:rsidR="001673D1" w:rsidRDefault="001673D1" w:rsidP="00D10080">
      <w:pPr>
        <w:spacing w:line="193"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18"/>
        </w:rPr>
      </w:pPr>
      <w:proofErr w:type="spellStart"/>
      <w:r>
        <w:rPr>
          <w:rFonts w:ascii="Tahoma" w:eastAsia="Tahoma" w:hAnsi="Tahoma"/>
          <w:b/>
          <w:sz w:val="18"/>
        </w:rPr>
        <w:t>Ulrik</w:t>
      </w:r>
      <w:proofErr w:type="spellEnd"/>
      <w:r>
        <w:rPr>
          <w:rFonts w:ascii="Tahoma" w:eastAsia="Tahoma" w:hAnsi="Tahoma"/>
          <w:b/>
          <w:sz w:val="18"/>
        </w:rPr>
        <w:t xml:space="preserve"> </w:t>
      </w:r>
      <w:proofErr w:type="spellStart"/>
      <w:r>
        <w:rPr>
          <w:rFonts w:ascii="Tahoma" w:eastAsia="Tahoma" w:hAnsi="Tahoma"/>
          <w:b/>
          <w:sz w:val="18"/>
        </w:rPr>
        <w:t>Lassen</w:t>
      </w:r>
      <w:proofErr w:type="spellEnd"/>
    </w:p>
    <w:p w:rsidR="001673D1" w:rsidRDefault="001673D1" w:rsidP="00D10080">
      <w:pPr>
        <w:spacing w:line="232" w:lineRule="auto"/>
        <w:ind w:left="340"/>
        <w:rPr>
          <w:rFonts w:ascii="Tahoma" w:eastAsia="Tahoma" w:hAnsi="Tahoma"/>
          <w:sz w:val="18"/>
        </w:rPr>
      </w:pPr>
      <w:r>
        <w:rPr>
          <w:rFonts w:ascii="Tahoma" w:eastAsia="Tahoma" w:hAnsi="Tahoma"/>
          <w:sz w:val="18"/>
        </w:rPr>
        <w:t>Professor, MD</w:t>
      </w:r>
    </w:p>
    <w:p w:rsidR="001673D1" w:rsidRDefault="001673D1" w:rsidP="00D10080">
      <w:pPr>
        <w:spacing w:line="230" w:lineRule="auto"/>
        <w:ind w:left="340"/>
        <w:rPr>
          <w:rFonts w:ascii="Tahoma" w:eastAsia="Tahoma" w:hAnsi="Tahoma"/>
          <w:sz w:val="18"/>
        </w:rPr>
      </w:pPr>
      <w:r>
        <w:rPr>
          <w:rFonts w:ascii="Tahoma" w:eastAsia="Tahoma" w:hAnsi="Tahoma"/>
          <w:sz w:val="18"/>
        </w:rPr>
        <w:t xml:space="preserve">Copenhagen University Hospital </w:t>
      </w:r>
      <w:proofErr w:type="spellStart"/>
      <w:r>
        <w:rPr>
          <w:rFonts w:ascii="Tahoma" w:eastAsia="Tahoma" w:hAnsi="Tahoma"/>
          <w:sz w:val="18"/>
        </w:rPr>
        <w:t>Rigshospitalet</w:t>
      </w:r>
      <w:proofErr w:type="spellEnd"/>
    </w:p>
    <w:p w:rsidR="001673D1" w:rsidRDefault="001673D1" w:rsidP="00D10080">
      <w:pPr>
        <w:spacing w:line="0" w:lineRule="atLeast"/>
        <w:ind w:left="340"/>
        <w:rPr>
          <w:rFonts w:ascii="Tahoma" w:eastAsia="Tahoma" w:hAnsi="Tahoma"/>
          <w:sz w:val="18"/>
        </w:rPr>
      </w:pPr>
      <w:r>
        <w:rPr>
          <w:rFonts w:ascii="Tahoma" w:eastAsia="Tahoma" w:hAnsi="Tahoma"/>
          <w:sz w:val="18"/>
        </w:rPr>
        <w:t>Department of oncology, Denmark</w:t>
      </w:r>
    </w:p>
    <w:p w:rsidR="001673D1" w:rsidRDefault="001673D1" w:rsidP="00D10080">
      <w:pPr>
        <w:spacing w:line="200" w:lineRule="exact"/>
        <w:rPr>
          <w:rFonts w:ascii="Times New Roman" w:eastAsia="Times New Roman" w:hAnsi="Times New Roman"/>
          <w:sz w:val="24"/>
        </w:rPr>
      </w:pPr>
      <w:r>
        <w:rPr>
          <w:rFonts w:ascii="Times New Roman" w:eastAsia="Times New Roman" w:hAnsi="Times New Roman"/>
          <w:sz w:val="24"/>
        </w:rPr>
        <w:br w:type="page"/>
      </w:r>
    </w:p>
    <w:p w:rsidR="001673D1" w:rsidRDefault="001673D1" w:rsidP="00D10080">
      <w:pPr>
        <w:spacing w:line="294" w:lineRule="exact"/>
        <w:rPr>
          <w:rFonts w:ascii="Times New Roman" w:eastAsia="Times New Roman" w:hAnsi="Times New Roman"/>
          <w:sz w:val="24"/>
        </w:rPr>
      </w:pPr>
    </w:p>
    <w:p w:rsidR="001673D1" w:rsidRDefault="001673D1" w:rsidP="00D10080">
      <w:pPr>
        <w:spacing w:line="0" w:lineRule="atLeast"/>
        <w:ind w:left="340"/>
        <w:rPr>
          <w:rFonts w:ascii="Tahoma" w:eastAsia="Tahoma" w:hAnsi="Tahoma"/>
          <w:b/>
          <w:sz w:val="39"/>
        </w:rPr>
      </w:pPr>
      <w:r>
        <w:rPr>
          <w:rFonts w:ascii="Tahoma" w:eastAsia="Tahoma" w:hAnsi="Tahoma"/>
          <w:b/>
          <w:sz w:val="39"/>
        </w:rPr>
        <w:t>Background information</w:t>
      </w:r>
    </w:p>
    <w:p w:rsidR="001673D1" w:rsidRDefault="001673D1" w:rsidP="00D10080">
      <w:pPr>
        <w:spacing w:line="0" w:lineRule="atLeast"/>
        <w:ind w:left="360"/>
        <w:rPr>
          <w:rFonts w:ascii="Tahoma" w:eastAsia="Tahoma" w:hAnsi="Tahoma"/>
          <w:sz w:val="32"/>
        </w:rPr>
      </w:pPr>
    </w:p>
    <w:p w:rsidR="001673D1" w:rsidRDefault="001673D1" w:rsidP="00D10080">
      <w:pPr>
        <w:spacing w:line="0" w:lineRule="atLeast"/>
        <w:ind w:left="360"/>
        <w:rPr>
          <w:rFonts w:ascii="Tahoma" w:eastAsia="Tahoma" w:hAnsi="Tahoma"/>
          <w:sz w:val="32"/>
        </w:rPr>
      </w:pPr>
      <w:r>
        <w:rPr>
          <w:rFonts w:ascii="Tahoma" w:eastAsia="Tahoma" w:hAnsi="Tahoma"/>
          <w:sz w:val="32"/>
        </w:rPr>
        <w:t>Please verify your email address</w:t>
      </w:r>
    </w:p>
    <w:p w:rsidR="001673D1" w:rsidRDefault="001673D1" w:rsidP="00D10080">
      <w:pPr>
        <w:spacing w:line="353" w:lineRule="auto"/>
        <w:ind w:left="360" w:right="539"/>
        <w:rPr>
          <w:rFonts w:ascii="Arial" w:eastAsia="Arial" w:hAnsi="Arial"/>
          <w:b/>
        </w:rPr>
      </w:pPr>
    </w:p>
    <w:p w:rsidR="001673D1" w:rsidRDefault="001673D1" w:rsidP="00D10080">
      <w:pPr>
        <w:spacing w:line="360" w:lineRule="auto"/>
        <w:ind w:left="360" w:right="539"/>
        <w:rPr>
          <w:rFonts w:ascii="Arial" w:eastAsia="Arial" w:hAnsi="Arial"/>
          <w:b/>
          <w:i/>
        </w:rPr>
      </w:pPr>
      <w:r w:rsidRPr="00A0145B">
        <w:rPr>
          <w:rFonts w:ascii="Arial" w:eastAsia="Arial" w:hAnsi="Arial"/>
          <w:b/>
          <w:i/>
        </w:rPr>
        <w:t>This is solely to confirm that data originate from a relevant clinical trial stakeholder. We will not use your email address for any other purpose.</w:t>
      </w: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1673D1" w:rsidP="00D10080">
      <w:pPr>
        <w:spacing w:line="20" w:lineRule="exact"/>
        <w:rPr>
          <w:rFonts w:ascii="Times New Roman" w:eastAsia="Times New Roman" w:hAnsi="Times New Roman"/>
        </w:rPr>
      </w:pPr>
    </w:p>
    <w:p w:rsidR="001673D1" w:rsidRDefault="003B3AE8" w:rsidP="00D10080">
      <w:pPr>
        <w:spacing w:line="20" w:lineRule="exact"/>
        <w:rPr>
          <w:rFonts w:ascii="Times New Roman" w:eastAsia="Times New Roman" w:hAnsi="Times New Roman"/>
        </w:rPr>
      </w:pPr>
      <w:r>
        <w:rPr>
          <w:rFonts w:ascii="Arial" w:eastAsia="Arial" w:hAnsi="Arial"/>
          <w:b/>
        </w:rPr>
        <w:pict>
          <v:shape id="_x0000_s1030" type="#_x0000_t75" style="position:absolute;margin-left:17.8pt;margin-top:10.45pt;width:63.8pt;height:.75pt;z-index:-251653120">
            <v:imagedata r:id="rId14" o:title=""/>
          </v:shape>
        </w:pict>
      </w:r>
    </w:p>
    <w:p w:rsidR="001673D1" w:rsidRDefault="001673D1" w:rsidP="00D10080">
      <w:pPr>
        <w:spacing w:line="20" w:lineRule="exact"/>
        <w:rPr>
          <w:rFonts w:ascii="Times New Roman" w:eastAsia="Times New Roman" w:hAnsi="Times New Roman"/>
        </w:rPr>
      </w:pPr>
    </w:p>
    <w:p w:rsidR="001673D1" w:rsidRDefault="001673D1" w:rsidP="00D10080">
      <w:pPr>
        <w:spacing w:line="244" w:lineRule="auto"/>
        <w:ind w:left="360" w:right="1479"/>
        <w:rPr>
          <w:rFonts w:ascii="Tahoma" w:eastAsia="Tahoma" w:hAnsi="Tahoma"/>
          <w:sz w:val="32"/>
        </w:rPr>
      </w:pPr>
    </w:p>
    <w:p w:rsidR="001673D1" w:rsidRDefault="001673D1" w:rsidP="00D10080">
      <w:pPr>
        <w:spacing w:line="244" w:lineRule="auto"/>
        <w:ind w:left="360" w:right="1479"/>
        <w:rPr>
          <w:rFonts w:ascii="Tahoma" w:eastAsia="Tahoma" w:hAnsi="Tahoma"/>
          <w:sz w:val="32"/>
        </w:rPr>
      </w:pPr>
    </w:p>
    <w:p w:rsidR="001673D1" w:rsidRDefault="001673D1" w:rsidP="00D10080">
      <w:pPr>
        <w:spacing w:line="244" w:lineRule="auto"/>
        <w:ind w:left="360" w:right="1479"/>
        <w:rPr>
          <w:rFonts w:ascii="Tahoma" w:eastAsia="Tahoma" w:hAnsi="Tahoma"/>
          <w:sz w:val="32"/>
        </w:rPr>
      </w:pPr>
      <w:r>
        <w:rPr>
          <w:rFonts w:ascii="Tahoma" w:eastAsia="Tahoma" w:hAnsi="Tahoma"/>
          <w:sz w:val="32"/>
        </w:rPr>
        <w:t>Please indicate which type of company most closely resembles yours (globally).</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16" type="#_x0000_t75" style="width:15pt;height:15pt">
            <v:imagedata r:id="rId15" o:title=""/>
          </v:shape>
        </w:pict>
      </w:r>
      <w:r w:rsidR="001673D1">
        <w:rPr>
          <w:rFonts w:ascii="Tahoma" w:eastAsia="Tahoma" w:hAnsi="Tahoma"/>
        </w:rPr>
        <w:t>Small/medium-sized pharmaceutical or biotechnology company*</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17" type="#_x0000_t75" style="width:15pt;height:15pt">
            <v:imagedata r:id="rId16" o:title=""/>
          </v:shape>
        </w:pict>
      </w:r>
      <w:r w:rsidR="001673D1">
        <w:rPr>
          <w:rFonts w:ascii="Tahoma" w:eastAsia="Tahoma" w:hAnsi="Tahoma"/>
        </w:rPr>
        <w:t>Large pharmaceutical or biotechnology company</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18" type="#_x0000_t75" style="width:15pt;height:15pt">
            <v:imagedata r:id="rId16" o:title=""/>
          </v:shape>
        </w:pict>
      </w:r>
      <w:r w:rsidR="001673D1">
        <w:rPr>
          <w:rFonts w:ascii="Tahoma" w:eastAsia="Tahoma" w:hAnsi="Tahoma"/>
        </w:rPr>
        <w:t>Small/medium-sized clinical research organisation (CRO)*</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19" type="#_x0000_t75" style="width:15pt;height:15pt">
            <v:imagedata r:id="rId16" o:title=""/>
          </v:shape>
        </w:pict>
      </w:r>
      <w:r w:rsidR="001673D1">
        <w:rPr>
          <w:rFonts w:ascii="Tahoma" w:eastAsia="Tahoma" w:hAnsi="Tahoma"/>
        </w:rPr>
        <w:t>Large clinical research organisation (CRO)</w:t>
      </w:r>
    </w:p>
    <w:p w:rsidR="001673D1" w:rsidRDefault="001673D1" w:rsidP="00D10080">
      <w:pPr>
        <w:spacing w:line="373" w:lineRule="exact"/>
        <w:rPr>
          <w:rFonts w:ascii="Times New Roman" w:eastAsia="Times New Roman" w:hAnsi="Times New Roman"/>
        </w:rPr>
      </w:pPr>
    </w:p>
    <w:p w:rsidR="001673D1" w:rsidRDefault="001673D1" w:rsidP="00D10080">
      <w:pPr>
        <w:spacing w:line="0" w:lineRule="atLeast"/>
        <w:ind w:left="340"/>
        <w:rPr>
          <w:rFonts w:ascii="Tahoma" w:eastAsia="Tahoma" w:hAnsi="Tahoma"/>
        </w:rPr>
      </w:pPr>
      <w:r>
        <w:rPr>
          <w:rFonts w:ascii="Tahoma" w:eastAsia="Tahoma" w:hAnsi="Tahoma"/>
        </w:rPr>
        <w:t>*Employees &lt; 250 and turnover &lt; 50 million EUR</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55" w:lineRule="exact"/>
        <w:rPr>
          <w:rFonts w:ascii="Times New Roman" w:eastAsia="Times New Roman" w:hAnsi="Times New Roman"/>
        </w:rPr>
      </w:pPr>
    </w:p>
    <w:p w:rsidR="001673D1" w:rsidRDefault="001673D1" w:rsidP="00D10080">
      <w:pPr>
        <w:spacing w:line="244" w:lineRule="auto"/>
        <w:ind w:left="360" w:right="919"/>
        <w:rPr>
          <w:rFonts w:ascii="Tahoma" w:eastAsia="Tahoma" w:hAnsi="Tahoma"/>
          <w:sz w:val="32"/>
        </w:rPr>
      </w:pPr>
      <w:r>
        <w:rPr>
          <w:rFonts w:ascii="Tahoma" w:eastAsia="Tahoma" w:hAnsi="Tahoma"/>
          <w:sz w:val="32"/>
        </w:rPr>
        <w:t>Please indicate the position that most closely resembles yours.</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0" type="#_x0000_t75" style="width:15pt;height:15pt">
            <v:imagedata r:id="rId16" o:title=""/>
          </v:shape>
        </w:pict>
      </w:r>
      <w:r w:rsidR="001673D1">
        <w:rPr>
          <w:rFonts w:ascii="Tahoma" w:eastAsia="Tahoma" w:hAnsi="Tahoma"/>
        </w:rPr>
        <w:t>Monitor</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1" type="#_x0000_t75" style="width:15pt;height:15pt">
            <v:imagedata r:id="rId16" o:title=""/>
          </v:shape>
        </w:pict>
      </w:r>
      <w:r w:rsidR="001673D1">
        <w:rPr>
          <w:rFonts w:ascii="Tahoma" w:eastAsia="Tahoma" w:hAnsi="Tahoma"/>
        </w:rPr>
        <w:t>Study manager</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2" type="#_x0000_t75" style="width:15pt;height:15pt">
            <v:imagedata r:id="rId16" o:title=""/>
          </v:shape>
        </w:pict>
      </w:r>
      <w:r w:rsidR="001673D1">
        <w:rPr>
          <w:rFonts w:ascii="Tahoma" w:eastAsia="Tahoma" w:hAnsi="Tahoma"/>
        </w:rPr>
        <w:t>Clinical operations responsible</w:t>
      </w:r>
    </w:p>
    <w:p w:rsidR="001673D1" w:rsidRDefault="001673D1" w:rsidP="00D10080">
      <w:pPr>
        <w:spacing w:line="386" w:lineRule="exact"/>
        <w:rPr>
          <w:rFonts w:ascii="Times New Roman" w:eastAsia="Times New Roman" w:hAnsi="Times New Roman"/>
        </w:rPr>
      </w:pPr>
    </w:p>
    <w:p w:rsidR="001673D1" w:rsidRDefault="001673D1" w:rsidP="00D10080">
      <w:pPr>
        <w:spacing w:line="0" w:lineRule="atLeast"/>
        <w:ind w:left="360"/>
        <w:rPr>
          <w:rFonts w:ascii="Tahoma" w:eastAsia="Tahoma" w:hAnsi="Tahoma"/>
          <w:sz w:val="24"/>
        </w:rPr>
      </w:pPr>
      <w:r>
        <w:rPr>
          <w:rFonts w:ascii="Tahoma" w:eastAsia="Tahoma" w:hAnsi="Tahoma"/>
          <w:sz w:val="24"/>
        </w:rPr>
        <w:t>Comments if any:</w:t>
      </w:r>
    </w:p>
    <w:p w:rsidR="001673D1" w:rsidRDefault="003B3AE8" w:rsidP="00D10080">
      <w:pPr>
        <w:spacing w:line="20" w:lineRule="exact"/>
        <w:rPr>
          <w:rFonts w:ascii="Times New Roman" w:eastAsia="Times New Roman" w:hAnsi="Times New Roman"/>
        </w:rPr>
      </w:pPr>
      <w:r>
        <w:pict>
          <v:shape id="_x0000_s1029" type="#_x0000_t75" style="position:absolute;margin-left:17.8pt;margin-top:15.95pt;width:63.8pt;height:.75pt;z-index:-251654144">
            <v:imagedata r:id="rId14" o:title=""/>
          </v:shape>
        </w:pic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79" w:lineRule="exact"/>
        <w:rPr>
          <w:rFonts w:ascii="Times New Roman" w:eastAsia="Times New Roman" w:hAnsi="Times New Roman"/>
        </w:rPr>
      </w:pPr>
    </w:p>
    <w:p w:rsidR="001673D1" w:rsidRDefault="001673D1" w:rsidP="00D10080">
      <w:pPr>
        <w:ind w:left="360" w:right="419"/>
        <w:rPr>
          <w:rFonts w:ascii="Tahoma" w:eastAsia="Tahoma" w:hAnsi="Tahoma"/>
          <w:sz w:val="32"/>
        </w:rPr>
      </w:pPr>
    </w:p>
    <w:p w:rsidR="001673D1" w:rsidRDefault="001673D1" w:rsidP="00D10080">
      <w:pPr>
        <w:ind w:left="360" w:right="419"/>
        <w:rPr>
          <w:rFonts w:ascii="Tahoma" w:eastAsia="Tahoma" w:hAnsi="Tahoma"/>
          <w:sz w:val="32"/>
        </w:rPr>
      </w:pPr>
      <w:r>
        <w:rPr>
          <w:rFonts w:ascii="Tahoma" w:eastAsia="Tahoma" w:hAnsi="Tahoma"/>
          <w:sz w:val="32"/>
        </w:rPr>
        <w:t>Is your company usually involved in the assessment and/or selection of trial sites for the clinical trials that your company is involved in?</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3" type="#_x0000_t75" style="width:15pt;height:15pt">
            <v:imagedata r:id="rId16"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4" type="#_x0000_t75" style="width:15pt;height:15pt">
            <v:imagedata r:id="rId16" o:title=""/>
          </v:shape>
        </w:pict>
      </w:r>
      <w:r w:rsidR="001673D1">
        <w:rPr>
          <w:rFonts w:ascii="Tahoma" w:eastAsia="Tahoma" w:hAnsi="Tahoma"/>
        </w:rPr>
        <w:t>No, assessment and selection of trial sites is solely made by the sponsor</w:t>
      </w:r>
    </w:p>
    <w:p w:rsidR="001673D1" w:rsidRDefault="001673D1" w:rsidP="00D10080">
      <w:pPr>
        <w:spacing w:line="259" w:lineRule="auto"/>
        <w:ind w:left="360" w:right="419"/>
        <w:rPr>
          <w:rFonts w:ascii="Tahoma" w:eastAsia="Tahoma" w:hAnsi="Tahoma"/>
          <w:sz w:val="30"/>
        </w:rPr>
      </w:pPr>
    </w:p>
    <w:p w:rsidR="001673D1" w:rsidRDefault="001673D1" w:rsidP="00D10080">
      <w:pPr>
        <w:spacing w:line="259" w:lineRule="auto"/>
        <w:ind w:left="360" w:right="419"/>
        <w:rPr>
          <w:rFonts w:ascii="Tahoma" w:eastAsia="Tahoma" w:hAnsi="Tahoma"/>
          <w:sz w:val="30"/>
        </w:rPr>
      </w:pPr>
      <w:r>
        <w:rPr>
          <w:rFonts w:ascii="Tahoma" w:eastAsia="Tahoma" w:hAnsi="Tahoma"/>
          <w:sz w:val="30"/>
        </w:rPr>
        <w:t>Are you involved in the assessment and/or selection of trial sites for the clinical trials that your company is involved in?</w:t>
      </w:r>
    </w:p>
    <w:p w:rsidR="001673D1" w:rsidRDefault="001673D1" w:rsidP="00D10080">
      <w:pPr>
        <w:spacing w:line="3"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5" type="#_x0000_t75" style="width:15pt;height:15pt">
            <v:imagedata r:id="rId15"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6" type="#_x0000_t75" style="width:15pt;height:15pt">
            <v:imagedata r:id="rId15"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spacing w:line="244" w:lineRule="auto"/>
        <w:ind w:left="360" w:right="1319"/>
        <w:rPr>
          <w:rFonts w:ascii="Tahoma" w:eastAsia="Tahoma" w:hAnsi="Tahoma"/>
          <w:sz w:val="32"/>
        </w:rPr>
      </w:pPr>
      <w:r>
        <w:rPr>
          <w:rFonts w:ascii="Tahoma" w:eastAsia="Tahoma" w:hAnsi="Tahoma"/>
          <w:sz w:val="32"/>
        </w:rPr>
        <w:lastRenderedPageBreak/>
        <w:t>Please indicate for which Nordic country(</w:t>
      </w:r>
      <w:proofErr w:type="spellStart"/>
      <w:r>
        <w:rPr>
          <w:rFonts w:ascii="Tahoma" w:eastAsia="Tahoma" w:hAnsi="Tahoma"/>
          <w:sz w:val="32"/>
        </w:rPr>
        <w:t>ies</w:t>
      </w:r>
      <w:proofErr w:type="spellEnd"/>
      <w:r>
        <w:rPr>
          <w:rFonts w:ascii="Tahoma" w:eastAsia="Tahoma" w:hAnsi="Tahoma"/>
          <w:sz w:val="32"/>
        </w:rPr>
        <w:t>) you are involved in trial site selection.</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7" type="#_x0000_t75" style="width:15pt;height:15pt">
            <v:imagedata r:id="rId15" o:title=""/>
          </v:shape>
        </w:pict>
      </w:r>
      <w:r w:rsidR="001673D1">
        <w:rPr>
          <w:rFonts w:ascii="Tahoma" w:eastAsia="Tahoma" w:hAnsi="Tahoma"/>
        </w:rPr>
        <w:t>Denmark</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8" type="#_x0000_t75" style="width:15pt;height:15pt">
            <v:imagedata r:id="rId15" o:title=""/>
          </v:shape>
        </w:pict>
      </w:r>
      <w:r w:rsidR="001673D1">
        <w:rPr>
          <w:rFonts w:ascii="Tahoma" w:eastAsia="Tahoma" w:hAnsi="Tahoma"/>
        </w:rPr>
        <w:t>Finland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29" type="#_x0000_t75" style="width:15pt;height:15pt">
            <v:imagedata r:id="rId15" o:title=""/>
          </v:shape>
        </w:pict>
      </w:r>
      <w:r w:rsidR="001673D1">
        <w:rPr>
          <w:rFonts w:ascii="Tahoma" w:eastAsia="Tahoma" w:hAnsi="Tahoma"/>
        </w:rPr>
        <w:t>Iceland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0" type="#_x0000_t75" style="width:15pt;height:15pt">
            <v:imagedata r:id="rId15" o:title=""/>
          </v:shape>
        </w:pict>
      </w:r>
      <w:r w:rsidR="001673D1">
        <w:rPr>
          <w:rFonts w:ascii="Tahoma" w:eastAsia="Tahoma" w:hAnsi="Tahoma"/>
        </w:rPr>
        <w:t>Norway</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1" type="#_x0000_t75" style="width:15pt;height:15pt">
            <v:imagedata r:id="rId15" o:title=""/>
          </v:shape>
        </w:pict>
      </w:r>
      <w:r w:rsidR="001673D1">
        <w:rPr>
          <w:rFonts w:ascii="Tahoma" w:eastAsia="Tahoma" w:hAnsi="Tahoma"/>
        </w:rPr>
        <w:t>Sweden</w:t>
      </w:r>
    </w:p>
    <w:p w:rsidR="001673D1" w:rsidRDefault="001673D1" w:rsidP="00D10080">
      <w:pPr>
        <w:spacing w:line="244" w:lineRule="auto"/>
        <w:ind w:left="360" w:right="659"/>
        <w:rPr>
          <w:rFonts w:ascii="Tahoma" w:eastAsia="Tahoma" w:hAnsi="Tahoma"/>
          <w:sz w:val="32"/>
        </w:rPr>
      </w:pPr>
    </w:p>
    <w:p w:rsidR="001673D1" w:rsidRDefault="001673D1" w:rsidP="00D10080">
      <w:pPr>
        <w:spacing w:line="244" w:lineRule="auto"/>
        <w:ind w:left="360" w:right="659"/>
        <w:rPr>
          <w:rFonts w:ascii="Tahoma" w:eastAsia="Tahoma" w:hAnsi="Tahoma"/>
          <w:sz w:val="32"/>
        </w:rPr>
      </w:pPr>
      <w:r>
        <w:rPr>
          <w:rFonts w:ascii="Tahoma" w:eastAsia="Tahoma" w:hAnsi="Tahoma"/>
          <w:sz w:val="32"/>
        </w:rPr>
        <w:t>Please indicate your level of experience within the field of clinical trial site selection.</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2" type="#_x0000_t75" style="width:15pt;height:15pt">
            <v:imagedata r:id="rId16" o:title=""/>
          </v:shape>
        </w:pict>
      </w:r>
      <w:r w:rsidR="001673D1">
        <w:rPr>
          <w:rFonts w:ascii="Tahoma" w:eastAsia="Tahoma" w:hAnsi="Tahoma"/>
        </w:rPr>
        <w:t>&lt; 2 years of experience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3" type="#_x0000_t75" style="width:15pt;height:15pt">
            <v:imagedata r:id="rId16" o:title=""/>
          </v:shape>
        </w:pict>
      </w:r>
      <w:r w:rsidR="001673D1">
        <w:rPr>
          <w:rFonts w:ascii="Tahoma" w:eastAsia="Tahoma" w:hAnsi="Tahoma"/>
        </w:rPr>
        <w:t>2-5 years of experience</w:t>
      </w: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4" type="#_x0000_t75" style="width:15pt;height:15pt">
            <v:imagedata r:id="rId16" o:title=""/>
          </v:shape>
        </w:pict>
      </w:r>
      <w:r w:rsidR="001673D1">
        <w:rPr>
          <w:rFonts w:ascii="Tahoma" w:eastAsia="Tahoma" w:hAnsi="Tahoma"/>
        </w:rPr>
        <w:t>&gt; 5 years of experience</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325" w:lineRule="exact"/>
        <w:rPr>
          <w:rFonts w:ascii="Times New Roman" w:eastAsia="Times New Roman" w:hAnsi="Times New Roman"/>
        </w:rPr>
      </w:pPr>
    </w:p>
    <w:p w:rsidR="001673D1" w:rsidRDefault="001673D1" w:rsidP="00D10080">
      <w:pPr>
        <w:spacing w:line="254" w:lineRule="auto"/>
        <w:ind w:left="340" w:right="379"/>
        <w:rPr>
          <w:rFonts w:ascii="Arial" w:eastAsia="Arial" w:hAnsi="Arial"/>
          <w:b/>
          <w:color w:val="205D87"/>
          <w:sz w:val="25"/>
        </w:rPr>
      </w:pPr>
      <w:r>
        <w:rPr>
          <w:rFonts w:ascii="Arial" w:eastAsia="Arial" w:hAnsi="Arial"/>
          <w:b/>
          <w:color w:val="205D87"/>
          <w:sz w:val="25"/>
        </w:rPr>
        <w:t>Throughout the questionnaire, please think of the recommendation of trial sites as the process where your company assesses potential trial sites during feasibility and pre-study visits and thereafter recommends trial sites to the sponsor for final selection.</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40" w:lineRule="exact"/>
        <w:rPr>
          <w:rFonts w:ascii="Times New Roman" w:eastAsia="Times New Roman" w:hAnsi="Times New Roman"/>
        </w:rPr>
      </w:pPr>
    </w:p>
    <w:p w:rsidR="001673D1" w:rsidRDefault="001673D1" w:rsidP="00D10080">
      <w:pPr>
        <w:spacing w:line="0" w:lineRule="atLeast"/>
        <w:ind w:left="340"/>
        <w:rPr>
          <w:rFonts w:ascii="Tahoma" w:eastAsia="Tahoma" w:hAnsi="Tahoma"/>
          <w:b/>
          <w:sz w:val="39"/>
        </w:rPr>
      </w:pPr>
      <w:r>
        <w:rPr>
          <w:rFonts w:ascii="Tahoma" w:eastAsia="Tahoma" w:hAnsi="Tahoma"/>
          <w:b/>
          <w:sz w:val="39"/>
        </w:rPr>
        <w:t>Please indicate your level of agreement</w:t>
      </w:r>
    </w:p>
    <w:p w:rsidR="001673D1" w:rsidRDefault="001673D1" w:rsidP="00D10080">
      <w:pPr>
        <w:spacing w:line="13" w:lineRule="exact"/>
        <w:rPr>
          <w:rFonts w:ascii="Times New Roman" w:eastAsia="Times New Roman" w:hAnsi="Times New Roman"/>
        </w:rPr>
      </w:pPr>
    </w:p>
    <w:p w:rsidR="001673D1" w:rsidRDefault="001673D1" w:rsidP="00D10080">
      <w:pPr>
        <w:spacing w:line="0" w:lineRule="atLeast"/>
        <w:ind w:left="340"/>
        <w:rPr>
          <w:rFonts w:ascii="Tahoma" w:eastAsia="Tahoma" w:hAnsi="Tahoma"/>
          <w:b/>
          <w:sz w:val="39"/>
        </w:rPr>
      </w:pPr>
      <w:r>
        <w:rPr>
          <w:rFonts w:ascii="Tahoma" w:eastAsia="Tahoma" w:hAnsi="Tahoma"/>
          <w:b/>
          <w:sz w:val="39"/>
        </w:rPr>
        <w:t>with the following eight statements</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45" w:lineRule="exact"/>
        <w:rPr>
          <w:rFonts w:ascii="Times New Roman" w:eastAsia="Times New Roman" w:hAnsi="Times New Roman"/>
        </w:rPr>
      </w:pPr>
    </w:p>
    <w:p w:rsidR="001673D1" w:rsidRDefault="001673D1" w:rsidP="00D10080">
      <w:pPr>
        <w:spacing w:line="237" w:lineRule="auto"/>
        <w:ind w:left="360" w:right="359"/>
        <w:rPr>
          <w:rFonts w:ascii="Tahoma" w:eastAsia="Tahoma" w:hAnsi="Tahoma"/>
          <w:sz w:val="32"/>
        </w:rPr>
      </w:pPr>
      <w:r>
        <w:rPr>
          <w:rFonts w:ascii="Tahoma" w:eastAsia="Tahoma" w:hAnsi="Tahoma"/>
          <w:sz w:val="32"/>
        </w:rPr>
        <w:t>If a trial site seems able to recruit the patients agreed upon in a timely matter, my company will recommend the trial site despite high costs of running the clinical trial at the trial site.</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5" type="#_x0000_t75" style="width:15pt;height:15pt">
            <v:imagedata r:id="rId16"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6" type="#_x0000_t75" style="width:15pt;height:15pt">
            <v:imagedata r:id="rId16"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7" type="#_x0000_t75" style="width:15pt;height:15pt">
            <v:imagedata r:id="rId16"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8" type="#_x0000_t75" style="width:15pt;height:15pt">
            <v:imagedata r:id="rId16"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39" type="#_x0000_t75" style="width:15pt;height:15pt">
            <v:imagedata r:id="rId16"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ind w:left="360" w:right="339"/>
        <w:rPr>
          <w:rFonts w:ascii="Tahoma" w:eastAsia="Tahoma" w:hAnsi="Tahoma"/>
          <w:sz w:val="31"/>
        </w:rPr>
      </w:pPr>
      <w:r>
        <w:rPr>
          <w:rFonts w:ascii="Tahoma" w:eastAsia="Tahoma" w:hAnsi="Tahoma"/>
          <w:sz w:val="32"/>
        </w:rPr>
        <w:t xml:space="preserve">It is unlikely that my company will recommend a trial site that is inexperienced in conducting clinical trials for </w:t>
      </w:r>
      <w:r>
        <w:rPr>
          <w:rFonts w:ascii="Arial" w:eastAsia="Arial" w:hAnsi="Arial"/>
          <w:b/>
          <w:sz w:val="30"/>
        </w:rPr>
        <w:t>an early</w:t>
      </w:r>
      <w:r>
        <w:rPr>
          <w:rFonts w:ascii="Tahoma" w:eastAsia="Tahoma" w:hAnsi="Tahoma"/>
          <w:sz w:val="32"/>
        </w:rPr>
        <w:t xml:space="preserve"> </w:t>
      </w:r>
      <w:r>
        <w:rPr>
          <w:rFonts w:ascii="Arial" w:eastAsia="Arial" w:hAnsi="Arial"/>
          <w:b/>
          <w:sz w:val="30"/>
        </w:rPr>
        <w:t xml:space="preserve">phase </w:t>
      </w:r>
      <w:r>
        <w:rPr>
          <w:rFonts w:ascii="Tahoma" w:eastAsia="Tahoma" w:hAnsi="Tahoma"/>
          <w:sz w:val="31"/>
        </w:rPr>
        <w:t>clinical trial.</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0" type="#_x0000_t75" style="width:15pt;height:15pt">
            <v:imagedata r:id="rId15"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lastRenderedPageBreak/>
        <w:pict>
          <v:shape id="_x0000_i1141" type="#_x0000_t75" style="width:15pt;height:15pt">
            <v:imagedata r:id="rId15"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2" type="#_x0000_t75" style="width:15pt;height:15pt">
            <v:imagedata r:id="rId15"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3" type="#_x0000_t75" style="width:15pt;height:15pt">
            <v:imagedata r:id="rId15"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4" type="#_x0000_t75" style="width:15pt;height:15pt">
            <v:imagedata r:id="rId15"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ind w:left="360" w:right="699"/>
        <w:rPr>
          <w:rFonts w:ascii="Tahoma" w:eastAsia="Tahoma" w:hAnsi="Tahoma"/>
          <w:sz w:val="31"/>
        </w:rPr>
      </w:pPr>
      <w:r>
        <w:rPr>
          <w:rFonts w:ascii="Tahoma" w:eastAsia="Tahoma" w:hAnsi="Tahoma"/>
          <w:sz w:val="32"/>
        </w:rPr>
        <w:t xml:space="preserve">It is unlikely that my company will recommend a trial site that is inexperienced in conducting clinical trials for </w:t>
      </w:r>
      <w:r>
        <w:rPr>
          <w:rFonts w:ascii="Arial" w:eastAsia="Arial" w:hAnsi="Arial"/>
          <w:b/>
          <w:sz w:val="30"/>
        </w:rPr>
        <w:t>a</w:t>
      </w:r>
      <w:r>
        <w:rPr>
          <w:rFonts w:ascii="Tahoma" w:eastAsia="Tahoma" w:hAnsi="Tahoma"/>
          <w:sz w:val="32"/>
        </w:rPr>
        <w:t xml:space="preserve"> </w:t>
      </w:r>
      <w:r>
        <w:rPr>
          <w:rFonts w:ascii="Arial" w:eastAsia="Arial" w:hAnsi="Arial"/>
          <w:b/>
          <w:sz w:val="30"/>
        </w:rPr>
        <w:t xml:space="preserve">phase III </w:t>
      </w:r>
      <w:r>
        <w:rPr>
          <w:rFonts w:ascii="Tahoma" w:eastAsia="Tahoma" w:hAnsi="Tahoma"/>
          <w:sz w:val="31"/>
        </w:rPr>
        <w:t>clinical trial.</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5" type="#_x0000_t75" style="width:15pt;height:15pt">
            <v:imagedata r:id="rId15"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6" type="#_x0000_t75" style="width:15pt;height:15pt">
            <v:imagedata r:id="rId15" o:title=""/>
          </v:shape>
        </w:pict>
      </w:r>
      <w:r w:rsidR="001673D1">
        <w:rPr>
          <w:rFonts w:ascii="Tahoma" w:eastAsia="Tahoma" w:hAnsi="Tahoma"/>
        </w:rPr>
        <w:t>Agree</w:t>
      </w:r>
    </w:p>
    <w:p w:rsidR="001673D1" w:rsidRDefault="003B3AE8" w:rsidP="00D10080">
      <w:pPr>
        <w:spacing w:line="0" w:lineRule="atLeast"/>
        <w:ind w:left="320"/>
        <w:rPr>
          <w:rFonts w:ascii="Tahoma" w:eastAsia="Tahoma" w:hAnsi="Tahoma"/>
        </w:rPr>
      </w:pPr>
      <w:r>
        <w:rPr>
          <w:rFonts w:ascii="Tahoma" w:eastAsia="Tahoma" w:hAnsi="Tahoma"/>
        </w:rPr>
        <w:pict>
          <v:shape id="_x0000_i1147" type="#_x0000_t75" style="width:15pt;height:15pt">
            <v:imagedata r:id="rId16"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8" type="#_x0000_t75" style="width:15pt;height:15pt">
            <v:imagedata r:id="rId15"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49" type="#_x0000_t75" style="width:15pt;height:15pt">
            <v:imagedata r:id="rId16"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spacing w:line="237" w:lineRule="auto"/>
        <w:ind w:left="360" w:right="699"/>
        <w:rPr>
          <w:rFonts w:ascii="Tahoma" w:eastAsia="Tahoma" w:hAnsi="Tahoma"/>
          <w:sz w:val="32"/>
        </w:rPr>
      </w:pPr>
      <w:r>
        <w:rPr>
          <w:rFonts w:ascii="Tahoma" w:eastAsia="Tahoma" w:hAnsi="Tahoma"/>
          <w:sz w:val="32"/>
        </w:rPr>
        <w:t>If an inexperienced trial site has access to a large patient population, my company will usually be interested in cooperating with the trial site despite the lack of experience.</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0" type="#_x0000_t75" style="width:15pt;height:15pt">
            <v:imagedata r:id="rId16"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1" type="#_x0000_t75" style="width:15pt;height:15pt">
            <v:imagedata r:id="rId15"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2" type="#_x0000_t75" style="width:15pt;height:15pt">
            <v:imagedata r:id="rId16"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3" type="#_x0000_t75" style="width:15pt;height:15pt">
            <v:imagedata r:id="rId16"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4" type="#_x0000_t75" style="width:15pt;height:15pt">
            <v:imagedata r:id="rId16"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ind w:left="360" w:right="459"/>
        <w:jc w:val="both"/>
        <w:rPr>
          <w:rFonts w:ascii="Tahoma" w:eastAsia="Tahoma" w:hAnsi="Tahoma"/>
          <w:sz w:val="32"/>
        </w:rPr>
      </w:pPr>
      <w:r>
        <w:rPr>
          <w:rFonts w:ascii="Tahoma" w:eastAsia="Tahoma" w:hAnsi="Tahoma"/>
          <w:sz w:val="32"/>
        </w:rPr>
        <w:t>Sometimes my company recommends a trial site primarily because an important key opinion leader is associated with the site.</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5" type="#_x0000_t75" style="width:15pt;height:15pt">
            <v:imagedata r:id="rId16"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6" type="#_x0000_t75" style="width:15pt;height:15pt">
            <v:imagedata r:id="rId16"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7" type="#_x0000_t75" style="width:15pt;height:15pt">
            <v:imagedata r:id="rId15"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8" type="#_x0000_t75" style="width:15pt;height:15pt">
            <v:imagedata r:id="rId16"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59" type="#_x0000_t75" style="width:15pt;height:15pt">
            <v:imagedata r:id="rId16"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ind w:left="360" w:right="679"/>
        <w:rPr>
          <w:rFonts w:ascii="Tahoma" w:eastAsia="Tahoma" w:hAnsi="Tahoma"/>
          <w:sz w:val="32"/>
        </w:rPr>
      </w:pPr>
      <w:r>
        <w:rPr>
          <w:rFonts w:ascii="Tahoma" w:eastAsia="Tahoma" w:hAnsi="Tahoma"/>
          <w:sz w:val="32"/>
        </w:rPr>
        <w:t>My company can improve the data entry, documentation, and reporting practice at a trial site by allocating extra resources to the site.</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0" type="#_x0000_t75" style="width:15pt;height:15pt">
            <v:imagedata r:id="rId16"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1" type="#_x0000_t75" style="width:15pt;height:15pt">
            <v:imagedata r:id="rId16"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2" type="#_x0000_t75" style="width:15pt;height:15pt">
            <v:imagedata r:id="rId16"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3" type="#_x0000_t75" style="width:15pt;height:15pt">
            <v:imagedata r:id="rId16"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lastRenderedPageBreak/>
        <w:pict>
          <v:shape id="_x0000_i1164" type="#_x0000_t75" style="width:15pt;height:15pt">
            <v:imagedata r:id="rId15"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spacing w:line="384" w:lineRule="exact"/>
        <w:rPr>
          <w:rFonts w:ascii="Times New Roman" w:eastAsia="Times New Roman" w:hAnsi="Times New Roman"/>
        </w:rPr>
      </w:pPr>
    </w:p>
    <w:p w:rsidR="001673D1" w:rsidRDefault="001673D1" w:rsidP="00D10080">
      <w:pPr>
        <w:spacing w:line="256" w:lineRule="auto"/>
        <w:ind w:left="360" w:right="499"/>
        <w:jc w:val="both"/>
        <w:rPr>
          <w:rFonts w:ascii="Tahoma" w:eastAsia="Tahoma" w:hAnsi="Tahoma"/>
          <w:sz w:val="30"/>
        </w:rPr>
      </w:pPr>
      <w:r>
        <w:rPr>
          <w:rFonts w:ascii="Tahoma" w:eastAsia="Tahoma" w:hAnsi="Tahoma"/>
          <w:sz w:val="30"/>
        </w:rPr>
        <w:t xml:space="preserve">Recruitment related factors (patient population availability, timely patient recruitment, and </w:t>
      </w:r>
      <w:proofErr w:type="spellStart"/>
      <w:r>
        <w:rPr>
          <w:rFonts w:ascii="Tahoma" w:eastAsia="Tahoma" w:hAnsi="Tahoma"/>
          <w:sz w:val="30"/>
        </w:rPr>
        <w:t>startup</w:t>
      </w:r>
      <w:proofErr w:type="spellEnd"/>
      <w:r>
        <w:rPr>
          <w:rFonts w:ascii="Tahoma" w:eastAsia="Tahoma" w:hAnsi="Tahoma"/>
          <w:sz w:val="30"/>
        </w:rPr>
        <w:t xml:space="preserve"> time) are the site-related qualities which my company values the most.</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5" type="#_x0000_t75" style="width:15pt;height:15pt">
            <v:imagedata r:id="rId15"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6" type="#_x0000_t75" style="width:15pt;height:15pt">
            <v:imagedata r:id="rId15"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7" type="#_x0000_t75" style="width:15pt;height:15pt">
            <v:imagedata r:id="rId15"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8" type="#_x0000_t75" style="width:15pt;height:15pt">
            <v:imagedata r:id="rId15"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69" type="#_x0000_t75" style="width:15pt;height:15pt">
            <v:imagedata r:id="rId15" o:title=""/>
          </v:shape>
        </w:pict>
      </w:r>
      <w:r w:rsidR="001673D1">
        <w:rPr>
          <w:rFonts w:ascii="Tahoma" w:eastAsia="Tahoma" w:hAnsi="Tahoma"/>
        </w:rPr>
        <w:t>Strongly disagree</w:t>
      </w:r>
    </w:p>
    <w:p w:rsidR="001673D1" w:rsidRDefault="001673D1" w:rsidP="00D10080">
      <w:pPr>
        <w:spacing w:line="384" w:lineRule="exact"/>
        <w:rPr>
          <w:rFonts w:ascii="Times New Roman" w:eastAsia="Times New Roman" w:hAnsi="Times New Roman"/>
        </w:rPr>
      </w:pPr>
    </w:p>
    <w:p w:rsidR="001673D1" w:rsidRDefault="001673D1" w:rsidP="00D10080">
      <w:pPr>
        <w:spacing w:line="384" w:lineRule="exact"/>
        <w:rPr>
          <w:rFonts w:ascii="Times New Roman" w:eastAsia="Times New Roman" w:hAnsi="Times New Roman"/>
        </w:rPr>
      </w:pPr>
    </w:p>
    <w:p w:rsidR="001673D1" w:rsidRDefault="001673D1" w:rsidP="00D10080">
      <w:pPr>
        <w:spacing w:line="309" w:lineRule="auto"/>
        <w:ind w:left="360" w:right="1119"/>
        <w:rPr>
          <w:rFonts w:ascii="Tahoma" w:eastAsia="Tahoma" w:hAnsi="Tahoma"/>
          <w:sz w:val="30"/>
        </w:rPr>
      </w:pPr>
      <w:r>
        <w:rPr>
          <w:rFonts w:ascii="Tahoma" w:eastAsia="Tahoma" w:hAnsi="Tahoma"/>
          <w:sz w:val="30"/>
        </w:rPr>
        <w:t>My company has only little influence on patient recruitment; basically, my company has to rely on site</w:t>
      </w:r>
    </w:p>
    <w:p w:rsidR="001673D1" w:rsidRDefault="001673D1" w:rsidP="00D10080">
      <w:pPr>
        <w:spacing w:line="0" w:lineRule="atLeast"/>
        <w:ind w:left="360"/>
        <w:rPr>
          <w:rFonts w:ascii="Tahoma" w:eastAsia="Tahoma" w:hAnsi="Tahoma"/>
          <w:sz w:val="32"/>
        </w:rPr>
      </w:pPr>
      <w:r>
        <w:rPr>
          <w:rFonts w:ascii="Tahoma" w:eastAsia="Tahoma" w:hAnsi="Tahoma"/>
          <w:sz w:val="32"/>
        </w:rPr>
        <w:t>personnel recruiting the patients.</w:t>
      </w:r>
    </w:p>
    <w:p w:rsidR="001673D1" w:rsidRDefault="001673D1" w:rsidP="00D10080">
      <w:pPr>
        <w:spacing w:line="29"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0" type="#_x0000_t75" style="width:15pt;height:15pt">
            <v:imagedata r:id="rId15" o:title=""/>
          </v:shape>
        </w:pict>
      </w:r>
      <w:r w:rsidR="001673D1">
        <w:rPr>
          <w:rFonts w:ascii="Tahoma" w:eastAsia="Tahoma" w:hAnsi="Tahoma"/>
        </w:rPr>
        <w:t>Strongly 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1" type="#_x0000_t75" style="width:15pt;height:15pt">
            <v:imagedata r:id="rId16" o:title=""/>
          </v:shape>
        </w:pict>
      </w:r>
      <w:r w:rsidR="001673D1">
        <w:rPr>
          <w:rFonts w:ascii="Tahoma" w:eastAsia="Tahoma" w:hAnsi="Tahoma"/>
        </w:rPr>
        <w:t>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2" type="#_x0000_t75" style="width:15pt;height:15pt">
            <v:imagedata r:id="rId15" o:title=""/>
          </v:shape>
        </w:pict>
      </w:r>
      <w:r w:rsidR="001673D1">
        <w:rPr>
          <w:rFonts w:ascii="Tahoma" w:eastAsia="Tahoma" w:hAnsi="Tahoma"/>
        </w:rPr>
        <w:t>Undecided</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3" type="#_x0000_t75" style="width:15pt;height:15pt">
            <v:imagedata r:id="rId16" o:title=""/>
          </v:shape>
        </w:pict>
      </w:r>
      <w:r w:rsidR="001673D1">
        <w:rPr>
          <w:rFonts w:ascii="Tahoma" w:eastAsia="Tahoma" w:hAnsi="Tahoma"/>
        </w:rPr>
        <w:t>Disagree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4" type="#_x0000_t75" style="width:15pt;height:15pt">
            <v:imagedata r:id="rId15" o:title=""/>
          </v:shape>
        </w:pict>
      </w:r>
      <w:r w:rsidR="001673D1">
        <w:rPr>
          <w:rFonts w:ascii="Tahoma" w:eastAsia="Tahoma" w:hAnsi="Tahoma"/>
        </w:rPr>
        <w:t>Strongly disagree</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40" w:lineRule="exact"/>
        <w:rPr>
          <w:rFonts w:ascii="Times New Roman" w:eastAsia="Times New Roman" w:hAnsi="Times New Roman"/>
        </w:rPr>
      </w:pPr>
    </w:p>
    <w:p w:rsidR="001673D1" w:rsidRDefault="001673D1" w:rsidP="00D10080">
      <w:pPr>
        <w:spacing w:line="264" w:lineRule="auto"/>
        <w:ind w:left="340" w:right="379"/>
        <w:rPr>
          <w:rFonts w:ascii="Tahoma" w:eastAsia="Tahoma" w:hAnsi="Tahoma"/>
          <w:b/>
          <w:sz w:val="39"/>
        </w:rPr>
      </w:pPr>
      <w:r>
        <w:rPr>
          <w:rFonts w:ascii="Tahoma" w:eastAsia="Tahoma" w:hAnsi="Tahoma"/>
          <w:b/>
          <w:sz w:val="39"/>
        </w:rPr>
        <w:t>For the following eight questions, please choose the response category you find the most appropriate</w:t>
      </w:r>
    </w:p>
    <w:p w:rsidR="001673D1" w:rsidRDefault="001673D1" w:rsidP="00D10080">
      <w:pPr>
        <w:spacing w:line="200" w:lineRule="exact"/>
        <w:rPr>
          <w:rFonts w:ascii="Times New Roman" w:eastAsia="Times New Roman" w:hAnsi="Times New Roman"/>
        </w:rPr>
      </w:pPr>
    </w:p>
    <w:p w:rsidR="001673D1" w:rsidRDefault="001673D1" w:rsidP="00D10080">
      <w:pPr>
        <w:spacing w:line="317" w:lineRule="exact"/>
        <w:rPr>
          <w:rFonts w:ascii="Times New Roman" w:eastAsia="Times New Roman" w:hAnsi="Times New Roman"/>
        </w:rPr>
      </w:pPr>
    </w:p>
    <w:p w:rsidR="001673D1" w:rsidRDefault="001673D1" w:rsidP="00D10080">
      <w:pPr>
        <w:ind w:left="360" w:right="339"/>
        <w:rPr>
          <w:rFonts w:ascii="Tahoma" w:eastAsia="Tahoma" w:hAnsi="Tahoma"/>
          <w:sz w:val="32"/>
        </w:rPr>
      </w:pPr>
      <w:r>
        <w:rPr>
          <w:rFonts w:ascii="Tahoma" w:eastAsia="Tahoma" w:hAnsi="Tahoma"/>
          <w:sz w:val="32"/>
        </w:rPr>
        <w:t xml:space="preserve">Have you experienced that your company recommended an inexperienced trial site in </w:t>
      </w:r>
      <w:proofErr w:type="spellStart"/>
      <w:r>
        <w:rPr>
          <w:rFonts w:ascii="Tahoma" w:eastAsia="Tahoma" w:hAnsi="Tahoma"/>
          <w:sz w:val="32"/>
        </w:rPr>
        <w:t>favor</w:t>
      </w:r>
      <w:proofErr w:type="spellEnd"/>
      <w:r>
        <w:rPr>
          <w:rFonts w:ascii="Tahoma" w:eastAsia="Tahoma" w:hAnsi="Tahoma"/>
          <w:sz w:val="32"/>
        </w:rPr>
        <w:t xml:space="preserve"> of an experienced trial site due to a higher level of interest and commitment?</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5" type="#_x0000_t75" style="width:15pt;height:15pt">
            <v:imagedata r:id="rId15"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6" type="#_x0000_t75" style="width:15pt;height:15pt">
            <v:imagedata r:id="rId16"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spacing w:line="237" w:lineRule="auto"/>
        <w:ind w:left="360" w:right="519"/>
        <w:rPr>
          <w:rFonts w:ascii="Tahoma" w:eastAsia="Tahoma" w:hAnsi="Tahoma"/>
          <w:sz w:val="32"/>
        </w:rPr>
      </w:pPr>
      <w:r>
        <w:rPr>
          <w:rFonts w:ascii="Tahoma" w:eastAsia="Tahoma" w:hAnsi="Tahoma"/>
          <w:sz w:val="32"/>
        </w:rPr>
        <w:t xml:space="preserve">Have you experienced that your company recommended a trial site unknown to your company in </w:t>
      </w:r>
      <w:proofErr w:type="spellStart"/>
      <w:r>
        <w:rPr>
          <w:rFonts w:ascii="Tahoma" w:eastAsia="Tahoma" w:hAnsi="Tahoma"/>
          <w:sz w:val="32"/>
        </w:rPr>
        <w:t>favor</w:t>
      </w:r>
      <w:proofErr w:type="spellEnd"/>
      <w:r>
        <w:rPr>
          <w:rFonts w:ascii="Tahoma" w:eastAsia="Tahoma" w:hAnsi="Tahoma"/>
          <w:sz w:val="32"/>
        </w:rPr>
        <w:t xml:space="preserve"> of a well-known trial site due to a higher level of interest and commitment?</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7" type="#_x0000_t75" style="width:15pt;height:15pt">
            <v:imagedata r:id="rId15"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lastRenderedPageBreak/>
        <w:pict>
          <v:shape id="_x0000_i1178" type="#_x0000_t75" style="width:15pt;height:15pt">
            <v:imagedata r:id="rId15"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spacing w:line="256" w:lineRule="auto"/>
        <w:ind w:left="360" w:right="479"/>
        <w:rPr>
          <w:rFonts w:ascii="Tahoma" w:eastAsia="Tahoma" w:hAnsi="Tahoma"/>
          <w:sz w:val="30"/>
        </w:rPr>
      </w:pPr>
      <w:r>
        <w:rPr>
          <w:rFonts w:ascii="Tahoma" w:eastAsia="Tahoma" w:hAnsi="Tahoma"/>
          <w:sz w:val="30"/>
        </w:rPr>
        <w:t>Have you experienced that your company recommended a trial site despite an insufficient recruitment in prior trials, because a key opinion leader was associated with the site?</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79" type="#_x0000_t75" style="width:15pt;height:15pt">
            <v:imagedata r:id="rId15"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0" type="#_x0000_t75" style="width:15pt;height:15pt">
            <v:imagedata r:id="rId15"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spacing w:line="237" w:lineRule="auto"/>
        <w:ind w:left="360" w:right="639"/>
        <w:rPr>
          <w:rFonts w:ascii="Tahoma" w:eastAsia="Tahoma" w:hAnsi="Tahoma"/>
          <w:sz w:val="32"/>
        </w:rPr>
      </w:pPr>
      <w:r>
        <w:rPr>
          <w:rFonts w:ascii="Tahoma" w:eastAsia="Tahoma" w:hAnsi="Tahoma"/>
          <w:sz w:val="32"/>
        </w:rPr>
        <w:t xml:space="preserve">Have you experienced that your company </w:t>
      </w:r>
      <w:r>
        <w:rPr>
          <w:rFonts w:ascii="Arial" w:eastAsia="Arial" w:hAnsi="Arial"/>
          <w:b/>
          <w:sz w:val="30"/>
        </w:rPr>
        <w:t>did not</w:t>
      </w:r>
      <w:r>
        <w:rPr>
          <w:rFonts w:ascii="Tahoma" w:eastAsia="Tahoma" w:hAnsi="Tahoma"/>
          <w:sz w:val="32"/>
        </w:rPr>
        <w:t xml:space="preserve"> recommend a trial site that delivered a timely patient recruitment in prior trials, because your company found it difficult to cooperate with the site in those prior trials?</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1" type="#_x0000_t75" style="width:15pt;height:15pt">
            <v:imagedata r:id="rId15" o:title=""/>
          </v:shape>
        </w:pict>
      </w:r>
      <w:r w:rsidR="001673D1">
        <w:rPr>
          <w:rFonts w:ascii="Tahoma" w:eastAsia="Tahoma" w:hAnsi="Tahoma"/>
        </w:rPr>
        <w:t>Yes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2" type="#_x0000_t75" style="width:15pt;height:15pt">
            <v:imagedata r:id="rId15"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spacing w:line="252" w:lineRule="auto"/>
        <w:ind w:left="360" w:right="899"/>
        <w:rPr>
          <w:rFonts w:ascii="Tahoma" w:eastAsia="Tahoma" w:hAnsi="Tahoma"/>
          <w:sz w:val="32"/>
        </w:rPr>
      </w:pPr>
      <w:r>
        <w:rPr>
          <w:rFonts w:ascii="Tahoma" w:eastAsia="Tahoma" w:hAnsi="Tahoma"/>
          <w:sz w:val="32"/>
        </w:rPr>
        <w:t xml:space="preserve">Have you experienced that your company </w:t>
      </w:r>
      <w:r>
        <w:rPr>
          <w:rFonts w:ascii="Arial" w:eastAsia="Arial" w:hAnsi="Arial"/>
          <w:b/>
          <w:sz w:val="30"/>
        </w:rPr>
        <w:t>did not</w:t>
      </w:r>
      <w:r>
        <w:rPr>
          <w:rFonts w:ascii="Tahoma" w:eastAsia="Tahoma" w:hAnsi="Tahoma"/>
          <w:sz w:val="32"/>
        </w:rPr>
        <w:t xml:space="preserve"> recommend trial sites to a sponsor because the costs of running the trial at the trial sites were too high?</w:t>
      </w:r>
    </w:p>
    <w:p w:rsidR="001673D1" w:rsidRPr="00BC6AAA" w:rsidRDefault="001673D1" w:rsidP="00D10080">
      <w:pPr>
        <w:spacing w:line="252" w:lineRule="auto"/>
        <w:ind w:right="899"/>
        <w:rPr>
          <w:rFonts w:ascii="Tahoma" w:eastAsia="Tahoma" w:hAnsi="Tahoma"/>
          <w:sz w:val="32"/>
        </w:rPr>
      </w:pPr>
      <w:r>
        <w:rPr>
          <w:rFonts w:ascii="Tahoma" w:eastAsia="Tahoma" w:hAnsi="Tahoma"/>
          <w:sz w:val="32"/>
        </w:rPr>
        <w:t xml:space="preserve">   </w:t>
      </w:r>
      <w:r w:rsidR="003B3AE8">
        <w:rPr>
          <w:rFonts w:ascii="Tahoma" w:eastAsia="Tahoma" w:hAnsi="Tahoma"/>
          <w:sz w:val="32"/>
        </w:rPr>
        <w:pict>
          <v:shape id="_x0000_i1183" type="#_x0000_t75" style="width:15pt;height:15pt">
            <v:imagedata r:id="rId16" o:title=""/>
          </v:shape>
        </w:pict>
      </w:r>
      <w:r>
        <w:rPr>
          <w:rFonts w:ascii="Tahoma" w:eastAsia="Tahoma" w:hAnsi="Tahoma"/>
        </w:rPr>
        <w:t>Yes</w:t>
      </w:r>
    </w:p>
    <w:p w:rsidR="001673D1" w:rsidRDefault="001673D1" w:rsidP="00D10080">
      <w:pPr>
        <w:spacing w:line="4" w:lineRule="exact"/>
        <w:rPr>
          <w:rFonts w:ascii="Times New Roman" w:eastAsia="Times New Roman" w:hAnsi="Times New Roman"/>
        </w:rPr>
      </w:pPr>
      <w:r>
        <w:rPr>
          <w:rFonts w:ascii="Times New Roman" w:eastAsia="Times New Roman" w:hAnsi="Times New Roman"/>
        </w:rPr>
        <w:t xml:space="preserve"> </w:t>
      </w: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4" type="#_x0000_t75" style="width:15pt;height:15pt">
            <v:imagedata r:id="rId15" o:title=""/>
          </v:shape>
        </w:pict>
      </w:r>
      <w:r w:rsidR="001673D1">
        <w:rPr>
          <w:rFonts w:ascii="Tahoma" w:eastAsia="Tahoma" w:hAnsi="Tahoma"/>
        </w:rPr>
        <w:t>No</w:t>
      </w:r>
    </w:p>
    <w:p w:rsidR="001673D1" w:rsidRDefault="001673D1" w:rsidP="00D10080">
      <w:pPr>
        <w:spacing w:line="384" w:lineRule="exact"/>
        <w:rPr>
          <w:rFonts w:ascii="Times New Roman" w:eastAsia="Times New Roman" w:hAnsi="Times New Roman"/>
        </w:rPr>
      </w:pPr>
    </w:p>
    <w:p w:rsidR="001673D1" w:rsidRDefault="001673D1" w:rsidP="00D10080">
      <w:pPr>
        <w:ind w:left="360" w:right="359"/>
        <w:jc w:val="both"/>
        <w:rPr>
          <w:rFonts w:ascii="Tahoma" w:eastAsia="Tahoma" w:hAnsi="Tahoma"/>
          <w:sz w:val="32"/>
        </w:rPr>
      </w:pPr>
      <w:r>
        <w:rPr>
          <w:rFonts w:ascii="Tahoma" w:eastAsia="Tahoma" w:hAnsi="Tahoma"/>
          <w:sz w:val="32"/>
        </w:rPr>
        <w:t xml:space="preserve">Would you prefer reaching </w:t>
      </w:r>
      <w:proofErr w:type="spellStart"/>
      <w:r>
        <w:rPr>
          <w:rFonts w:ascii="Tahoma" w:eastAsia="Tahoma" w:hAnsi="Tahoma"/>
          <w:sz w:val="32"/>
        </w:rPr>
        <w:t>enrollment</w:t>
      </w:r>
      <w:proofErr w:type="spellEnd"/>
      <w:r>
        <w:rPr>
          <w:rFonts w:ascii="Tahoma" w:eastAsia="Tahoma" w:hAnsi="Tahoma"/>
          <w:sz w:val="32"/>
        </w:rPr>
        <w:t xml:space="preserve"> goals at trial sites in your region 10% quicker or cutting the costs of running the trial at all sites by 20%?</w:t>
      </w:r>
    </w:p>
    <w:p w:rsidR="001673D1" w:rsidRDefault="001673D1" w:rsidP="00D10080">
      <w:pPr>
        <w:spacing w:line="2"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5" type="#_x0000_t75" style="width:15pt;height:15pt">
            <v:imagedata r:id="rId16" o:title=""/>
          </v:shape>
        </w:pict>
      </w:r>
      <w:r w:rsidR="001673D1">
        <w:rPr>
          <w:rFonts w:ascii="Tahoma" w:eastAsia="Tahoma" w:hAnsi="Tahoma"/>
        </w:rPr>
        <w:t xml:space="preserve">Reaching </w:t>
      </w:r>
      <w:proofErr w:type="spellStart"/>
      <w:r w:rsidR="001673D1">
        <w:rPr>
          <w:rFonts w:ascii="Tahoma" w:eastAsia="Tahoma" w:hAnsi="Tahoma"/>
        </w:rPr>
        <w:t>enrollment</w:t>
      </w:r>
      <w:proofErr w:type="spellEnd"/>
      <w:r w:rsidR="001673D1">
        <w:rPr>
          <w:rFonts w:ascii="Tahoma" w:eastAsia="Tahoma" w:hAnsi="Tahoma"/>
        </w:rPr>
        <w:t xml:space="preserve"> goals 10% quicker</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6" type="#_x0000_t75" style="width:15pt;height:15pt">
            <v:imagedata r:id="rId16" o:title=""/>
          </v:shape>
        </w:pict>
      </w:r>
      <w:r w:rsidR="001673D1">
        <w:rPr>
          <w:rFonts w:ascii="Tahoma" w:eastAsia="Tahoma" w:hAnsi="Tahoma"/>
        </w:rPr>
        <w:t>Cutting the costs by 20%</w:t>
      </w:r>
    </w:p>
    <w:p w:rsidR="001673D1" w:rsidRDefault="001673D1" w:rsidP="00D10080">
      <w:pPr>
        <w:spacing w:line="384" w:lineRule="exact"/>
        <w:rPr>
          <w:rFonts w:ascii="Times New Roman" w:eastAsia="Times New Roman" w:hAnsi="Times New Roman"/>
        </w:rPr>
      </w:pPr>
    </w:p>
    <w:p w:rsidR="001673D1" w:rsidRDefault="001673D1" w:rsidP="00D10080">
      <w:pPr>
        <w:spacing w:line="252" w:lineRule="auto"/>
        <w:ind w:left="360" w:right="399"/>
        <w:rPr>
          <w:rFonts w:ascii="Tahoma" w:eastAsia="Tahoma" w:hAnsi="Tahoma"/>
          <w:sz w:val="32"/>
        </w:rPr>
      </w:pPr>
      <w:r>
        <w:rPr>
          <w:rFonts w:ascii="Tahoma" w:eastAsia="Tahoma" w:hAnsi="Tahoma"/>
          <w:sz w:val="32"/>
        </w:rPr>
        <w:t>Which of the following factors do most often cause delay in patient recruitment at the Nordic trial sites that your company cooperates with?</w:t>
      </w:r>
    </w:p>
    <w:p w:rsidR="001673D1" w:rsidRDefault="001673D1" w:rsidP="00D10080">
      <w:pPr>
        <w:spacing w:line="11" w:lineRule="exact"/>
        <w:rPr>
          <w:rFonts w:ascii="Times New Roman" w:eastAsia="Times New Roman" w:hAnsi="Times New Roman"/>
        </w:rPr>
      </w:pPr>
    </w:p>
    <w:p w:rsidR="001673D1" w:rsidRDefault="001673D1" w:rsidP="00D10080">
      <w:pPr>
        <w:spacing w:line="242" w:lineRule="auto"/>
        <w:ind w:left="360" w:right="839"/>
        <w:rPr>
          <w:rFonts w:ascii="Arial" w:eastAsia="Arial" w:hAnsi="Arial"/>
          <w:b/>
          <w:sz w:val="23"/>
        </w:rPr>
      </w:pPr>
      <w:r>
        <w:rPr>
          <w:rFonts w:ascii="Arial" w:eastAsia="Arial" w:hAnsi="Arial"/>
          <w:b/>
          <w:sz w:val="23"/>
        </w:rPr>
        <w:t>Please choose the four most influential factors (only factors that trial sites influence are included).</w:t>
      </w:r>
    </w:p>
    <w:p w:rsidR="001673D1" w:rsidRDefault="001673D1" w:rsidP="00D10080">
      <w:pPr>
        <w:spacing w:line="23"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7" type="#_x0000_t75" style="width:15pt;height:15pt">
            <v:imagedata r:id="rId16" o:title=""/>
          </v:shape>
        </w:pict>
      </w:r>
      <w:r w:rsidR="001673D1">
        <w:rPr>
          <w:rFonts w:ascii="Tahoma" w:eastAsia="Tahoma" w:hAnsi="Tahoma"/>
        </w:rPr>
        <w:t>Insufficient site personnel resources or backup at the site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8" type="#_x0000_t75" style="width:15pt;height:15pt">
            <v:imagedata r:id="rId16" o:title=""/>
          </v:shape>
        </w:pict>
      </w:r>
      <w:r w:rsidR="001673D1">
        <w:rPr>
          <w:rFonts w:ascii="Tahoma" w:eastAsia="Tahoma" w:hAnsi="Tahoma"/>
        </w:rPr>
        <w:t>Cooperation difficulties between the site and other departments such as laboratories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89" type="#_x0000_t75" style="width:15pt;height:15pt">
            <v:imagedata r:id="rId16" o:title=""/>
          </v:shape>
        </w:pict>
      </w:r>
      <w:r w:rsidR="001673D1">
        <w:rPr>
          <w:rFonts w:ascii="Tahoma" w:eastAsia="Tahoma" w:hAnsi="Tahoma"/>
        </w:rPr>
        <w:t>Contract or budget renegotiations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0" type="#_x0000_t75" style="width:15pt;height:15pt">
            <v:imagedata r:id="rId16" o:title=""/>
          </v:shape>
        </w:pict>
      </w:r>
      <w:r w:rsidR="001673D1">
        <w:rPr>
          <w:rFonts w:ascii="Tahoma" w:eastAsia="Tahoma" w:hAnsi="Tahoma"/>
        </w:rPr>
        <w:t>Insufficient equipment or facilities at the site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1" type="#_x0000_t75" style="width:15pt;height:15pt">
            <v:imagedata r:id="rId16" o:title=""/>
          </v:shape>
        </w:pict>
      </w:r>
      <w:r w:rsidR="001673D1">
        <w:rPr>
          <w:rFonts w:ascii="Tahoma" w:eastAsia="Tahoma" w:hAnsi="Tahoma"/>
        </w:rPr>
        <w:t>Insufficient calibration documentation at the site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2" type="#_x0000_t75" style="width:15pt;height:15pt">
            <v:imagedata r:id="rId16" o:title=""/>
          </v:shape>
        </w:pict>
      </w:r>
      <w:r w:rsidR="001673D1">
        <w:rPr>
          <w:rFonts w:ascii="Tahoma" w:eastAsia="Tahoma" w:hAnsi="Tahoma"/>
        </w:rPr>
        <w:t>Findings at audits or inspections</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3" type="#_x0000_t75" style="width:15pt;height:15pt">
            <v:imagedata r:id="rId16" o:title=""/>
          </v:shape>
        </w:pict>
      </w:r>
      <w:r w:rsidR="001673D1">
        <w:rPr>
          <w:rFonts w:ascii="Tahoma" w:eastAsia="Tahoma" w:hAnsi="Tahoma"/>
        </w:rPr>
        <w:t>Overestimation of the available study population at the site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4" type="#_x0000_t75" style="width:15pt;height:15pt">
            <v:imagedata r:id="rId15" o:title=""/>
          </v:shape>
        </w:pict>
      </w:r>
      <w:r w:rsidR="001673D1">
        <w:rPr>
          <w:rFonts w:ascii="Tahoma" w:eastAsia="Tahoma" w:hAnsi="Tahoma"/>
        </w:rPr>
        <w:t>Competing trials at the site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lastRenderedPageBreak/>
        <w:pict>
          <v:shape id="_x0000_i1195" type="#_x0000_t75" style="width:15pt;height:15pt">
            <v:imagedata r:id="rId16" o:title=""/>
          </v:shape>
        </w:pict>
      </w:r>
      <w:r w:rsidR="001673D1">
        <w:rPr>
          <w:rFonts w:ascii="Tahoma" w:eastAsia="Tahoma" w:hAnsi="Tahoma"/>
        </w:rPr>
        <w:t>Insufficient PI oversight or involvement</w:t>
      </w:r>
    </w:p>
    <w:p w:rsidR="001673D1" w:rsidRDefault="001673D1" w:rsidP="00D10080">
      <w:pPr>
        <w:spacing w:line="4" w:lineRule="exact"/>
        <w:rPr>
          <w:rFonts w:ascii="Times New Roman" w:eastAsia="Times New Roman" w:hAnsi="Times New Roman"/>
        </w:rPr>
      </w:pPr>
    </w:p>
    <w:p w:rsidR="001673D1" w:rsidRDefault="003B3AE8" w:rsidP="00D10080">
      <w:pPr>
        <w:spacing w:line="408" w:lineRule="auto"/>
        <w:ind w:left="320" w:right="2924"/>
        <w:rPr>
          <w:rFonts w:ascii="Tahoma" w:eastAsia="Tahoma" w:hAnsi="Tahoma"/>
        </w:rPr>
      </w:pPr>
      <w:r>
        <w:rPr>
          <w:rFonts w:ascii="Times New Roman" w:eastAsia="Times New Roman" w:hAnsi="Times New Roman"/>
        </w:rPr>
        <w:pict>
          <v:shape id="_x0000_i1196" type="#_x0000_t75" style="width:15pt;height:15pt">
            <v:imagedata r:id="rId16" o:title=""/>
          </v:shape>
        </w:pict>
      </w:r>
      <w:r w:rsidR="001673D1">
        <w:rPr>
          <w:rFonts w:ascii="Tahoma" w:eastAsia="Tahoma" w:hAnsi="Tahoma"/>
        </w:rPr>
        <w:t xml:space="preserve">Insufficient training or certification of site personnel </w:t>
      </w:r>
      <w:r>
        <w:rPr>
          <w:rFonts w:ascii="Tahoma" w:eastAsia="Tahoma" w:hAnsi="Tahoma"/>
        </w:rPr>
        <w:pict>
          <v:shape id="_x0000_i1197" type="#_x0000_t75" style="width:15pt;height:15pt">
            <v:imagedata r:id="rId16" o:title=""/>
          </v:shape>
        </w:pict>
      </w:r>
      <w:r w:rsidR="001673D1">
        <w:rPr>
          <w:rFonts w:ascii="Tahoma" w:eastAsia="Tahoma" w:hAnsi="Tahoma"/>
        </w:rPr>
        <w:t>Insufficient interest and commitment among site personnel</w:t>
      </w:r>
    </w:p>
    <w:p w:rsidR="001673D1" w:rsidRDefault="001673D1" w:rsidP="00D10080">
      <w:pPr>
        <w:spacing w:line="146" w:lineRule="exact"/>
        <w:rPr>
          <w:rFonts w:ascii="Times New Roman" w:eastAsia="Times New Roman" w:hAnsi="Times New Roman"/>
        </w:rPr>
      </w:pPr>
    </w:p>
    <w:p w:rsidR="001673D1" w:rsidRDefault="001673D1" w:rsidP="00D10080">
      <w:pPr>
        <w:spacing w:line="237" w:lineRule="auto"/>
        <w:ind w:left="360" w:right="519"/>
        <w:rPr>
          <w:rFonts w:ascii="Tahoma" w:eastAsia="Tahoma" w:hAnsi="Tahoma"/>
          <w:sz w:val="32"/>
        </w:rPr>
      </w:pPr>
      <w:r>
        <w:rPr>
          <w:rFonts w:ascii="Tahoma" w:eastAsia="Tahoma" w:hAnsi="Tahoma"/>
          <w:sz w:val="32"/>
        </w:rPr>
        <w:t>If trial site personnel seek out stakeholders at pharmaceutical companies at conferences displaying a site profile form and track record, do you believe the companies will consider including the trial site in future clinical trials?</w:t>
      </w:r>
    </w:p>
    <w:p w:rsidR="001673D1" w:rsidRDefault="001673D1" w:rsidP="00D10080">
      <w:pPr>
        <w:spacing w:line="1"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8" type="#_x0000_t75" style="width:15pt;height:15pt">
            <v:imagedata r:id="rId15" o:title=""/>
          </v:shape>
        </w:pict>
      </w:r>
      <w:r w:rsidR="001673D1">
        <w:rPr>
          <w:rFonts w:ascii="Tahoma" w:eastAsia="Tahoma" w:hAnsi="Tahoma"/>
        </w:rPr>
        <w:t>Yes, definitely</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199" type="#_x0000_t75" style="width:15pt;height:15pt">
            <v:imagedata r:id="rId15" o:title=""/>
          </v:shape>
        </w:pict>
      </w:r>
      <w:r w:rsidR="001673D1">
        <w:rPr>
          <w:rFonts w:ascii="Tahoma" w:eastAsia="Tahoma" w:hAnsi="Tahoma"/>
        </w:rPr>
        <w:t>Yes, maybe</w:t>
      </w:r>
    </w:p>
    <w:p w:rsidR="001673D1" w:rsidRDefault="001673D1" w:rsidP="00D10080">
      <w:pPr>
        <w:spacing w:line="4" w:lineRule="exact"/>
        <w:rPr>
          <w:rFonts w:ascii="Times New Roman" w:eastAsia="Times New Roman" w:hAnsi="Times New Roman"/>
        </w:rPr>
      </w:pPr>
    </w:p>
    <w:p w:rsidR="001673D1" w:rsidRDefault="003B3AE8" w:rsidP="00D10080">
      <w:pPr>
        <w:spacing w:line="0" w:lineRule="atLeast"/>
        <w:ind w:left="320"/>
        <w:rPr>
          <w:rFonts w:ascii="Tahoma" w:eastAsia="Tahoma" w:hAnsi="Tahoma"/>
        </w:rPr>
      </w:pPr>
      <w:r>
        <w:rPr>
          <w:rFonts w:ascii="Times New Roman" w:eastAsia="Times New Roman" w:hAnsi="Times New Roman"/>
        </w:rPr>
        <w:pict>
          <v:shape id="_x0000_i1200" type="#_x0000_t75" style="width:15pt;height:15pt">
            <v:imagedata r:id="rId15" o:title=""/>
          </v:shape>
        </w:pict>
      </w:r>
      <w:r w:rsidR="001673D1">
        <w:rPr>
          <w:rFonts w:ascii="Tahoma" w:eastAsia="Tahoma" w:hAnsi="Tahoma"/>
        </w:rPr>
        <w:t>No</w:t>
      </w:r>
    </w:p>
    <w:p w:rsidR="001673D1" w:rsidRDefault="001673D1" w:rsidP="00D10080">
      <w:pPr>
        <w:spacing w:line="386" w:lineRule="exact"/>
        <w:rPr>
          <w:rFonts w:ascii="Times New Roman" w:eastAsia="Times New Roman" w:hAnsi="Times New Roman"/>
        </w:rPr>
      </w:pPr>
    </w:p>
    <w:p w:rsidR="001673D1" w:rsidRDefault="001673D1" w:rsidP="00D10080">
      <w:pPr>
        <w:spacing w:line="0" w:lineRule="atLeast"/>
        <w:ind w:left="360"/>
        <w:rPr>
          <w:rFonts w:ascii="Tahoma" w:eastAsia="Tahoma" w:hAnsi="Tahoma"/>
          <w:sz w:val="26"/>
        </w:rPr>
      </w:pPr>
      <w:r>
        <w:rPr>
          <w:rFonts w:ascii="Tahoma" w:eastAsia="Tahoma" w:hAnsi="Tahoma"/>
          <w:sz w:val="26"/>
        </w:rPr>
        <w:t>Please elaborate on your answer (optional)</w:t>
      </w:r>
    </w:p>
    <w:p w:rsidR="001673D1" w:rsidRDefault="001673D1" w:rsidP="00D10080">
      <w:pPr>
        <w:spacing w:line="0" w:lineRule="atLeast"/>
        <w:ind w:left="360"/>
        <w:rPr>
          <w:rFonts w:ascii="Tahoma" w:eastAsia="Tahoma" w:hAnsi="Tahoma"/>
          <w:sz w:val="26"/>
        </w:rPr>
      </w:pPr>
    </w:p>
    <w:p w:rsidR="001673D1" w:rsidRDefault="001673D1" w:rsidP="00D10080">
      <w:pPr>
        <w:spacing w:line="0" w:lineRule="atLeast"/>
        <w:ind w:left="360"/>
        <w:rPr>
          <w:rFonts w:ascii="Tahoma" w:eastAsia="Tahoma" w:hAnsi="Tahoma"/>
          <w:sz w:val="26"/>
        </w:rPr>
      </w:pPr>
      <w:r>
        <w:rPr>
          <w:rFonts w:ascii="Tahoma" w:eastAsia="Tahoma" w:hAnsi="Tahoma"/>
          <w:sz w:val="26"/>
        </w:rPr>
        <w:t>_____________</w:t>
      </w:r>
    </w:p>
    <w:p w:rsidR="001673D1" w:rsidRDefault="001673D1" w:rsidP="00D10080">
      <w:pPr>
        <w:spacing w:line="2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0" w:lineRule="atLeast"/>
        <w:ind w:left="284"/>
        <w:rPr>
          <w:rFonts w:ascii="Tahoma" w:eastAsia="Tahoma" w:hAnsi="Tahoma"/>
          <w:b/>
          <w:sz w:val="39"/>
        </w:rPr>
      </w:pPr>
      <w:r>
        <w:rPr>
          <w:rFonts w:ascii="Times New Roman" w:eastAsia="Times New Roman" w:hAnsi="Times New Roman"/>
        </w:rPr>
        <w:t xml:space="preserve"> </w:t>
      </w:r>
      <w:r>
        <w:rPr>
          <w:rFonts w:ascii="Tahoma" w:eastAsia="Tahoma" w:hAnsi="Tahoma"/>
          <w:b/>
          <w:sz w:val="38"/>
        </w:rPr>
        <w:t xml:space="preserve">For the following ten questions, please </w:t>
      </w:r>
      <w:r>
        <w:rPr>
          <w:rFonts w:ascii="Tahoma" w:eastAsia="Tahoma" w:hAnsi="Tahoma"/>
          <w:b/>
          <w:sz w:val="39"/>
        </w:rPr>
        <w:t>rank the importance of the response categories with 1 being the most important</w:t>
      </w:r>
    </w:p>
    <w:p w:rsidR="001673D1" w:rsidRDefault="001673D1" w:rsidP="00D10080">
      <w:pPr>
        <w:spacing w:line="135" w:lineRule="exact"/>
        <w:rPr>
          <w:rFonts w:ascii="Times New Roman" w:eastAsia="Times New Roman" w:hAnsi="Times New Roman"/>
        </w:rPr>
      </w:pPr>
    </w:p>
    <w:p w:rsidR="001673D1" w:rsidRDefault="001673D1" w:rsidP="00D10080">
      <w:pPr>
        <w:spacing w:line="0" w:lineRule="atLeast"/>
        <w:ind w:left="340"/>
        <w:rPr>
          <w:rFonts w:ascii="Tahoma" w:eastAsia="Tahoma" w:hAnsi="Tahoma"/>
          <w:b/>
          <w:color w:val="9D8009"/>
          <w:sz w:val="27"/>
        </w:rPr>
      </w:pPr>
    </w:p>
    <w:p w:rsidR="001673D1" w:rsidRPr="00BA168F" w:rsidRDefault="001673D1" w:rsidP="00D10080">
      <w:pPr>
        <w:spacing w:line="0" w:lineRule="atLeast"/>
        <w:ind w:left="340"/>
        <w:rPr>
          <w:rFonts w:ascii="Tahoma" w:eastAsia="Tahoma" w:hAnsi="Tahoma"/>
          <w:b/>
          <w:color w:val="FF0000"/>
          <w:sz w:val="27"/>
        </w:rPr>
      </w:pPr>
      <w:r w:rsidRPr="00BA168F">
        <w:rPr>
          <w:rFonts w:ascii="Tahoma" w:eastAsia="Tahoma" w:hAnsi="Tahoma"/>
          <w:b/>
          <w:color w:val="FF0000"/>
          <w:sz w:val="27"/>
        </w:rPr>
        <w:t>Drag and drop the categories using the mouse</w:t>
      </w:r>
    </w:p>
    <w:p w:rsidR="001673D1" w:rsidRDefault="001673D1" w:rsidP="00D10080">
      <w:pPr>
        <w:spacing w:line="362" w:lineRule="exact"/>
        <w:rPr>
          <w:rFonts w:ascii="Times New Roman" w:eastAsia="Times New Roman" w:hAnsi="Times New Roman"/>
        </w:rPr>
      </w:pPr>
    </w:p>
    <w:p w:rsidR="001673D1" w:rsidRDefault="001673D1" w:rsidP="00D10080">
      <w:pPr>
        <w:spacing w:line="249" w:lineRule="auto"/>
        <w:ind w:left="340" w:right="499"/>
        <w:rPr>
          <w:rFonts w:ascii="Arial" w:eastAsia="Arial" w:hAnsi="Arial"/>
          <w:b/>
          <w:color w:val="205D87"/>
          <w:sz w:val="23"/>
        </w:rPr>
      </w:pPr>
      <w:r>
        <w:rPr>
          <w:rFonts w:ascii="Arial" w:eastAsia="Arial" w:hAnsi="Arial"/>
          <w:b/>
          <w:color w:val="205D87"/>
          <w:sz w:val="23"/>
        </w:rPr>
        <w:t>We acknowledge that the determination as to which site-related qualities are most important depends on various factors such as the specific protocol, the therapeutic area, and availability of trial sites. For each question, please think of which qualities your company generally finds most important.</w:t>
      </w: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36" w:lineRule="exact"/>
        <w:rPr>
          <w:rFonts w:ascii="Times New Roman" w:eastAsia="Times New Roman" w:hAnsi="Times New Roman"/>
        </w:rPr>
      </w:pPr>
    </w:p>
    <w:p w:rsidR="001673D1" w:rsidRDefault="001673D1" w:rsidP="00D10080">
      <w:pPr>
        <w:spacing w:line="242" w:lineRule="auto"/>
        <w:ind w:left="284" w:right="579"/>
        <w:rPr>
          <w:rFonts w:ascii="Tahoma" w:eastAsia="Tahoma" w:hAnsi="Tahoma"/>
          <w:sz w:val="32"/>
        </w:rPr>
      </w:pPr>
      <w:r>
        <w:rPr>
          <w:rFonts w:ascii="Tahoma" w:eastAsia="Tahoma" w:hAnsi="Tahoma"/>
          <w:sz w:val="32"/>
        </w:rPr>
        <w:t xml:space="preserve">During site selection for </w:t>
      </w:r>
      <w:r>
        <w:rPr>
          <w:rFonts w:ascii="Arial" w:eastAsia="Arial" w:hAnsi="Arial"/>
          <w:b/>
          <w:sz w:val="30"/>
        </w:rPr>
        <w:t>an early phase</w:t>
      </w:r>
      <w:r>
        <w:rPr>
          <w:rFonts w:ascii="Tahoma" w:eastAsia="Tahoma" w:hAnsi="Tahoma"/>
          <w:sz w:val="32"/>
        </w:rPr>
        <w:t xml:space="preserve"> clinical trial, which of the following site-related qualities does your company find the most important?</w:t>
      </w:r>
    </w:p>
    <w:p w:rsidR="001673D1" w:rsidRDefault="001673D1" w:rsidP="00D10080">
      <w:pPr>
        <w:spacing w:line="2" w:lineRule="exact"/>
        <w:ind w:left="284"/>
        <w:rPr>
          <w:rFonts w:ascii="Times New Roman" w:eastAsia="Times New Roman" w:hAnsi="Times New Roman"/>
        </w:rPr>
      </w:pPr>
    </w:p>
    <w:p w:rsidR="001673D1" w:rsidRDefault="001673D1" w:rsidP="00D10080">
      <w:pPr>
        <w:numPr>
          <w:ilvl w:val="0"/>
          <w:numId w:val="12"/>
        </w:numPr>
        <w:tabs>
          <w:tab w:val="left" w:pos="560"/>
        </w:tabs>
        <w:spacing w:line="0" w:lineRule="atLeast"/>
        <w:ind w:left="284"/>
        <w:rPr>
          <w:rFonts w:ascii="Tahoma" w:eastAsia="Tahoma" w:hAnsi="Tahoma"/>
        </w:rPr>
      </w:pPr>
      <w:r>
        <w:rPr>
          <w:rFonts w:ascii="Tahoma" w:eastAsia="Tahoma" w:hAnsi="Tahoma"/>
        </w:rPr>
        <w:t>A study coordinator present at the site</w:t>
      </w:r>
    </w:p>
    <w:p w:rsidR="001673D1" w:rsidRDefault="001673D1" w:rsidP="00D10080">
      <w:pPr>
        <w:spacing w:line="52" w:lineRule="exact"/>
        <w:ind w:left="284"/>
        <w:rPr>
          <w:rFonts w:ascii="Tahoma" w:eastAsia="Tahoma" w:hAnsi="Tahoma"/>
        </w:rPr>
      </w:pPr>
    </w:p>
    <w:p w:rsidR="001673D1" w:rsidRDefault="001673D1" w:rsidP="00D10080">
      <w:pPr>
        <w:numPr>
          <w:ilvl w:val="0"/>
          <w:numId w:val="12"/>
        </w:numPr>
        <w:tabs>
          <w:tab w:val="left" w:pos="560"/>
        </w:tabs>
        <w:spacing w:line="0" w:lineRule="atLeast"/>
        <w:ind w:left="284"/>
        <w:rPr>
          <w:rFonts w:ascii="Tahoma" w:eastAsia="Tahoma" w:hAnsi="Tahoma"/>
        </w:rPr>
      </w:pPr>
      <w:r>
        <w:rPr>
          <w:rFonts w:ascii="Tahoma" w:eastAsia="Tahoma" w:hAnsi="Tahoma"/>
        </w:rPr>
        <w:t>A large patient population available at the site</w:t>
      </w:r>
    </w:p>
    <w:p w:rsidR="001673D1" w:rsidRDefault="001673D1" w:rsidP="00D10080">
      <w:pPr>
        <w:spacing w:line="58" w:lineRule="exact"/>
        <w:ind w:left="284"/>
        <w:rPr>
          <w:rFonts w:ascii="Tahoma" w:eastAsia="Tahoma" w:hAnsi="Tahoma"/>
        </w:rPr>
      </w:pPr>
    </w:p>
    <w:p w:rsidR="001673D1" w:rsidRDefault="001673D1" w:rsidP="00D10080">
      <w:pPr>
        <w:numPr>
          <w:ilvl w:val="0"/>
          <w:numId w:val="12"/>
        </w:numPr>
        <w:tabs>
          <w:tab w:val="left" w:pos="560"/>
        </w:tabs>
        <w:spacing w:line="0" w:lineRule="atLeast"/>
        <w:ind w:left="284"/>
        <w:rPr>
          <w:rFonts w:ascii="Tahoma" w:eastAsia="Tahoma" w:hAnsi="Tahoma"/>
        </w:rPr>
      </w:pPr>
      <w:r>
        <w:rPr>
          <w:rFonts w:ascii="Tahoma" w:eastAsia="Tahoma" w:hAnsi="Tahoma"/>
        </w:rPr>
        <w:t>Impression of good data entry, documentation, and reporting practice</w:t>
      </w:r>
    </w:p>
    <w:p w:rsidR="001673D1" w:rsidRDefault="001673D1" w:rsidP="00D10080">
      <w:pPr>
        <w:spacing w:line="58" w:lineRule="exact"/>
        <w:ind w:left="284"/>
        <w:rPr>
          <w:rFonts w:ascii="Tahoma" w:eastAsia="Tahoma" w:hAnsi="Tahoma"/>
        </w:rPr>
      </w:pPr>
    </w:p>
    <w:p w:rsidR="001673D1" w:rsidRDefault="001673D1" w:rsidP="00D10080">
      <w:pPr>
        <w:numPr>
          <w:ilvl w:val="0"/>
          <w:numId w:val="12"/>
        </w:numPr>
        <w:tabs>
          <w:tab w:val="left" w:pos="560"/>
        </w:tabs>
        <w:spacing w:line="0" w:lineRule="atLeast"/>
        <w:ind w:left="284"/>
        <w:rPr>
          <w:rFonts w:ascii="Tahoma" w:eastAsia="Tahoma" w:hAnsi="Tahoma"/>
        </w:rPr>
      </w:pPr>
      <w:r>
        <w:rPr>
          <w:rFonts w:ascii="Tahoma" w:eastAsia="Tahoma" w:hAnsi="Tahoma"/>
        </w:rPr>
        <w:t>Low costs at the site</w:t>
      </w:r>
    </w:p>
    <w:p w:rsidR="001673D1" w:rsidRDefault="001673D1" w:rsidP="00D10080">
      <w:pPr>
        <w:spacing w:line="58" w:lineRule="exact"/>
        <w:ind w:left="284"/>
        <w:rPr>
          <w:rFonts w:ascii="Tahoma" w:eastAsia="Tahoma" w:hAnsi="Tahoma"/>
        </w:rPr>
      </w:pPr>
    </w:p>
    <w:p w:rsidR="001673D1" w:rsidRDefault="001673D1" w:rsidP="00D10080">
      <w:pPr>
        <w:numPr>
          <w:ilvl w:val="0"/>
          <w:numId w:val="12"/>
        </w:numPr>
        <w:tabs>
          <w:tab w:val="left" w:pos="560"/>
        </w:tabs>
        <w:spacing w:line="0" w:lineRule="atLeast"/>
        <w:ind w:left="284"/>
        <w:rPr>
          <w:rFonts w:ascii="Tahoma" w:eastAsia="Tahoma" w:hAnsi="Tahoma"/>
        </w:rPr>
      </w:pPr>
      <w:r>
        <w:rPr>
          <w:rFonts w:ascii="Tahoma" w:eastAsia="Tahoma" w:hAnsi="Tahoma"/>
        </w:rPr>
        <w:t xml:space="preserve">A fast </w:t>
      </w:r>
      <w:proofErr w:type="spellStart"/>
      <w:r>
        <w:rPr>
          <w:rFonts w:ascii="Tahoma" w:eastAsia="Tahoma" w:hAnsi="Tahoma"/>
        </w:rPr>
        <w:t>startup</w:t>
      </w:r>
      <w:proofErr w:type="spellEnd"/>
      <w:r>
        <w:rPr>
          <w:rFonts w:ascii="Tahoma" w:eastAsia="Tahoma" w:hAnsi="Tahoma"/>
        </w:rPr>
        <w:t xml:space="preserve"> time at the site seems plausible</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85" w:lineRule="exact"/>
        <w:rPr>
          <w:rFonts w:ascii="Times New Roman" w:eastAsia="Times New Roman" w:hAnsi="Times New Roman"/>
        </w:rPr>
      </w:pPr>
    </w:p>
    <w:p w:rsidR="001673D1" w:rsidRDefault="001673D1" w:rsidP="00D10080">
      <w:pPr>
        <w:spacing w:line="242" w:lineRule="auto"/>
        <w:ind w:left="284" w:right="579"/>
        <w:jc w:val="both"/>
        <w:rPr>
          <w:rFonts w:ascii="Tahoma" w:eastAsia="Tahoma" w:hAnsi="Tahoma"/>
          <w:sz w:val="32"/>
        </w:rPr>
      </w:pPr>
      <w:r>
        <w:rPr>
          <w:rFonts w:ascii="Tahoma" w:eastAsia="Tahoma" w:hAnsi="Tahoma"/>
          <w:sz w:val="32"/>
        </w:rPr>
        <w:lastRenderedPageBreak/>
        <w:t xml:space="preserve">During site selection for </w:t>
      </w:r>
      <w:r>
        <w:rPr>
          <w:rFonts w:ascii="Arial" w:eastAsia="Arial" w:hAnsi="Arial"/>
          <w:b/>
          <w:sz w:val="30"/>
        </w:rPr>
        <w:t>an early phase</w:t>
      </w:r>
      <w:r>
        <w:rPr>
          <w:rFonts w:ascii="Tahoma" w:eastAsia="Tahoma" w:hAnsi="Tahoma"/>
          <w:sz w:val="32"/>
        </w:rPr>
        <w:t xml:space="preserve"> clinical trial, which of the following site personnel-related qualities does your company find the most important?</w:t>
      </w:r>
    </w:p>
    <w:p w:rsidR="001673D1" w:rsidRDefault="001673D1" w:rsidP="00D10080">
      <w:pPr>
        <w:spacing w:line="2" w:lineRule="exact"/>
        <w:ind w:left="284"/>
        <w:rPr>
          <w:rFonts w:ascii="Times New Roman" w:eastAsia="Times New Roman" w:hAnsi="Times New Roman"/>
        </w:rPr>
      </w:pPr>
    </w:p>
    <w:p w:rsidR="001673D1" w:rsidRDefault="001673D1" w:rsidP="00D10080">
      <w:pPr>
        <w:numPr>
          <w:ilvl w:val="0"/>
          <w:numId w:val="13"/>
        </w:numPr>
        <w:tabs>
          <w:tab w:val="left" w:pos="560"/>
        </w:tabs>
        <w:spacing w:line="0" w:lineRule="atLeast"/>
        <w:ind w:left="284"/>
        <w:rPr>
          <w:rFonts w:ascii="Tahoma" w:eastAsia="Tahoma" w:hAnsi="Tahoma"/>
        </w:rPr>
      </w:pPr>
      <w:r>
        <w:rPr>
          <w:rFonts w:ascii="Tahoma" w:eastAsia="Tahoma" w:hAnsi="Tahoma"/>
        </w:rPr>
        <w:t>Investigator’s and site personnel’s experience in conducting clinical trials</w:t>
      </w:r>
    </w:p>
    <w:p w:rsidR="001673D1" w:rsidRDefault="001673D1" w:rsidP="00D10080">
      <w:pPr>
        <w:spacing w:line="52" w:lineRule="exact"/>
        <w:ind w:left="284"/>
        <w:rPr>
          <w:rFonts w:ascii="Tahoma" w:eastAsia="Tahoma" w:hAnsi="Tahoma"/>
        </w:rPr>
      </w:pPr>
    </w:p>
    <w:p w:rsidR="001673D1" w:rsidRDefault="001673D1" w:rsidP="00D10080">
      <w:pPr>
        <w:numPr>
          <w:ilvl w:val="0"/>
          <w:numId w:val="13"/>
        </w:numPr>
        <w:tabs>
          <w:tab w:val="left" w:pos="560"/>
        </w:tabs>
        <w:spacing w:line="0" w:lineRule="atLeast"/>
        <w:ind w:left="284"/>
        <w:rPr>
          <w:rFonts w:ascii="Tahoma" w:eastAsia="Tahoma" w:hAnsi="Tahoma"/>
          <w:sz w:val="18"/>
        </w:rPr>
      </w:pPr>
      <w:r>
        <w:rPr>
          <w:rFonts w:ascii="Tahoma" w:eastAsia="Tahoma" w:hAnsi="Tahoma"/>
          <w:sz w:val="18"/>
        </w:rPr>
        <w:t>Impression of a high level of interest and commitment among investigator and site personnel</w:t>
      </w:r>
    </w:p>
    <w:p w:rsidR="001673D1" w:rsidRDefault="001673D1" w:rsidP="00D10080">
      <w:pPr>
        <w:spacing w:line="82" w:lineRule="exact"/>
        <w:ind w:left="284"/>
        <w:rPr>
          <w:rFonts w:ascii="Tahoma" w:eastAsia="Tahoma" w:hAnsi="Tahoma"/>
          <w:sz w:val="18"/>
        </w:rPr>
      </w:pPr>
    </w:p>
    <w:p w:rsidR="001673D1" w:rsidRDefault="001673D1" w:rsidP="00D10080">
      <w:pPr>
        <w:numPr>
          <w:ilvl w:val="0"/>
          <w:numId w:val="13"/>
        </w:numPr>
        <w:tabs>
          <w:tab w:val="left" w:pos="560"/>
        </w:tabs>
        <w:spacing w:line="0" w:lineRule="atLeast"/>
        <w:ind w:left="284"/>
        <w:rPr>
          <w:rFonts w:ascii="Tahoma" w:eastAsia="Tahoma" w:hAnsi="Tahoma"/>
        </w:rPr>
      </w:pPr>
      <w:r>
        <w:rPr>
          <w:rFonts w:ascii="Tahoma" w:eastAsia="Tahoma" w:hAnsi="Tahoma"/>
        </w:rPr>
        <w:t>Investigator’s publication track record and position e.g. key opinion leader</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42" w:lineRule="auto"/>
        <w:ind w:left="284" w:right="539"/>
        <w:rPr>
          <w:rFonts w:ascii="Tahoma" w:eastAsia="Tahoma" w:hAnsi="Tahoma"/>
          <w:sz w:val="32"/>
        </w:rPr>
      </w:pPr>
      <w:r>
        <w:rPr>
          <w:rFonts w:ascii="Tahoma" w:eastAsia="Tahoma" w:hAnsi="Tahoma"/>
          <w:sz w:val="32"/>
        </w:rPr>
        <w:t xml:space="preserve">During site selection for </w:t>
      </w:r>
      <w:r>
        <w:rPr>
          <w:rFonts w:ascii="Arial" w:eastAsia="Arial" w:hAnsi="Arial"/>
          <w:b/>
          <w:sz w:val="30"/>
        </w:rPr>
        <w:t>a phase III</w:t>
      </w:r>
      <w:r>
        <w:rPr>
          <w:rFonts w:ascii="Tahoma" w:eastAsia="Tahoma" w:hAnsi="Tahoma"/>
          <w:sz w:val="32"/>
        </w:rPr>
        <w:t xml:space="preserve"> clinical trial, which of the following site-related qualities does your company find the most important?</w:t>
      </w:r>
    </w:p>
    <w:p w:rsidR="001673D1" w:rsidRDefault="001673D1" w:rsidP="00D10080">
      <w:pPr>
        <w:spacing w:line="2" w:lineRule="exact"/>
        <w:ind w:left="284"/>
        <w:rPr>
          <w:rFonts w:ascii="Times New Roman" w:eastAsia="Times New Roman" w:hAnsi="Times New Roman"/>
        </w:rPr>
      </w:pPr>
    </w:p>
    <w:p w:rsidR="001673D1" w:rsidRDefault="001673D1" w:rsidP="00D10080">
      <w:pPr>
        <w:numPr>
          <w:ilvl w:val="0"/>
          <w:numId w:val="14"/>
        </w:numPr>
        <w:tabs>
          <w:tab w:val="left" w:pos="560"/>
        </w:tabs>
        <w:spacing w:line="0" w:lineRule="atLeast"/>
        <w:ind w:left="284"/>
        <w:rPr>
          <w:rFonts w:ascii="Tahoma" w:eastAsia="Tahoma" w:hAnsi="Tahoma"/>
        </w:rPr>
      </w:pPr>
      <w:r>
        <w:rPr>
          <w:rFonts w:ascii="Tahoma" w:eastAsia="Tahoma" w:hAnsi="Tahoma"/>
        </w:rPr>
        <w:t xml:space="preserve">A fast </w:t>
      </w:r>
      <w:proofErr w:type="spellStart"/>
      <w:r>
        <w:rPr>
          <w:rFonts w:ascii="Tahoma" w:eastAsia="Tahoma" w:hAnsi="Tahoma"/>
        </w:rPr>
        <w:t>startup</w:t>
      </w:r>
      <w:proofErr w:type="spellEnd"/>
      <w:r>
        <w:rPr>
          <w:rFonts w:ascii="Tahoma" w:eastAsia="Tahoma" w:hAnsi="Tahoma"/>
        </w:rPr>
        <w:t xml:space="preserve"> time at the site seems plausible</w:t>
      </w:r>
    </w:p>
    <w:p w:rsidR="001673D1" w:rsidRDefault="001673D1" w:rsidP="00D10080">
      <w:pPr>
        <w:spacing w:line="52" w:lineRule="exact"/>
        <w:ind w:left="284"/>
        <w:rPr>
          <w:rFonts w:ascii="Tahoma" w:eastAsia="Tahoma" w:hAnsi="Tahoma"/>
        </w:rPr>
      </w:pPr>
    </w:p>
    <w:p w:rsidR="001673D1" w:rsidRDefault="001673D1" w:rsidP="00D10080">
      <w:pPr>
        <w:numPr>
          <w:ilvl w:val="0"/>
          <w:numId w:val="14"/>
        </w:numPr>
        <w:tabs>
          <w:tab w:val="left" w:pos="560"/>
        </w:tabs>
        <w:spacing w:line="0" w:lineRule="atLeast"/>
        <w:ind w:left="284"/>
        <w:rPr>
          <w:rFonts w:ascii="Tahoma" w:eastAsia="Tahoma" w:hAnsi="Tahoma"/>
        </w:rPr>
      </w:pPr>
      <w:r>
        <w:rPr>
          <w:rFonts w:ascii="Tahoma" w:eastAsia="Tahoma" w:hAnsi="Tahoma"/>
        </w:rPr>
        <w:t>A study coordinator present at the site</w:t>
      </w:r>
    </w:p>
    <w:p w:rsidR="001673D1" w:rsidRDefault="001673D1" w:rsidP="00D10080">
      <w:pPr>
        <w:spacing w:line="58" w:lineRule="exact"/>
        <w:ind w:left="284"/>
        <w:rPr>
          <w:rFonts w:ascii="Tahoma" w:eastAsia="Tahoma" w:hAnsi="Tahoma"/>
        </w:rPr>
      </w:pPr>
    </w:p>
    <w:p w:rsidR="001673D1" w:rsidRDefault="001673D1" w:rsidP="00D10080">
      <w:pPr>
        <w:numPr>
          <w:ilvl w:val="0"/>
          <w:numId w:val="14"/>
        </w:numPr>
        <w:tabs>
          <w:tab w:val="left" w:pos="560"/>
        </w:tabs>
        <w:spacing w:line="0" w:lineRule="atLeast"/>
        <w:ind w:left="284"/>
        <w:rPr>
          <w:rFonts w:ascii="Tahoma" w:eastAsia="Tahoma" w:hAnsi="Tahoma"/>
        </w:rPr>
      </w:pPr>
      <w:r>
        <w:rPr>
          <w:rFonts w:ascii="Tahoma" w:eastAsia="Tahoma" w:hAnsi="Tahoma"/>
        </w:rPr>
        <w:t>A large patient population available at the site</w:t>
      </w:r>
    </w:p>
    <w:p w:rsidR="001673D1" w:rsidRDefault="001673D1" w:rsidP="00D10080">
      <w:pPr>
        <w:spacing w:line="58" w:lineRule="exact"/>
        <w:ind w:left="284"/>
        <w:rPr>
          <w:rFonts w:ascii="Tahoma" w:eastAsia="Tahoma" w:hAnsi="Tahoma"/>
        </w:rPr>
      </w:pPr>
    </w:p>
    <w:p w:rsidR="001673D1" w:rsidRDefault="001673D1" w:rsidP="00D10080">
      <w:pPr>
        <w:numPr>
          <w:ilvl w:val="0"/>
          <w:numId w:val="14"/>
        </w:numPr>
        <w:tabs>
          <w:tab w:val="left" w:pos="560"/>
        </w:tabs>
        <w:spacing w:line="0" w:lineRule="atLeast"/>
        <w:ind w:left="284"/>
        <w:rPr>
          <w:rFonts w:ascii="Tahoma" w:eastAsia="Tahoma" w:hAnsi="Tahoma"/>
        </w:rPr>
      </w:pPr>
      <w:r>
        <w:rPr>
          <w:rFonts w:ascii="Tahoma" w:eastAsia="Tahoma" w:hAnsi="Tahoma"/>
        </w:rPr>
        <w:t>Low costs at the site</w:t>
      </w:r>
    </w:p>
    <w:p w:rsidR="001673D1" w:rsidRDefault="001673D1" w:rsidP="00D10080">
      <w:pPr>
        <w:spacing w:line="58" w:lineRule="exact"/>
        <w:ind w:left="284"/>
        <w:rPr>
          <w:rFonts w:ascii="Tahoma" w:eastAsia="Tahoma" w:hAnsi="Tahoma"/>
        </w:rPr>
      </w:pPr>
    </w:p>
    <w:p w:rsidR="001673D1" w:rsidRDefault="001673D1" w:rsidP="00D10080">
      <w:pPr>
        <w:numPr>
          <w:ilvl w:val="0"/>
          <w:numId w:val="14"/>
        </w:numPr>
        <w:tabs>
          <w:tab w:val="left" w:pos="560"/>
        </w:tabs>
        <w:spacing w:line="0" w:lineRule="atLeast"/>
        <w:ind w:left="284"/>
        <w:rPr>
          <w:rFonts w:ascii="Tahoma" w:eastAsia="Tahoma" w:hAnsi="Tahoma"/>
        </w:rPr>
      </w:pPr>
      <w:r>
        <w:rPr>
          <w:rFonts w:ascii="Tahoma" w:eastAsia="Tahoma" w:hAnsi="Tahoma"/>
        </w:rPr>
        <w:t>Impression of good data entry, documentation, and reporting practice</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42" w:lineRule="auto"/>
        <w:ind w:left="284" w:right="719"/>
        <w:rPr>
          <w:rFonts w:ascii="Tahoma" w:eastAsia="Tahoma" w:hAnsi="Tahoma"/>
          <w:sz w:val="32"/>
        </w:rPr>
      </w:pPr>
      <w:r>
        <w:rPr>
          <w:rFonts w:ascii="Tahoma" w:eastAsia="Tahoma" w:hAnsi="Tahoma"/>
          <w:sz w:val="32"/>
        </w:rPr>
        <w:t xml:space="preserve">During site selection for </w:t>
      </w:r>
      <w:r>
        <w:rPr>
          <w:rFonts w:ascii="Arial" w:eastAsia="Arial" w:hAnsi="Arial"/>
          <w:b/>
          <w:sz w:val="30"/>
        </w:rPr>
        <w:t>a phase III</w:t>
      </w:r>
      <w:r>
        <w:rPr>
          <w:rFonts w:ascii="Tahoma" w:eastAsia="Tahoma" w:hAnsi="Tahoma"/>
          <w:sz w:val="32"/>
        </w:rPr>
        <w:t xml:space="preserve"> clinical trial, which of the following site personnel-related qualities does your company find the most important?</w:t>
      </w:r>
    </w:p>
    <w:p w:rsidR="001673D1" w:rsidRDefault="001673D1" w:rsidP="00D10080">
      <w:pPr>
        <w:spacing w:line="2" w:lineRule="exact"/>
        <w:ind w:left="284"/>
        <w:rPr>
          <w:rFonts w:ascii="Times New Roman" w:eastAsia="Times New Roman" w:hAnsi="Times New Roman"/>
        </w:rPr>
      </w:pPr>
    </w:p>
    <w:p w:rsidR="001673D1" w:rsidRDefault="001673D1" w:rsidP="00D10080">
      <w:pPr>
        <w:numPr>
          <w:ilvl w:val="0"/>
          <w:numId w:val="15"/>
        </w:numPr>
        <w:tabs>
          <w:tab w:val="left" w:pos="560"/>
        </w:tabs>
        <w:spacing w:line="0" w:lineRule="atLeast"/>
        <w:ind w:left="284"/>
        <w:rPr>
          <w:rFonts w:ascii="Tahoma" w:eastAsia="Tahoma" w:hAnsi="Tahoma"/>
        </w:rPr>
      </w:pPr>
      <w:r>
        <w:rPr>
          <w:rFonts w:ascii="Tahoma" w:eastAsia="Tahoma" w:hAnsi="Tahoma"/>
        </w:rPr>
        <w:t>Investigator’s publication track record and position e.g. key opinion leader</w:t>
      </w:r>
    </w:p>
    <w:p w:rsidR="001673D1" w:rsidRDefault="001673D1" w:rsidP="00D10080">
      <w:pPr>
        <w:spacing w:line="52" w:lineRule="exact"/>
        <w:ind w:left="284"/>
        <w:rPr>
          <w:rFonts w:ascii="Tahoma" w:eastAsia="Tahoma" w:hAnsi="Tahoma"/>
        </w:rPr>
      </w:pPr>
    </w:p>
    <w:p w:rsidR="001673D1" w:rsidRDefault="001673D1" w:rsidP="00D10080">
      <w:pPr>
        <w:numPr>
          <w:ilvl w:val="0"/>
          <w:numId w:val="15"/>
        </w:numPr>
        <w:tabs>
          <w:tab w:val="left" w:pos="560"/>
        </w:tabs>
        <w:spacing w:line="0" w:lineRule="atLeast"/>
        <w:ind w:left="284"/>
        <w:rPr>
          <w:rFonts w:ascii="Tahoma" w:eastAsia="Tahoma" w:hAnsi="Tahoma"/>
        </w:rPr>
      </w:pPr>
      <w:r>
        <w:rPr>
          <w:rFonts w:ascii="Tahoma" w:eastAsia="Tahoma" w:hAnsi="Tahoma"/>
        </w:rPr>
        <w:t>Investigator’s and site personnel’s experience in conducting clinical trials</w:t>
      </w:r>
    </w:p>
    <w:p w:rsidR="001673D1" w:rsidRDefault="001673D1" w:rsidP="00D10080">
      <w:pPr>
        <w:spacing w:line="58" w:lineRule="exact"/>
        <w:ind w:left="284"/>
        <w:rPr>
          <w:rFonts w:ascii="Tahoma" w:eastAsia="Tahoma" w:hAnsi="Tahoma"/>
        </w:rPr>
      </w:pPr>
    </w:p>
    <w:p w:rsidR="001673D1" w:rsidRDefault="001673D1" w:rsidP="00D10080">
      <w:pPr>
        <w:numPr>
          <w:ilvl w:val="0"/>
          <w:numId w:val="15"/>
        </w:numPr>
        <w:tabs>
          <w:tab w:val="left" w:pos="560"/>
        </w:tabs>
        <w:spacing w:line="0" w:lineRule="atLeast"/>
        <w:ind w:left="284"/>
        <w:rPr>
          <w:rFonts w:ascii="Tahoma" w:eastAsia="Tahoma" w:hAnsi="Tahoma"/>
          <w:sz w:val="18"/>
        </w:rPr>
      </w:pPr>
      <w:r>
        <w:rPr>
          <w:rFonts w:ascii="Tahoma" w:eastAsia="Tahoma" w:hAnsi="Tahoma"/>
          <w:sz w:val="18"/>
        </w:rPr>
        <w:t>Impression of a high level of interest and commitment among investigator and site personnel</w:t>
      </w:r>
    </w:p>
    <w:p w:rsidR="001673D1" w:rsidRDefault="001673D1" w:rsidP="00D10080">
      <w:pPr>
        <w:spacing w:line="242" w:lineRule="auto"/>
        <w:ind w:left="284" w:right="399"/>
        <w:jc w:val="both"/>
        <w:rPr>
          <w:rFonts w:ascii="Tahoma" w:eastAsia="Tahoma" w:hAnsi="Tahoma"/>
          <w:sz w:val="32"/>
        </w:rPr>
      </w:pPr>
    </w:p>
    <w:p w:rsidR="001673D1" w:rsidRDefault="001673D1" w:rsidP="00D10080">
      <w:pPr>
        <w:spacing w:line="242" w:lineRule="auto"/>
        <w:ind w:left="284" w:right="399"/>
        <w:jc w:val="both"/>
        <w:rPr>
          <w:rFonts w:ascii="Tahoma" w:eastAsia="Tahoma" w:hAnsi="Tahoma"/>
          <w:sz w:val="32"/>
        </w:rPr>
      </w:pPr>
      <w:r>
        <w:rPr>
          <w:rFonts w:ascii="Tahoma" w:eastAsia="Tahoma" w:hAnsi="Tahoma"/>
          <w:sz w:val="32"/>
        </w:rPr>
        <w:t>Which information about a trial site that your company has not been cooperating with before would your company find the most valuable if available?</w:t>
      </w:r>
    </w:p>
    <w:p w:rsidR="001673D1" w:rsidRDefault="001673D1" w:rsidP="00D10080">
      <w:pPr>
        <w:spacing w:line="2" w:lineRule="exact"/>
        <w:ind w:left="284"/>
        <w:rPr>
          <w:rFonts w:ascii="Times New Roman" w:eastAsia="Times New Roman" w:hAnsi="Times New Roman"/>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If a study coordinator is present at the site</w:t>
      </w:r>
    </w:p>
    <w:p w:rsidR="001673D1" w:rsidRDefault="001673D1" w:rsidP="00D10080">
      <w:pPr>
        <w:spacing w:line="52" w:lineRule="exact"/>
        <w:ind w:left="284"/>
        <w:rPr>
          <w:rFonts w:ascii="Tahoma" w:eastAsia="Tahoma" w:hAnsi="Tahoma"/>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Contractual procedure times at the site and hospital in prior trials</w:t>
      </w:r>
    </w:p>
    <w:p w:rsidR="001673D1" w:rsidRDefault="001673D1" w:rsidP="00D10080">
      <w:pPr>
        <w:spacing w:line="58" w:lineRule="exact"/>
        <w:ind w:left="284"/>
        <w:rPr>
          <w:rFonts w:ascii="Tahoma" w:eastAsia="Tahoma" w:hAnsi="Tahoma"/>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Data on critical/major/minor deviations at prior inspections</w:t>
      </w:r>
    </w:p>
    <w:p w:rsidR="001673D1" w:rsidRDefault="001673D1" w:rsidP="00D10080">
      <w:pPr>
        <w:spacing w:line="58" w:lineRule="exact"/>
        <w:ind w:left="284"/>
        <w:rPr>
          <w:rFonts w:ascii="Tahoma" w:eastAsia="Tahoma" w:hAnsi="Tahoma"/>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Data on potential investigators’ publication track record and job position</w:t>
      </w:r>
    </w:p>
    <w:p w:rsidR="001673D1" w:rsidRDefault="001673D1" w:rsidP="00D10080">
      <w:pPr>
        <w:spacing w:line="58" w:lineRule="exact"/>
        <w:ind w:left="284"/>
        <w:rPr>
          <w:rFonts w:ascii="Tahoma" w:eastAsia="Tahoma" w:hAnsi="Tahoma"/>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Prices of all trial-related services</w:t>
      </w:r>
    </w:p>
    <w:p w:rsidR="001673D1" w:rsidRDefault="001673D1" w:rsidP="00D10080">
      <w:pPr>
        <w:spacing w:line="58" w:lineRule="exact"/>
        <w:ind w:left="284"/>
        <w:rPr>
          <w:rFonts w:ascii="Tahoma" w:eastAsia="Tahoma" w:hAnsi="Tahoma"/>
        </w:rPr>
      </w:pPr>
    </w:p>
    <w:p w:rsidR="001673D1" w:rsidRDefault="001673D1" w:rsidP="00D10080">
      <w:pPr>
        <w:numPr>
          <w:ilvl w:val="0"/>
          <w:numId w:val="16"/>
        </w:numPr>
        <w:tabs>
          <w:tab w:val="left" w:pos="560"/>
        </w:tabs>
        <w:spacing w:line="0" w:lineRule="atLeast"/>
        <w:ind w:left="284"/>
        <w:rPr>
          <w:rFonts w:ascii="Tahoma" w:eastAsia="Tahoma" w:hAnsi="Tahoma"/>
        </w:rPr>
      </w:pPr>
      <w:r>
        <w:rPr>
          <w:rFonts w:ascii="Tahoma" w:eastAsia="Tahoma" w:hAnsi="Tahoma"/>
        </w:rPr>
        <w:t>Recruitment and retention track records for prior similar clinical trials</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85" w:lineRule="exact"/>
        <w:ind w:left="284"/>
        <w:rPr>
          <w:rFonts w:ascii="Times New Roman" w:eastAsia="Times New Roman" w:hAnsi="Times New Roman"/>
        </w:rPr>
      </w:pPr>
    </w:p>
    <w:p w:rsidR="001673D1" w:rsidRDefault="001673D1" w:rsidP="00D10080">
      <w:pPr>
        <w:ind w:left="284" w:right="359"/>
        <w:rPr>
          <w:rFonts w:ascii="Tahoma" w:eastAsia="Tahoma" w:hAnsi="Tahoma"/>
          <w:sz w:val="32"/>
        </w:rPr>
      </w:pPr>
      <w:r>
        <w:rPr>
          <w:rFonts w:ascii="Tahoma" w:eastAsia="Tahoma" w:hAnsi="Tahoma"/>
          <w:sz w:val="32"/>
        </w:rPr>
        <w:t xml:space="preserve">While running </w:t>
      </w:r>
      <w:r>
        <w:rPr>
          <w:rFonts w:ascii="Arial" w:eastAsia="Arial" w:hAnsi="Arial"/>
          <w:b/>
          <w:sz w:val="30"/>
        </w:rPr>
        <w:t>an early phase</w:t>
      </w:r>
      <w:r>
        <w:rPr>
          <w:rFonts w:ascii="Tahoma" w:eastAsia="Tahoma" w:hAnsi="Tahoma"/>
          <w:sz w:val="32"/>
        </w:rPr>
        <w:t xml:space="preserve"> clinical trial, which of the following site-related qualities do the clinical operations departments at the affiliates of your company find the most important?</w:t>
      </w:r>
    </w:p>
    <w:p w:rsidR="001673D1" w:rsidRDefault="001673D1" w:rsidP="00D10080">
      <w:pPr>
        <w:spacing w:line="4" w:lineRule="exact"/>
        <w:ind w:left="284"/>
        <w:rPr>
          <w:rFonts w:ascii="Times New Roman" w:eastAsia="Times New Roman" w:hAnsi="Times New Roman"/>
        </w:rPr>
      </w:pPr>
    </w:p>
    <w:p w:rsidR="001673D1" w:rsidRDefault="001673D1" w:rsidP="00D10080">
      <w:pPr>
        <w:numPr>
          <w:ilvl w:val="0"/>
          <w:numId w:val="17"/>
        </w:numPr>
        <w:tabs>
          <w:tab w:val="left" w:pos="560"/>
        </w:tabs>
        <w:spacing w:line="0" w:lineRule="atLeast"/>
        <w:ind w:left="284"/>
        <w:rPr>
          <w:rFonts w:ascii="Tahoma" w:eastAsia="Tahoma" w:hAnsi="Tahoma"/>
        </w:rPr>
      </w:pPr>
      <w:r>
        <w:rPr>
          <w:rFonts w:ascii="Tahoma" w:eastAsia="Tahoma" w:hAnsi="Tahoma"/>
        </w:rPr>
        <w:t>Timely data entry and reporting</w:t>
      </w:r>
    </w:p>
    <w:p w:rsidR="001673D1" w:rsidRDefault="001673D1" w:rsidP="00D10080">
      <w:pPr>
        <w:spacing w:line="52" w:lineRule="exact"/>
        <w:ind w:left="284"/>
        <w:rPr>
          <w:rFonts w:ascii="Tahoma" w:eastAsia="Tahoma" w:hAnsi="Tahoma"/>
        </w:rPr>
      </w:pPr>
    </w:p>
    <w:p w:rsidR="001673D1" w:rsidRDefault="001673D1" w:rsidP="00D10080">
      <w:pPr>
        <w:numPr>
          <w:ilvl w:val="0"/>
          <w:numId w:val="17"/>
        </w:numPr>
        <w:tabs>
          <w:tab w:val="left" w:pos="560"/>
        </w:tabs>
        <w:spacing w:line="0" w:lineRule="atLeast"/>
        <w:ind w:left="284"/>
        <w:rPr>
          <w:rFonts w:ascii="Tahoma" w:eastAsia="Tahoma" w:hAnsi="Tahoma"/>
        </w:rPr>
      </w:pPr>
      <w:r>
        <w:rPr>
          <w:rFonts w:ascii="Tahoma" w:eastAsia="Tahoma" w:hAnsi="Tahoma"/>
        </w:rPr>
        <w:t>Timely patient recruitment</w:t>
      </w:r>
    </w:p>
    <w:p w:rsidR="001673D1" w:rsidRDefault="001673D1" w:rsidP="00D10080">
      <w:pPr>
        <w:spacing w:line="58" w:lineRule="exact"/>
        <w:ind w:left="284"/>
        <w:rPr>
          <w:rFonts w:ascii="Tahoma" w:eastAsia="Tahoma" w:hAnsi="Tahoma"/>
        </w:rPr>
      </w:pPr>
    </w:p>
    <w:p w:rsidR="001673D1" w:rsidRDefault="001673D1" w:rsidP="00D10080">
      <w:pPr>
        <w:numPr>
          <w:ilvl w:val="0"/>
          <w:numId w:val="17"/>
        </w:numPr>
        <w:tabs>
          <w:tab w:val="left" w:pos="560"/>
        </w:tabs>
        <w:spacing w:line="0" w:lineRule="atLeast"/>
        <w:ind w:left="284"/>
        <w:rPr>
          <w:rFonts w:ascii="Tahoma" w:eastAsia="Tahoma" w:hAnsi="Tahoma"/>
        </w:rPr>
      </w:pPr>
      <w:r>
        <w:rPr>
          <w:rFonts w:ascii="Tahoma" w:eastAsia="Tahoma" w:hAnsi="Tahoma"/>
        </w:rPr>
        <w:t>No critical or major findings at the site during the trial</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85" w:lineRule="exact"/>
        <w:ind w:left="284"/>
        <w:rPr>
          <w:rFonts w:ascii="Times New Roman" w:eastAsia="Times New Roman" w:hAnsi="Times New Roman"/>
        </w:rPr>
      </w:pPr>
    </w:p>
    <w:p w:rsidR="001673D1" w:rsidRDefault="001673D1" w:rsidP="00D10080">
      <w:pPr>
        <w:ind w:left="284" w:right="359"/>
        <w:rPr>
          <w:rFonts w:ascii="Tahoma" w:eastAsia="Tahoma" w:hAnsi="Tahoma"/>
          <w:sz w:val="32"/>
        </w:rPr>
      </w:pPr>
      <w:r>
        <w:rPr>
          <w:rFonts w:ascii="Tahoma" w:eastAsia="Tahoma" w:hAnsi="Tahoma"/>
          <w:sz w:val="32"/>
        </w:rPr>
        <w:lastRenderedPageBreak/>
        <w:t xml:space="preserve">While running </w:t>
      </w:r>
      <w:r>
        <w:rPr>
          <w:rFonts w:ascii="Arial" w:eastAsia="Arial" w:hAnsi="Arial"/>
          <w:b/>
          <w:sz w:val="30"/>
        </w:rPr>
        <w:t>a phase III</w:t>
      </w:r>
      <w:r>
        <w:rPr>
          <w:rFonts w:ascii="Tahoma" w:eastAsia="Tahoma" w:hAnsi="Tahoma"/>
          <w:sz w:val="32"/>
        </w:rPr>
        <w:t xml:space="preserve"> clinical trial, which of the following site-related qualities do the clinical operations departments at the affiliates of your company find the most important?</w:t>
      </w:r>
    </w:p>
    <w:p w:rsidR="001673D1" w:rsidRDefault="001673D1" w:rsidP="00D10080">
      <w:pPr>
        <w:spacing w:line="4" w:lineRule="exact"/>
        <w:ind w:left="284"/>
        <w:rPr>
          <w:rFonts w:ascii="Times New Roman" w:eastAsia="Times New Roman" w:hAnsi="Times New Roman"/>
        </w:rPr>
      </w:pPr>
    </w:p>
    <w:p w:rsidR="001673D1" w:rsidRDefault="001673D1" w:rsidP="00D10080">
      <w:pPr>
        <w:numPr>
          <w:ilvl w:val="0"/>
          <w:numId w:val="18"/>
        </w:numPr>
        <w:tabs>
          <w:tab w:val="left" w:pos="560"/>
        </w:tabs>
        <w:spacing w:line="0" w:lineRule="atLeast"/>
        <w:ind w:left="284"/>
        <w:rPr>
          <w:rFonts w:ascii="Tahoma" w:eastAsia="Tahoma" w:hAnsi="Tahoma"/>
        </w:rPr>
      </w:pPr>
      <w:r>
        <w:rPr>
          <w:rFonts w:ascii="Tahoma" w:eastAsia="Tahoma" w:hAnsi="Tahoma"/>
        </w:rPr>
        <w:t>Timely patient recruitment</w:t>
      </w:r>
    </w:p>
    <w:p w:rsidR="001673D1" w:rsidRDefault="001673D1" w:rsidP="00D10080">
      <w:pPr>
        <w:spacing w:line="52" w:lineRule="exact"/>
        <w:ind w:left="284"/>
        <w:rPr>
          <w:rFonts w:ascii="Tahoma" w:eastAsia="Tahoma" w:hAnsi="Tahoma"/>
        </w:rPr>
      </w:pPr>
    </w:p>
    <w:p w:rsidR="001673D1" w:rsidRDefault="001673D1" w:rsidP="00D10080">
      <w:pPr>
        <w:numPr>
          <w:ilvl w:val="0"/>
          <w:numId w:val="18"/>
        </w:numPr>
        <w:tabs>
          <w:tab w:val="left" w:pos="560"/>
        </w:tabs>
        <w:spacing w:line="0" w:lineRule="atLeast"/>
        <w:ind w:left="284"/>
        <w:rPr>
          <w:rFonts w:ascii="Tahoma" w:eastAsia="Tahoma" w:hAnsi="Tahoma"/>
        </w:rPr>
      </w:pPr>
      <w:r>
        <w:rPr>
          <w:rFonts w:ascii="Tahoma" w:eastAsia="Tahoma" w:hAnsi="Tahoma"/>
        </w:rPr>
        <w:t>No critical or major findings at the site during the trial</w:t>
      </w:r>
    </w:p>
    <w:p w:rsidR="001673D1" w:rsidRDefault="001673D1" w:rsidP="00D10080">
      <w:pPr>
        <w:spacing w:line="58" w:lineRule="exact"/>
        <w:ind w:left="284"/>
        <w:rPr>
          <w:rFonts w:ascii="Tahoma" w:eastAsia="Tahoma" w:hAnsi="Tahoma"/>
        </w:rPr>
      </w:pPr>
    </w:p>
    <w:p w:rsidR="001673D1" w:rsidRDefault="001673D1" w:rsidP="00D10080">
      <w:pPr>
        <w:numPr>
          <w:ilvl w:val="0"/>
          <w:numId w:val="18"/>
        </w:numPr>
        <w:tabs>
          <w:tab w:val="left" w:pos="560"/>
        </w:tabs>
        <w:spacing w:line="0" w:lineRule="atLeast"/>
        <w:ind w:left="284"/>
        <w:rPr>
          <w:rFonts w:ascii="Tahoma" w:eastAsia="Tahoma" w:hAnsi="Tahoma"/>
        </w:rPr>
      </w:pPr>
      <w:r>
        <w:rPr>
          <w:rFonts w:ascii="Tahoma" w:eastAsia="Tahoma" w:hAnsi="Tahoma"/>
        </w:rPr>
        <w:t>Timely data entry and reporting</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85" w:lineRule="exact"/>
        <w:ind w:left="284"/>
        <w:rPr>
          <w:rFonts w:ascii="Times New Roman" w:eastAsia="Times New Roman" w:hAnsi="Times New Roman"/>
        </w:rPr>
      </w:pPr>
    </w:p>
    <w:p w:rsidR="001673D1" w:rsidRDefault="001673D1" w:rsidP="00D10080">
      <w:pPr>
        <w:ind w:left="284" w:right="1099"/>
        <w:rPr>
          <w:rFonts w:ascii="Tahoma" w:eastAsia="Tahoma" w:hAnsi="Tahoma"/>
          <w:sz w:val="32"/>
        </w:rPr>
      </w:pPr>
      <w:r>
        <w:rPr>
          <w:rFonts w:ascii="Tahoma" w:eastAsia="Tahoma" w:hAnsi="Tahoma"/>
          <w:sz w:val="32"/>
        </w:rPr>
        <w:t xml:space="preserve">When sponsors evaluate </w:t>
      </w:r>
      <w:r>
        <w:rPr>
          <w:rFonts w:ascii="Arial" w:eastAsia="Arial" w:hAnsi="Arial"/>
          <w:b/>
          <w:sz w:val="30"/>
        </w:rPr>
        <w:t>early phase</w:t>
      </w:r>
      <w:r>
        <w:rPr>
          <w:rFonts w:ascii="Tahoma" w:eastAsia="Tahoma" w:hAnsi="Tahoma"/>
          <w:sz w:val="32"/>
        </w:rPr>
        <w:t xml:space="preserve"> clinical trials with regard to your company’s performance, which of the following factors do you believe they find the most important?</w:t>
      </w:r>
    </w:p>
    <w:p w:rsidR="001673D1" w:rsidRDefault="001673D1" w:rsidP="00D10080">
      <w:pPr>
        <w:spacing w:line="4" w:lineRule="exact"/>
        <w:ind w:left="284"/>
        <w:rPr>
          <w:rFonts w:ascii="Times New Roman" w:eastAsia="Times New Roman" w:hAnsi="Times New Roman"/>
        </w:rPr>
      </w:pPr>
    </w:p>
    <w:p w:rsidR="001673D1" w:rsidRDefault="001673D1" w:rsidP="00D10080">
      <w:pPr>
        <w:numPr>
          <w:ilvl w:val="0"/>
          <w:numId w:val="19"/>
        </w:numPr>
        <w:tabs>
          <w:tab w:val="left" w:pos="560"/>
        </w:tabs>
        <w:spacing w:line="0" w:lineRule="atLeast"/>
        <w:ind w:left="284"/>
        <w:rPr>
          <w:rFonts w:ascii="Tahoma" w:eastAsia="Tahoma" w:hAnsi="Tahoma"/>
        </w:rPr>
      </w:pPr>
      <w:r>
        <w:rPr>
          <w:rFonts w:ascii="Tahoma" w:eastAsia="Tahoma" w:hAnsi="Tahoma"/>
        </w:rPr>
        <w:t>Low costs of running the clinical trial</w:t>
      </w:r>
    </w:p>
    <w:p w:rsidR="001673D1" w:rsidRDefault="001673D1" w:rsidP="00D10080">
      <w:pPr>
        <w:spacing w:line="52" w:lineRule="exact"/>
        <w:ind w:left="284"/>
        <w:rPr>
          <w:rFonts w:ascii="Tahoma" w:eastAsia="Tahoma" w:hAnsi="Tahoma"/>
        </w:rPr>
      </w:pPr>
    </w:p>
    <w:p w:rsidR="001673D1" w:rsidRDefault="001673D1" w:rsidP="00D10080">
      <w:pPr>
        <w:numPr>
          <w:ilvl w:val="0"/>
          <w:numId w:val="19"/>
        </w:numPr>
        <w:tabs>
          <w:tab w:val="left" w:pos="560"/>
        </w:tabs>
        <w:spacing w:line="0" w:lineRule="atLeast"/>
        <w:ind w:left="284"/>
        <w:rPr>
          <w:rFonts w:ascii="Tahoma" w:eastAsia="Tahoma" w:hAnsi="Tahoma"/>
        </w:rPr>
      </w:pPr>
      <w:r>
        <w:rPr>
          <w:rFonts w:ascii="Tahoma" w:eastAsia="Tahoma" w:hAnsi="Tahoma"/>
        </w:rPr>
        <w:t>Timely data entry and reporting</w:t>
      </w:r>
    </w:p>
    <w:p w:rsidR="001673D1" w:rsidRDefault="001673D1" w:rsidP="00D10080">
      <w:pPr>
        <w:spacing w:line="58" w:lineRule="exact"/>
        <w:ind w:left="284"/>
        <w:rPr>
          <w:rFonts w:ascii="Tahoma" w:eastAsia="Tahoma" w:hAnsi="Tahoma"/>
        </w:rPr>
      </w:pPr>
    </w:p>
    <w:p w:rsidR="001673D1" w:rsidRDefault="001673D1" w:rsidP="00D10080">
      <w:pPr>
        <w:numPr>
          <w:ilvl w:val="0"/>
          <w:numId w:val="19"/>
        </w:numPr>
        <w:tabs>
          <w:tab w:val="left" w:pos="560"/>
        </w:tabs>
        <w:spacing w:line="0" w:lineRule="atLeast"/>
        <w:ind w:left="284"/>
        <w:rPr>
          <w:rFonts w:ascii="Tahoma" w:eastAsia="Tahoma" w:hAnsi="Tahoma"/>
        </w:rPr>
      </w:pPr>
      <w:r>
        <w:rPr>
          <w:rFonts w:ascii="Tahoma" w:eastAsia="Tahoma" w:hAnsi="Tahoma"/>
        </w:rPr>
        <w:t>High data quality</w:t>
      </w:r>
    </w:p>
    <w:p w:rsidR="001673D1" w:rsidRDefault="001673D1" w:rsidP="00D10080">
      <w:pPr>
        <w:spacing w:line="58" w:lineRule="exact"/>
        <w:ind w:left="284"/>
        <w:rPr>
          <w:rFonts w:ascii="Tahoma" w:eastAsia="Tahoma" w:hAnsi="Tahoma"/>
        </w:rPr>
      </w:pPr>
    </w:p>
    <w:p w:rsidR="001673D1" w:rsidRDefault="001673D1" w:rsidP="00D10080">
      <w:pPr>
        <w:numPr>
          <w:ilvl w:val="0"/>
          <w:numId w:val="19"/>
        </w:numPr>
        <w:tabs>
          <w:tab w:val="left" w:pos="560"/>
        </w:tabs>
        <w:spacing w:line="0" w:lineRule="atLeast"/>
        <w:ind w:left="284"/>
        <w:rPr>
          <w:rFonts w:ascii="Tahoma" w:eastAsia="Tahoma" w:hAnsi="Tahoma"/>
        </w:rPr>
      </w:pPr>
      <w:r>
        <w:rPr>
          <w:rFonts w:ascii="Tahoma" w:eastAsia="Tahoma" w:hAnsi="Tahoma"/>
        </w:rPr>
        <w:t>Timely patient recruitment</w:t>
      </w: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85" w:lineRule="exact"/>
        <w:ind w:left="284"/>
        <w:rPr>
          <w:rFonts w:ascii="Times New Roman" w:eastAsia="Times New Roman" w:hAnsi="Times New Roman"/>
        </w:rPr>
      </w:pPr>
    </w:p>
    <w:p w:rsidR="001673D1" w:rsidRDefault="001673D1" w:rsidP="00D10080">
      <w:pPr>
        <w:spacing w:line="259" w:lineRule="auto"/>
        <w:ind w:left="284" w:right="419"/>
        <w:rPr>
          <w:rFonts w:ascii="Tahoma" w:eastAsia="Tahoma" w:hAnsi="Tahoma"/>
          <w:sz w:val="30"/>
        </w:rPr>
      </w:pPr>
      <w:r>
        <w:rPr>
          <w:rFonts w:ascii="Tahoma" w:eastAsia="Tahoma" w:hAnsi="Tahoma"/>
          <w:sz w:val="30"/>
        </w:rPr>
        <w:t xml:space="preserve">When sponsors evaluate </w:t>
      </w:r>
      <w:r>
        <w:rPr>
          <w:rFonts w:ascii="Arial" w:eastAsia="Arial" w:hAnsi="Arial"/>
          <w:b/>
          <w:sz w:val="29"/>
        </w:rPr>
        <w:t>phase III</w:t>
      </w:r>
      <w:r>
        <w:rPr>
          <w:rFonts w:ascii="Tahoma" w:eastAsia="Tahoma" w:hAnsi="Tahoma"/>
          <w:sz w:val="30"/>
        </w:rPr>
        <w:t xml:space="preserve"> clinical trials with regard to your company’s performance, which of the following factors do you believe they find the most important?</w:t>
      </w:r>
    </w:p>
    <w:p w:rsidR="001673D1" w:rsidRDefault="001673D1" w:rsidP="00D10080">
      <w:pPr>
        <w:spacing w:line="4" w:lineRule="exact"/>
        <w:ind w:left="284"/>
        <w:rPr>
          <w:rFonts w:ascii="Times New Roman" w:eastAsia="Times New Roman" w:hAnsi="Times New Roman"/>
        </w:rPr>
      </w:pPr>
    </w:p>
    <w:p w:rsidR="001673D1" w:rsidRDefault="001673D1" w:rsidP="00D10080">
      <w:pPr>
        <w:numPr>
          <w:ilvl w:val="0"/>
          <w:numId w:val="20"/>
        </w:numPr>
        <w:tabs>
          <w:tab w:val="left" w:pos="560"/>
        </w:tabs>
        <w:spacing w:line="0" w:lineRule="atLeast"/>
        <w:ind w:left="284"/>
        <w:rPr>
          <w:rFonts w:ascii="Tahoma" w:eastAsia="Tahoma" w:hAnsi="Tahoma"/>
        </w:rPr>
      </w:pPr>
      <w:r>
        <w:rPr>
          <w:rFonts w:ascii="Tahoma" w:eastAsia="Tahoma" w:hAnsi="Tahoma"/>
        </w:rPr>
        <w:t>Low costs of running the clinical trial</w:t>
      </w:r>
    </w:p>
    <w:p w:rsidR="001673D1" w:rsidRDefault="001673D1" w:rsidP="00D10080">
      <w:pPr>
        <w:spacing w:line="52" w:lineRule="exact"/>
        <w:ind w:left="284"/>
        <w:rPr>
          <w:rFonts w:ascii="Tahoma" w:eastAsia="Tahoma" w:hAnsi="Tahoma"/>
        </w:rPr>
      </w:pPr>
    </w:p>
    <w:p w:rsidR="001673D1" w:rsidRDefault="001673D1" w:rsidP="00D10080">
      <w:pPr>
        <w:numPr>
          <w:ilvl w:val="0"/>
          <w:numId w:val="20"/>
        </w:numPr>
        <w:tabs>
          <w:tab w:val="left" w:pos="560"/>
        </w:tabs>
        <w:spacing w:line="0" w:lineRule="atLeast"/>
        <w:ind w:left="284"/>
        <w:rPr>
          <w:rFonts w:ascii="Tahoma" w:eastAsia="Tahoma" w:hAnsi="Tahoma"/>
        </w:rPr>
      </w:pPr>
      <w:r>
        <w:rPr>
          <w:rFonts w:ascii="Tahoma" w:eastAsia="Tahoma" w:hAnsi="Tahoma"/>
        </w:rPr>
        <w:t>Timely patient recruitment</w:t>
      </w:r>
    </w:p>
    <w:p w:rsidR="001673D1" w:rsidRDefault="001673D1" w:rsidP="00D10080">
      <w:pPr>
        <w:numPr>
          <w:ilvl w:val="0"/>
          <w:numId w:val="21"/>
        </w:numPr>
        <w:tabs>
          <w:tab w:val="left" w:pos="567"/>
        </w:tabs>
        <w:spacing w:line="0" w:lineRule="atLeast"/>
        <w:ind w:left="284"/>
        <w:rPr>
          <w:rFonts w:ascii="Tahoma" w:eastAsia="Tahoma" w:hAnsi="Tahoma"/>
        </w:rPr>
      </w:pPr>
      <w:r>
        <w:rPr>
          <w:rFonts w:ascii="Tahoma" w:eastAsia="Tahoma" w:hAnsi="Tahoma"/>
        </w:rPr>
        <w:t>Timely data entry and reporting</w:t>
      </w:r>
    </w:p>
    <w:p w:rsidR="001673D1" w:rsidRDefault="001673D1" w:rsidP="00D10080">
      <w:pPr>
        <w:tabs>
          <w:tab w:val="left" w:pos="709"/>
        </w:tabs>
        <w:spacing w:line="58" w:lineRule="exact"/>
        <w:ind w:left="567"/>
        <w:rPr>
          <w:rFonts w:ascii="Tahoma" w:eastAsia="Tahoma" w:hAnsi="Tahoma"/>
        </w:rPr>
      </w:pPr>
    </w:p>
    <w:p w:rsidR="001673D1" w:rsidRDefault="001673D1" w:rsidP="00D10080">
      <w:pPr>
        <w:numPr>
          <w:ilvl w:val="0"/>
          <w:numId w:val="21"/>
        </w:numPr>
        <w:tabs>
          <w:tab w:val="left" w:pos="560"/>
        </w:tabs>
        <w:spacing w:line="0" w:lineRule="atLeast"/>
        <w:ind w:left="567" w:hanging="284"/>
        <w:rPr>
          <w:rFonts w:ascii="Tahoma" w:eastAsia="Tahoma" w:hAnsi="Tahoma"/>
        </w:rPr>
      </w:pPr>
      <w:r>
        <w:rPr>
          <w:rFonts w:ascii="Tahoma" w:eastAsia="Tahoma" w:hAnsi="Tahoma"/>
        </w:rPr>
        <w:t>High data quality</w:t>
      </w:r>
    </w:p>
    <w:p w:rsidR="001673D1" w:rsidRDefault="001673D1" w:rsidP="00D10080">
      <w:pPr>
        <w:spacing w:line="200" w:lineRule="exact"/>
        <w:ind w:left="567"/>
        <w:rPr>
          <w:rFonts w:ascii="Times New Roman" w:eastAsia="Times New Roman" w:hAnsi="Times New Roman"/>
        </w:rPr>
      </w:pPr>
    </w:p>
    <w:p w:rsidR="001673D1" w:rsidRDefault="001673D1" w:rsidP="00D10080">
      <w:pPr>
        <w:spacing w:line="200" w:lineRule="exact"/>
        <w:ind w:left="709"/>
        <w:rPr>
          <w:rFonts w:ascii="Times New Roman" w:eastAsia="Times New Roman" w:hAnsi="Times New Roman"/>
        </w:rPr>
      </w:pPr>
    </w:p>
    <w:p w:rsidR="001673D1" w:rsidRDefault="001673D1" w:rsidP="00D10080">
      <w:pPr>
        <w:spacing w:line="285" w:lineRule="exact"/>
        <w:ind w:left="709"/>
        <w:rPr>
          <w:rFonts w:ascii="Times New Roman" w:eastAsia="Times New Roman" w:hAnsi="Times New Roman"/>
        </w:rPr>
      </w:pPr>
    </w:p>
    <w:p w:rsidR="001673D1" w:rsidRDefault="001673D1" w:rsidP="00D10080">
      <w:pPr>
        <w:spacing w:line="249" w:lineRule="auto"/>
        <w:ind w:left="284" w:right="599"/>
        <w:rPr>
          <w:rFonts w:ascii="Tahoma" w:eastAsia="Tahoma" w:hAnsi="Tahoma"/>
          <w:sz w:val="32"/>
        </w:rPr>
      </w:pPr>
      <w:r>
        <w:rPr>
          <w:rFonts w:ascii="Tahoma" w:eastAsia="Tahoma" w:hAnsi="Tahoma"/>
          <w:sz w:val="32"/>
        </w:rPr>
        <w:t>If you could choose, what would you prefer that trial sites were best at?</w:t>
      </w:r>
    </w:p>
    <w:p w:rsidR="001673D1" w:rsidRDefault="001673D1" w:rsidP="00D10080">
      <w:pPr>
        <w:spacing w:line="1" w:lineRule="exact"/>
        <w:ind w:left="567"/>
        <w:rPr>
          <w:rFonts w:ascii="Times New Roman" w:eastAsia="Times New Roman" w:hAnsi="Times New Roman"/>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the first patients ready for inclusion right after site initiation visit</w:t>
      </w:r>
    </w:p>
    <w:p w:rsidR="001673D1" w:rsidRDefault="001673D1" w:rsidP="00D10080">
      <w:pPr>
        <w:spacing w:line="52" w:lineRule="exact"/>
        <w:ind w:left="567" w:hanging="284"/>
        <w:rPr>
          <w:rFonts w:ascii="Tahoma" w:eastAsia="Tahoma" w:hAnsi="Tahoma"/>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fast contractual procedure times at the site and hospital</w:t>
      </w:r>
    </w:p>
    <w:p w:rsidR="001673D1" w:rsidRDefault="001673D1" w:rsidP="00D10080">
      <w:pPr>
        <w:spacing w:line="58" w:lineRule="exact"/>
        <w:ind w:left="567" w:hanging="284"/>
        <w:rPr>
          <w:rFonts w:ascii="Tahoma" w:eastAsia="Tahoma" w:hAnsi="Tahoma"/>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a key opinion leader associated with the site</w:t>
      </w:r>
    </w:p>
    <w:p w:rsidR="001673D1" w:rsidRDefault="001673D1" w:rsidP="00D10080">
      <w:pPr>
        <w:spacing w:line="58" w:lineRule="exact"/>
        <w:ind w:left="567" w:hanging="284"/>
        <w:rPr>
          <w:rFonts w:ascii="Tahoma" w:eastAsia="Tahoma" w:hAnsi="Tahoma"/>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easily reachable site personnel and personnel backup at the site</w:t>
      </w:r>
    </w:p>
    <w:p w:rsidR="001673D1" w:rsidRDefault="001673D1" w:rsidP="00D10080">
      <w:pPr>
        <w:spacing w:line="58" w:lineRule="exact"/>
        <w:ind w:left="567" w:hanging="284"/>
        <w:rPr>
          <w:rFonts w:ascii="Tahoma" w:eastAsia="Tahoma" w:hAnsi="Tahoma"/>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good data entry, documentation, and reporting practice</w:t>
      </w:r>
    </w:p>
    <w:p w:rsidR="001673D1" w:rsidRDefault="001673D1" w:rsidP="00D10080">
      <w:pPr>
        <w:spacing w:line="58" w:lineRule="exact"/>
        <w:ind w:left="567" w:hanging="284"/>
        <w:rPr>
          <w:rFonts w:ascii="Tahoma" w:eastAsia="Tahoma" w:hAnsi="Tahoma"/>
        </w:rPr>
      </w:pPr>
    </w:p>
    <w:p w:rsidR="001673D1" w:rsidRDefault="001673D1" w:rsidP="00D10080">
      <w:pPr>
        <w:numPr>
          <w:ilvl w:val="0"/>
          <w:numId w:val="22"/>
        </w:numPr>
        <w:tabs>
          <w:tab w:val="left" w:pos="560"/>
        </w:tabs>
        <w:spacing w:line="0" w:lineRule="atLeast"/>
        <w:ind w:left="567" w:hanging="284"/>
        <w:rPr>
          <w:rFonts w:ascii="Tahoma" w:eastAsia="Tahoma" w:hAnsi="Tahoma"/>
        </w:rPr>
      </w:pPr>
      <w:r>
        <w:rPr>
          <w:rFonts w:ascii="Tahoma" w:eastAsia="Tahoma" w:hAnsi="Tahoma"/>
        </w:rPr>
        <w:t>Having updated equipment and facilities at the site</w:t>
      </w:r>
    </w:p>
    <w:p w:rsidR="001673D1" w:rsidRDefault="001673D1" w:rsidP="00D10080">
      <w:pPr>
        <w:spacing w:line="200" w:lineRule="exact"/>
        <w:ind w:left="709"/>
        <w:rPr>
          <w:rFonts w:ascii="Times New Roman" w:eastAsia="Times New Roman" w:hAnsi="Times New Roman"/>
        </w:rPr>
      </w:pPr>
    </w:p>
    <w:p w:rsidR="001673D1" w:rsidRDefault="001673D1" w:rsidP="00D10080">
      <w:pPr>
        <w:spacing w:line="200" w:lineRule="exact"/>
        <w:ind w:left="284"/>
        <w:rPr>
          <w:rFonts w:ascii="Times New Roman" w:eastAsia="Times New Roman" w:hAnsi="Times New Roman"/>
        </w:rPr>
      </w:pPr>
    </w:p>
    <w:p w:rsidR="001673D1" w:rsidRDefault="001673D1" w:rsidP="00D10080">
      <w:pPr>
        <w:spacing w:line="285" w:lineRule="exact"/>
        <w:ind w:left="284"/>
        <w:rPr>
          <w:rFonts w:ascii="Times New Roman" w:eastAsia="Times New Roman" w:hAnsi="Times New Roman"/>
        </w:rPr>
      </w:pPr>
    </w:p>
    <w:p w:rsidR="001673D1" w:rsidRDefault="001673D1" w:rsidP="00D10080">
      <w:pPr>
        <w:spacing w:line="278" w:lineRule="auto"/>
        <w:ind w:left="360" w:right="759"/>
        <w:rPr>
          <w:rFonts w:ascii="Tahoma" w:eastAsia="Tahoma" w:hAnsi="Tahoma"/>
          <w:sz w:val="30"/>
        </w:rPr>
      </w:pPr>
      <w:r>
        <w:rPr>
          <w:rFonts w:ascii="Tahoma" w:eastAsia="Tahoma" w:hAnsi="Tahoma"/>
          <w:sz w:val="30"/>
        </w:rPr>
        <w:t>In your opinion, what should Nordic trial sites primarily focus on if they want to ensure that pharmaceutical companies keep allocating clinical trials to their trial site?</w:t>
      </w:r>
    </w:p>
    <w:p w:rsidR="001673D1" w:rsidRDefault="001673D1" w:rsidP="00D10080">
      <w:pPr>
        <w:spacing w:line="278" w:lineRule="auto"/>
        <w:ind w:left="360" w:right="759"/>
        <w:rPr>
          <w:rFonts w:ascii="Tahoma" w:eastAsia="Tahoma" w:hAnsi="Tahoma"/>
          <w:sz w:val="30"/>
        </w:rPr>
      </w:pPr>
    </w:p>
    <w:p w:rsidR="001673D1" w:rsidRDefault="001673D1" w:rsidP="00D10080">
      <w:pPr>
        <w:spacing w:line="278" w:lineRule="auto"/>
        <w:ind w:left="360" w:right="759"/>
        <w:rPr>
          <w:rFonts w:ascii="Tahoma" w:eastAsia="Tahoma" w:hAnsi="Tahoma"/>
          <w:sz w:val="30"/>
        </w:rPr>
      </w:pPr>
      <w:r>
        <w:rPr>
          <w:rFonts w:ascii="Tahoma" w:eastAsia="Tahoma" w:hAnsi="Tahoma"/>
          <w:sz w:val="30"/>
        </w:rPr>
        <w:t>____________</w:t>
      </w:r>
    </w:p>
    <w:p w:rsidR="001673D1" w:rsidRDefault="001673D1" w:rsidP="00D10080">
      <w:pPr>
        <w:spacing w:line="2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0" w:lineRule="atLeast"/>
        <w:ind w:left="360"/>
        <w:rPr>
          <w:rFonts w:ascii="Tahoma" w:eastAsia="Tahoma" w:hAnsi="Tahoma"/>
          <w:sz w:val="32"/>
        </w:rPr>
      </w:pPr>
      <w:r>
        <w:rPr>
          <w:rFonts w:ascii="Tahoma" w:eastAsia="Tahoma" w:hAnsi="Tahoma"/>
          <w:sz w:val="32"/>
        </w:rPr>
        <w:t>Please provide any comments you may have here.</w:t>
      </w:r>
    </w:p>
    <w:p w:rsidR="001673D1" w:rsidRDefault="001673D1" w:rsidP="00D10080">
      <w:pPr>
        <w:spacing w:line="0" w:lineRule="atLeast"/>
        <w:ind w:left="360"/>
        <w:rPr>
          <w:rFonts w:ascii="Tahoma" w:eastAsia="Tahoma" w:hAnsi="Tahoma"/>
          <w:sz w:val="32"/>
        </w:rPr>
      </w:pPr>
    </w:p>
    <w:p w:rsidR="001673D1" w:rsidRDefault="001673D1" w:rsidP="00D10080">
      <w:pPr>
        <w:spacing w:line="0" w:lineRule="atLeast"/>
        <w:ind w:left="360"/>
        <w:rPr>
          <w:rFonts w:ascii="Tahoma" w:eastAsia="Tahoma" w:hAnsi="Tahoma"/>
          <w:sz w:val="32"/>
        </w:rPr>
      </w:pPr>
      <w:r>
        <w:rPr>
          <w:rFonts w:ascii="Tahoma" w:eastAsia="Tahoma" w:hAnsi="Tahoma"/>
          <w:sz w:val="32"/>
        </w:rPr>
        <w:t>___________</w:t>
      </w:r>
    </w:p>
    <w:p w:rsidR="001673D1" w:rsidRDefault="001673D1" w:rsidP="00D10080">
      <w:pPr>
        <w:spacing w:line="2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00" w:lineRule="exact"/>
        <w:rPr>
          <w:rFonts w:ascii="Times New Roman" w:eastAsia="Times New Roman" w:hAnsi="Times New Roman"/>
        </w:rPr>
      </w:pPr>
    </w:p>
    <w:p w:rsidR="001673D1" w:rsidRDefault="001673D1" w:rsidP="00D10080">
      <w:pPr>
        <w:spacing w:line="260" w:lineRule="exact"/>
        <w:rPr>
          <w:rFonts w:ascii="Times New Roman" w:eastAsia="Times New Roman" w:hAnsi="Times New Roman"/>
        </w:rPr>
      </w:pPr>
    </w:p>
    <w:p w:rsidR="001673D1" w:rsidRDefault="001673D1" w:rsidP="00D10080">
      <w:pPr>
        <w:spacing w:line="252" w:lineRule="auto"/>
        <w:ind w:left="360" w:right="859"/>
        <w:rPr>
          <w:rFonts w:ascii="Tahoma" w:eastAsia="Tahoma" w:hAnsi="Tahoma"/>
          <w:sz w:val="32"/>
        </w:rPr>
      </w:pPr>
      <w:r>
        <w:rPr>
          <w:rFonts w:ascii="Tahoma" w:eastAsia="Tahoma" w:hAnsi="Tahoma"/>
          <w:sz w:val="32"/>
        </w:rPr>
        <w:t>If you wish to receive a summary of the survey results before publication, please indicate the e-mail-address to which they should be sent.</w:t>
      </w:r>
    </w:p>
    <w:p w:rsidR="001673D1" w:rsidRDefault="001673D1" w:rsidP="00D10080">
      <w:pPr>
        <w:spacing w:line="252" w:lineRule="auto"/>
        <w:ind w:left="360" w:right="859"/>
        <w:rPr>
          <w:rFonts w:ascii="Tahoma" w:eastAsia="Tahoma" w:hAnsi="Tahoma"/>
          <w:b/>
          <w:sz w:val="27"/>
        </w:rPr>
      </w:pPr>
    </w:p>
    <w:p w:rsidR="001673D1" w:rsidRDefault="001673D1" w:rsidP="00D10080">
      <w:pPr>
        <w:spacing w:line="0" w:lineRule="atLeast"/>
        <w:ind w:left="360"/>
        <w:rPr>
          <w:rFonts w:ascii="Tahoma" w:eastAsia="Tahoma" w:hAnsi="Tahoma"/>
          <w:sz w:val="32"/>
        </w:rPr>
      </w:pPr>
      <w:r>
        <w:rPr>
          <w:rFonts w:ascii="Tahoma" w:eastAsia="Tahoma" w:hAnsi="Tahoma"/>
          <w:sz w:val="32"/>
        </w:rPr>
        <w:t>___________</w:t>
      </w:r>
    </w:p>
    <w:p w:rsidR="001673D1" w:rsidRDefault="001673D1" w:rsidP="00D10080">
      <w:pPr>
        <w:spacing w:line="252" w:lineRule="auto"/>
        <w:ind w:left="360" w:right="859"/>
        <w:rPr>
          <w:rFonts w:ascii="Tahoma" w:eastAsia="Tahoma" w:hAnsi="Tahoma"/>
          <w:b/>
          <w:sz w:val="27"/>
        </w:rPr>
      </w:pPr>
    </w:p>
    <w:p w:rsidR="001673D1" w:rsidRDefault="001673D1" w:rsidP="00D10080">
      <w:pPr>
        <w:spacing w:line="252" w:lineRule="auto"/>
        <w:ind w:left="360" w:right="859"/>
        <w:rPr>
          <w:rFonts w:ascii="Tahoma" w:eastAsia="Tahoma" w:hAnsi="Tahoma"/>
          <w:b/>
          <w:sz w:val="27"/>
        </w:rPr>
      </w:pPr>
      <w:r>
        <w:rPr>
          <w:rFonts w:ascii="Tahoma" w:eastAsia="Tahoma" w:hAnsi="Tahoma"/>
          <w:b/>
          <w:sz w:val="27"/>
        </w:rPr>
        <w:t xml:space="preserve"> </w:t>
      </w:r>
    </w:p>
    <w:p w:rsidR="001673D1" w:rsidRDefault="001673D1" w:rsidP="00D10080">
      <w:pPr>
        <w:spacing w:line="0" w:lineRule="atLeast"/>
        <w:ind w:left="340"/>
        <w:rPr>
          <w:rFonts w:ascii="Tahoma" w:eastAsia="Tahoma" w:hAnsi="Tahoma"/>
          <w:b/>
          <w:sz w:val="27"/>
        </w:rPr>
      </w:pPr>
      <w:r>
        <w:rPr>
          <w:rFonts w:ascii="Tahoma" w:eastAsia="Tahoma" w:hAnsi="Tahoma"/>
          <w:b/>
          <w:sz w:val="27"/>
        </w:rPr>
        <w:t>Thank you for your time!</w:t>
      </w:r>
    </w:p>
    <w:p w:rsidR="001673D1" w:rsidRDefault="001673D1">
      <w:pPr>
        <w:spacing w:line="0" w:lineRule="atLeast"/>
        <w:ind w:left="340"/>
        <w:rPr>
          <w:rFonts w:ascii="Tahoma" w:eastAsia="Tahoma" w:hAnsi="Tahoma"/>
          <w:b/>
          <w:sz w:val="27"/>
        </w:rPr>
      </w:pPr>
    </w:p>
    <w:p w:rsidR="00142C1E" w:rsidRDefault="00142C1E"/>
    <w:sectPr w:rsidR="00142C1E" w:rsidSect="00C51B9A">
      <w:type w:val="continuous"/>
      <w:pgSz w:w="11900" w:h="16838"/>
      <w:pgMar w:top="870" w:right="1268" w:bottom="1097" w:left="993" w:header="0" w:footer="712" w:gutter="0"/>
      <w:cols w:space="0" w:equalWidth="0">
        <w:col w:w="901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AE8" w:rsidRDefault="003B3AE8">
      <w:r>
        <w:separator/>
      </w:r>
    </w:p>
  </w:endnote>
  <w:endnote w:type="continuationSeparator" w:id="0">
    <w:p w:rsidR="003B3AE8" w:rsidRDefault="003B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7CB" w:rsidRPr="00244E39" w:rsidRDefault="00F627CB">
    <w:pPr>
      <w:pStyle w:val="Footer"/>
      <w:jc w:val="right"/>
      <w:rPr>
        <w:sz w:val="24"/>
        <w:szCs w:val="24"/>
      </w:rPr>
    </w:pPr>
    <w:r w:rsidRPr="00244E39">
      <w:rPr>
        <w:sz w:val="24"/>
        <w:szCs w:val="24"/>
      </w:rPr>
      <w:fldChar w:fldCharType="begin"/>
    </w:r>
    <w:r w:rsidRPr="00244E39">
      <w:rPr>
        <w:sz w:val="24"/>
        <w:szCs w:val="24"/>
      </w:rPr>
      <w:instrText>PAGE   \* MERGEFORMAT</w:instrText>
    </w:r>
    <w:r w:rsidRPr="00244E39">
      <w:rPr>
        <w:sz w:val="24"/>
        <w:szCs w:val="24"/>
      </w:rPr>
      <w:fldChar w:fldCharType="separate"/>
    </w:r>
    <w:r w:rsidR="000F358D" w:rsidRPr="000F358D">
      <w:rPr>
        <w:noProof/>
        <w:sz w:val="24"/>
        <w:szCs w:val="24"/>
        <w:lang w:val="da-DK"/>
      </w:rPr>
      <w:t>9</w:t>
    </w:r>
    <w:r w:rsidRPr="00244E39">
      <w:rPr>
        <w:sz w:val="24"/>
        <w:szCs w:val="24"/>
      </w:rPr>
      <w:fldChar w:fldCharType="end"/>
    </w:r>
  </w:p>
  <w:p w:rsidR="00F627CB" w:rsidRDefault="00F627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7CB" w:rsidRPr="00244E39" w:rsidRDefault="00F627CB">
    <w:pPr>
      <w:pStyle w:val="Footer"/>
      <w:jc w:val="right"/>
      <w:rPr>
        <w:sz w:val="24"/>
        <w:szCs w:val="24"/>
      </w:rPr>
    </w:pPr>
    <w:r w:rsidRPr="00244E39">
      <w:rPr>
        <w:sz w:val="24"/>
        <w:szCs w:val="24"/>
      </w:rPr>
      <w:fldChar w:fldCharType="begin"/>
    </w:r>
    <w:r w:rsidRPr="00244E39">
      <w:rPr>
        <w:sz w:val="24"/>
        <w:szCs w:val="24"/>
      </w:rPr>
      <w:instrText>PAGE   \* MERGEFORMAT</w:instrText>
    </w:r>
    <w:r w:rsidRPr="00244E39">
      <w:rPr>
        <w:sz w:val="24"/>
        <w:szCs w:val="24"/>
      </w:rPr>
      <w:fldChar w:fldCharType="separate"/>
    </w:r>
    <w:r w:rsidR="000F358D" w:rsidRPr="000F358D">
      <w:rPr>
        <w:noProof/>
        <w:sz w:val="24"/>
        <w:szCs w:val="24"/>
        <w:lang w:val="da-DK"/>
      </w:rPr>
      <w:t>29</w:t>
    </w:r>
    <w:r w:rsidRPr="00244E39">
      <w:rPr>
        <w:sz w:val="24"/>
        <w:szCs w:val="24"/>
      </w:rPr>
      <w:fldChar w:fldCharType="end"/>
    </w:r>
  </w:p>
  <w:p w:rsidR="00F627CB" w:rsidRDefault="00F627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AE8" w:rsidRDefault="003B3AE8">
      <w:r>
        <w:separator/>
      </w:r>
    </w:p>
  </w:footnote>
  <w:footnote w:type="continuationSeparator" w:id="0">
    <w:p w:rsidR="003B3AE8" w:rsidRDefault="003B3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7CB" w:rsidRDefault="00F627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7CB" w:rsidRDefault="00F627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15F0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DB127F8"/>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0216231A"/>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680F5E43"/>
    <w:multiLevelType w:val="hybridMultilevel"/>
    <w:tmpl w:val="EEE449AE"/>
    <w:lvl w:ilvl="0" w:tplc="56F21DF6">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7"/>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lvlOverride w:ilvl="2"/>
    <w:lvlOverride w:ilvl="3"/>
    <w:lvlOverride w:ilvl="4"/>
    <w:lvlOverride w:ilvl="5"/>
    <w:lvlOverride w:ilvl="6"/>
    <w:lvlOverride w:ilvl="7"/>
    <w:lvlOverride w:ilvl="8"/>
  </w:num>
  <w:num w:numId="21">
    <w:abstractNumId w:val="9"/>
    <w:lvlOverride w:ilvl="0">
      <w:startOverride w:val="3"/>
    </w:lvlOverride>
    <w:lvlOverride w:ilvl="1"/>
    <w:lvlOverride w:ilvl="2"/>
    <w:lvlOverride w:ilvl="3"/>
    <w:lvlOverride w:ilvl="4"/>
    <w:lvlOverride w:ilvl="5"/>
    <w:lvlOverride w:ilvl="6"/>
    <w:lvlOverride w:ilvl="7"/>
    <w:lvlOverride w:ilvl="8"/>
  </w:num>
  <w:num w:numId="22">
    <w:abstractNumId w:val="10"/>
    <w:lvlOverride w:ilvl="0">
      <w:startOverride w:val="1"/>
    </w:lvlOverride>
    <w:lvlOverride w:ilvl="1"/>
    <w:lvlOverride w:ilvl="2"/>
    <w:lvlOverride w:ilvl="3"/>
    <w:lvlOverride w:ilvl="4"/>
    <w:lvlOverride w:ilvl="5"/>
    <w:lvlOverride w:ilvl="6"/>
    <w:lvlOverride w:ilvl="7"/>
    <w:lvlOverride w:ilvl="8"/>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lde Dombernowsky">
    <w15:presenceInfo w15:providerId="None" w15:userId="Tilde Dombernows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0"/>
  </w:docVars>
  <w:rsids>
    <w:rsidRoot w:val="001673D1"/>
    <w:rsid w:val="0000766A"/>
    <w:rsid w:val="000C2CF3"/>
    <w:rsid w:val="000F358D"/>
    <w:rsid w:val="00102C60"/>
    <w:rsid w:val="00130F5E"/>
    <w:rsid w:val="00142C1E"/>
    <w:rsid w:val="001673D1"/>
    <w:rsid w:val="00274F57"/>
    <w:rsid w:val="00281301"/>
    <w:rsid w:val="0031756A"/>
    <w:rsid w:val="00363B86"/>
    <w:rsid w:val="003B3AE8"/>
    <w:rsid w:val="00495236"/>
    <w:rsid w:val="004F2D27"/>
    <w:rsid w:val="00537146"/>
    <w:rsid w:val="005624B2"/>
    <w:rsid w:val="0057075F"/>
    <w:rsid w:val="005C19C5"/>
    <w:rsid w:val="005E4C0B"/>
    <w:rsid w:val="00626BFC"/>
    <w:rsid w:val="007663BF"/>
    <w:rsid w:val="007E0C16"/>
    <w:rsid w:val="007F51AB"/>
    <w:rsid w:val="00890603"/>
    <w:rsid w:val="008D1FC8"/>
    <w:rsid w:val="008E34C0"/>
    <w:rsid w:val="009C71E5"/>
    <w:rsid w:val="00A10921"/>
    <w:rsid w:val="00A23304"/>
    <w:rsid w:val="00C51B9A"/>
    <w:rsid w:val="00CB0D2C"/>
    <w:rsid w:val="00CD235B"/>
    <w:rsid w:val="00CD276A"/>
    <w:rsid w:val="00D10080"/>
    <w:rsid w:val="00D34397"/>
    <w:rsid w:val="00D533BA"/>
    <w:rsid w:val="00DE0238"/>
    <w:rsid w:val="00ED6277"/>
    <w:rsid w:val="00F57040"/>
    <w:rsid w:val="00F627CB"/>
  </w:rsids>
  <m:mathPr>
    <m:mathFont m:val="Cambria Math"/>
    <m:brkBin m:val="before"/>
    <m:brkBinSub m:val="--"/>
    <m:smallFrac m:val="0"/>
    <m:dispDef/>
    <m:lMargin m:val="0"/>
    <m:rMargin m:val="0"/>
    <m:defJc m:val="centerGroup"/>
    <m:wrapIndent m:val="1440"/>
    <m:intLim m:val="subSup"/>
    <m:naryLim m:val="undOvr"/>
  </m:mathPr>
  <w:themeFontLang w:val="da-DK"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D1"/>
    <w:pPr>
      <w:spacing w:after="0" w:line="240" w:lineRule="auto"/>
    </w:pPr>
    <w:rPr>
      <w:rFonts w:ascii="Calibri" w:eastAsia="Calibri" w:hAnsi="Calibri" w:cs="Arial"/>
      <w:sz w:val="20"/>
      <w:szCs w:val="20"/>
      <w:lang w:eastAsia="en-GB"/>
    </w:rPr>
  </w:style>
  <w:style w:type="paragraph" w:styleId="Heading1">
    <w:name w:val="heading 1"/>
    <w:basedOn w:val="Normal"/>
    <w:next w:val="Normal"/>
    <w:link w:val="Heading1Char"/>
    <w:uiPriority w:val="9"/>
    <w:qFormat/>
    <w:rsid w:val="001673D1"/>
    <w:pPr>
      <w:keepNext/>
      <w:spacing w:before="240" w:after="60"/>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673D1"/>
    <w:rPr>
      <w:rFonts w:ascii="Calibri Light" w:eastAsia="Times New Roman" w:hAnsi="Calibri Light" w:cs="Times New Roman"/>
      <w:b/>
      <w:bCs/>
      <w:kern w:val="32"/>
      <w:sz w:val="32"/>
      <w:szCs w:val="32"/>
      <w:lang w:eastAsia="en-GB"/>
    </w:rPr>
  </w:style>
  <w:style w:type="paragraph" w:styleId="ListParagraph">
    <w:name w:val="List Paragraph"/>
    <w:basedOn w:val="Normal"/>
    <w:uiPriority w:val="34"/>
    <w:qFormat/>
    <w:rsid w:val="001673D1"/>
    <w:pPr>
      <w:ind w:left="720"/>
    </w:pPr>
  </w:style>
  <w:style w:type="character" w:styleId="CommentReference">
    <w:name w:val="annotation reference"/>
    <w:uiPriority w:val="99"/>
    <w:semiHidden/>
    <w:unhideWhenUsed/>
    <w:rsid w:val="001673D1"/>
    <w:rPr>
      <w:sz w:val="16"/>
      <w:szCs w:val="16"/>
    </w:rPr>
  </w:style>
  <w:style w:type="paragraph" w:styleId="CommentText">
    <w:name w:val="annotation text"/>
    <w:basedOn w:val="Normal"/>
    <w:link w:val="CommentTextChar"/>
    <w:uiPriority w:val="99"/>
    <w:unhideWhenUsed/>
    <w:rsid w:val="001673D1"/>
    <w:pPr>
      <w:spacing w:after="160"/>
    </w:pPr>
    <w:rPr>
      <w:lang w:val="da-DK" w:eastAsia="en-US"/>
    </w:rPr>
  </w:style>
  <w:style w:type="character" w:customStyle="1" w:styleId="CommentTextChar">
    <w:name w:val="Comment Text Char"/>
    <w:link w:val="CommentText"/>
    <w:uiPriority w:val="99"/>
    <w:rsid w:val="001673D1"/>
    <w:rPr>
      <w:rFonts w:ascii="Calibri" w:eastAsia="Calibri" w:hAnsi="Calibri" w:cs="Arial"/>
      <w:sz w:val="20"/>
      <w:szCs w:val="20"/>
      <w:lang w:val="da-DK"/>
    </w:rPr>
  </w:style>
  <w:style w:type="paragraph" w:styleId="TOCHeading">
    <w:name w:val="TOC Heading"/>
    <w:basedOn w:val="Heading1"/>
    <w:next w:val="Normal"/>
    <w:uiPriority w:val="39"/>
    <w:unhideWhenUsed/>
    <w:qFormat/>
    <w:rsid w:val="001673D1"/>
    <w:pPr>
      <w:keepLines/>
      <w:spacing w:after="0" w:line="259" w:lineRule="auto"/>
      <w:outlineLvl w:val="9"/>
    </w:pPr>
    <w:rPr>
      <w:b w:val="0"/>
      <w:bCs w:val="0"/>
      <w:color w:val="2F5496"/>
      <w:kern w:val="0"/>
    </w:rPr>
  </w:style>
  <w:style w:type="paragraph" w:styleId="TOC1">
    <w:name w:val="toc 1"/>
    <w:basedOn w:val="Normal"/>
    <w:next w:val="Normal"/>
    <w:autoRedefine/>
    <w:uiPriority w:val="39"/>
    <w:unhideWhenUsed/>
    <w:rsid w:val="001673D1"/>
    <w:pPr>
      <w:tabs>
        <w:tab w:val="right" w:leader="dot" w:pos="9628"/>
      </w:tabs>
      <w:spacing w:after="100" w:line="259" w:lineRule="auto"/>
      <w:ind w:left="-284"/>
    </w:pPr>
    <w:rPr>
      <w:rFonts w:cs="Times New Roman"/>
      <w:sz w:val="22"/>
      <w:szCs w:val="22"/>
    </w:rPr>
  </w:style>
  <w:style w:type="character" w:styleId="Hyperlink">
    <w:name w:val="Hyperlink"/>
    <w:uiPriority w:val="99"/>
    <w:unhideWhenUsed/>
    <w:rsid w:val="001673D1"/>
    <w:rPr>
      <w:color w:val="0563C1"/>
      <w:u w:val="single"/>
    </w:rPr>
  </w:style>
  <w:style w:type="paragraph" w:customStyle="1" w:styleId="EndNoteBibliography">
    <w:name w:val="EndNote Bibliography"/>
    <w:basedOn w:val="Normal"/>
    <w:link w:val="EndNoteBibliographyTegn"/>
    <w:rsid w:val="001673D1"/>
    <w:pPr>
      <w:spacing w:after="160"/>
    </w:pPr>
    <w:rPr>
      <w:noProof/>
      <w:sz w:val="22"/>
      <w:szCs w:val="22"/>
      <w:lang w:val="en-US" w:eastAsia="en-US"/>
    </w:rPr>
  </w:style>
  <w:style w:type="character" w:customStyle="1" w:styleId="EndNoteBibliographyTegn">
    <w:name w:val="EndNote Bibliography Tegn"/>
    <w:link w:val="EndNoteBibliography"/>
    <w:rsid w:val="001673D1"/>
    <w:rPr>
      <w:rFonts w:ascii="Calibri" w:eastAsia="Calibri" w:hAnsi="Calibri" w:cs="Arial"/>
      <w:noProof/>
      <w:lang w:val="en-US"/>
    </w:rPr>
  </w:style>
  <w:style w:type="paragraph" w:styleId="BalloonText">
    <w:name w:val="Balloon Text"/>
    <w:basedOn w:val="Normal"/>
    <w:link w:val="BalloonTextChar"/>
    <w:uiPriority w:val="99"/>
    <w:semiHidden/>
    <w:unhideWhenUsed/>
    <w:rsid w:val="001673D1"/>
    <w:rPr>
      <w:rFonts w:ascii="Segoe UI" w:hAnsi="Segoe UI" w:cs="Segoe UI"/>
      <w:sz w:val="18"/>
      <w:szCs w:val="18"/>
    </w:rPr>
  </w:style>
  <w:style w:type="character" w:customStyle="1" w:styleId="BalloonTextChar">
    <w:name w:val="Balloon Text Char"/>
    <w:link w:val="BalloonText"/>
    <w:uiPriority w:val="99"/>
    <w:semiHidden/>
    <w:rsid w:val="001673D1"/>
    <w:rPr>
      <w:rFonts w:ascii="Segoe UI" w:eastAsia="Calibri" w:hAnsi="Segoe UI" w:cs="Segoe UI"/>
      <w:sz w:val="18"/>
      <w:szCs w:val="18"/>
      <w:lang w:eastAsia="en-GB"/>
    </w:rPr>
  </w:style>
  <w:style w:type="paragraph" w:styleId="Header">
    <w:name w:val="header"/>
    <w:basedOn w:val="Normal"/>
    <w:link w:val="HeaderChar"/>
    <w:uiPriority w:val="99"/>
    <w:unhideWhenUsed/>
    <w:rsid w:val="001673D1"/>
    <w:pPr>
      <w:tabs>
        <w:tab w:val="center" w:pos="4819"/>
        <w:tab w:val="right" w:pos="9638"/>
      </w:tabs>
    </w:pPr>
  </w:style>
  <w:style w:type="character" w:customStyle="1" w:styleId="HeaderChar">
    <w:name w:val="Header Char"/>
    <w:basedOn w:val="DefaultParagraphFont"/>
    <w:link w:val="Header"/>
    <w:uiPriority w:val="99"/>
    <w:rsid w:val="001673D1"/>
    <w:rPr>
      <w:rFonts w:ascii="Calibri" w:eastAsia="Calibri" w:hAnsi="Calibri" w:cs="Arial"/>
      <w:sz w:val="20"/>
      <w:szCs w:val="20"/>
      <w:lang w:eastAsia="en-GB"/>
    </w:rPr>
  </w:style>
  <w:style w:type="paragraph" w:styleId="Footer">
    <w:name w:val="footer"/>
    <w:basedOn w:val="Normal"/>
    <w:link w:val="FooterChar"/>
    <w:uiPriority w:val="99"/>
    <w:unhideWhenUsed/>
    <w:rsid w:val="001673D1"/>
    <w:pPr>
      <w:tabs>
        <w:tab w:val="center" w:pos="4819"/>
        <w:tab w:val="right" w:pos="9638"/>
      </w:tabs>
    </w:pPr>
  </w:style>
  <w:style w:type="character" w:customStyle="1" w:styleId="FooterChar">
    <w:name w:val="Footer Char"/>
    <w:basedOn w:val="DefaultParagraphFont"/>
    <w:link w:val="Footer"/>
    <w:uiPriority w:val="99"/>
    <w:rsid w:val="001673D1"/>
    <w:rPr>
      <w:rFonts w:ascii="Calibri" w:eastAsia="Calibri" w:hAnsi="Calibri" w:cs="Arial"/>
      <w:sz w:val="20"/>
      <w:szCs w:val="20"/>
      <w:lang w:eastAsia="en-GB"/>
    </w:rPr>
  </w:style>
  <w:style w:type="character" w:customStyle="1" w:styleId="UnresolvedMention">
    <w:name w:val="Unresolved Mention"/>
    <w:basedOn w:val="DefaultParagraphFont"/>
    <w:uiPriority w:val="99"/>
    <w:semiHidden/>
    <w:unhideWhenUsed/>
    <w:rsid w:val="00281301"/>
    <w:rPr>
      <w:color w:val="605E5C"/>
      <w:shd w:val="clear" w:color="auto" w:fill="E1DFDD"/>
    </w:rPr>
  </w:style>
  <w:style w:type="character" w:styleId="LineNumber">
    <w:name w:val="line number"/>
    <w:basedOn w:val="DefaultParagraphFont"/>
    <w:uiPriority w:val="99"/>
    <w:semiHidden/>
    <w:unhideWhenUsed/>
    <w:rsid w:val="00D100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D1"/>
    <w:pPr>
      <w:spacing w:after="0" w:line="240" w:lineRule="auto"/>
    </w:pPr>
    <w:rPr>
      <w:rFonts w:ascii="Calibri" w:eastAsia="Calibri" w:hAnsi="Calibri" w:cs="Arial"/>
      <w:sz w:val="20"/>
      <w:szCs w:val="20"/>
      <w:lang w:eastAsia="en-GB"/>
    </w:rPr>
  </w:style>
  <w:style w:type="paragraph" w:styleId="Heading1">
    <w:name w:val="heading 1"/>
    <w:basedOn w:val="Normal"/>
    <w:next w:val="Normal"/>
    <w:link w:val="Heading1Char"/>
    <w:uiPriority w:val="9"/>
    <w:qFormat/>
    <w:rsid w:val="001673D1"/>
    <w:pPr>
      <w:keepNext/>
      <w:spacing w:before="240" w:after="60"/>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673D1"/>
    <w:rPr>
      <w:rFonts w:ascii="Calibri Light" w:eastAsia="Times New Roman" w:hAnsi="Calibri Light" w:cs="Times New Roman"/>
      <w:b/>
      <w:bCs/>
      <w:kern w:val="32"/>
      <w:sz w:val="32"/>
      <w:szCs w:val="32"/>
      <w:lang w:eastAsia="en-GB"/>
    </w:rPr>
  </w:style>
  <w:style w:type="paragraph" w:styleId="ListParagraph">
    <w:name w:val="List Paragraph"/>
    <w:basedOn w:val="Normal"/>
    <w:uiPriority w:val="34"/>
    <w:qFormat/>
    <w:rsid w:val="001673D1"/>
    <w:pPr>
      <w:ind w:left="720"/>
    </w:pPr>
  </w:style>
  <w:style w:type="character" w:styleId="CommentReference">
    <w:name w:val="annotation reference"/>
    <w:uiPriority w:val="99"/>
    <w:semiHidden/>
    <w:unhideWhenUsed/>
    <w:rsid w:val="001673D1"/>
    <w:rPr>
      <w:sz w:val="16"/>
      <w:szCs w:val="16"/>
    </w:rPr>
  </w:style>
  <w:style w:type="paragraph" w:styleId="CommentText">
    <w:name w:val="annotation text"/>
    <w:basedOn w:val="Normal"/>
    <w:link w:val="CommentTextChar"/>
    <w:uiPriority w:val="99"/>
    <w:unhideWhenUsed/>
    <w:rsid w:val="001673D1"/>
    <w:pPr>
      <w:spacing w:after="160"/>
    </w:pPr>
    <w:rPr>
      <w:lang w:val="da-DK" w:eastAsia="en-US"/>
    </w:rPr>
  </w:style>
  <w:style w:type="character" w:customStyle="1" w:styleId="CommentTextChar">
    <w:name w:val="Comment Text Char"/>
    <w:link w:val="CommentText"/>
    <w:uiPriority w:val="99"/>
    <w:rsid w:val="001673D1"/>
    <w:rPr>
      <w:rFonts w:ascii="Calibri" w:eastAsia="Calibri" w:hAnsi="Calibri" w:cs="Arial"/>
      <w:sz w:val="20"/>
      <w:szCs w:val="20"/>
      <w:lang w:val="da-DK"/>
    </w:rPr>
  </w:style>
  <w:style w:type="paragraph" w:styleId="TOCHeading">
    <w:name w:val="TOC Heading"/>
    <w:basedOn w:val="Heading1"/>
    <w:next w:val="Normal"/>
    <w:uiPriority w:val="39"/>
    <w:unhideWhenUsed/>
    <w:qFormat/>
    <w:rsid w:val="001673D1"/>
    <w:pPr>
      <w:keepLines/>
      <w:spacing w:after="0" w:line="259" w:lineRule="auto"/>
      <w:outlineLvl w:val="9"/>
    </w:pPr>
    <w:rPr>
      <w:b w:val="0"/>
      <w:bCs w:val="0"/>
      <w:color w:val="2F5496"/>
      <w:kern w:val="0"/>
    </w:rPr>
  </w:style>
  <w:style w:type="paragraph" w:styleId="TOC1">
    <w:name w:val="toc 1"/>
    <w:basedOn w:val="Normal"/>
    <w:next w:val="Normal"/>
    <w:autoRedefine/>
    <w:uiPriority w:val="39"/>
    <w:unhideWhenUsed/>
    <w:rsid w:val="001673D1"/>
    <w:pPr>
      <w:tabs>
        <w:tab w:val="right" w:leader="dot" w:pos="9628"/>
      </w:tabs>
      <w:spacing w:after="100" w:line="259" w:lineRule="auto"/>
      <w:ind w:left="-284"/>
    </w:pPr>
    <w:rPr>
      <w:rFonts w:cs="Times New Roman"/>
      <w:sz w:val="22"/>
      <w:szCs w:val="22"/>
    </w:rPr>
  </w:style>
  <w:style w:type="character" w:styleId="Hyperlink">
    <w:name w:val="Hyperlink"/>
    <w:uiPriority w:val="99"/>
    <w:unhideWhenUsed/>
    <w:rsid w:val="001673D1"/>
    <w:rPr>
      <w:color w:val="0563C1"/>
      <w:u w:val="single"/>
    </w:rPr>
  </w:style>
  <w:style w:type="paragraph" w:customStyle="1" w:styleId="EndNoteBibliography">
    <w:name w:val="EndNote Bibliography"/>
    <w:basedOn w:val="Normal"/>
    <w:link w:val="EndNoteBibliographyTegn"/>
    <w:rsid w:val="001673D1"/>
    <w:pPr>
      <w:spacing w:after="160"/>
    </w:pPr>
    <w:rPr>
      <w:noProof/>
      <w:sz w:val="22"/>
      <w:szCs w:val="22"/>
      <w:lang w:val="en-US" w:eastAsia="en-US"/>
    </w:rPr>
  </w:style>
  <w:style w:type="character" w:customStyle="1" w:styleId="EndNoteBibliographyTegn">
    <w:name w:val="EndNote Bibliography Tegn"/>
    <w:link w:val="EndNoteBibliography"/>
    <w:rsid w:val="001673D1"/>
    <w:rPr>
      <w:rFonts w:ascii="Calibri" w:eastAsia="Calibri" w:hAnsi="Calibri" w:cs="Arial"/>
      <w:noProof/>
      <w:lang w:val="en-US"/>
    </w:rPr>
  </w:style>
  <w:style w:type="paragraph" w:styleId="BalloonText">
    <w:name w:val="Balloon Text"/>
    <w:basedOn w:val="Normal"/>
    <w:link w:val="BalloonTextChar"/>
    <w:uiPriority w:val="99"/>
    <w:semiHidden/>
    <w:unhideWhenUsed/>
    <w:rsid w:val="001673D1"/>
    <w:rPr>
      <w:rFonts w:ascii="Segoe UI" w:hAnsi="Segoe UI" w:cs="Segoe UI"/>
      <w:sz w:val="18"/>
      <w:szCs w:val="18"/>
    </w:rPr>
  </w:style>
  <w:style w:type="character" w:customStyle="1" w:styleId="BalloonTextChar">
    <w:name w:val="Balloon Text Char"/>
    <w:link w:val="BalloonText"/>
    <w:uiPriority w:val="99"/>
    <w:semiHidden/>
    <w:rsid w:val="001673D1"/>
    <w:rPr>
      <w:rFonts w:ascii="Segoe UI" w:eastAsia="Calibri" w:hAnsi="Segoe UI" w:cs="Segoe UI"/>
      <w:sz w:val="18"/>
      <w:szCs w:val="18"/>
      <w:lang w:eastAsia="en-GB"/>
    </w:rPr>
  </w:style>
  <w:style w:type="paragraph" w:styleId="Header">
    <w:name w:val="header"/>
    <w:basedOn w:val="Normal"/>
    <w:link w:val="HeaderChar"/>
    <w:uiPriority w:val="99"/>
    <w:unhideWhenUsed/>
    <w:rsid w:val="001673D1"/>
    <w:pPr>
      <w:tabs>
        <w:tab w:val="center" w:pos="4819"/>
        <w:tab w:val="right" w:pos="9638"/>
      </w:tabs>
    </w:pPr>
  </w:style>
  <w:style w:type="character" w:customStyle="1" w:styleId="HeaderChar">
    <w:name w:val="Header Char"/>
    <w:basedOn w:val="DefaultParagraphFont"/>
    <w:link w:val="Header"/>
    <w:uiPriority w:val="99"/>
    <w:rsid w:val="001673D1"/>
    <w:rPr>
      <w:rFonts w:ascii="Calibri" w:eastAsia="Calibri" w:hAnsi="Calibri" w:cs="Arial"/>
      <w:sz w:val="20"/>
      <w:szCs w:val="20"/>
      <w:lang w:eastAsia="en-GB"/>
    </w:rPr>
  </w:style>
  <w:style w:type="paragraph" w:styleId="Footer">
    <w:name w:val="footer"/>
    <w:basedOn w:val="Normal"/>
    <w:link w:val="FooterChar"/>
    <w:uiPriority w:val="99"/>
    <w:unhideWhenUsed/>
    <w:rsid w:val="001673D1"/>
    <w:pPr>
      <w:tabs>
        <w:tab w:val="center" w:pos="4819"/>
        <w:tab w:val="right" w:pos="9638"/>
      </w:tabs>
    </w:pPr>
  </w:style>
  <w:style w:type="character" w:customStyle="1" w:styleId="FooterChar">
    <w:name w:val="Footer Char"/>
    <w:basedOn w:val="DefaultParagraphFont"/>
    <w:link w:val="Footer"/>
    <w:uiPriority w:val="99"/>
    <w:rsid w:val="001673D1"/>
    <w:rPr>
      <w:rFonts w:ascii="Calibri" w:eastAsia="Calibri" w:hAnsi="Calibri" w:cs="Arial"/>
      <w:sz w:val="20"/>
      <w:szCs w:val="20"/>
      <w:lang w:eastAsia="en-GB"/>
    </w:rPr>
  </w:style>
  <w:style w:type="character" w:customStyle="1" w:styleId="UnresolvedMention">
    <w:name w:val="Unresolved Mention"/>
    <w:basedOn w:val="DefaultParagraphFont"/>
    <w:uiPriority w:val="99"/>
    <w:semiHidden/>
    <w:unhideWhenUsed/>
    <w:rsid w:val="00281301"/>
    <w:rPr>
      <w:color w:val="605E5C"/>
      <w:shd w:val="clear" w:color="auto" w:fill="E1DFDD"/>
    </w:rPr>
  </w:style>
  <w:style w:type="character" w:styleId="LineNumber">
    <w:name w:val="line number"/>
    <w:basedOn w:val="DefaultParagraphFont"/>
    <w:uiPriority w:val="99"/>
    <w:semiHidden/>
    <w:unhideWhenUsed/>
    <w:rsid w:val="00D10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ct.ctti-clinicaltrials.org/" TargetMode="External"/><Relationship Id="rId13" Type="http://schemas.openxmlformats.org/officeDocument/2006/relationships/footer" Target="footer1.xm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microsoft.com/office/2011/relationships/people" Target="peop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5484</Words>
  <Characters>31042</Characters>
  <Application>Microsoft Office Word</Application>
  <DocSecurity>0</DocSecurity>
  <Lines>1349</Lines>
  <Paragraphs>545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Schipper Jespersen</dc:creator>
  <cp:keywords/>
  <dc:description/>
  <cp:lastModifiedBy>MLAPINIG</cp:lastModifiedBy>
  <cp:revision>5</cp:revision>
  <dcterms:created xsi:type="dcterms:W3CDTF">2019-09-09T18:34:00Z</dcterms:created>
  <dcterms:modified xsi:type="dcterms:W3CDTF">2019-11-30T23:32:00Z</dcterms:modified>
</cp:coreProperties>
</file>