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B5FDD" w14:textId="5A085F95" w:rsidR="000768EA" w:rsidRPr="00AB79EB" w:rsidRDefault="00B4039B" w:rsidP="000768EA">
      <w:pPr>
        <w:pStyle w:val="Heading1"/>
      </w:pPr>
      <w:r>
        <w:t>T</w:t>
      </w:r>
      <w:r w:rsidR="000768EA">
        <w:t xml:space="preserve">able </w:t>
      </w:r>
      <w:r>
        <w:t>S</w:t>
      </w:r>
      <w:bookmarkStart w:id="0" w:name="_GoBack"/>
      <w:bookmarkEnd w:id="0"/>
      <w:r w:rsidR="000768EA">
        <w:t>1. Questions about effects, and data sources</w:t>
      </w:r>
    </w:p>
    <w:p w14:paraId="689C9CF6" w14:textId="77777777" w:rsidR="000768EA" w:rsidRPr="000768EA" w:rsidRDefault="000768EA" w:rsidP="000768EA"/>
    <w:p w14:paraId="77EBB40D" w14:textId="5A09A950" w:rsidR="000768EA" w:rsidRDefault="000768EA" w:rsidP="000768EA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1710"/>
        <w:gridCol w:w="1710"/>
        <w:gridCol w:w="1713"/>
        <w:gridCol w:w="1710"/>
        <w:gridCol w:w="1710"/>
        <w:gridCol w:w="1716"/>
      </w:tblGrid>
      <w:tr w:rsidR="000768EA" w:rsidRPr="008C1C1E" w14:paraId="0C0DC389" w14:textId="77777777" w:rsidTr="0066055A">
        <w:tc>
          <w:tcPr>
            <w:tcW w:w="1373" w:type="pct"/>
            <w:tcBorders>
              <w:top w:val="single" w:sz="4" w:space="0" w:color="auto"/>
            </w:tcBorders>
          </w:tcPr>
          <w:p w14:paraId="31B5A420" w14:textId="77777777" w:rsidR="000768EA" w:rsidRPr="008C1C1E" w:rsidRDefault="000768EA" w:rsidP="00CA5820">
            <w:pPr>
              <w:rPr>
                <w:b/>
              </w:rPr>
            </w:pPr>
            <w:r w:rsidRPr="008C1C1E">
              <w:rPr>
                <w:b/>
              </w:rPr>
              <w:t>Questions based on theory of change</w:t>
            </w:r>
          </w:p>
        </w:tc>
        <w:tc>
          <w:tcPr>
            <w:tcW w:w="3627" w:type="pct"/>
            <w:gridSpan w:val="6"/>
            <w:tcBorders>
              <w:top w:val="single" w:sz="4" w:space="0" w:color="auto"/>
            </w:tcBorders>
          </w:tcPr>
          <w:p w14:paraId="2066350C" w14:textId="77777777" w:rsidR="000768EA" w:rsidRPr="008C1C1E" w:rsidRDefault="000768EA" w:rsidP="00CA5820">
            <w:pPr>
              <w:jc w:val="center"/>
              <w:rPr>
                <w:b/>
              </w:rPr>
            </w:pPr>
            <w:r w:rsidRPr="008C1C1E">
              <w:rPr>
                <w:b/>
              </w:rPr>
              <w:t>Source of data</w:t>
            </w:r>
          </w:p>
        </w:tc>
      </w:tr>
      <w:tr w:rsidR="0066055A" w:rsidRPr="008C1C1E" w14:paraId="6084B48B" w14:textId="77777777" w:rsidTr="0066055A">
        <w:tc>
          <w:tcPr>
            <w:tcW w:w="1373" w:type="pct"/>
          </w:tcPr>
          <w:p w14:paraId="253FD338" w14:textId="77777777" w:rsidR="0066055A" w:rsidRPr="008C1C1E" w:rsidRDefault="0066055A" w:rsidP="00CA5820">
            <w:pPr>
              <w:rPr>
                <w:b/>
              </w:rPr>
            </w:pPr>
          </w:p>
        </w:tc>
        <w:tc>
          <w:tcPr>
            <w:tcW w:w="3627" w:type="pct"/>
            <w:gridSpan w:val="6"/>
            <w:tcBorders>
              <w:bottom w:val="single" w:sz="4" w:space="0" w:color="auto"/>
            </w:tcBorders>
          </w:tcPr>
          <w:p w14:paraId="1C96CEB5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</w:tr>
      <w:tr w:rsidR="0066055A" w:rsidRPr="008C1C1E" w14:paraId="7EDBEBBB" w14:textId="77777777" w:rsidTr="0066055A">
        <w:tc>
          <w:tcPr>
            <w:tcW w:w="1373" w:type="pct"/>
            <w:shd w:val="clear" w:color="auto" w:fill="auto"/>
          </w:tcPr>
          <w:p w14:paraId="07131EC3" w14:textId="17DCA899" w:rsidR="000768EA" w:rsidRPr="008C1C1E" w:rsidRDefault="000768EA" w:rsidP="00CA5820">
            <w:r w:rsidRPr="008C1C1E">
              <w:rPr>
                <w:b/>
              </w:rPr>
              <w:t>Changes:</w:t>
            </w:r>
            <w:r w:rsidRPr="008C1C1E">
              <w:t xml:space="preserve"> </w:t>
            </w:r>
            <w:r w:rsidRPr="008C1C1E">
              <w:rPr>
                <w:b/>
              </w:rPr>
              <w:t xml:space="preserve">survivors of </w:t>
            </w:r>
            <w:r w:rsidR="00816996">
              <w:rPr>
                <w:b/>
              </w:rPr>
              <w:t>VAWG</w:t>
            </w:r>
            <w:r w:rsidRPr="008C1C1E">
              <w:rPr>
                <w:b/>
              </w:rPr>
              <w:t xml:space="preserve"> identified and supported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038FD6F7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experience survey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40367714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community attitudes survey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048320B2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Intervention MIS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358A0BC1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Interviews, observation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0BF1C2B5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Case cohort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54C75A31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Periodic assessment and 1.5 year survey</w:t>
            </w:r>
          </w:p>
        </w:tc>
      </w:tr>
      <w:tr w:rsidR="0066055A" w:rsidRPr="008C1C1E" w14:paraId="7BC5C109" w14:textId="77777777" w:rsidTr="0066055A">
        <w:tc>
          <w:tcPr>
            <w:tcW w:w="1373" w:type="pct"/>
            <w:shd w:val="clear" w:color="auto" w:fill="auto"/>
          </w:tcPr>
          <w:p w14:paraId="55EF4E48" w14:textId="77777777" w:rsidR="000768EA" w:rsidRPr="008C1C1E" w:rsidRDefault="000768EA" w:rsidP="00CA5820">
            <w:r w:rsidRPr="008C1C1E">
              <w:t>Were survivors identified?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589B08F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EB4637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7957D33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94EFE2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267842A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6EA2EF5D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240036C8" w14:textId="77777777" w:rsidTr="0066055A">
        <w:tc>
          <w:tcPr>
            <w:tcW w:w="1373" w:type="pct"/>
            <w:shd w:val="clear" w:color="auto" w:fill="auto"/>
          </w:tcPr>
          <w:p w14:paraId="6C8B7904" w14:textId="77777777" w:rsidR="000768EA" w:rsidRPr="008C1C1E" w:rsidRDefault="000768EA" w:rsidP="00CA5820">
            <w:r w:rsidRPr="008C1C1E">
              <w:t>Were survivors counseled?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3DAE8D4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6C6FD71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199C049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16A0B2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2C39896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6598997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27A4316E" w14:textId="77777777" w:rsidTr="0066055A">
        <w:tc>
          <w:tcPr>
            <w:tcW w:w="1373" w:type="pct"/>
            <w:shd w:val="clear" w:color="auto" w:fill="auto"/>
          </w:tcPr>
          <w:p w14:paraId="374250BA" w14:textId="77777777" w:rsidR="000768EA" w:rsidRPr="008C1C1E" w:rsidRDefault="000768EA" w:rsidP="00CA5820">
            <w:r w:rsidRPr="008C1C1E">
              <w:t>Were survivors referred?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061FC0A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B2E41F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8A4D01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5D08AE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C6E8E4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853F328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2F35FC73" w14:textId="77777777" w:rsidTr="0066055A">
        <w:tc>
          <w:tcPr>
            <w:tcW w:w="1373" w:type="pct"/>
            <w:shd w:val="clear" w:color="auto" w:fill="auto"/>
          </w:tcPr>
          <w:p w14:paraId="61091204" w14:textId="77777777" w:rsidR="000768EA" w:rsidRPr="008C1C1E" w:rsidRDefault="000768EA" w:rsidP="00CA5820">
            <w:r w:rsidRPr="008C1C1E">
              <w:t>Did survivors access medical, police, and legal services?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3405011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F08915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46BBE42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12DC06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33B2DB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056DBAB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9820EE6" w14:textId="77777777" w:rsidTr="0066055A">
        <w:tc>
          <w:tcPr>
            <w:tcW w:w="1373" w:type="pct"/>
            <w:shd w:val="clear" w:color="auto" w:fill="auto"/>
          </w:tcPr>
          <w:p w14:paraId="45228CA3" w14:textId="77777777" w:rsidR="000768EA" w:rsidRPr="008C1C1E" w:rsidRDefault="000768EA" w:rsidP="00CA5820">
            <w:r w:rsidRPr="008C1C1E">
              <w:t>Did survivors come to understand the nature of VAWG and take action to prevent or respond to it?</w:t>
            </w:r>
          </w:p>
        </w:tc>
        <w:tc>
          <w:tcPr>
            <w:tcW w:w="604" w:type="pct"/>
            <w:shd w:val="clear" w:color="auto" w:fill="auto"/>
          </w:tcPr>
          <w:p w14:paraId="597A204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D35468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FE01AE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375436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4A66E7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4FE9056D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5E24C9D7" w14:textId="77777777" w:rsidTr="0066055A">
        <w:tc>
          <w:tcPr>
            <w:tcW w:w="1373" w:type="pct"/>
            <w:shd w:val="clear" w:color="auto" w:fill="auto"/>
          </w:tcPr>
          <w:p w14:paraId="4D826166" w14:textId="77777777" w:rsidR="000768EA" w:rsidRPr="008C1C1E" w:rsidRDefault="000768EA" w:rsidP="00CA5820">
            <w:r w:rsidRPr="008C1C1E">
              <w:t>Did perpetrators come to understand abuse and others’ concerns?</w:t>
            </w:r>
          </w:p>
        </w:tc>
        <w:tc>
          <w:tcPr>
            <w:tcW w:w="604" w:type="pct"/>
            <w:shd w:val="clear" w:color="auto" w:fill="auto"/>
          </w:tcPr>
          <w:p w14:paraId="1DDF69B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EE734E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26E6185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64410DA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2EB4F0F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6E8E24C0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6ECB859" w14:textId="77777777" w:rsidTr="0066055A">
        <w:tc>
          <w:tcPr>
            <w:tcW w:w="1373" w:type="pct"/>
            <w:shd w:val="clear" w:color="auto" w:fill="auto"/>
          </w:tcPr>
          <w:p w14:paraId="4460331E" w14:textId="77777777" w:rsidR="000768EA" w:rsidRPr="008C1C1E" w:rsidRDefault="000768EA" w:rsidP="00CA5820">
            <w:r w:rsidRPr="008C1C1E">
              <w:t>Did abuse cease to be private such that others came to know about it?</w:t>
            </w:r>
          </w:p>
        </w:tc>
        <w:tc>
          <w:tcPr>
            <w:tcW w:w="604" w:type="pct"/>
            <w:shd w:val="clear" w:color="auto" w:fill="auto"/>
          </w:tcPr>
          <w:p w14:paraId="3995E2F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4630C1C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7868A9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5F7EBB0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BD92FD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760E1FF4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0CA4CF78" w14:textId="77777777" w:rsidTr="0066055A">
        <w:tc>
          <w:tcPr>
            <w:tcW w:w="1373" w:type="pct"/>
            <w:shd w:val="clear" w:color="auto" w:fill="auto"/>
          </w:tcPr>
          <w:p w14:paraId="1268E69B" w14:textId="77777777" w:rsidR="000768EA" w:rsidRPr="008C1C1E" w:rsidRDefault="000768EA" w:rsidP="00CA5820">
            <w:r w:rsidRPr="008C1C1E">
              <w:t>Did survivors’ families and friends seek help for VAWG?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5D638B9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EEF246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4754699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C64C95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18BBFA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9444F59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4846AE44" w14:textId="77777777" w:rsidTr="0066055A">
        <w:tc>
          <w:tcPr>
            <w:tcW w:w="1373" w:type="pct"/>
            <w:shd w:val="clear" w:color="auto" w:fill="auto"/>
          </w:tcPr>
          <w:p w14:paraId="29B7E2AC" w14:textId="77777777" w:rsidR="000768EA" w:rsidRPr="008C1C1E" w:rsidRDefault="000768EA" w:rsidP="00CA5820">
            <w:r w:rsidRPr="008C1C1E">
              <w:t>Did survivors feel less alone and more empowered?</w:t>
            </w:r>
          </w:p>
        </w:tc>
        <w:tc>
          <w:tcPr>
            <w:tcW w:w="604" w:type="pct"/>
            <w:shd w:val="clear" w:color="auto" w:fill="auto"/>
          </w:tcPr>
          <w:p w14:paraId="0E7F9D2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0BDA62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69B379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5BAFD85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40B8EE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4A76BD3D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7DB47B5" w14:textId="77777777" w:rsidTr="0066055A">
        <w:tc>
          <w:tcPr>
            <w:tcW w:w="1373" w:type="pct"/>
            <w:shd w:val="clear" w:color="auto" w:fill="auto"/>
          </w:tcPr>
          <w:p w14:paraId="5A985020" w14:textId="77777777" w:rsidR="000768EA" w:rsidRPr="008C1C1E" w:rsidRDefault="000768EA" w:rsidP="00CA5820">
            <w:r w:rsidRPr="008C1C1E">
              <w:t>Did survivors’ mental health improve?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2046CB4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6F0E24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7225407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A27E9E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846264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063845D2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3B6AD15" w14:textId="77777777" w:rsidTr="0066055A">
        <w:tc>
          <w:tcPr>
            <w:tcW w:w="1373" w:type="pct"/>
            <w:tcBorders>
              <w:bottom w:val="single" w:sz="4" w:space="0" w:color="auto"/>
            </w:tcBorders>
            <w:shd w:val="clear" w:color="auto" w:fill="auto"/>
          </w:tcPr>
          <w:p w14:paraId="725AA9FE" w14:textId="77777777" w:rsidR="000768EA" w:rsidRPr="008C1C1E" w:rsidRDefault="000768EA" w:rsidP="00CA5820">
            <w:r w:rsidRPr="008C1C1E">
              <w:t>Did survivors change their home situations?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1B385AC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5C00491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12017A7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5DC3B8B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38911E2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323E1BA1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CE7FE79" w14:textId="77777777" w:rsidTr="0066055A">
        <w:tc>
          <w:tcPr>
            <w:tcW w:w="1373" w:type="pct"/>
            <w:tcBorders>
              <w:top w:val="single" w:sz="4" w:space="0" w:color="auto"/>
            </w:tcBorders>
            <w:shd w:val="clear" w:color="auto" w:fill="auto"/>
          </w:tcPr>
          <w:p w14:paraId="7CEA3806" w14:textId="77777777" w:rsidR="0066055A" w:rsidRPr="008C1C1E" w:rsidRDefault="0066055A" w:rsidP="00CA5820"/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40743C49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46398AF8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28952CC1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7DE2A7B9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7B496C93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4AD733B8" w14:textId="77777777" w:rsidR="0066055A" w:rsidRPr="008C1C1E" w:rsidRDefault="0066055A" w:rsidP="00CA5820">
            <w:pPr>
              <w:jc w:val="center"/>
            </w:pPr>
          </w:p>
        </w:tc>
      </w:tr>
      <w:tr w:rsidR="0066055A" w:rsidRPr="008C1C1E" w14:paraId="5743D878" w14:textId="77777777" w:rsidTr="0066055A">
        <w:tc>
          <w:tcPr>
            <w:tcW w:w="1373" w:type="pct"/>
            <w:shd w:val="clear" w:color="auto" w:fill="auto"/>
          </w:tcPr>
          <w:p w14:paraId="621ABDF1" w14:textId="77777777" w:rsidR="000768EA" w:rsidRPr="008C1C1E" w:rsidRDefault="000768EA" w:rsidP="00CA582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8C1C1E">
              <w:rPr>
                <w:b/>
              </w:rPr>
              <w:t>Changes: programme participants change</w:t>
            </w:r>
          </w:p>
        </w:tc>
        <w:tc>
          <w:tcPr>
            <w:tcW w:w="604" w:type="pct"/>
            <w:shd w:val="clear" w:color="auto" w:fill="auto"/>
          </w:tcPr>
          <w:p w14:paraId="36F5B30C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experience survey</w:t>
            </w:r>
          </w:p>
        </w:tc>
        <w:tc>
          <w:tcPr>
            <w:tcW w:w="604" w:type="pct"/>
            <w:shd w:val="clear" w:color="auto" w:fill="auto"/>
          </w:tcPr>
          <w:p w14:paraId="0AE2ADCD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community attitudes survey</w:t>
            </w:r>
          </w:p>
        </w:tc>
        <w:tc>
          <w:tcPr>
            <w:tcW w:w="605" w:type="pct"/>
            <w:shd w:val="clear" w:color="auto" w:fill="auto"/>
          </w:tcPr>
          <w:p w14:paraId="35324E2A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Intervention MIS</w:t>
            </w:r>
          </w:p>
        </w:tc>
        <w:tc>
          <w:tcPr>
            <w:tcW w:w="604" w:type="pct"/>
            <w:shd w:val="clear" w:color="auto" w:fill="auto"/>
          </w:tcPr>
          <w:p w14:paraId="65ED800A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Interviews, observation</w:t>
            </w:r>
          </w:p>
        </w:tc>
        <w:tc>
          <w:tcPr>
            <w:tcW w:w="604" w:type="pct"/>
            <w:shd w:val="clear" w:color="auto" w:fill="auto"/>
          </w:tcPr>
          <w:p w14:paraId="6355F737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Case cohort</w:t>
            </w:r>
          </w:p>
        </w:tc>
        <w:tc>
          <w:tcPr>
            <w:tcW w:w="605" w:type="pct"/>
            <w:shd w:val="clear" w:color="auto" w:fill="auto"/>
          </w:tcPr>
          <w:p w14:paraId="73F9F549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Periodic assessment and 1.5 year survey</w:t>
            </w:r>
          </w:p>
        </w:tc>
      </w:tr>
      <w:tr w:rsidR="0066055A" w:rsidRPr="008C1C1E" w14:paraId="062623CB" w14:textId="77777777" w:rsidTr="0066055A">
        <w:tc>
          <w:tcPr>
            <w:tcW w:w="1373" w:type="pct"/>
            <w:shd w:val="clear" w:color="auto" w:fill="auto"/>
          </w:tcPr>
          <w:p w14:paraId="60D4639C" w14:textId="77777777" w:rsidR="000768EA" w:rsidRPr="008C1C1E" w:rsidRDefault="000768EA" w:rsidP="00CA5820">
            <w:pPr>
              <w:widowControl w:val="0"/>
              <w:autoSpaceDE w:val="0"/>
              <w:autoSpaceDN w:val="0"/>
              <w:adjustRightInd w:val="0"/>
            </w:pPr>
            <w:r w:rsidRPr="008C1C1E">
              <w:t>Did people join groups or form more groups and networks?</w:t>
            </w:r>
          </w:p>
        </w:tc>
        <w:tc>
          <w:tcPr>
            <w:tcW w:w="604" w:type="pct"/>
            <w:shd w:val="clear" w:color="auto" w:fill="auto"/>
          </w:tcPr>
          <w:p w14:paraId="4EFE46B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BEBBBA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6D8B32C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028348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174852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1E24D5AE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7C05E740" w14:textId="77777777" w:rsidTr="0066055A">
        <w:tc>
          <w:tcPr>
            <w:tcW w:w="1373" w:type="pct"/>
            <w:shd w:val="clear" w:color="auto" w:fill="auto"/>
          </w:tcPr>
          <w:p w14:paraId="0037E357" w14:textId="77777777" w:rsidR="000768EA" w:rsidRPr="008C1C1E" w:rsidRDefault="000768EA" w:rsidP="00CA5820">
            <w:pPr>
              <w:widowControl w:val="0"/>
              <w:autoSpaceDE w:val="0"/>
              <w:autoSpaceDN w:val="0"/>
              <w:adjustRightInd w:val="0"/>
            </w:pPr>
            <w:r w:rsidRPr="008C1C1E">
              <w:t>Did groups and networks have collective agency?</w:t>
            </w:r>
          </w:p>
        </w:tc>
        <w:tc>
          <w:tcPr>
            <w:tcW w:w="604" w:type="pct"/>
            <w:shd w:val="clear" w:color="auto" w:fill="auto"/>
          </w:tcPr>
          <w:p w14:paraId="7B1923B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E7D378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74C6D49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AD642F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8D44B8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63638583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48548160" w14:textId="77777777" w:rsidTr="0066055A">
        <w:trPr>
          <w:trHeight w:val="140"/>
        </w:trPr>
        <w:tc>
          <w:tcPr>
            <w:tcW w:w="1373" w:type="pct"/>
            <w:shd w:val="clear" w:color="auto" w:fill="auto"/>
          </w:tcPr>
          <w:p w14:paraId="09857B56" w14:textId="77777777" w:rsidR="000768EA" w:rsidRPr="008C1C1E" w:rsidRDefault="000768EA" w:rsidP="00CA5820">
            <w:r w:rsidRPr="008C1C1E">
              <w:t>Did people discuss gender roles and VAWG?</w:t>
            </w:r>
          </w:p>
        </w:tc>
        <w:tc>
          <w:tcPr>
            <w:tcW w:w="604" w:type="pct"/>
            <w:shd w:val="clear" w:color="auto" w:fill="auto"/>
          </w:tcPr>
          <w:p w14:paraId="60D95A1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D62525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FFDA49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0A08F5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AA8164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D6BB6E7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44607492" w14:textId="77777777" w:rsidTr="0066055A">
        <w:tc>
          <w:tcPr>
            <w:tcW w:w="1373" w:type="pct"/>
            <w:shd w:val="clear" w:color="auto" w:fill="auto"/>
          </w:tcPr>
          <w:p w14:paraId="6CF42853" w14:textId="77777777" w:rsidR="000768EA" w:rsidRPr="008C1C1E" w:rsidRDefault="000768EA" w:rsidP="00CA5820">
            <w:pPr>
              <w:widowControl w:val="0"/>
              <w:autoSpaceDE w:val="0"/>
              <w:autoSpaceDN w:val="0"/>
              <w:adjustRightInd w:val="0"/>
            </w:pPr>
            <w:r w:rsidRPr="008C1C1E">
              <w:t>Did people develop confidence to challenge norms?</w:t>
            </w:r>
          </w:p>
        </w:tc>
        <w:tc>
          <w:tcPr>
            <w:tcW w:w="604" w:type="pct"/>
            <w:shd w:val="clear" w:color="auto" w:fill="auto"/>
          </w:tcPr>
          <w:p w14:paraId="6DBBD9E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AA4814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7401ABA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F2344D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713D84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F5CC0E3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6D5E2629" w14:textId="77777777" w:rsidTr="0066055A">
        <w:tc>
          <w:tcPr>
            <w:tcW w:w="1373" w:type="pct"/>
            <w:shd w:val="clear" w:color="auto" w:fill="auto"/>
          </w:tcPr>
          <w:p w14:paraId="4364D00B" w14:textId="77777777" w:rsidR="000768EA" w:rsidRPr="008C1C1E" w:rsidRDefault="000768EA" w:rsidP="00CA5820">
            <w:pPr>
              <w:widowControl w:val="0"/>
              <w:autoSpaceDE w:val="0"/>
              <w:autoSpaceDN w:val="0"/>
              <w:adjustRightInd w:val="0"/>
            </w:pPr>
            <w:r w:rsidRPr="008C1C1E">
              <w:t>Did people become leaders or change agents and bear witness to VAWG?</w:t>
            </w:r>
          </w:p>
        </w:tc>
        <w:tc>
          <w:tcPr>
            <w:tcW w:w="604" w:type="pct"/>
            <w:shd w:val="clear" w:color="auto" w:fill="auto"/>
          </w:tcPr>
          <w:p w14:paraId="0D8E090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CFCC22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27B255D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F94385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441C7D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A9BFDA3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7077FE79" w14:textId="77777777" w:rsidTr="0066055A">
        <w:tc>
          <w:tcPr>
            <w:tcW w:w="1373" w:type="pct"/>
            <w:shd w:val="clear" w:color="auto" w:fill="auto"/>
          </w:tcPr>
          <w:p w14:paraId="4FEAEBD4" w14:textId="77777777" w:rsidR="000768EA" w:rsidRPr="008C1C1E" w:rsidRDefault="000768EA" w:rsidP="00CA5820">
            <w:r w:rsidRPr="008C1C1E">
              <w:t>Did people trust SNEHA, police, legal, and medical services?</w:t>
            </w:r>
          </w:p>
        </w:tc>
        <w:tc>
          <w:tcPr>
            <w:tcW w:w="604" w:type="pct"/>
            <w:shd w:val="clear" w:color="auto" w:fill="auto"/>
          </w:tcPr>
          <w:p w14:paraId="0266047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EC580D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9ECF33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323AF1B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A582C4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43A6C8F4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6A5ECE85" w14:textId="77777777" w:rsidTr="0066055A">
        <w:tc>
          <w:tcPr>
            <w:tcW w:w="1373" w:type="pct"/>
            <w:shd w:val="clear" w:color="auto" w:fill="auto"/>
          </w:tcPr>
          <w:p w14:paraId="466A4CE3" w14:textId="77777777" w:rsidR="000768EA" w:rsidRPr="008C1C1E" w:rsidRDefault="000768EA" w:rsidP="00CA5820">
            <w:r w:rsidRPr="008C1C1E">
              <w:t>Did people demand implementation of the law?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77146DB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65C1E9B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5B30ACA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755BACC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5901082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17A32F6B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F976565" w14:textId="77777777" w:rsidTr="0066055A">
        <w:tc>
          <w:tcPr>
            <w:tcW w:w="1373" w:type="pct"/>
            <w:shd w:val="clear" w:color="auto" w:fill="auto"/>
          </w:tcPr>
          <w:p w14:paraId="3AAA3A38" w14:textId="77777777" w:rsidR="0066055A" w:rsidRPr="008C1C1E" w:rsidRDefault="0066055A" w:rsidP="00CA5820"/>
        </w:tc>
        <w:tc>
          <w:tcPr>
            <w:tcW w:w="604" w:type="pct"/>
            <w:shd w:val="clear" w:color="auto" w:fill="auto"/>
          </w:tcPr>
          <w:p w14:paraId="2F885C19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D41F830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06DAF965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99E54C3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6A2671BD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FE642A4" w14:textId="77777777" w:rsidR="0066055A" w:rsidRPr="008C1C1E" w:rsidRDefault="0066055A" w:rsidP="00CA5820">
            <w:pPr>
              <w:jc w:val="center"/>
            </w:pPr>
          </w:p>
        </w:tc>
      </w:tr>
      <w:tr w:rsidR="0066055A" w:rsidRPr="008C1C1E" w14:paraId="239163B3" w14:textId="77777777" w:rsidTr="0066055A">
        <w:tc>
          <w:tcPr>
            <w:tcW w:w="1373" w:type="pct"/>
            <w:shd w:val="clear" w:color="auto" w:fill="auto"/>
          </w:tcPr>
          <w:p w14:paraId="5225BC6D" w14:textId="77777777" w:rsidR="000768EA" w:rsidRPr="008C1C1E" w:rsidRDefault="000768EA" w:rsidP="00CA5820">
            <w:pPr>
              <w:rPr>
                <w:b/>
              </w:rPr>
            </w:pPr>
            <w:r>
              <w:rPr>
                <w:b/>
              </w:rPr>
              <w:t>Changes: c</w:t>
            </w:r>
            <w:r w:rsidRPr="008C1C1E">
              <w:rPr>
                <w:b/>
              </w:rPr>
              <w:t>ommunities change</w:t>
            </w:r>
          </w:p>
        </w:tc>
        <w:tc>
          <w:tcPr>
            <w:tcW w:w="604" w:type="pct"/>
            <w:shd w:val="clear" w:color="auto" w:fill="auto"/>
          </w:tcPr>
          <w:p w14:paraId="0CBA81F5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experience survey</w:t>
            </w:r>
          </w:p>
        </w:tc>
        <w:tc>
          <w:tcPr>
            <w:tcW w:w="604" w:type="pct"/>
            <w:shd w:val="clear" w:color="auto" w:fill="auto"/>
          </w:tcPr>
          <w:p w14:paraId="6A185E1B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community attitudes survey</w:t>
            </w:r>
          </w:p>
        </w:tc>
        <w:tc>
          <w:tcPr>
            <w:tcW w:w="605" w:type="pct"/>
            <w:shd w:val="clear" w:color="auto" w:fill="auto"/>
          </w:tcPr>
          <w:p w14:paraId="43DF244D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Intervention MIS</w:t>
            </w:r>
          </w:p>
        </w:tc>
        <w:tc>
          <w:tcPr>
            <w:tcW w:w="604" w:type="pct"/>
            <w:shd w:val="clear" w:color="auto" w:fill="auto"/>
          </w:tcPr>
          <w:p w14:paraId="6280666D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Interviews, observation</w:t>
            </w:r>
          </w:p>
        </w:tc>
        <w:tc>
          <w:tcPr>
            <w:tcW w:w="604" w:type="pct"/>
            <w:shd w:val="clear" w:color="auto" w:fill="auto"/>
          </w:tcPr>
          <w:p w14:paraId="72E6563C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Case cohort</w:t>
            </w:r>
          </w:p>
        </w:tc>
        <w:tc>
          <w:tcPr>
            <w:tcW w:w="605" w:type="pct"/>
            <w:shd w:val="clear" w:color="auto" w:fill="auto"/>
          </w:tcPr>
          <w:p w14:paraId="0987388E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Periodic assessment and 1.5 year survey</w:t>
            </w:r>
          </w:p>
        </w:tc>
      </w:tr>
      <w:tr w:rsidR="0066055A" w:rsidRPr="008C1C1E" w14:paraId="68E67757" w14:textId="77777777" w:rsidTr="0066055A">
        <w:tc>
          <w:tcPr>
            <w:tcW w:w="1373" w:type="pct"/>
            <w:shd w:val="clear" w:color="auto" w:fill="auto"/>
          </w:tcPr>
          <w:p w14:paraId="1BAA81C7" w14:textId="77777777" w:rsidR="000768EA" w:rsidRPr="008C1C1E" w:rsidRDefault="000768EA" w:rsidP="00CA5820">
            <w:r w:rsidRPr="008C1C1E">
              <w:t>Did events lead to enquiries and awareness of program activities?</w:t>
            </w:r>
          </w:p>
        </w:tc>
        <w:tc>
          <w:tcPr>
            <w:tcW w:w="604" w:type="pct"/>
            <w:shd w:val="clear" w:color="auto" w:fill="auto"/>
          </w:tcPr>
          <w:p w14:paraId="7741682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2345E7E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4BDF52D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1795FC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85C9AE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53AE830D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4039DF43" w14:textId="77777777" w:rsidTr="0066055A">
        <w:tc>
          <w:tcPr>
            <w:tcW w:w="1373" w:type="pct"/>
            <w:shd w:val="clear" w:color="auto" w:fill="auto"/>
          </w:tcPr>
          <w:p w14:paraId="6C7D3AD7" w14:textId="77777777" w:rsidR="000768EA" w:rsidRPr="008C1C1E" w:rsidRDefault="000768EA" w:rsidP="00CA5820">
            <w:r w:rsidRPr="008C1C1E">
              <w:t xml:space="preserve">Did communities identify and report VAWG, and did </w:t>
            </w:r>
            <w:r w:rsidRPr="008C1C1E">
              <w:lastRenderedPageBreak/>
              <w:t>referrals for early intervention increase?</w:t>
            </w:r>
          </w:p>
        </w:tc>
        <w:tc>
          <w:tcPr>
            <w:tcW w:w="604" w:type="pct"/>
            <w:shd w:val="clear" w:color="auto" w:fill="auto"/>
          </w:tcPr>
          <w:p w14:paraId="1B473C1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6D8630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65B808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F5F4A8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5BA3A4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545AF370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CFEF9EB" w14:textId="77777777" w:rsidTr="0066055A">
        <w:tc>
          <w:tcPr>
            <w:tcW w:w="1373" w:type="pct"/>
            <w:shd w:val="clear" w:color="auto" w:fill="auto"/>
          </w:tcPr>
          <w:p w14:paraId="0736E370" w14:textId="77777777" w:rsidR="000768EA" w:rsidRPr="008C1C1E" w:rsidRDefault="000768EA" w:rsidP="00CA5820">
            <w:r w:rsidRPr="008C1C1E">
              <w:lastRenderedPageBreak/>
              <w:t>Did communities support women and impose sanctions against VAWG?</w:t>
            </w:r>
          </w:p>
        </w:tc>
        <w:tc>
          <w:tcPr>
            <w:tcW w:w="604" w:type="pct"/>
            <w:shd w:val="clear" w:color="auto" w:fill="auto"/>
          </w:tcPr>
          <w:p w14:paraId="5FBFE7D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602E577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6CDE055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1C807CC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840B15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34E053E3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7242BC1D" w14:textId="77777777" w:rsidTr="0066055A">
        <w:tc>
          <w:tcPr>
            <w:tcW w:w="1373" w:type="pct"/>
            <w:shd w:val="clear" w:color="auto" w:fill="auto"/>
          </w:tcPr>
          <w:p w14:paraId="7CC666A9" w14:textId="77777777" w:rsidR="000768EA" w:rsidRPr="008C1C1E" w:rsidRDefault="000768EA" w:rsidP="00CA5820">
            <w:pPr>
              <w:rPr>
                <w:b/>
              </w:rPr>
            </w:pPr>
            <w:r w:rsidRPr="008C1C1E">
              <w:rPr>
                <w:b/>
              </w:rPr>
              <w:t>Outcomes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625D6DBC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experience survey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3547A761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community attitudes survey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18ED052A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Intervention MIS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57EBD653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Interviews, observation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0D8A2597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Case cohort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07D0D9DE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Periodic assessment and 1.5 year survey</w:t>
            </w:r>
          </w:p>
        </w:tc>
      </w:tr>
      <w:tr w:rsidR="0066055A" w:rsidRPr="008C1C1E" w14:paraId="37EEA8BC" w14:textId="77777777" w:rsidTr="0066055A">
        <w:tc>
          <w:tcPr>
            <w:tcW w:w="1373" w:type="pct"/>
            <w:shd w:val="clear" w:color="auto" w:fill="auto"/>
          </w:tcPr>
          <w:p w14:paraId="62EBDA2D" w14:textId="77777777" w:rsidR="0066055A" w:rsidRPr="008C1C1E" w:rsidRDefault="0066055A" w:rsidP="00CA5820">
            <w:pPr>
              <w:rPr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14:paraId="0D1DCB17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14:paraId="4B04E38F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  <w:tc>
          <w:tcPr>
            <w:tcW w:w="605" w:type="pct"/>
            <w:shd w:val="clear" w:color="auto" w:fill="auto"/>
          </w:tcPr>
          <w:p w14:paraId="159AB341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14:paraId="6ADB70F8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  <w:tc>
          <w:tcPr>
            <w:tcW w:w="604" w:type="pct"/>
            <w:shd w:val="clear" w:color="auto" w:fill="auto"/>
          </w:tcPr>
          <w:p w14:paraId="7F89C84F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  <w:tc>
          <w:tcPr>
            <w:tcW w:w="605" w:type="pct"/>
            <w:shd w:val="clear" w:color="auto" w:fill="auto"/>
          </w:tcPr>
          <w:p w14:paraId="63D68664" w14:textId="77777777" w:rsidR="0066055A" w:rsidRPr="008C1C1E" w:rsidRDefault="0066055A" w:rsidP="00CA5820">
            <w:pPr>
              <w:jc w:val="center"/>
              <w:rPr>
                <w:b/>
              </w:rPr>
            </w:pPr>
          </w:p>
        </w:tc>
      </w:tr>
      <w:tr w:rsidR="0066055A" w:rsidRPr="008C1C1E" w14:paraId="37F5C199" w14:textId="77777777" w:rsidTr="0066055A">
        <w:tc>
          <w:tcPr>
            <w:tcW w:w="1373" w:type="pct"/>
            <w:shd w:val="clear" w:color="auto" w:fill="auto"/>
          </w:tcPr>
          <w:p w14:paraId="053793A8" w14:textId="77777777" w:rsidR="000768EA" w:rsidRPr="008C1C1E" w:rsidRDefault="000768EA" w:rsidP="00CA5820">
            <w:r w:rsidRPr="008C1C1E">
              <w:t>Did survivors disclose VAWG?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402855E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6673FF1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B0D16F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1036581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FDD84A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4037CE65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3D85DED" w14:textId="77777777" w:rsidTr="0066055A">
        <w:tc>
          <w:tcPr>
            <w:tcW w:w="1373" w:type="pct"/>
            <w:shd w:val="clear" w:color="auto" w:fill="auto"/>
          </w:tcPr>
          <w:p w14:paraId="6A10DA4E" w14:textId="77777777" w:rsidR="000768EA" w:rsidRPr="008C1C1E" w:rsidRDefault="000768EA" w:rsidP="00CA5820">
            <w:r w:rsidRPr="008C1C1E">
              <w:t>Were communities less tolerant of VAWG?</w:t>
            </w:r>
          </w:p>
        </w:tc>
        <w:tc>
          <w:tcPr>
            <w:tcW w:w="604" w:type="pct"/>
            <w:shd w:val="clear" w:color="auto" w:fill="auto"/>
          </w:tcPr>
          <w:p w14:paraId="2393C65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72DCA6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2BBC65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68B4AC2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63C547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3822BD6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EADA4A0" w14:textId="77777777" w:rsidTr="0066055A">
        <w:tc>
          <w:tcPr>
            <w:tcW w:w="1373" w:type="pct"/>
            <w:shd w:val="clear" w:color="auto" w:fill="auto"/>
          </w:tcPr>
          <w:p w14:paraId="0E9814E2" w14:textId="77777777" w:rsidR="000768EA" w:rsidRPr="008C1C1E" w:rsidRDefault="000768EA" w:rsidP="00CA5820">
            <w:r w:rsidRPr="008C1C1E">
              <w:t>Did attitudes to rape and sexual violence change?</w:t>
            </w:r>
          </w:p>
        </w:tc>
        <w:tc>
          <w:tcPr>
            <w:tcW w:w="604" w:type="pct"/>
            <w:shd w:val="clear" w:color="auto" w:fill="auto"/>
          </w:tcPr>
          <w:p w14:paraId="7B65D60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CD09FA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A89FD6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5ACBE8B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BAB44B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478F075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0DD11471" w14:textId="77777777" w:rsidTr="0066055A">
        <w:tc>
          <w:tcPr>
            <w:tcW w:w="1373" w:type="pct"/>
            <w:shd w:val="clear" w:color="auto" w:fill="auto"/>
          </w:tcPr>
          <w:p w14:paraId="26916C16" w14:textId="77777777" w:rsidR="000768EA" w:rsidRPr="008C1C1E" w:rsidRDefault="000768EA" w:rsidP="00CA5820">
            <w:r w:rsidRPr="008C1C1E">
              <w:t>Did attitudes to gender roles change?</w:t>
            </w:r>
          </w:p>
        </w:tc>
        <w:tc>
          <w:tcPr>
            <w:tcW w:w="604" w:type="pct"/>
            <w:shd w:val="clear" w:color="auto" w:fill="auto"/>
          </w:tcPr>
          <w:p w14:paraId="33EC594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D2A48C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2A37769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2CCCD5A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92CF88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D4727DC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74C7A56A" w14:textId="77777777" w:rsidTr="0066055A">
        <w:tc>
          <w:tcPr>
            <w:tcW w:w="1373" w:type="pct"/>
            <w:shd w:val="clear" w:color="auto" w:fill="auto"/>
          </w:tcPr>
          <w:p w14:paraId="2909EDA5" w14:textId="77777777" w:rsidR="000768EA" w:rsidRPr="008C1C1E" w:rsidRDefault="000768EA" w:rsidP="00CA5820">
            <w:r w:rsidRPr="008C1C1E">
              <w:t>Did bystander attitudes change?</w:t>
            </w:r>
          </w:p>
        </w:tc>
        <w:tc>
          <w:tcPr>
            <w:tcW w:w="604" w:type="pct"/>
            <w:shd w:val="clear" w:color="auto" w:fill="auto"/>
          </w:tcPr>
          <w:p w14:paraId="7CEEAE6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6BA6837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6E0EF77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4F39C00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589380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2C37D3DE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01DF6D9E" w14:textId="77777777" w:rsidTr="0066055A">
        <w:tc>
          <w:tcPr>
            <w:tcW w:w="1373" w:type="pct"/>
            <w:shd w:val="clear" w:color="auto" w:fill="auto"/>
          </w:tcPr>
          <w:p w14:paraId="2A21D56F" w14:textId="77777777" w:rsidR="000768EA" w:rsidRPr="008C1C1E" w:rsidRDefault="000768EA" w:rsidP="00CA5820">
            <w:r w:rsidRPr="008C1C1E">
              <w:t>Did bystander intervention increase?</w:t>
            </w:r>
          </w:p>
        </w:tc>
        <w:tc>
          <w:tcPr>
            <w:tcW w:w="604" w:type="pct"/>
            <w:shd w:val="clear" w:color="auto" w:fill="auto"/>
          </w:tcPr>
          <w:p w14:paraId="6F05DBF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ED4680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45A696C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22F219E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3CD921D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70F4FECA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F7F3AD0" w14:textId="77777777" w:rsidTr="0066055A">
        <w:tc>
          <w:tcPr>
            <w:tcW w:w="1373" w:type="pct"/>
            <w:shd w:val="clear" w:color="auto" w:fill="auto"/>
          </w:tcPr>
          <w:p w14:paraId="737CFEF7" w14:textId="77777777" w:rsidR="000768EA" w:rsidRPr="008C1C1E" w:rsidRDefault="000768EA" w:rsidP="00CA5820">
            <w:r w:rsidRPr="008C1C1E">
              <w:t>Did prevalence of non-partner sexual violence decrease?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1D4E4F4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6043556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22FC2E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D5609F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8CA0D7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7A739745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7251C97" w14:textId="77777777" w:rsidTr="0066055A">
        <w:tc>
          <w:tcPr>
            <w:tcW w:w="1373" w:type="pct"/>
            <w:shd w:val="clear" w:color="auto" w:fill="auto"/>
          </w:tcPr>
          <w:p w14:paraId="0F000413" w14:textId="77777777" w:rsidR="000768EA" w:rsidRPr="008C1C1E" w:rsidRDefault="000768EA" w:rsidP="00CA5820">
            <w:r w:rsidRPr="008C1C1E">
              <w:t>Did domestic physical and sexual violence decrease?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0EA8FD7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4103FF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7E72544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318CD9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6993D59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67753953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331A044F" w14:textId="77777777" w:rsidTr="0066055A">
        <w:tc>
          <w:tcPr>
            <w:tcW w:w="1373" w:type="pct"/>
            <w:tcBorders>
              <w:bottom w:val="single" w:sz="4" w:space="0" w:color="auto"/>
            </w:tcBorders>
            <w:shd w:val="clear" w:color="auto" w:fill="auto"/>
          </w:tcPr>
          <w:p w14:paraId="05C694DE" w14:textId="77777777" w:rsidR="000768EA" w:rsidRPr="008C1C1E" w:rsidRDefault="000768EA" w:rsidP="00CA5820">
            <w:r w:rsidRPr="008C1C1E">
              <w:t>Did domestic emotional, economic, control and neglect decrease?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2E49AB1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5B3666A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510CFCD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7A4BCA3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4898CC1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28D94ADF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744D19E6" w14:textId="77777777" w:rsidTr="0066055A">
        <w:tc>
          <w:tcPr>
            <w:tcW w:w="1373" w:type="pct"/>
            <w:tcBorders>
              <w:top w:val="single" w:sz="4" w:space="0" w:color="auto"/>
            </w:tcBorders>
            <w:shd w:val="clear" w:color="auto" w:fill="auto"/>
          </w:tcPr>
          <w:p w14:paraId="7D32C4E6" w14:textId="77777777" w:rsidR="0066055A" w:rsidRPr="008C1C1E" w:rsidRDefault="0066055A" w:rsidP="00CA5820"/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1FB89F19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08BC3928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37E97A6A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130A07E8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02DE0921" w14:textId="77777777" w:rsidR="0066055A" w:rsidRPr="008C1C1E" w:rsidRDefault="0066055A" w:rsidP="00CA582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1B10F329" w14:textId="77777777" w:rsidR="0066055A" w:rsidRPr="008C1C1E" w:rsidRDefault="0066055A" w:rsidP="00CA5820">
            <w:pPr>
              <w:jc w:val="center"/>
            </w:pPr>
          </w:p>
        </w:tc>
      </w:tr>
      <w:tr w:rsidR="0066055A" w:rsidRPr="008C1C1E" w14:paraId="31662A19" w14:textId="77777777" w:rsidTr="0066055A">
        <w:tc>
          <w:tcPr>
            <w:tcW w:w="1373" w:type="pct"/>
            <w:shd w:val="clear" w:color="auto" w:fill="auto"/>
          </w:tcPr>
          <w:p w14:paraId="0824267D" w14:textId="77777777" w:rsidR="000768EA" w:rsidRPr="008C1C1E" w:rsidRDefault="000768EA" w:rsidP="00CA5820">
            <w:pPr>
              <w:rPr>
                <w:b/>
              </w:rPr>
            </w:pPr>
            <w:r w:rsidRPr="008C1C1E">
              <w:rPr>
                <w:b/>
              </w:rPr>
              <w:t>Adverse effects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6DE55071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experience survey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114BE063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3 year community attitudes survey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26EBE7A5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Intervention MIS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432268D4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Interviews, observation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1A1C5639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Case cohort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4C248DF1" w14:textId="77777777" w:rsidR="000768EA" w:rsidRPr="008C1C1E" w:rsidRDefault="000768EA" w:rsidP="00CA5820">
            <w:pPr>
              <w:jc w:val="center"/>
            </w:pPr>
            <w:r w:rsidRPr="008C1C1E">
              <w:rPr>
                <w:b/>
              </w:rPr>
              <w:t>Periodic assessment and 1.5 year survey</w:t>
            </w:r>
          </w:p>
        </w:tc>
      </w:tr>
      <w:tr w:rsidR="0066055A" w:rsidRPr="008C1C1E" w14:paraId="286C2C4D" w14:textId="77777777" w:rsidTr="0066055A">
        <w:tc>
          <w:tcPr>
            <w:tcW w:w="1373" w:type="pct"/>
            <w:shd w:val="clear" w:color="auto" w:fill="auto"/>
          </w:tcPr>
          <w:p w14:paraId="3769C8DD" w14:textId="77777777" w:rsidR="000768EA" w:rsidRPr="008C1C1E" w:rsidRDefault="000768EA" w:rsidP="00CA5820">
            <w:r w:rsidRPr="008C1C1E">
              <w:t>Did violence increase?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7B7B7B" w:themeFill="accent3" w:themeFillShade="BF"/>
          </w:tcPr>
          <w:p w14:paraId="704BA09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14:paraId="205BFC8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7B7B7B" w:themeFill="accent3" w:themeFillShade="BF"/>
          </w:tcPr>
          <w:p w14:paraId="03F3615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7B7B7B" w:themeFill="accent3" w:themeFillShade="BF"/>
          </w:tcPr>
          <w:p w14:paraId="2AEA3D7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7B7B7B" w:themeFill="accent3" w:themeFillShade="BF"/>
          </w:tcPr>
          <w:p w14:paraId="7743F509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051C4412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4FE9879C" w14:textId="77777777" w:rsidTr="0066055A">
        <w:tc>
          <w:tcPr>
            <w:tcW w:w="1373" w:type="pct"/>
            <w:shd w:val="clear" w:color="auto" w:fill="auto"/>
          </w:tcPr>
          <w:p w14:paraId="58EC3D91" w14:textId="77777777" w:rsidR="000768EA" w:rsidRPr="008C1C1E" w:rsidRDefault="000768EA" w:rsidP="00CA5820">
            <w:r w:rsidRPr="008C1C1E">
              <w:t>Did vigilantism and precipitate action occur?</w:t>
            </w:r>
          </w:p>
        </w:tc>
        <w:tc>
          <w:tcPr>
            <w:tcW w:w="604" w:type="pct"/>
            <w:shd w:val="clear" w:color="auto" w:fill="auto"/>
          </w:tcPr>
          <w:p w14:paraId="7A02DB5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AA54F2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12DA6E0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60BABFE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75FF852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7C65CF9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40E79DA" w14:textId="77777777" w:rsidTr="0066055A">
        <w:tc>
          <w:tcPr>
            <w:tcW w:w="1373" w:type="pct"/>
            <w:shd w:val="clear" w:color="auto" w:fill="auto"/>
          </w:tcPr>
          <w:p w14:paraId="4D044CA1" w14:textId="77777777" w:rsidR="000768EA" w:rsidRPr="008C1C1E" w:rsidRDefault="000768EA" w:rsidP="00CA5820">
            <w:r w:rsidRPr="008C1C1E">
              <w:t>Were limits set to women’s mobility?</w:t>
            </w:r>
          </w:p>
        </w:tc>
        <w:tc>
          <w:tcPr>
            <w:tcW w:w="604" w:type="pct"/>
            <w:shd w:val="clear" w:color="auto" w:fill="auto"/>
          </w:tcPr>
          <w:p w14:paraId="38FC97F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D5F235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55DBB26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6858AFB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2D59576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577A90B6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63F5B305" w14:textId="77777777" w:rsidTr="0066055A">
        <w:tc>
          <w:tcPr>
            <w:tcW w:w="1373" w:type="pct"/>
            <w:shd w:val="clear" w:color="auto" w:fill="auto"/>
          </w:tcPr>
          <w:p w14:paraId="0A654A9C" w14:textId="77777777" w:rsidR="000768EA" w:rsidRPr="008C1C1E" w:rsidRDefault="000768EA" w:rsidP="00CA5820">
            <w:r w:rsidRPr="008C1C1E">
              <w:t>Were survivors of VAWG or the wrong people punished?</w:t>
            </w:r>
          </w:p>
        </w:tc>
        <w:tc>
          <w:tcPr>
            <w:tcW w:w="604" w:type="pct"/>
            <w:shd w:val="clear" w:color="auto" w:fill="auto"/>
          </w:tcPr>
          <w:p w14:paraId="6AEBEEC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8352E2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2B38556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2B32068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3931FB6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4D878B3E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7F8995BB" w14:textId="77777777" w:rsidTr="0066055A">
        <w:tc>
          <w:tcPr>
            <w:tcW w:w="1373" w:type="pct"/>
            <w:shd w:val="clear" w:color="auto" w:fill="auto"/>
          </w:tcPr>
          <w:p w14:paraId="63E1BD6D" w14:textId="77777777" w:rsidR="000768EA" w:rsidRPr="008C1C1E" w:rsidRDefault="000768EA" w:rsidP="00CA5820">
            <w:r w:rsidRPr="008C1C1E">
              <w:t>Did perpetrators switch type of VAWG?</w:t>
            </w:r>
          </w:p>
        </w:tc>
        <w:tc>
          <w:tcPr>
            <w:tcW w:w="604" w:type="pct"/>
            <w:shd w:val="clear" w:color="auto" w:fill="7B7B7B" w:themeFill="accent3" w:themeFillShade="BF"/>
          </w:tcPr>
          <w:p w14:paraId="662CED0A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648E8EC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4C08ECB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0D6F1D8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ACD6C9B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35CC73F7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60A346F5" w14:textId="77777777" w:rsidTr="0066055A">
        <w:tc>
          <w:tcPr>
            <w:tcW w:w="1373" w:type="pct"/>
            <w:shd w:val="clear" w:color="auto" w:fill="auto"/>
          </w:tcPr>
          <w:p w14:paraId="5C422051" w14:textId="77777777" w:rsidR="000768EA" w:rsidRPr="008C1C1E" w:rsidRDefault="000768EA" w:rsidP="00CA5820">
            <w:r w:rsidRPr="008C1C1E">
              <w:t>Were there threats or violence against sanginis, activists or families?</w:t>
            </w:r>
          </w:p>
        </w:tc>
        <w:tc>
          <w:tcPr>
            <w:tcW w:w="604" w:type="pct"/>
            <w:shd w:val="clear" w:color="auto" w:fill="auto"/>
          </w:tcPr>
          <w:p w14:paraId="6FDEA727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BBF7A4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BC3D4FC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2CE886F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7854EFB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6D7C9D16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6DC57F92" w14:textId="77777777" w:rsidTr="0066055A">
        <w:tc>
          <w:tcPr>
            <w:tcW w:w="1373" w:type="pct"/>
            <w:shd w:val="clear" w:color="auto" w:fill="auto"/>
          </w:tcPr>
          <w:p w14:paraId="72E6097B" w14:textId="77777777" w:rsidR="000768EA" w:rsidRPr="008C1C1E" w:rsidRDefault="000768EA" w:rsidP="00CA5820">
            <w:r w:rsidRPr="008C1C1E">
              <w:t>Did families or communities militate against sanginis or SNEHA?</w:t>
            </w:r>
          </w:p>
        </w:tc>
        <w:tc>
          <w:tcPr>
            <w:tcW w:w="604" w:type="pct"/>
            <w:shd w:val="clear" w:color="auto" w:fill="auto"/>
          </w:tcPr>
          <w:p w14:paraId="7E06A3C6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5FC5D8F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442072B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2BDC9B50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493F099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125F517A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0F070F72" w14:textId="77777777" w:rsidTr="0066055A">
        <w:tc>
          <w:tcPr>
            <w:tcW w:w="1373" w:type="pct"/>
            <w:shd w:val="clear" w:color="auto" w:fill="auto"/>
          </w:tcPr>
          <w:p w14:paraId="4CBC0477" w14:textId="77777777" w:rsidR="000768EA" w:rsidRPr="008C1C1E" w:rsidRDefault="000768EA" w:rsidP="00CA5820">
            <w:r w:rsidRPr="008C1C1E">
              <w:t>Did emerging leaders have their own agendas</w:t>
            </w:r>
            <w:r>
              <w:t xml:space="preserve"> that conflicted with the program agenda</w:t>
            </w:r>
            <w:r w:rsidRPr="008C1C1E">
              <w:t>?</w:t>
            </w:r>
          </w:p>
        </w:tc>
        <w:tc>
          <w:tcPr>
            <w:tcW w:w="604" w:type="pct"/>
            <w:shd w:val="clear" w:color="auto" w:fill="auto"/>
          </w:tcPr>
          <w:p w14:paraId="64042FF5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FB0A4F8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auto"/>
          </w:tcPr>
          <w:p w14:paraId="06B58534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7B7B7B" w:themeFill="accent3" w:themeFillShade="BF"/>
          </w:tcPr>
          <w:p w14:paraId="7CC3DDD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shd w:val="clear" w:color="auto" w:fill="auto"/>
          </w:tcPr>
          <w:p w14:paraId="0121E1D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shd w:val="clear" w:color="auto" w:fill="7B7B7B" w:themeFill="accent3" w:themeFillShade="BF"/>
          </w:tcPr>
          <w:p w14:paraId="0BE298A8" w14:textId="77777777" w:rsidR="000768EA" w:rsidRPr="008C1C1E" w:rsidRDefault="000768EA" w:rsidP="00CA5820">
            <w:pPr>
              <w:jc w:val="center"/>
            </w:pPr>
          </w:p>
        </w:tc>
      </w:tr>
      <w:tr w:rsidR="0066055A" w:rsidRPr="008C1C1E" w14:paraId="1681A55D" w14:textId="77777777" w:rsidTr="0066055A">
        <w:tc>
          <w:tcPr>
            <w:tcW w:w="1373" w:type="pct"/>
            <w:tcBorders>
              <w:bottom w:val="single" w:sz="4" w:space="0" w:color="auto"/>
            </w:tcBorders>
            <w:shd w:val="clear" w:color="auto" w:fill="auto"/>
          </w:tcPr>
          <w:p w14:paraId="1CE8400D" w14:textId="77777777" w:rsidR="000768EA" w:rsidRPr="008C1C1E" w:rsidRDefault="000768EA" w:rsidP="00CA5820">
            <w:r w:rsidRPr="008C1C1E">
              <w:t>Did emerging voice leas to favoritism and corruption?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14EDF45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07C2DBD3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5977EA4E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6864A0D1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14:paraId="777A586D" w14:textId="77777777" w:rsidR="000768EA" w:rsidRPr="008C1C1E" w:rsidRDefault="000768EA" w:rsidP="00CA5820">
            <w:pPr>
              <w:jc w:val="center"/>
            </w:pP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2B9F3A05" w14:textId="77777777" w:rsidR="000768EA" w:rsidRPr="008C1C1E" w:rsidRDefault="000768EA" w:rsidP="00CA5820">
            <w:pPr>
              <w:jc w:val="center"/>
            </w:pPr>
          </w:p>
        </w:tc>
      </w:tr>
    </w:tbl>
    <w:p w14:paraId="6346DD63" w14:textId="20DDC4E9" w:rsidR="000768EA" w:rsidRDefault="000768EA" w:rsidP="000768EA"/>
    <w:p w14:paraId="76D7E4B3" w14:textId="59130873" w:rsidR="0066055A" w:rsidRDefault="00816996">
      <w:r>
        <w:t>VAWG: violence against women and girls. MIS: management information system.</w:t>
      </w:r>
    </w:p>
    <w:sectPr w:rsidR="0066055A" w:rsidSect="0066055A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"/>
  </w:docVars>
  <w:rsids>
    <w:rsidRoot w:val="000768EA"/>
    <w:rsid w:val="00014D41"/>
    <w:rsid w:val="00065D0B"/>
    <w:rsid w:val="000768EA"/>
    <w:rsid w:val="001020A0"/>
    <w:rsid w:val="0011522D"/>
    <w:rsid w:val="0014221F"/>
    <w:rsid w:val="00166FF4"/>
    <w:rsid w:val="00175BEC"/>
    <w:rsid w:val="001A2150"/>
    <w:rsid w:val="001D392A"/>
    <w:rsid w:val="00255339"/>
    <w:rsid w:val="00270860"/>
    <w:rsid w:val="002B10E7"/>
    <w:rsid w:val="002D2C29"/>
    <w:rsid w:val="003034B3"/>
    <w:rsid w:val="0039636D"/>
    <w:rsid w:val="00402CCD"/>
    <w:rsid w:val="00434ED0"/>
    <w:rsid w:val="00495870"/>
    <w:rsid w:val="004C71ED"/>
    <w:rsid w:val="004E79AD"/>
    <w:rsid w:val="005634EA"/>
    <w:rsid w:val="00572912"/>
    <w:rsid w:val="005A37B3"/>
    <w:rsid w:val="005B7E03"/>
    <w:rsid w:val="006325EC"/>
    <w:rsid w:val="0066055A"/>
    <w:rsid w:val="00685590"/>
    <w:rsid w:val="006B5D7D"/>
    <w:rsid w:val="006C06E3"/>
    <w:rsid w:val="006E2DF7"/>
    <w:rsid w:val="00710A9A"/>
    <w:rsid w:val="00713748"/>
    <w:rsid w:val="00744505"/>
    <w:rsid w:val="00776BB9"/>
    <w:rsid w:val="00780F35"/>
    <w:rsid w:val="007827D5"/>
    <w:rsid w:val="00792D05"/>
    <w:rsid w:val="007945B4"/>
    <w:rsid w:val="007B70EC"/>
    <w:rsid w:val="007C1BD1"/>
    <w:rsid w:val="007D053A"/>
    <w:rsid w:val="00813CC0"/>
    <w:rsid w:val="00816996"/>
    <w:rsid w:val="0084365D"/>
    <w:rsid w:val="00876CF8"/>
    <w:rsid w:val="008D2CFA"/>
    <w:rsid w:val="00933211"/>
    <w:rsid w:val="00942C14"/>
    <w:rsid w:val="00950DC4"/>
    <w:rsid w:val="009738B2"/>
    <w:rsid w:val="009A30A7"/>
    <w:rsid w:val="009A3AE1"/>
    <w:rsid w:val="00A468EB"/>
    <w:rsid w:val="00A61EAA"/>
    <w:rsid w:val="00A6659A"/>
    <w:rsid w:val="00A76D6D"/>
    <w:rsid w:val="00A81E26"/>
    <w:rsid w:val="00AC383F"/>
    <w:rsid w:val="00AD251E"/>
    <w:rsid w:val="00B14AA2"/>
    <w:rsid w:val="00B337EF"/>
    <w:rsid w:val="00B4039B"/>
    <w:rsid w:val="00B93505"/>
    <w:rsid w:val="00B94B90"/>
    <w:rsid w:val="00BD0879"/>
    <w:rsid w:val="00C07DFD"/>
    <w:rsid w:val="00C20A38"/>
    <w:rsid w:val="00C34800"/>
    <w:rsid w:val="00C55BE1"/>
    <w:rsid w:val="00C773F9"/>
    <w:rsid w:val="00C94765"/>
    <w:rsid w:val="00CB3900"/>
    <w:rsid w:val="00CD5600"/>
    <w:rsid w:val="00CF7390"/>
    <w:rsid w:val="00D0050E"/>
    <w:rsid w:val="00D16BEB"/>
    <w:rsid w:val="00D25B89"/>
    <w:rsid w:val="00D42D35"/>
    <w:rsid w:val="00D4301A"/>
    <w:rsid w:val="00D52391"/>
    <w:rsid w:val="00D57A70"/>
    <w:rsid w:val="00D90650"/>
    <w:rsid w:val="00D94505"/>
    <w:rsid w:val="00DA7FEB"/>
    <w:rsid w:val="00DB23E3"/>
    <w:rsid w:val="00DC4B2F"/>
    <w:rsid w:val="00E06675"/>
    <w:rsid w:val="00E47083"/>
    <w:rsid w:val="00E50736"/>
    <w:rsid w:val="00E554FE"/>
    <w:rsid w:val="00EA26FC"/>
    <w:rsid w:val="00F414E8"/>
    <w:rsid w:val="00F62AF3"/>
    <w:rsid w:val="00FB5534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0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8EA"/>
    <w:rPr>
      <w:rFonts w:ascii="Arial" w:eastAsiaTheme="minorEastAsia" w:hAnsi="Arial" w:cs="Arial"/>
      <w:sz w:val="16"/>
      <w:szCs w:val="16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8EA"/>
    <w:pPr>
      <w:spacing w:after="120"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8EA"/>
    <w:rPr>
      <w:rFonts w:ascii="Arial" w:hAnsi="Arial" w:cs="Arial"/>
      <w:b/>
      <w:lang w:val="en-US"/>
    </w:rPr>
  </w:style>
  <w:style w:type="table" w:styleId="TableGrid">
    <w:name w:val="Table Grid"/>
    <w:basedOn w:val="TableNormal"/>
    <w:uiPriority w:val="59"/>
    <w:rsid w:val="000768EA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8EA"/>
    <w:rPr>
      <w:rFonts w:ascii="Arial" w:eastAsiaTheme="minorEastAsia" w:hAnsi="Arial" w:cs="Arial"/>
      <w:sz w:val="16"/>
      <w:szCs w:val="16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8EA"/>
    <w:pPr>
      <w:spacing w:after="120"/>
      <w:outlineLvl w:val="0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8EA"/>
    <w:rPr>
      <w:rFonts w:ascii="Arial" w:hAnsi="Arial" w:cs="Arial"/>
      <w:b/>
      <w:lang w:val="en-US"/>
    </w:rPr>
  </w:style>
  <w:style w:type="table" w:styleId="TableGrid">
    <w:name w:val="Table Grid"/>
    <w:basedOn w:val="TableNormal"/>
    <w:uiPriority w:val="59"/>
    <w:rsid w:val="000768EA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2974</Characters>
  <Application>Microsoft Office Word</Application>
  <DocSecurity>0</DocSecurity>
  <Lines>270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Osrin, David</dc:creator>
  <cp:lastModifiedBy>MLAPINIG</cp:lastModifiedBy>
  <cp:revision>3</cp:revision>
  <dcterms:created xsi:type="dcterms:W3CDTF">2019-12-10T19:29:00Z</dcterms:created>
  <dcterms:modified xsi:type="dcterms:W3CDTF">2019-12-10T19:32:00Z</dcterms:modified>
</cp:coreProperties>
</file>