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42807F" w14:textId="77777777" w:rsidR="00FE1361" w:rsidRPr="000F66D8" w:rsidRDefault="00FE1361">
      <w:pPr>
        <w:spacing w:line="100" w:lineRule="atLeast"/>
        <w:jc w:val="center"/>
        <w:rPr>
          <w:rFonts w:eastAsia="Cambria"/>
          <w:b/>
          <w:color w:val="000000" w:themeColor="text1"/>
          <w:u w:val="single"/>
        </w:rPr>
      </w:pPr>
      <w:bookmarkStart w:id="0" w:name="_GoBack"/>
      <w:bookmarkEnd w:id="0"/>
      <w:r w:rsidRPr="000F66D8">
        <w:rPr>
          <w:color w:val="000000" w:themeColor="text1"/>
        </w:rPr>
        <w:t xml:space="preserve"> </w:t>
      </w:r>
      <w:r w:rsidRPr="000F66D8">
        <w:rPr>
          <w:b/>
          <w:color w:val="000000" w:themeColor="text1"/>
        </w:rPr>
        <w:t>INFORMED CONSENT FORM</w:t>
      </w:r>
    </w:p>
    <w:p w14:paraId="74485516" w14:textId="77777777" w:rsidR="00BA7573" w:rsidRPr="000F66D8" w:rsidRDefault="00BA7573" w:rsidP="00BA7573">
      <w:pPr>
        <w:pStyle w:val="TableParagraph"/>
        <w:spacing w:line="248" w:lineRule="exact"/>
        <w:ind w:left="0"/>
        <w:rPr>
          <w:b/>
          <w:color w:val="000000" w:themeColor="text1"/>
          <w:u w:val="single"/>
        </w:rPr>
      </w:pPr>
    </w:p>
    <w:p w14:paraId="15F51BBD" w14:textId="77777777" w:rsidR="00FE1361" w:rsidRPr="000F66D8" w:rsidRDefault="00BA7573" w:rsidP="00BA7573">
      <w:pPr>
        <w:shd w:val="clear" w:color="auto" w:fill="FFFFFF"/>
        <w:jc w:val="center"/>
        <w:rPr>
          <w:b/>
          <w:color w:val="000000" w:themeColor="text1"/>
          <w:u w:val="single"/>
        </w:rPr>
      </w:pPr>
      <w:r w:rsidRPr="000F66D8">
        <w:rPr>
          <w:b/>
          <w:color w:val="000000" w:themeColor="text1"/>
          <w:u w:val="single"/>
        </w:rPr>
        <w:t xml:space="preserve">RANDOMIZED CONTROLLED TRIAL TO REDUCE STIGMA AND IMPROVE TREATMENT ADHERENCE IN HIV+ PREGNANT WOMEN IN BOTSWANA </w:t>
      </w:r>
    </w:p>
    <w:p w14:paraId="7735E6F7" w14:textId="77777777" w:rsidR="00FE1361" w:rsidRPr="000F66D8" w:rsidRDefault="00FE1361" w:rsidP="00ED1E32">
      <w:pPr>
        <w:jc w:val="both"/>
        <w:rPr>
          <w:color w:val="000000" w:themeColor="text1"/>
        </w:rPr>
      </w:pPr>
    </w:p>
    <w:p w14:paraId="69EA929B" w14:textId="3F8EE497" w:rsidR="00FE1361" w:rsidRPr="000F66D8" w:rsidRDefault="00FE1361">
      <w:pPr>
        <w:jc w:val="both"/>
        <w:rPr>
          <w:color w:val="000000" w:themeColor="text1"/>
        </w:rPr>
      </w:pPr>
      <w:r w:rsidRPr="000F66D8">
        <w:rPr>
          <w:color w:val="000000" w:themeColor="text1"/>
        </w:rPr>
        <w:t>You are invited to take part in a research study being conducted at Princess Marina Hospital</w:t>
      </w:r>
      <w:r w:rsidR="00A768D3">
        <w:rPr>
          <w:color w:val="000000" w:themeColor="text1"/>
        </w:rPr>
        <w:t xml:space="preserve"> and selected clinics of the </w:t>
      </w:r>
      <w:r w:rsidR="00785F35">
        <w:rPr>
          <w:color w:val="000000" w:themeColor="text1"/>
        </w:rPr>
        <w:t xml:space="preserve">Greater Gaborone </w:t>
      </w:r>
      <w:r w:rsidR="00A768D3">
        <w:rPr>
          <w:color w:val="000000" w:themeColor="text1"/>
        </w:rPr>
        <w:t>Health District</w:t>
      </w:r>
      <w:r w:rsidRPr="000F66D8">
        <w:rPr>
          <w:color w:val="000000" w:themeColor="text1"/>
        </w:rPr>
        <w:t xml:space="preserve">. </w:t>
      </w:r>
      <w:r w:rsidR="00B05172" w:rsidRPr="000F66D8">
        <w:rPr>
          <w:color w:val="000000" w:themeColor="text1"/>
        </w:rPr>
        <w:t xml:space="preserve">This research is being done in collaboration with the University of Botswana, the University of Pennsylvania, and New York University. </w:t>
      </w:r>
      <w:r w:rsidRPr="000F66D8">
        <w:rPr>
          <w:color w:val="000000" w:themeColor="text1"/>
        </w:rPr>
        <w:t xml:space="preserve">This form is to explain to you what we are going to do and why we need to ask for your consent. </w:t>
      </w:r>
    </w:p>
    <w:p w14:paraId="67072E54" w14:textId="77777777" w:rsidR="00FE1361" w:rsidRPr="000F66D8" w:rsidRDefault="00FE1361">
      <w:pPr>
        <w:jc w:val="both"/>
        <w:rPr>
          <w:color w:val="000000" w:themeColor="text1"/>
        </w:rPr>
      </w:pPr>
    </w:p>
    <w:p w14:paraId="19894D8B" w14:textId="77777777" w:rsidR="00FE1361" w:rsidRPr="000F66D8" w:rsidRDefault="00FE1361">
      <w:pPr>
        <w:rPr>
          <w:color w:val="000000" w:themeColor="text1"/>
        </w:rPr>
      </w:pPr>
      <w:r w:rsidRPr="000F66D8">
        <w:rPr>
          <w:b/>
          <w:color w:val="000000" w:themeColor="text1"/>
        </w:rPr>
        <w:t xml:space="preserve">WHY IS THIS STUDY BEING DONE? </w:t>
      </w:r>
    </w:p>
    <w:p w14:paraId="43709F18" w14:textId="0CF8C481" w:rsidR="00BA7573" w:rsidRPr="000F66D8" w:rsidRDefault="00FE1361">
      <w:pPr>
        <w:jc w:val="both"/>
        <w:rPr>
          <w:color w:val="000000" w:themeColor="text1"/>
        </w:rPr>
      </w:pPr>
      <w:r w:rsidRPr="000F66D8">
        <w:rPr>
          <w:color w:val="000000" w:themeColor="text1"/>
        </w:rPr>
        <w:t xml:space="preserve">The purpose of this study is to </w:t>
      </w:r>
      <w:r w:rsidR="003735A5" w:rsidRPr="000F66D8">
        <w:rPr>
          <w:color w:val="000000" w:themeColor="text1"/>
        </w:rPr>
        <w:t xml:space="preserve">reduce </w:t>
      </w:r>
      <w:r w:rsidR="00BA7573" w:rsidRPr="000F66D8">
        <w:rPr>
          <w:color w:val="000000" w:themeColor="text1"/>
        </w:rPr>
        <w:t xml:space="preserve">HIV-stigma and improve anti-retroviral treatment (ART) </w:t>
      </w:r>
      <w:r w:rsidR="003735A5" w:rsidRPr="000F66D8">
        <w:rPr>
          <w:color w:val="000000" w:themeColor="text1"/>
        </w:rPr>
        <w:t>compliance</w:t>
      </w:r>
      <w:r w:rsidR="00BA7573" w:rsidRPr="000F66D8">
        <w:rPr>
          <w:color w:val="000000" w:themeColor="text1"/>
        </w:rPr>
        <w:t xml:space="preserve"> in Botswana. We </w:t>
      </w:r>
      <w:r w:rsidR="003735A5" w:rsidRPr="000F66D8">
        <w:rPr>
          <w:color w:val="000000" w:themeColor="text1"/>
        </w:rPr>
        <w:t>are studying</w:t>
      </w:r>
      <w:r w:rsidR="00BA7573" w:rsidRPr="000F66D8">
        <w:rPr>
          <w:color w:val="000000" w:themeColor="text1"/>
        </w:rPr>
        <w:t xml:space="preserve"> pregnant mothers' ART </w:t>
      </w:r>
      <w:r w:rsidR="003735A5" w:rsidRPr="000F66D8">
        <w:rPr>
          <w:color w:val="000000" w:themeColor="text1"/>
        </w:rPr>
        <w:t>compliance after delivery</w:t>
      </w:r>
      <w:r w:rsidR="00BA7573" w:rsidRPr="000F66D8">
        <w:rPr>
          <w:color w:val="000000" w:themeColor="text1"/>
        </w:rPr>
        <w:t xml:space="preserve"> </w:t>
      </w:r>
      <w:r w:rsidR="003735A5" w:rsidRPr="000F66D8">
        <w:rPr>
          <w:color w:val="000000" w:themeColor="text1"/>
        </w:rPr>
        <w:t>because</w:t>
      </w:r>
      <w:r w:rsidR="00BA7573" w:rsidRPr="000F66D8">
        <w:rPr>
          <w:color w:val="000000" w:themeColor="text1"/>
        </w:rPr>
        <w:t xml:space="preserve"> this is a time when </w:t>
      </w:r>
      <w:r w:rsidR="003735A5" w:rsidRPr="000F66D8">
        <w:rPr>
          <w:color w:val="000000" w:themeColor="text1"/>
        </w:rPr>
        <w:t xml:space="preserve">women are more likely to stop </w:t>
      </w:r>
      <w:r w:rsidR="00BA7573" w:rsidRPr="000F66D8">
        <w:rPr>
          <w:color w:val="000000" w:themeColor="text1"/>
        </w:rPr>
        <w:t xml:space="preserve">ART. We </w:t>
      </w:r>
      <w:r w:rsidR="003735A5" w:rsidRPr="000F66D8">
        <w:rPr>
          <w:color w:val="000000" w:themeColor="text1"/>
        </w:rPr>
        <w:t xml:space="preserve">also want to know how reducing HIV-stigma may improve infant </w:t>
      </w:r>
      <w:r w:rsidR="00B05172" w:rsidRPr="000F66D8">
        <w:rPr>
          <w:color w:val="000000" w:themeColor="text1"/>
        </w:rPr>
        <w:t>health</w:t>
      </w:r>
      <w:r w:rsidR="003735A5" w:rsidRPr="000F66D8">
        <w:rPr>
          <w:color w:val="000000" w:themeColor="text1"/>
        </w:rPr>
        <w:t xml:space="preserve"> </w:t>
      </w:r>
      <w:r w:rsidR="00BA7573" w:rsidRPr="000F66D8">
        <w:rPr>
          <w:color w:val="000000" w:themeColor="text1"/>
        </w:rPr>
        <w:t xml:space="preserve">such as birth weight, preterm delivery and achieving </w:t>
      </w:r>
      <w:r w:rsidR="00B05172" w:rsidRPr="000F66D8">
        <w:rPr>
          <w:color w:val="000000" w:themeColor="text1"/>
        </w:rPr>
        <w:t xml:space="preserve">age-appropriate </w:t>
      </w:r>
      <w:r w:rsidR="00BA7573" w:rsidRPr="000F66D8">
        <w:rPr>
          <w:color w:val="000000" w:themeColor="text1"/>
        </w:rPr>
        <w:t>milestones</w:t>
      </w:r>
      <w:r w:rsidR="00057D0A" w:rsidRPr="000F66D8">
        <w:rPr>
          <w:color w:val="000000" w:themeColor="text1"/>
        </w:rPr>
        <w:t>.</w:t>
      </w:r>
    </w:p>
    <w:p w14:paraId="52942E24" w14:textId="77777777" w:rsidR="00FE1361" w:rsidRPr="000F66D8" w:rsidRDefault="00FE1361">
      <w:pPr>
        <w:jc w:val="both"/>
        <w:rPr>
          <w:color w:val="000000" w:themeColor="text1"/>
          <w:shd w:val="clear" w:color="auto" w:fill="FFFFFF"/>
        </w:rPr>
      </w:pPr>
    </w:p>
    <w:p w14:paraId="19BAED6D" w14:textId="77777777" w:rsidR="00FE1361" w:rsidRPr="000F66D8" w:rsidRDefault="00FE1361">
      <w:pPr>
        <w:rPr>
          <w:color w:val="000000" w:themeColor="text1"/>
        </w:rPr>
      </w:pPr>
      <w:r w:rsidRPr="000F66D8">
        <w:rPr>
          <w:b/>
          <w:color w:val="000000" w:themeColor="text1"/>
        </w:rPr>
        <w:t xml:space="preserve">WHY AM I BEING ASKED TO BE IN THIS STUDY? </w:t>
      </w:r>
    </w:p>
    <w:p w14:paraId="333339FA" w14:textId="67E45955" w:rsidR="00FE1361" w:rsidRPr="000F66D8" w:rsidRDefault="00BA7573">
      <w:pPr>
        <w:rPr>
          <w:color w:val="000000" w:themeColor="text1"/>
        </w:rPr>
      </w:pPr>
      <w:r w:rsidRPr="000F66D8">
        <w:rPr>
          <w:color w:val="000000" w:themeColor="text1"/>
        </w:rPr>
        <w:t xml:space="preserve">Because we are selecting </w:t>
      </w:r>
      <w:r w:rsidR="003735A5" w:rsidRPr="000F66D8">
        <w:rPr>
          <w:color w:val="000000" w:themeColor="text1"/>
        </w:rPr>
        <w:t xml:space="preserve">pregnant </w:t>
      </w:r>
      <w:r w:rsidRPr="000F66D8">
        <w:rPr>
          <w:color w:val="000000" w:themeColor="text1"/>
        </w:rPr>
        <w:t xml:space="preserve">women, aged 18 to 45, who have Botswana citizenship, speak either English or Setswana, and who are diagnosed as HIV+ and receiving care through IDCC. </w:t>
      </w:r>
    </w:p>
    <w:p w14:paraId="4F43FB52" w14:textId="77777777" w:rsidR="00FE1361" w:rsidRPr="000F66D8" w:rsidRDefault="00FE1361">
      <w:pPr>
        <w:rPr>
          <w:color w:val="000000" w:themeColor="text1"/>
        </w:rPr>
      </w:pPr>
    </w:p>
    <w:p w14:paraId="7E0D47E9" w14:textId="77777777" w:rsidR="00FE1361" w:rsidRPr="000F66D8" w:rsidRDefault="00FE1361">
      <w:pPr>
        <w:rPr>
          <w:color w:val="000000" w:themeColor="text1"/>
        </w:rPr>
      </w:pPr>
      <w:r w:rsidRPr="000F66D8">
        <w:rPr>
          <w:b/>
          <w:color w:val="000000" w:themeColor="text1"/>
        </w:rPr>
        <w:t xml:space="preserve">HOW MANY PEOPLE WILL BE ASKED TO BE IN THIS STUDY? </w:t>
      </w:r>
      <w:r w:rsidR="00BA7573" w:rsidRPr="000F66D8">
        <w:rPr>
          <w:color w:val="000000" w:themeColor="text1"/>
        </w:rPr>
        <w:br/>
        <w:t xml:space="preserve">A total of </w:t>
      </w:r>
      <w:r w:rsidR="003C28DB" w:rsidRPr="000F66D8">
        <w:rPr>
          <w:color w:val="000000" w:themeColor="text1"/>
        </w:rPr>
        <w:t>about 220</w:t>
      </w:r>
      <w:r w:rsidRPr="000F66D8">
        <w:rPr>
          <w:color w:val="000000" w:themeColor="text1"/>
        </w:rPr>
        <w:t xml:space="preserve"> </w:t>
      </w:r>
      <w:r w:rsidR="003735A5" w:rsidRPr="000F66D8">
        <w:rPr>
          <w:color w:val="000000" w:themeColor="text1"/>
        </w:rPr>
        <w:t>participants</w:t>
      </w:r>
      <w:r w:rsidRPr="000F66D8">
        <w:rPr>
          <w:color w:val="000000" w:themeColor="text1"/>
        </w:rPr>
        <w:t xml:space="preserve"> will be enrolled in Botswana. </w:t>
      </w:r>
    </w:p>
    <w:p w14:paraId="5E8CAEA7" w14:textId="77777777" w:rsidR="00FE1361" w:rsidRPr="000F66D8" w:rsidRDefault="00FE1361">
      <w:pPr>
        <w:rPr>
          <w:color w:val="000000" w:themeColor="text1"/>
        </w:rPr>
      </w:pPr>
    </w:p>
    <w:p w14:paraId="561523FE" w14:textId="77777777" w:rsidR="00FE1361" w:rsidRPr="000F66D8" w:rsidRDefault="00FE1361">
      <w:pPr>
        <w:rPr>
          <w:color w:val="000000" w:themeColor="text1"/>
        </w:rPr>
      </w:pPr>
      <w:r w:rsidRPr="000F66D8">
        <w:rPr>
          <w:b/>
          <w:color w:val="000000" w:themeColor="text1"/>
        </w:rPr>
        <w:t xml:space="preserve">WHAT ARE THE ALTERNATIVES TO BEING IN THIS STUDY? </w:t>
      </w:r>
    </w:p>
    <w:p w14:paraId="0412B3A0" w14:textId="77777777" w:rsidR="00FE1361" w:rsidRPr="000F66D8" w:rsidRDefault="00FE1361">
      <w:pPr>
        <w:jc w:val="both"/>
        <w:rPr>
          <w:b/>
          <w:color w:val="000000" w:themeColor="text1"/>
        </w:rPr>
      </w:pPr>
      <w:r w:rsidRPr="000F66D8">
        <w:rPr>
          <w:color w:val="000000" w:themeColor="text1"/>
        </w:rPr>
        <w:t>You do not have to participate in this study and if you choose not to participate all the services you receive at the hospital will continue and nothing will change. You will still have your normal doctor’s appointment and care.</w:t>
      </w:r>
    </w:p>
    <w:p w14:paraId="5C81A743" w14:textId="77777777" w:rsidR="00FE1361" w:rsidRPr="000F66D8" w:rsidRDefault="00FE1361">
      <w:pPr>
        <w:jc w:val="both"/>
        <w:rPr>
          <w:b/>
          <w:color w:val="000000" w:themeColor="text1"/>
        </w:rPr>
      </w:pPr>
    </w:p>
    <w:p w14:paraId="74FAA0A2" w14:textId="3E974123" w:rsidR="00FE1361" w:rsidRPr="000F66D8" w:rsidRDefault="00B05172">
      <w:pPr>
        <w:rPr>
          <w:color w:val="000000" w:themeColor="text1"/>
        </w:rPr>
      </w:pPr>
      <w:r w:rsidRPr="000F66D8">
        <w:rPr>
          <w:b/>
          <w:color w:val="000000" w:themeColor="text1"/>
        </w:rPr>
        <w:t>WHAT</w:t>
      </w:r>
      <w:r w:rsidR="00FE1361" w:rsidRPr="000F66D8">
        <w:rPr>
          <w:b/>
          <w:color w:val="000000" w:themeColor="text1"/>
        </w:rPr>
        <w:t xml:space="preserve"> WILL </w:t>
      </w:r>
      <w:r w:rsidRPr="000F66D8">
        <w:rPr>
          <w:b/>
          <w:color w:val="000000" w:themeColor="text1"/>
        </w:rPr>
        <w:t xml:space="preserve">I </w:t>
      </w:r>
      <w:r w:rsidR="00FE1361" w:rsidRPr="000F66D8">
        <w:rPr>
          <w:b/>
          <w:color w:val="000000" w:themeColor="text1"/>
        </w:rPr>
        <w:t>BE ASKED TO DO IN THIS STUDY?</w:t>
      </w:r>
    </w:p>
    <w:p w14:paraId="4DF16B40" w14:textId="3E4401F9" w:rsidR="00364D33" w:rsidRPr="000F66D8" w:rsidRDefault="003735A5">
      <w:pPr>
        <w:jc w:val="both"/>
        <w:rPr>
          <w:color w:val="000000" w:themeColor="text1"/>
        </w:rPr>
      </w:pPr>
      <w:r w:rsidRPr="000F66D8">
        <w:rPr>
          <w:color w:val="000000" w:themeColor="text1"/>
        </w:rPr>
        <w:t>We</w:t>
      </w:r>
      <w:r w:rsidR="00364D33" w:rsidRPr="000F66D8">
        <w:rPr>
          <w:color w:val="000000" w:themeColor="text1"/>
        </w:rPr>
        <w:t xml:space="preserve"> will be comparing </w:t>
      </w:r>
      <w:r w:rsidR="00B05172" w:rsidRPr="000F66D8">
        <w:rPr>
          <w:color w:val="000000" w:themeColor="text1"/>
        </w:rPr>
        <w:t>a group</w:t>
      </w:r>
      <w:r w:rsidR="00364D33" w:rsidRPr="000F66D8">
        <w:rPr>
          <w:color w:val="000000" w:themeColor="text1"/>
        </w:rPr>
        <w:t xml:space="preserve"> of </w:t>
      </w:r>
      <w:r w:rsidRPr="000F66D8">
        <w:rPr>
          <w:color w:val="000000" w:themeColor="text1"/>
        </w:rPr>
        <w:t>HIV+ pregnant</w:t>
      </w:r>
      <w:r w:rsidR="00364D33" w:rsidRPr="000F66D8">
        <w:rPr>
          <w:color w:val="000000" w:themeColor="text1"/>
        </w:rPr>
        <w:t xml:space="preserve"> women who complete </w:t>
      </w:r>
      <w:r w:rsidR="00B05172" w:rsidRPr="000F66D8">
        <w:rPr>
          <w:color w:val="000000" w:themeColor="text1"/>
        </w:rPr>
        <w:t>a new type of education and counseling program (called the intervention group)</w:t>
      </w:r>
      <w:r w:rsidR="00364D33" w:rsidRPr="000F66D8">
        <w:rPr>
          <w:color w:val="000000" w:themeColor="text1"/>
        </w:rPr>
        <w:t xml:space="preserve">, to </w:t>
      </w:r>
      <w:r w:rsidR="00B05172" w:rsidRPr="000F66D8">
        <w:rPr>
          <w:color w:val="000000" w:themeColor="text1"/>
        </w:rPr>
        <w:t>a group</w:t>
      </w:r>
      <w:r w:rsidR="00364D33" w:rsidRPr="000F66D8">
        <w:rPr>
          <w:color w:val="000000" w:themeColor="text1"/>
        </w:rPr>
        <w:t xml:space="preserve"> of women who complete standard tr</w:t>
      </w:r>
      <w:r w:rsidRPr="000F66D8">
        <w:rPr>
          <w:color w:val="000000" w:themeColor="text1"/>
        </w:rPr>
        <w:t>eatment</w:t>
      </w:r>
      <w:r w:rsidR="00B05172" w:rsidRPr="000F66D8">
        <w:rPr>
          <w:color w:val="000000" w:themeColor="text1"/>
        </w:rPr>
        <w:t xml:space="preserve"> without the new program (standard treatment group)</w:t>
      </w:r>
      <w:r w:rsidR="00364D33" w:rsidRPr="000F66D8">
        <w:rPr>
          <w:color w:val="000000" w:themeColor="text1"/>
        </w:rPr>
        <w:t xml:space="preserve">. </w:t>
      </w:r>
      <w:r w:rsidR="00B05172" w:rsidRPr="000F66D8">
        <w:rPr>
          <w:color w:val="000000" w:themeColor="text1"/>
        </w:rPr>
        <w:t>If you agree to participate in</w:t>
      </w:r>
      <w:r w:rsidR="00364D33" w:rsidRPr="000F66D8">
        <w:rPr>
          <w:color w:val="000000" w:themeColor="text1"/>
        </w:rPr>
        <w:t xml:space="preserve"> the study, </w:t>
      </w:r>
      <w:r w:rsidRPr="000F66D8">
        <w:rPr>
          <w:color w:val="000000" w:themeColor="text1"/>
        </w:rPr>
        <w:t xml:space="preserve">research staff will </w:t>
      </w:r>
      <w:r w:rsidR="00364D33" w:rsidRPr="000F66D8">
        <w:rPr>
          <w:color w:val="000000" w:themeColor="text1"/>
        </w:rPr>
        <w:t xml:space="preserve">randomly </w:t>
      </w:r>
      <w:r w:rsidRPr="000F66D8">
        <w:rPr>
          <w:color w:val="000000" w:themeColor="text1"/>
        </w:rPr>
        <w:t>assign</w:t>
      </w:r>
      <w:r w:rsidR="00364D33" w:rsidRPr="000F66D8">
        <w:rPr>
          <w:color w:val="000000" w:themeColor="text1"/>
        </w:rPr>
        <w:t xml:space="preserve"> </w:t>
      </w:r>
      <w:r w:rsidRPr="000F66D8">
        <w:rPr>
          <w:color w:val="000000" w:themeColor="text1"/>
        </w:rPr>
        <w:t xml:space="preserve">you </w:t>
      </w:r>
      <w:r w:rsidR="00364D33" w:rsidRPr="000F66D8">
        <w:rPr>
          <w:color w:val="000000" w:themeColor="text1"/>
        </w:rPr>
        <w:t xml:space="preserve">to </w:t>
      </w:r>
      <w:r w:rsidRPr="000F66D8">
        <w:rPr>
          <w:color w:val="000000" w:themeColor="text1"/>
        </w:rPr>
        <w:t xml:space="preserve">be part of </w:t>
      </w:r>
      <w:r w:rsidR="00364D33" w:rsidRPr="000F66D8">
        <w:rPr>
          <w:color w:val="000000" w:themeColor="text1"/>
        </w:rPr>
        <w:t xml:space="preserve">the intervention </w:t>
      </w:r>
      <w:r w:rsidRPr="000F66D8">
        <w:rPr>
          <w:color w:val="000000" w:themeColor="text1"/>
        </w:rPr>
        <w:t xml:space="preserve">group </w:t>
      </w:r>
      <w:r w:rsidR="00364D33" w:rsidRPr="000F66D8">
        <w:rPr>
          <w:color w:val="000000" w:themeColor="text1"/>
        </w:rPr>
        <w:t xml:space="preserve">or the </w:t>
      </w:r>
      <w:r w:rsidRPr="000F66D8">
        <w:rPr>
          <w:color w:val="000000" w:themeColor="text1"/>
        </w:rPr>
        <w:t>standard treatment</w:t>
      </w:r>
      <w:r w:rsidR="00364D33" w:rsidRPr="000F66D8">
        <w:rPr>
          <w:color w:val="000000" w:themeColor="text1"/>
        </w:rPr>
        <w:t xml:space="preserve"> group. </w:t>
      </w:r>
      <w:r w:rsidR="00B05172" w:rsidRPr="000F66D8">
        <w:rPr>
          <w:color w:val="000000" w:themeColor="text1"/>
        </w:rPr>
        <w:t xml:space="preserve">This is like flipping a coin to choose one of two actions, which means you can choose to withdraw from the study at any time, but you will not be able to choose which group you are in. </w:t>
      </w:r>
      <w:r w:rsidR="00364D33" w:rsidRPr="000F66D8">
        <w:rPr>
          <w:b/>
          <w:i/>
          <w:color w:val="000000" w:themeColor="text1"/>
          <w:u w:val="single"/>
        </w:rPr>
        <w:t>Intervention group procedures</w:t>
      </w:r>
      <w:r w:rsidR="00364D33" w:rsidRPr="000F66D8">
        <w:rPr>
          <w:i/>
          <w:color w:val="000000" w:themeColor="text1"/>
          <w:u w:val="single"/>
        </w:rPr>
        <w:t>:</w:t>
      </w:r>
      <w:r w:rsidR="00364D33" w:rsidRPr="000F66D8">
        <w:rPr>
          <w:color w:val="000000" w:themeColor="text1"/>
        </w:rPr>
        <w:t xml:space="preserve"> </w:t>
      </w:r>
      <w:r w:rsidR="003C28DB" w:rsidRPr="000F66D8">
        <w:rPr>
          <w:color w:val="000000" w:themeColor="text1"/>
        </w:rPr>
        <w:t xml:space="preserve">Our 8-session </w:t>
      </w:r>
      <w:r w:rsidR="00B05172" w:rsidRPr="000F66D8">
        <w:rPr>
          <w:color w:val="000000" w:themeColor="text1"/>
        </w:rPr>
        <w:t xml:space="preserve">group </w:t>
      </w:r>
      <w:r w:rsidR="003C28DB" w:rsidRPr="000F66D8">
        <w:rPr>
          <w:color w:val="000000" w:themeColor="text1"/>
        </w:rPr>
        <w:t xml:space="preserve">intervention will occur weekly for 60-70 minutes per session. </w:t>
      </w:r>
      <w:r w:rsidR="00B05172" w:rsidRPr="000F66D8">
        <w:rPr>
          <w:color w:val="000000" w:themeColor="text1"/>
        </w:rPr>
        <w:t xml:space="preserve">Women will meet in groups of 9 to 10. A peer (an HIV+ mother) who has been trained will be helping the leading clinician to guide the group intervention sessions. </w:t>
      </w:r>
      <w:r w:rsidR="003C28DB" w:rsidRPr="000F66D8">
        <w:rPr>
          <w:color w:val="000000" w:themeColor="text1"/>
        </w:rPr>
        <w:t xml:space="preserve">Homework is assigned each week and reviewed the next session. Certificates will be </w:t>
      </w:r>
      <w:r w:rsidRPr="000F66D8">
        <w:rPr>
          <w:color w:val="000000" w:themeColor="text1"/>
        </w:rPr>
        <w:t>awarded</w:t>
      </w:r>
      <w:r w:rsidR="003C28DB" w:rsidRPr="000F66D8">
        <w:rPr>
          <w:color w:val="000000" w:themeColor="text1"/>
        </w:rPr>
        <w:t xml:space="preserve"> to participants who comple</w:t>
      </w:r>
      <w:r w:rsidR="00364D33" w:rsidRPr="000F66D8">
        <w:rPr>
          <w:color w:val="000000" w:themeColor="text1"/>
        </w:rPr>
        <w:t>te the intervention</w:t>
      </w:r>
      <w:r w:rsidR="003C28DB" w:rsidRPr="000F66D8">
        <w:rPr>
          <w:color w:val="000000" w:themeColor="text1"/>
        </w:rPr>
        <w:t xml:space="preserve">. </w:t>
      </w:r>
      <w:r w:rsidRPr="000F66D8">
        <w:rPr>
          <w:b/>
          <w:i/>
          <w:color w:val="000000" w:themeColor="text1"/>
          <w:u w:val="single"/>
        </w:rPr>
        <w:t>Standard treatment</w:t>
      </w:r>
      <w:r w:rsidR="003C28DB" w:rsidRPr="000F66D8">
        <w:rPr>
          <w:b/>
          <w:i/>
          <w:color w:val="000000" w:themeColor="text1"/>
          <w:u w:val="single"/>
        </w:rPr>
        <w:t xml:space="preserve"> </w:t>
      </w:r>
      <w:r w:rsidR="00364D33" w:rsidRPr="000F66D8">
        <w:rPr>
          <w:b/>
          <w:i/>
          <w:color w:val="000000" w:themeColor="text1"/>
          <w:u w:val="single"/>
        </w:rPr>
        <w:t>group procedures:</w:t>
      </w:r>
      <w:r w:rsidR="003C28DB" w:rsidRPr="000F66D8">
        <w:rPr>
          <w:color w:val="000000" w:themeColor="text1"/>
        </w:rPr>
        <w:t xml:space="preserve"> </w:t>
      </w:r>
      <w:r w:rsidRPr="000F66D8">
        <w:rPr>
          <w:color w:val="000000" w:themeColor="text1"/>
        </w:rPr>
        <w:t>P</w:t>
      </w:r>
      <w:r w:rsidR="003C28DB" w:rsidRPr="000F66D8">
        <w:rPr>
          <w:color w:val="000000" w:themeColor="text1"/>
        </w:rPr>
        <w:t xml:space="preserve">articipants </w:t>
      </w:r>
      <w:r w:rsidRPr="000F66D8">
        <w:rPr>
          <w:color w:val="000000" w:themeColor="text1"/>
        </w:rPr>
        <w:t xml:space="preserve">in the standard treatment group </w:t>
      </w:r>
      <w:r w:rsidR="003C28DB" w:rsidRPr="000F66D8">
        <w:rPr>
          <w:color w:val="000000" w:themeColor="text1"/>
        </w:rPr>
        <w:t>wil</w:t>
      </w:r>
      <w:r w:rsidR="00364D33" w:rsidRPr="000F66D8">
        <w:rPr>
          <w:color w:val="000000" w:themeColor="text1"/>
        </w:rPr>
        <w:t>l receive standard treatment</w:t>
      </w:r>
      <w:r w:rsidR="003C28DB" w:rsidRPr="000F66D8">
        <w:rPr>
          <w:color w:val="000000" w:themeColor="text1"/>
        </w:rPr>
        <w:t>, including using free ART and antenatal services as they wish.</w:t>
      </w:r>
    </w:p>
    <w:p w14:paraId="41AC4E97" w14:textId="77777777" w:rsidR="003735A5" w:rsidRPr="000F66D8" w:rsidRDefault="003735A5">
      <w:pPr>
        <w:jc w:val="both"/>
        <w:rPr>
          <w:color w:val="000000" w:themeColor="text1"/>
        </w:rPr>
      </w:pPr>
    </w:p>
    <w:p w14:paraId="0A4FD69E" w14:textId="676F13B2" w:rsidR="003565C9" w:rsidRPr="000F66D8" w:rsidRDefault="003735A5" w:rsidP="003565C9">
      <w:pPr>
        <w:jc w:val="both"/>
        <w:rPr>
          <w:color w:val="000000" w:themeColor="text1"/>
          <w:shd w:val="clear" w:color="auto" w:fill="FFFFFF"/>
        </w:rPr>
      </w:pPr>
      <w:r w:rsidRPr="000F66D8">
        <w:rPr>
          <w:color w:val="000000" w:themeColor="text1"/>
        </w:rPr>
        <w:t>P</w:t>
      </w:r>
      <w:r w:rsidR="00364D33" w:rsidRPr="000F66D8">
        <w:rPr>
          <w:color w:val="000000" w:themeColor="text1"/>
        </w:rPr>
        <w:t>articipants</w:t>
      </w:r>
      <w:r w:rsidR="00A42E00" w:rsidRPr="000F66D8">
        <w:rPr>
          <w:color w:val="000000" w:themeColor="text1"/>
        </w:rPr>
        <w:t xml:space="preserve"> will be asked to </w:t>
      </w:r>
      <w:r w:rsidR="00B74DAA" w:rsidRPr="000F66D8">
        <w:rPr>
          <w:color w:val="000000" w:themeColor="text1"/>
        </w:rPr>
        <w:t>fill out</w:t>
      </w:r>
      <w:r w:rsidR="00A42E00" w:rsidRPr="000F66D8">
        <w:rPr>
          <w:color w:val="000000" w:themeColor="text1"/>
        </w:rPr>
        <w:t xml:space="preserve"> </w:t>
      </w:r>
      <w:r w:rsidR="009B7453" w:rsidRPr="000F66D8">
        <w:rPr>
          <w:color w:val="000000" w:themeColor="text1"/>
        </w:rPr>
        <w:t xml:space="preserve">in-person </w:t>
      </w:r>
      <w:r w:rsidRPr="000F66D8">
        <w:rPr>
          <w:color w:val="000000" w:themeColor="text1"/>
        </w:rPr>
        <w:t>questionnaires</w:t>
      </w:r>
      <w:r w:rsidR="001C0653" w:rsidRPr="000F66D8">
        <w:rPr>
          <w:color w:val="000000" w:themeColor="text1"/>
        </w:rPr>
        <w:t xml:space="preserve"> </w:t>
      </w:r>
      <w:r w:rsidR="00B74DAA" w:rsidRPr="000F66D8">
        <w:rPr>
          <w:color w:val="000000" w:themeColor="text1"/>
        </w:rPr>
        <w:t>(asking for information on</w:t>
      </w:r>
      <w:r w:rsidR="00364D33" w:rsidRPr="000F66D8">
        <w:rPr>
          <w:color w:val="000000" w:themeColor="text1"/>
        </w:rPr>
        <w:t xml:space="preserve"> </w:t>
      </w:r>
      <w:r w:rsidR="00A42E00" w:rsidRPr="000F66D8">
        <w:rPr>
          <w:color w:val="000000" w:themeColor="text1"/>
        </w:rPr>
        <w:t xml:space="preserve">antenatal care </w:t>
      </w:r>
      <w:r w:rsidR="00DD1676" w:rsidRPr="000F66D8">
        <w:rPr>
          <w:color w:val="000000" w:themeColor="text1"/>
        </w:rPr>
        <w:t>compliance</w:t>
      </w:r>
      <w:r w:rsidR="00A42E00" w:rsidRPr="000F66D8">
        <w:rPr>
          <w:color w:val="000000" w:themeColor="text1"/>
        </w:rPr>
        <w:t xml:space="preserve">, </w:t>
      </w:r>
      <w:r w:rsidR="00364D33" w:rsidRPr="000F66D8">
        <w:rPr>
          <w:color w:val="000000" w:themeColor="text1"/>
        </w:rPr>
        <w:t xml:space="preserve">stigma, quality of life, depressive </w:t>
      </w:r>
      <w:r w:rsidR="00A42E00" w:rsidRPr="000F66D8">
        <w:rPr>
          <w:color w:val="000000" w:themeColor="text1"/>
        </w:rPr>
        <w:t xml:space="preserve">symptoms, </w:t>
      </w:r>
      <w:r w:rsidR="00364D33" w:rsidRPr="000F66D8">
        <w:rPr>
          <w:color w:val="000000" w:themeColor="text1"/>
        </w:rPr>
        <w:t>social functioning</w:t>
      </w:r>
      <w:r w:rsidRPr="000F66D8">
        <w:rPr>
          <w:color w:val="000000" w:themeColor="text1"/>
        </w:rPr>
        <w:t>, social support</w:t>
      </w:r>
      <w:r w:rsidR="000B36F9" w:rsidRPr="000F66D8">
        <w:rPr>
          <w:color w:val="000000" w:themeColor="text1"/>
        </w:rPr>
        <w:t>, sexual behavior, and alcohol use</w:t>
      </w:r>
      <w:r w:rsidR="001C0653" w:rsidRPr="000F66D8">
        <w:rPr>
          <w:color w:val="000000" w:themeColor="text1"/>
        </w:rPr>
        <w:t xml:space="preserve">). Questionnaires will be completed at </w:t>
      </w:r>
      <w:r w:rsidR="001C0653" w:rsidRPr="000F66D8">
        <w:rPr>
          <w:color w:val="000000" w:themeColor="text1"/>
          <w:shd w:val="clear" w:color="auto" w:fill="FFFFFF"/>
        </w:rPr>
        <w:t>a study site that is unaffiliated with Princess Marina Hospital</w:t>
      </w:r>
      <w:r w:rsidR="001C0653" w:rsidRPr="000F66D8">
        <w:rPr>
          <w:color w:val="000000" w:themeColor="text1"/>
        </w:rPr>
        <w:t xml:space="preserve"> or at your home, as preferred.</w:t>
      </w:r>
      <w:r w:rsidR="007F2242">
        <w:rPr>
          <w:color w:val="000000" w:themeColor="text1"/>
        </w:rPr>
        <w:t xml:space="preserve"> If it is not possible to complete the questionnaire in person, </w:t>
      </w:r>
      <w:r w:rsidR="008A4C90">
        <w:rPr>
          <w:color w:val="000000" w:themeColor="text1"/>
        </w:rPr>
        <w:t>a member of the study team</w:t>
      </w:r>
      <w:r w:rsidR="007F2242">
        <w:rPr>
          <w:color w:val="000000" w:themeColor="text1"/>
        </w:rPr>
        <w:t xml:space="preserve"> may contact you to complete the questionnaire by telephone.</w:t>
      </w:r>
      <w:r w:rsidR="001C0653" w:rsidRPr="000F66D8">
        <w:rPr>
          <w:color w:val="000000" w:themeColor="text1"/>
        </w:rPr>
        <w:t xml:space="preserve"> Questionnaires will be completed </w:t>
      </w:r>
      <w:r w:rsidR="00A103AE" w:rsidRPr="000F66D8">
        <w:rPr>
          <w:color w:val="000000" w:themeColor="text1"/>
        </w:rPr>
        <w:t>at the following times</w:t>
      </w:r>
      <w:r w:rsidR="00DD1676" w:rsidRPr="000F66D8">
        <w:rPr>
          <w:color w:val="000000" w:themeColor="text1"/>
        </w:rPr>
        <w:t>-points</w:t>
      </w:r>
      <w:r w:rsidR="00A103AE" w:rsidRPr="000F66D8">
        <w:rPr>
          <w:color w:val="000000" w:themeColor="text1"/>
        </w:rPr>
        <w:t xml:space="preserve">: </w:t>
      </w:r>
      <w:r w:rsidR="00DD1676" w:rsidRPr="000F66D8">
        <w:rPr>
          <w:color w:val="000000" w:themeColor="text1"/>
        </w:rPr>
        <w:t xml:space="preserve">(1) </w:t>
      </w:r>
      <w:r w:rsidR="00B74DAA" w:rsidRPr="000F66D8">
        <w:rPr>
          <w:color w:val="000000" w:themeColor="text1"/>
        </w:rPr>
        <w:t>before the start of the intervention</w:t>
      </w:r>
      <w:r w:rsidR="00A103AE" w:rsidRPr="000F66D8">
        <w:rPr>
          <w:color w:val="000000" w:themeColor="text1"/>
        </w:rPr>
        <w:t>;</w:t>
      </w:r>
      <w:r w:rsidR="00B74DAA" w:rsidRPr="000F66D8">
        <w:rPr>
          <w:color w:val="000000" w:themeColor="text1"/>
        </w:rPr>
        <w:t xml:space="preserve"> </w:t>
      </w:r>
      <w:r w:rsidR="00DD1676" w:rsidRPr="000F66D8">
        <w:rPr>
          <w:color w:val="000000" w:themeColor="text1"/>
        </w:rPr>
        <w:lastRenderedPageBreak/>
        <w:t xml:space="preserve">(2) </w:t>
      </w:r>
      <w:r w:rsidR="00B74DAA" w:rsidRPr="000F66D8">
        <w:rPr>
          <w:color w:val="000000" w:themeColor="text1"/>
        </w:rPr>
        <w:t>at the completion of the intervention</w:t>
      </w:r>
      <w:r w:rsidR="00A103AE" w:rsidRPr="000F66D8">
        <w:rPr>
          <w:color w:val="000000" w:themeColor="text1"/>
        </w:rPr>
        <w:t xml:space="preserve">; </w:t>
      </w:r>
      <w:r w:rsidR="00DD1676" w:rsidRPr="000F66D8">
        <w:rPr>
          <w:color w:val="000000" w:themeColor="text1"/>
        </w:rPr>
        <w:t>(3) 4-weeks after the completion of the intervention; and (4) 20-weeks after the completion of the intervention</w:t>
      </w:r>
      <w:r w:rsidR="00364D33" w:rsidRPr="000F66D8">
        <w:rPr>
          <w:color w:val="000000" w:themeColor="text1"/>
        </w:rPr>
        <w:t xml:space="preserve">. </w:t>
      </w:r>
      <w:r w:rsidR="00DD1676" w:rsidRPr="000F66D8">
        <w:rPr>
          <w:color w:val="000000" w:themeColor="text1"/>
        </w:rPr>
        <w:t xml:space="preserve">Participants in the standard treatment group will be evaluated at the </w:t>
      </w:r>
      <w:r w:rsidR="00B05172" w:rsidRPr="000F66D8">
        <w:rPr>
          <w:color w:val="000000" w:themeColor="text1"/>
        </w:rPr>
        <w:t>same</w:t>
      </w:r>
      <w:r w:rsidR="00DD1676" w:rsidRPr="000F66D8">
        <w:rPr>
          <w:color w:val="000000" w:themeColor="text1"/>
        </w:rPr>
        <w:t xml:space="preserve"> time-points. </w:t>
      </w:r>
      <w:r w:rsidR="00A42E00" w:rsidRPr="000F66D8">
        <w:rPr>
          <w:color w:val="000000" w:themeColor="text1"/>
        </w:rPr>
        <w:t xml:space="preserve">Other </w:t>
      </w:r>
      <w:r w:rsidR="00DD1676" w:rsidRPr="000F66D8">
        <w:rPr>
          <w:color w:val="000000" w:themeColor="text1"/>
        </w:rPr>
        <w:t>information</w:t>
      </w:r>
      <w:r w:rsidR="00A42E00" w:rsidRPr="000F66D8">
        <w:rPr>
          <w:color w:val="000000" w:themeColor="text1"/>
        </w:rPr>
        <w:t xml:space="preserve"> collected </w:t>
      </w:r>
      <w:r w:rsidRPr="000F66D8">
        <w:rPr>
          <w:color w:val="000000" w:themeColor="text1"/>
        </w:rPr>
        <w:t xml:space="preserve">(including </w:t>
      </w:r>
      <w:r w:rsidR="00B05172" w:rsidRPr="000F66D8">
        <w:rPr>
          <w:color w:val="000000" w:themeColor="text1"/>
        </w:rPr>
        <w:t>HIV-medication</w:t>
      </w:r>
      <w:r w:rsidRPr="000F66D8">
        <w:rPr>
          <w:color w:val="000000" w:themeColor="text1"/>
        </w:rPr>
        <w:t xml:space="preserve"> adherence, CD4 count, and viral load) will be </w:t>
      </w:r>
      <w:r w:rsidR="00DD1676" w:rsidRPr="000F66D8">
        <w:rPr>
          <w:color w:val="000000" w:themeColor="text1"/>
        </w:rPr>
        <w:t>taken</w:t>
      </w:r>
      <w:r w:rsidRPr="000F66D8">
        <w:rPr>
          <w:color w:val="000000" w:themeColor="text1"/>
        </w:rPr>
        <w:t xml:space="preserve"> from your </w:t>
      </w:r>
      <w:r w:rsidR="00DD1676" w:rsidRPr="000F66D8">
        <w:rPr>
          <w:color w:val="000000" w:themeColor="text1"/>
        </w:rPr>
        <w:t xml:space="preserve">secured </w:t>
      </w:r>
      <w:r w:rsidRPr="000F66D8">
        <w:rPr>
          <w:color w:val="000000" w:themeColor="text1"/>
        </w:rPr>
        <w:t xml:space="preserve">records in the integrated patient management system (IPMS). Information about your child (length of pregnancy, date of birth, birthweight, </w:t>
      </w:r>
      <w:r w:rsidR="00B74DAA" w:rsidRPr="000F66D8">
        <w:rPr>
          <w:color w:val="000000" w:themeColor="text1"/>
        </w:rPr>
        <w:t xml:space="preserve">date of hospital discharge, </w:t>
      </w:r>
      <w:r w:rsidRPr="000F66D8">
        <w:rPr>
          <w:color w:val="000000" w:themeColor="text1"/>
        </w:rPr>
        <w:t xml:space="preserve">APGAR score, </w:t>
      </w:r>
      <w:r w:rsidR="00B74DAA" w:rsidRPr="000F66D8">
        <w:rPr>
          <w:color w:val="000000" w:themeColor="text1"/>
        </w:rPr>
        <w:t>and mortality) will be collected from the “Under 5 card.” Information about in</w:t>
      </w:r>
      <w:r w:rsidR="00B05172" w:rsidRPr="000F66D8">
        <w:rPr>
          <w:color w:val="000000" w:themeColor="text1"/>
        </w:rPr>
        <w:t xml:space="preserve">fant health will be collected </w:t>
      </w:r>
      <w:r w:rsidR="003F6114" w:rsidRPr="000F66D8">
        <w:rPr>
          <w:color w:val="000000" w:themeColor="text1"/>
        </w:rPr>
        <w:t xml:space="preserve">4-weeks and 20-weeks after the completion of the intervention, </w:t>
      </w:r>
      <w:r w:rsidR="00B05172" w:rsidRPr="000F66D8">
        <w:rPr>
          <w:color w:val="000000" w:themeColor="text1"/>
        </w:rPr>
        <w:t>participants in the standard treatment group will be evaluated at the same time-points</w:t>
      </w:r>
      <w:r w:rsidR="00A42E00" w:rsidRPr="000F66D8">
        <w:rPr>
          <w:color w:val="000000" w:themeColor="text1"/>
        </w:rPr>
        <w:t xml:space="preserve">. Hospital records will provide infant data on </w:t>
      </w:r>
      <w:r w:rsidR="0080016B" w:rsidRPr="000F66D8">
        <w:rPr>
          <w:color w:val="000000" w:themeColor="text1"/>
        </w:rPr>
        <w:t xml:space="preserve">length of pregnancy, </w:t>
      </w:r>
      <w:r w:rsidR="00A42E00" w:rsidRPr="000F66D8">
        <w:rPr>
          <w:color w:val="000000" w:themeColor="text1"/>
        </w:rPr>
        <w:t xml:space="preserve">birthweight, physical </w:t>
      </w:r>
      <w:r w:rsidR="0080016B" w:rsidRPr="000F66D8">
        <w:rPr>
          <w:color w:val="000000" w:themeColor="text1"/>
        </w:rPr>
        <w:t xml:space="preserve">health, HIV status, vaccination status, and mortality. Information about method of delivery, delivery complications, maternal medical conditions, and breastfeeding, will also be collected. </w:t>
      </w:r>
      <w:r w:rsidR="003565C9" w:rsidRPr="000F66D8">
        <w:rPr>
          <w:color w:val="000000" w:themeColor="text1"/>
        </w:rPr>
        <w:t xml:space="preserve">Please note that </w:t>
      </w:r>
      <w:r w:rsidR="003565C9" w:rsidRPr="000F66D8">
        <w:rPr>
          <w:color w:val="000000" w:themeColor="text1"/>
          <w:shd w:val="clear" w:color="auto" w:fill="FFFFFF"/>
        </w:rPr>
        <w:t>no identifiable health information will be shared with outside institutions.</w:t>
      </w:r>
    </w:p>
    <w:p w14:paraId="35F136D4" w14:textId="723536CA" w:rsidR="00A46C2B" w:rsidRPr="000F66D8" w:rsidRDefault="00A46C2B" w:rsidP="003565C9">
      <w:pPr>
        <w:jc w:val="both"/>
        <w:rPr>
          <w:color w:val="000000" w:themeColor="text1"/>
          <w:shd w:val="clear" w:color="auto" w:fill="FFFFFF"/>
        </w:rPr>
      </w:pPr>
    </w:p>
    <w:p w14:paraId="7E83DC04" w14:textId="1E54ACC7" w:rsidR="00A46C2B" w:rsidRPr="000F66D8" w:rsidRDefault="00A46C2B" w:rsidP="003565C9">
      <w:pPr>
        <w:jc w:val="both"/>
        <w:rPr>
          <w:b/>
          <w:color w:val="000000" w:themeColor="text1"/>
        </w:rPr>
      </w:pPr>
      <w:r w:rsidRPr="000F66D8">
        <w:rPr>
          <w:b/>
          <w:color w:val="000000" w:themeColor="text1"/>
          <w:shd w:val="clear" w:color="auto" w:fill="FFFFFF"/>
        </w:rPr>
        <w:t>FOR HOW LONG SHOULD I EXPECT TO PARTICIPATE IN THIS STUDY?</w:t>
      </w:r>
    </w:p>
    <w:p w14:paraId="121B7FFF" w14:textId="520C7D1B" w:rsidR="00FE1361" w:rsidRPr="000F66D8" w:rsidRDefault="00A46C2B">
      <w:pPr>
        <w:rPr>
          <w:color w:val="000000" w:themeColor="text1"/>
        </w:rPr>
      </w:pPr>
      <w:r w:rsidRPr="000F66D8">
        <w:rPr>
          <w:color w:val="000000" w:themeColor="text1"/>
        </w:rPr>
        <w:t xml:space="preserve">All consenting participants </w:t>
      </w:r>
      <w:r w:rsidR="00AD022C" w:rsidRPr="000F66D8">
        <w:rPr>
          <w:color w:val="000000" w:themeColor="text1"/>
        </w:rPr>
        <w:t xml:space="preserve">will be asked to </w:t>
      </w:r>
      <w:r w:rsidRPr="000F66D8">
        <w:rPr>
          <w:color w:val="000000" w:themeColor="text1"/>
        </w:rPr>
        <w:t xml:space="preserve">complete questionnaires at 28 weeks of pregnancy and </w:t>
      </w:r>
      <w:r w:rsidR="00FB4615" w:rsidRPr="000F66D8">
        <w:rPr>
          <w:color w:val="000000" w:themeColor="text1"/>
        </w:rPr>
        <w:t xml:space="preserve">16 weeks </w:t>
      </w:r>
      <w:r w:rsidR="00AD022C" w:rsidRPr="000F66D8">
        <w:rPr>
          <w:color w:val="000000" w:themeColor="text1"/>
        </w:rPr>
        <w:t xml:space="preserve">after </w:t>
      </w:r>
      <w:r w:rsidR="00FB4615" w:rsidRPr="000F66D8">
        <w:rPr>
          <w:color w:val="000000" w:themeColor="text1"/>
        </w:rPr>
        <w:t>the birth of your baby.</w:t>
      </w:r>
      <w:r w:rsidR="00AD022C" w:rsidRPr="000F66D8">
        <w:rPr>
          <w:color w:val="000000" w:themeColor="text1"/>
        </w:rPr>
        <w:t xml:space="preserve"> Participants </w:t>
      </w:r>
      <w:r w:rsidR="00A140F8" w:rsidRPr="000F66D8">
        <w:rPr>
          <w:color w:val="000000" w:themeColor="text1"/>
        </w:rPr>
        <w:t>assigned to the I</w:t>
      </w:r>
      <w:r w:rsidR="00AD022C" w:rsidRPr="000F66D8">
        <w:rPr>
          <w:color w:val="000000" w:themeColor="text1"/>
        </w:rPr>
        <w:t>ntervention</w:t>
      </w:r>
      <w:r w:rsidR="00A140F8" w:rsidRPr="000F66D8">
        <w:rPr>
          <w:color w:val="000000" w:themeColor="text1"/>
        </w:rPr>
        <w:t xml:space="preserve"> Group</w:t>
      </w:r>
      <w:r w:rsidR="00AD022C" w:rsidRPr="000F66D8">
        <w:rPr>
          <w:color w:val="000000" w:themeColor="text1"/>
        </w:rPr>
        <w:t xml:space="preserve"> will also </w:t>
      </w:r>
      <w:r w:rsidR="00871D08" w:rsidRPr="000F66D8">
        <w:rPr>
          <w:color w:val="000000" w:themeColor="text1"/>
        </w:rPr>
        <w:t>meet weekly between weeks 28 and 36</w:t>
      </w:r>
      <w:r w:rsidR="00282A13">
        <w:rPr>
          <w:color w:val="000000" w:themeColor="text1"/>
        </w:rPr>
        <w:t>, and be asked to complete a questionnaire at the end of the intervention.</w:t>
      </w:r>
      <w:r w:rsidR="00871D08" w:rsidRPr="000F66D8">
        <w:rPr>
          <w:color w:val="000000" w:themeColor="text1"/>
        </w:rPr>
        <w:t xml:space="preserve"> Participants should expect to participate for about 28 weeks</w:t>
      </w:r>
      <w:r w:rsidR="00A140F8" w:rsidRPr="000F66D8">
        <w:rPr>
          <w:color w:val="000000" w:themeColor="text1"/>
        </w:rPr>
        <w:t xml:space="preserve">, however this period may be shorter depending on how long their pregnancy is. </w:t>
      </w:r>
    </w:p>
    <w:p w14:paraId="2B2A1624" w14:textId="77777777" w:rsidR="00A46C2B" w:rsidRPr="000F66D8" w:rsidRDefault="00A46C2B">
      <w:pPr>
        <w:rPr>
          <w:color w:val="000000" w:themeColor="text1"/>
        </w:rPr>
      </w:pPr>
    </w:p>
    <w:p w14:paraId="440A1F18" w14:textId="77777777" w:rsidR="00FE1361" w:rsidRPr="000F66D8" w:rsidRDefault="00FE1361">
      <w:pPr>
        <w:rPr>
          <w:color w:val="000000" w:themeColor="text1"/>
        </w:rPr>
      </w:pPr>
      <w:r w:rsidRPr="000F66D8">
        <w:rPr>
          <w:b/>
          <w:color w:val="000000" w:themeColor="text1"/>
        </w:rPr>
        <w:t xml:space="preserve">ARE THERE ANY RISKS TO ME AND MY CHILD? </w:t>
      </w:r>
    </w:p>
    <w:p w14:paraId="5357C42B" w14:textId="0D21184F" w:rsidR="003565C9" w:rsidRPr="000F66D8" w:rsidRDefault="00DD1676" w:rsidP="003565C9">
      <w:pPr>
        <w:rPr>
          <w:color w:val="000000" w:themeColor="text1"/>
        </w:rPr>
      </w:pPr>
      <w:r w:rsidRPr="000F66D8">
        <w:rPr>
          <w:color w:val="000000" w:themeColor="text1"/>
        </w:rPr>
        <w:t>This study presents no more than low risk to you and your child</w:t>
      </w:r>
      <w:r w:rsidR="0080016B" w:rsidRPr="000F66D8">
        <w:rPr>
          <w:color w:val="000000" w:themeColor="text1"/>
        </w:rPr>
        <w:t xml:space="preserve">. </w:t>
      </w:r>
      <w:r w:rsidR="003565C9" w:rsidRPr="000F66D8">
        <w:rPr>
          <w:color w:val="000000" w:themeColor="text1"/>
          <w:shd w:val="clear" w:color="auto" w:fill="FFFFFF"/>
        </w:rPr>
        <w:t>However, there are some limits to our ability to protect your confidentiality. These limitations include: (1)</w:t>
      </w:r>
      <w:r w:rsidR="003565C9" w:rsidRPr="000F66D8">
        <w:rPr>
          <w:rStyle w:val="apple-converted-space"/>
          <w:color w:val="000000" w:themeColor="text1"/>
          <w:shd w:val="clear" w:color="auto" w:fill="FFFFFF"/>
        </w:rPr>
        <w:t> </w:t>
      </w:r>
      <w:r w:rsidR="003565C9" w:rsidRPr="000F66D8">
        <w:rPr>
          <w:color w:val="000000" w:themeColor="text1"/>
        </w:rPr>
        <w:t xml:space="preserve"> because of the group-format of the intervention - there is a chance that participants might tell others about what happened in the intervention group (including sharing another person’s HIV+ status), </w:t>
      </w:r>
      <w:r w:rsidR="003565C9" w:rsidRPr="000F66D8">
        <w:rPr>
          <w:color w:val="000000" w:themeColor="text1"/>
          <w:shd w:val="clear" w:color="auto" w:fill="FFFFFF"/>
        </w:rPr>
        <w:t xml:space="preserve"> and (2) disclosure of violence within the home is required to be reported to study staff who will conduct an in-person clinical evaluation with you and will either directly connect you to a treating clinician at Princess Marina Hospital or will refer you to psychiatric counseling and other services  such as domestic violence support groups. </w:t>
      </w:r>
    </w:p>
    <w:p w14:paraId="690D8766" w14:textId="77777777" w:rsidR="003565C9" w:rsidRPr="000F66D8" w:rsidRDefault="003565C9" w:rsidP="006528B1">
      <w:pPr>
        <w:rPr>
          <w:color w:val="000000" w:themeColor="text1"/>
          <w:highlight w:val="yellow"/>
        </w:rPr>
      </w:pPr>
    </w:p>
    <w:p w14:paraId="471055D5" w14:textId="77777777" w:rsidR="00FE1361" w:rsidRPr="000F66D8" w:rsidRDefault="003565C9" w:rsidP="006528B1">
      <w:pPr>
        <w:rPr>
          <w:color w:val="000000" w:themeColor="text1"/>
        </w:rPr>
      </w:pPr>
      <w:r w:rsidRPr="000F66D8">
        <w:rPr>
          <w:color w:val="000000" w:themeColor="text1"/>
        </w:rPr>
        <w:t xml:space="preserve">To reduce the likelihood of breaching confidentiality, </w:t>
      </w:r>
      <w:r w:rsidR="00EB4239" w:rsidRPr="000F66D8">
        <w:rPr>
          <w:color w:val="000000" w:themeColor="text1"/>
        </w:rPr>
        <w:t>intervention groups</w:t>
      </w:r>
      <w:r w:rsidR="0080016B" w:rsidRPr="000F66D8">
        <w:rPr>
          <w:color w:val="000000" w:themeColor="text1"/>
        </w:rPr>
        <w:t xml:space="preserve"> will be consistently reminded that information shared during the group intervention is confidential and should not be shared with others. </w:t>
      </w:r>
      <w:r w:rsidRPr="000F66D8">
        <w:rPr>
          <w:color w:val="000000" w:themeColor="text1"/>
        </w:rPr>
        <w:t>To further protect your confidentiality, we will abide by s</w:t>
      </w:r>
      <w:r w:rsidR="0080016B" w:rsidRPr="000F66D8">
        <w:rPr>
          <w:color w:val="000000" w:themeColor="text1"/>
        </w:rPr>
        <w:t xml:space="preserve">trict guidelines for maintaining confidentiality and securing data. Each research participant is assigned a unique study number that will be used to identify her data. All identifying information </w:t>
      </w:r>
      <w:r w:rsidR="002C2863" w:rsidRPr="000F66D8">
        <w:rPr>
          <w:color w:val="000000" w:themeColor="text1"/>
        </w:rPr>
        <w:t xml:space="preserve">(name, address, telephone number) </w:t>
      </w:r>
      <w:r w:rsidR="0080016B" w:rsidRPr="000F66D8">
        <w:rPr>
          <w:color w:val="000000" w:themeColor="text1"/>
        </w:rPr>
        <w:t xml:space="preserve">will be </w:t>
      </w:r>
      <w:r w:rsidR="002C2863" w:rsidRPr="000F66D8">
        <w:rPr>
          <w:color w:val="000000" w:themeColor="text1"/>
        </w:rPr>
        <w:t>kept</w:t>
      </w:r>
      <w:r w:rsidR="0080016B" w:rsidRPr="000F66D8">
        <w:rPr>
          <w:color w:val="000000" w:themeColor="text1"/>
        </w:rPr>
        <w:t xml:space="preserve"> in a separate file apart from the research data. At no time will research data be linked with names, addresses, or telephone numbers, nor will any participants be identified in the presentation of results.</w:t>
      </w:r>
    </w:p>
    <w:p w14:paraId="58B996EE" w14:textId="77777777" w:rsidR="00FE1361" w:rsidRPr="000F66D8" w:rsidRDefault="00FE1361">
      <w:pPr>
        <w:rPr>
          <w:b/>
          <w:color w:val="000000" w:themeColor="text1"/>
        </w:rPr>
      </w:pPr>
    </w:p>
    <w:p w14:paraId="62E01E65" w14:textId="77777777" w:rsidR="00FE1361" w:rsidRPr="000F66D8" w:rsidRDefault="00FE1361" w:rsidP="00ED1E32">
      <w:pPr>
        <w:rPr>
          <w:color w:val="000000" w:themeColor="text1"/>
        </w:rPr>
      </w:pPr>
      <w:r w:rsidRPr="000F66D8">
        <w:rPr>
          <w:b/>
          <w:color w:val="000000" w:themeColor="text1"/>
        </w:rPr>
        <w:t xml:space="preserve">ARE THERE ANY BENEFITS TO ME AND MY CHILD?  </w:t>
      </w:r>
    </w:p>
    <w:p w14:paraId="4AFB0526" w14:textId="77777777" w:rsidR="00FE1361" w:rsidRPr="000F66D8" w:rsidRDefault="00FE1361">
      <w:pPr>
        <w:jc w:val="both"/>
        <w:rPr>
          <w:color w:val="000000" w:themeColor="text1"/>
        </w:rPr>
      </w:pPr>
      <w:r w:rsidRPr="000F66D8">
        <w:rPr>
          <w:color w:val="000000" w:themeColor="text1"/>
        </w:rPr>
        <w:t xml:space="preserve">There may be no direct benefit to </w:t>
      </w:r>
      <w:r w:rsidR="0080016B" w:rsidRPr="000F66D8">
        <w:rPr>
          <w:color w:val="000000" w:themeColor="text1"/>
        </w:rPr>
        <w:t xml:space="preserve">you or </w:t>
      </w:r>
      <w:r w:rsidRPr="000F66D8">
        <w:rPr>
          <w:color w:val="000000" w:themeColor="text1"/>
        </w:rPr>
        <w:t xml:space="preserve">your child by being in this study. The information from this study may help inform doctors in </w:t>
      </w:r>
      <w:r w:rsidR="0080016B" w:rsidRPr="000F66D8">
        <w:rPr>
          <w:color w:val="000000" w:themeColor="text1"/>
        </w:rPr>
        <w:t xml:space="preserve">the </w:t>
      </w:r>
      <w:r w:rsidRPr="000F66D8">
        <w:rPr>
          <w:color w:val="000000" w:themeColor="text1"/>
        </w:rPr>
        <w:t xml:space="preserve">future to </w:t>
      </w:r>
      <w:r w:rsidR="0080016B" w:rsidRPr="000F66D8">
        <w:rPr>
          <w:color w:val="000000" w:themeColor="text1"/>
        </w:rPr>
        <w:t>promote better ART-</w:t>
      </w:r>
      <w:r w:rsidR="002C2863" w:rsidRPr="000F66D8">
        <w:rPr>
          <w:color w:val="000000" w:themeColor="text1"/>
        </w:rPr>
        <w:t>compliance</w:t>
      </w:r>
      <w:r w:rsidR="00D608EC" w:rsidRPr="000F66D8">
        <w:rPr>
          <w:color w:val="000000" w:themeColor="text1"/>
        </w:rPr>
        <w:t xml:space="preserve"> among this population</w:t>
      </w:r>
      <w:r w:rsidR="0080016B" w:rsidRPr="000F66D8">
        <w:rPr>
          <w:color w:val="000000" w:themeColor="text1"/>
        </w:rPr>
        <w:t xml:space="preserve">. </w:t>
      </w:r>
    </w:p>
    <w:p w14:paraId="1B015155" w14:textId="77777777" w:rsidR="006528B1" w:rsidRPr="000F66D8" w:rsidRDefault="006528B1">
      <w:pPr>
        <w:rPr>
          <w:b/>
          <w:color w:val="000000" w:themeColor="text1"/>
        </w:rPr>
      </w:pPr>
    </w:p>
    <w:p w14:paraId="1C99EB25" w14:textId="77777777" w:rsidR="006528B1" w:rsidRPr="000F66D8" w:rsidRDefault="006528B1" w:rsidP="006528B1">
      <w:pPr>
        <w:rPr>
          <w:b/>
          <w:color w:val="000000" w:themeColor="text1"/>
        </w:rPr>
      </w:pPr>
      <w:r w:rsidRPr="000F66D8">
        <w:rPr>
          <w:b/>
          <w:color w:val="000000" w:themeColor="text1"/>
        </w:rPr>
        <w:t xml:space="preserve">WILL I BE COMPENSATED FOR PARTICIPATING? </w:t>
      </w:r>
    </w:p>
    <w:p w14:paraId="57DEA5EF" w14:textId="77777777" w:rsidR="006528B1" w:rsidRPr="000F66D8" w:rsidRDefault="006528B1" w:rsidP="0073296F">
      <w:pPr>
        <w:rPr>
          <w:color w:val="000000" w:themeColor="text1"/>
        </w:rPr>
      </w:pPr>
      <w:r w:rsidRPr="000F66D8">
        <w:rPr>
          <w:color w:val="000000" w:themeColor="text1"/>
        </w:rPr>
        <w:t xml:space="preserve">Yes. You will be reimbursed for travel-costs related to participation in this study. No additional compensation will be provided. </w:t>
      </w:r>
    </w:p>
    <w:p w14:paraId="1390A435" w14:textId="77777777" w:rsidR="00FE1361" w:rsidRPr="000F66D8" w:rsidRDefault="00FE1361">
      <w:pPr>
        <w:rPr>
          <w:b/>
          <w:color w:val="000000" w:themeColor="text1"/>
        </w:rPr>
      </w:pPr>
    </w:p>
    <w:p w14:paraId="2EF84BB0" w14:textId="77777777" w:rsidR="00FE1361" w:rsidRPr="000F66D8" w:rsidRDefault="00FE1361" w:rsidP="00ED1E32">
      <w:pPr>
        <w:rPr>
          <w:color w:val="000000" w:themeColor="text1"/>
        </w:rPr>
      </w:pPr>
      <w:r w:rsidRPr="000F66D8">
        <w:rPr>
          <w:b/>
          <w:color w:val="000000" w:themeColor="text1"/>
        </w:rPr>
        <w:t xml:space="preserve">WILL THERE BE ANY COSTS TO MY CHILD OR ME? </w:t>
      </w:r>
    </w:p>
    <w:p w14:paraId="067C6EE4" w14:textId="77777777" w:rsidR="00FE1361" w:rsidRPr="000F66D8" w:rsidRDefault="00FE1361">
      <w:pPr>
        <w:rPr>
          <w:b/>
          <w:color w:val="000000" w:themeColor="text1"/>
        </w:rPr>
      </w:pPr>
      <w:r w:rsidRPr="000F66D8">
        <w:rPr>
          <w:color w:val="000000" w:themeColor="text1"/>
        </w:rPr>
        <w:t>No.</w:t>
      </w:r>
      <w:r w:rsidR="002C2863" w:rsidRPr="000F66D8">
        <w:rPr>
          <w:color w:val="000000" w:themeColor="text1"/>
        </w:rPr>
        <w:t xml:space="preserve"> </w:t>
      </w:r>
    </w:p>
    <w:p w14:paraId="6EB6CD09" w14:textId="77777777" w:rsidR="00FE1361" w:rsidRPr="000F66D8" w:rsidRDefault="00D608EC">
      <w:pPr>
        <w:tabs>
          <w:tab w:val="left" w:pos="5960"/>
        </w:tabs>
        <w:rPr>
          <w:b/>
          <w:color w:val="000000" w:themeColor="text1"/>
        </w:rPr>
      </w:pPr>
      <w:r w:rsidRPr="000F66D8">
        <w:rPr>
          <w:b/>
          <w:color w:val="000000" w:themeColor="text1"/>
        </w:rPr>
        <w:lastRenderedPageBreak/>
        <w:tab/>
      </w:r>
    </w:p>
    <w:p w14:paraId="75E4B28D" w14:textId="77777777" w:rsidR="00FE1361" w:rsidRPr="000F66D8" w:rsidRDefault="00FE1361">
      <w:pPr>
        <w:rPr>
          <w:color w:val="000000" w:themeColor="text1"/>
        </w:rPr>
      </w:pPr>
      <w:r w:rsidRPr="000F66D8">
        <w:rPr>
          <w:b/>
          <w:color w:val="000000" w:themeColor="text1"/>
        </w:rPr>
        <w:t>WILL INFORMATION FROM THIS STUDY BE KEPT CONFIDENTIAL</w:t>
      </w:r>
      <w:r w:rsidRPr="000F66D8">
        <w:rPr>
          <w:color w:val="000000" w:themeColor="text1"/>
        </w:rPr>
        <w:t xml:space="preserve">? </w:t>
      </w:r>
    </w:p>
    <w:p w14:paraId="61A2B4CB" w14:textId="77777777" w:rsidR="00FE1361" w:rsidRPr="000F66D8" w:rsidRDefault="00FE1361" w:rsidP="006D54FD">
      <w:pPr>
        <w:rPr>
          <w:color w:val="000000" w:themeColor="text1"/>
        </w:rPr>
      </w:pPr>
      <w:r w:rsidRPr="000F66D8">
        <w:rPr>
          <w:color w:val="000000" w:themeColor="text1"/>
        </w:rPr>
        <w:t xml:space="preserve">Yes.  </w:t>
      </w:r>
      <w:r w:rsidR="00B05172" w:rsidRPr="000F66D8">
        <w:rPr>
          <w:color w:val="000000" w:themeColor="text1"/>
        </w:rPr>
        <w:t xml:space="preserve">While </w:t>
      </w:r>
      <w:r w:rsidR="00B05172" w:rsidRPr="000F66D8">
        <w:rPr>
          <w:color w:val="000000" w:themeColor="text1"/>
          <w:shd w:val="clear" w:color="auto" w:fill="FFFFFF"/>
        </w:rPr>
        <w:t>the study team cannot guarantee total confidentiality, as information may be disclosed by other study participants, i</w:t>
      </w:r>
      <w:r w:rsidR="00B05172" w:rsidRPr="000F66D8">
        <w:rPr>
          <w:color w:val="000000" w:themeColor="text1"/>
        </w:rPr>
        <w:t>ntervention groups will be consistently reminded that information shared during the group intervention is confidential and should not be shared with others.</w:t>
      </w:r>
      <w:r w:rsidR="00B05172" w:rsidRPr="000F66D8">
        <w:rPr>
          <w:b/>
          <w:color w:val="000000" w:themeColor="text1"/>
        </w:rPr>
        <w:t xml:space="preserve"> </w:t>
      </w:r>
      <w:r w:rsidR="00B05172" w:rsidRPr="000F66D8">
        <w:rPr>
          <w:color w:val="000000" w:themeColor="text1"/>
        </w:rPr>
        <w:t>Strict guidelines for maintaining confidentiality and securing data are in place for this study. Each research participant is assigned a unique study number that will be used to identify her data. All identifying information (name, address, telephone number) will be kept in a separate file apart from the research data. At no time will research data be linked with names, addresses, or telephone numbers, nor will any participants be identified in the presentation of results.</w:t>
      </w:r>
    </w:p>
    <w:p w14:paraId="39FECD67" w14:textId="77777777" w:rsidR="00FE1361" w:rsidRPr="000F66D8" w:rsidRDefault="00FE1361" w:rsidP="00ED1E32">
      <w:pPr>
        <w:rPr>
          <w:b/>
          <w:color w:val="000000" w:themeColor="text1"/>
        </w:rPr>
      </w:pPr>
    </w:p>
    <w:p w14:paraId="7F1AB358" w14:textId="13BD8AFF" w:rsidR="00FE1361" w:rsidRPr="000F66D8" w:rsidRDefault="00FE1361" w:rsidP="00ED1E32">
      <w:pPr>
        <w:rPr>
          <w:color w:val="000000" w:themeColor="text1"/>
        </w:rPr>
      </w:pPr>
      <w:r w:rsidRPr="000F66D8">
        <w:rPr>
          <w:b/>
          <w:color w:val="000000" w:themeColor="text1"/>
        </w:rPr>
        <w:t xml:space="preserve">WHOM MAY I CONTACT FOR MORE INFORMATION? </w:t>
      </w:r>
    </w:p>
    <w:p w14:paraId="3E5F2962" w14:textId="77777777" w:rsidR="0080016B" w:rsidRPr="000F66D8" w:rsidRDefault="00FE1361">
      <w:pPr>
        <w:jc w:val="both"/>
        <w:rPr>
          <w:color w:val="000000" w:themeColor="text1"/>
        </w:rPr>
      </w:pPr>
      <w:r w:rsidRPr="000F66D8">
        <w:rPr>
          <w:color w:val="000000" w:themeColor="text1"/>
        </w:rPr>
        <w:t xml:space="preserve">You can call any of the investigators listed here to tell him/her about a concern or complaint about this research study. The investigators can be reached as follows: </w:t>
      </w:r>
    </w:p>
    <w:p w14:paraId="63C37C86" w14:textId="77777777" w:rsidR="00964BBE" w:rsidRPr="007F2242" w:rsidRDefault="00964BBE">
      <w:pPr>
        <w:jc w:val="both"/>
        <w:rPr>
          <w:color w:val="000000" w:themeColor="text1"/>
          <w:sz w:val="10"/>
          <w:szCs w:val="10"/>
        </w:rPr>
      </w:pPr>
    </w:p>
    <w:p w14:paraId="5D8D1E68" w14:textId="6B7133ED" w:rsidR="00964BBE" w:rsidRPr="000F66D8" w:rsidRDefault="00964BBE" w:rsidP="00964BBE">
      <w:pPr>
        <w:pStyle w:val="TableParagraph"/>
        <w:widowControl/>
        <w:numPr>
          <w:ilvl w:val="0"/>
          <w:numId w:val="4"/>
        </w:numPr>
        <w:autoSpaceDE/>
        <w:autoSpaceDN/>
        <w:spacing w:before="1"/>
        <w:rPr>
          <w:b/>
          <w:color w:val="000000" w:themeColor="text1"/>
          <w:szCs w:val="20"/>
        </w:rPr>
      </w:pPr>
      <w:r w:rsidRPr="000F66D8">
        <w:rPr>
          <w:b/>
          <w:color w:val="000000" w:themeColor="text1"/>
          <w:szCs w:val="20"/>
        </w:rPr>
        <w:t>Ari</w:t>
      </w:r>
      <w:r w:rsidR="007F1B8B" w:rsidRPr="000F66D8">
        <w:rPr>
          <w:b/>
          <w:color w:val="000000" w:themeColor="text1"/>
          <w:szCs w:val="20"/>
        </w:rPr>
        <w:t xml:space="preserve"> </w:t>
      </w:r>
      <w:r w:rsidRPr="000F66D8">
        <w:rPr>
          <w:b/>
          <w:color w:val="000000" w:themeColor="text1"/>
          <w:szCs w:val="20"/>
        </w:rPr>
        <w:t>Ho</w:t>
      </w:r>
      <w:r w:rsidR="007F1B8B" w:rsidRPr="000F66D8">
        <w:rPr>
          <w:b/>
          <w:color w:val="000000" w:themeColor="text1"/>
          <w:szCs w:val="20"/>
        </w:rPr>
        <w:t>-</w:t>
      </w:r>
      <w:r w:rsidRPr="000F66D8">
        <w:rPr>
          <w:b/>
          <w:color w:val="000000" w:themeColor="text1"/>
          <w:szCs w:val="20"/>
        </w:rPr>
        <w:t>Foster</w:t>
      </w:r>
    </w:p>
    <w:p w14:paraId="09D4740B" w14:textId="77777777" w:rsidR="00964BBE" w:rsidRPr="000F66D8" w:rsidRDefault="00964BBE" w:rsidP="00964BBE">
      <w:pPr>
        <w:pStyle w:val="TableParagraph"/>
        <w:widowControl/>
        <w:autoSpaceDE/>
        <w:autoSpaceDN/>
        <w:spacing w:before="1"/>
        <w:ind w:left="720"/>
        <w:rPr>
          <w:color w:val="000000" w:themeColor="text1"/>
          <w:szCs w:val="20"/>
        </w:rPr>
      </w:pPr>
      <w:r w:rsidRPr="000F66D8">
        <w:rPr>
          <w:rStyle w:val="apple-converted-space"/>
          <w:color w:val="000000" w:themeColor="text1"/>
          <w:szCs w:val="20"/>
        </w:rPr>
        <w:t xml:space="preserve">Email: </w:t>
      </w:r>
      <w:hyperlink r:id="rId8" w:history="1">
        <w:r w:rsidRPr="000F66D8">
          <w:rPr>
            <w:rStyle w:val="Hyperlink"/>
            <w:color w:val="000000" w:themeColor="text1"/>
            <w:szCs w:val="20"/>
          </w:rPr>
          <w:t>ahofoster@fastmail.fm</w:t>
        </w:r>
      </w:hyperlink>
    </w:p>
    <w:p w14:paraId="367491EE" w14:textId="442851DF" w:rsidR="00964BBE" w:rsidRPr="000F66D8" w:rsidRDefault="00964BBE" w:rsidP="00964BBE">
      <w:pPr>
        <w:pStyle w:val="TableParagraph"/>
        <w:widowControl/>
        <w:autoSpaceDE/>
        <w:autoSpaceDN/>
        <w:spacing w:before="1"/>
        <w:ind w:left="720"/>
        <w:rPr>
          <w:color w:val="000000" w:themeColor="text1"/>
          <w:szCs w:val="20"/>
        </w:rPr>
      </w:pPr>
      <w:r w:rsidRPr="000F66D8">
        <w:rPr>
          <w:color w:val="000000" w:themeColor="text1"/>
          <w:szCs w:val="20"/>
        </w:rPr>
        <w:t xml:space="preserve">Telephone: </w:t>
      </w:r>
      <w:r w:rsidRPr="000F66D8">
        <w:rPr>
          <w:rStyle w:val="apple-converted-space"/>
          <w:color w:val="000000" w:themeColor="text1"/>
          <w:szCs w:val="20"/>
        </w:rPr>
        <w:t> </w:t>
      </w:r>
      <w:r w:rsidRPr="000F66D8">
        <w:rPr>
          <w:color w:val="000000" w:themeColor="text1"/>
          <w:szCs w:val="20"/>
        </w:rPr>
        <w:t>+267 355 455</w:t>
      </w:r>
      <w:r w:rsidR="00282A13">
        <w:rPr>
          <w:color w:val="000000" w:themeColor="text1"/>
          <w:szCs w:val="20"/>
        </w:rPr>
        <w:t>3</w:t>
      </w:r>
      <w:r w:rsidR="000C6A73" w:rsidRPr="000F66D8">
        <w:rPr>
          <w:color w:val="000000" w:themeColor="text1"/>
          <w:szCs w:val="20"/>
        </w:rPr>
        <w:t xml:space="preserve"> / +267 72515786</w:t>
      </w:r>
    </w:p>
    <w:p w14:paraId="310F1953" w14:textId="77777777" w:rsidR="00964BBE" w:rsidRPr="007F2242" w:rsidRDefault="00964BBE" w:rsidP="00964BBE">
      <w:pPr>
        <w:pStyle w:val="TableParagraph"/>
        <w:widowControl/>
        <w:autoSpaceDE/>
        <w:autoSpaceDN/>
        <w:spacing w:before="1"/>
        <w:rPr>
          <w:b/>
          <w:color w:val="000000" w:themeColor="text1"/>
          <w:sz w:val="12"/>
          <w:szCs w:val="8"/>
        </w:rPr>
      </w:pPr>
    </w:p>
    <w:p w14:paraId="2B4B5208" w14:textId="70E1EA41" w:rsidR="00964BBE" w:rsidRPr="000F66D8" w:rsidRDefault="00964BBE" w:rsidP="007F1B8B">
      <w:pPr>
        <w:pStyle w:val="TableParagraph"/>
        <w:widowControl/>
        <w:numPr>
          <w:ilvl w:val="0"/>
          <w:numId w:val="4"/>
        </w:numPr>
        <w:autoSpaceDE/>
        <w:autoSpaceDN/>
        <w:spacing w:before="152"/>
        <w:contextualSpacing/>
        <w:rPr>
          <w:b/>
          <w:color w:val="000000" w:themeColor="text1"/>
          <w:szCs w:val="20"/>
        </w:rPr>
      </w:pPr>
      <w:r w:rsidRPr="000F66D8">
        <w:rPr>
          <w:b/>
          <w:color w:val="000000" w:themeColor="text1"/>
          <w:szCs w:val="20"/>
        </w:rPr>
        <w:t>Tadele</w:t>
      </w:r>
      <w:r w:rsidR="007F1B8B" w:rsidRPr="000F66D8">
        <w:rPr>
          <w:b/>
          <w:color w:val="000000" w:themeColor="text1"/>
          <w:szCs w:val="20"/>
        </w:rPr>
        <w:t xml:space="preserve"> Benti</w:t>
      </w:r>
    </w:p>
    <w:p w14:paraId="0396BE53" w14:textId="77777777" w:rsidR="00964BBE" w:rsidRPr="000F66D8" w:rsidRDefault="00964BBE" w:rsidP="00964BBE">
      <w:pPr>
        <w:pStyle w:val="TableParagraph"/>
        <w:widowControl/>
        <w:autoSpaceDE/>
        <w:autoSpaceDN/>
        <w:spacing w:before="152"/>
        <w:ind w:left="720"/>
        <w:contextualSpacing/>
        <w:rPr>
          <w:color w:val="000000" w:themeColor="text1"/>
          <w:szCs w:val="20"/>
        </w:rPr>
      </w:pPr>
      <w:r w:rsidRPr="000F66D8">
        <w:rPr>
          <w:color w:val="000000" w:themeColor="text1"/>
          <w:szCs w:val="20"/>
        </w:rPr>
        <w:t>Email:  </w:t>
      </w:r>
      <w:r w:rsidRPr="000F66D8">
        <w:rPr>
          <w:rStyle w:val="apple-converted-space"/>
          <w:color w:val="000000" w:themeColor="text1"/>
          <w:szCs w:val="20"/>
        </w:rPr>
        <w:t> </w:t>
      </w:r>
      <w:hyperlink r:id="rId9" w:history="1">
        <w:r w:rsidRPr="000F66D8">
          <w:rPr>
            <w:rStyle w:val="Hyperlink"/>
            <w:color w:val="000000" w:themeColor="text1"/>
            <w:szCs w:val="20"/>
          </w:rPr>
          <w:t>tadele3300@yahoo.com</w:t>
        </w:r>
      </w:hyperlink>
    </w:p>
    <w:p w14:paraId="49101938" w14:textId="77777777" w:rsidR="00964BBE" w:rsidRPr="000F66D8" w:rsidRDefault="00964BBE" w:rsidP="00964BBE">
      <w:pPr>
        <w:pStyle w:val="TableParagraph"/>
        <w:widowControl/>
        <w:autoSpaceDE/>
        <w:autoSpaceDN/>
        <w:spacing w:before="152"/>
        <w:ind w:left="720"/>
        <w:contextualSpacing/>
        <w:rPr>
          <w:b/>
          <w:color w:val="000000" w:themeColor="text1"/>
          <w:szCs w:val="20"/>
        </w:rPr>
      </w:pPr>
      <w:r w:rsidRPr="000F66D8">
        <w:rPr>
          <w:color w:val="000000" w:themeColor="text1"/>
          <w:szCs w:val="20"/>
        </w:rPr>
        <w:t>Telephone:</w:t>
      </w:r>
      <w:r w:rsidRPr="000F66D8">
        <w:rPr>
          <w:b/>
          <w:color w:val="000000" w:themeColor="text1"/>
          <w:szCs w:val="20"/>
        </w:rPr>
        <w:t xml:space="preserve"> </w:t>
      </w:r>
      <w:r w:rsidRPr="000F66D8">
        <w:rPr>
          <w:color w:val="000000" w:themeColor="text1"/>
          <w:szCs w:val="20"/>
          <w:shd w:val="clear" w:color="auto" w:fill="FFFFFF"/>
        </w:rPr>
        <w:t>+267 7 423 1505</w:t>
      </w:r>
    </w:p>
    <w:p w14:paraId="09A4537C" w14:textId="1556E830" w:rsidR="0080016B" w:rsidRPr="000F66D8" w:rsidRDefault="0080016B" w:rsidP="00ED1E32">
      <w:pPr>
        <w:jc w:val="both"/>
        <w:rPr>
          <w:color w:val="000000" w:themeColor="text1"/>
        </w:rPr>
      </w:pPr>
    </w:p>
    <w:p w14:paraId="42162B1D" w14:textId="52302CF8" w:rsidR="007F1B8B" w:rsidRPr="000F66D8" w:rsidRDefault="007F1B8B" w:rsidP="00ED1E32">
      <w:pPr>
        <w:contextualSpacing/>
        <w:jc w:val="both"/>
        <w:rPr>
          <w:i/>
          <w:color w:val="000000" w:themeColor="text1"/>
        </w:rPr>
      </w:pPr>
      <w:r w:rsidRPr="000F66D8">
        <w:rPr>
          <w:color w:val="000000" w:themeColor="text1"/>
        </w:rPr>
        <w:t xml:space="preserve">If you want to talk with someone other than those working on the study, you may contact the Ministry of Health’s Health Research Development Committee (HRDC) with any question, concerns or complaints at: 391 4467. You may also contact </w:t>
      </w:r>
      <w:r w:rsidR="007F2242">
        <w:rPr>
          <w:color w:val="000000" w:themeColor="text1"/>
        </w:rPr>
        <w:t>Ms Julia Gaorekwe</w:t>
      </w:r>
      <w:r w:rsidRPr="000F66D8">
        <w:rPr>
          <w:color w:val="000000" w:themeColor="text1"/>
        </w:rPr>
        <w:t xml:space="preserve"> at the University of Botswana Office of Research and Development (ORD): 355 2900/2902.</w:t>
      </w:r>
    </w:p>
    <w:p w14:paraId="615241E3" w14:textId="77777777" w:rsidR="007F1B8B" w:rsidRPr="000F66D8" w:rsidRDefault="007F1B8B" w:rsidP="00ED1E32">
      <w:pPr>
        <w:jc w:val="both"/>
        <w:rPr>
          <w:color w:val="000000" w:themeColor="text1"/>
        </w:rPr>
      </w:pPr>
    </w:p>
    <w:p w14:paraId="0023833C" w14:textId="77777777" w:rsidR="00FE1361" w:rsidRPr="000F66D8" w:rsidRDefault="00FE1361">
      <w:pPr>
        <w:rPr>
          <w:color w:val="000000" w:themeColor="text1"/>
        </w:rPr>
      </w:pPr>
      <w:r w:rsidRPr="000F66D8">
        <w:rPr>
          <w:b/>
          <w:color w:val="000000" w:themeColor="text1"/>
        </w:rPr>
        <w:t xml:space="preserve">CAN I CHANGE MY MIND ABOUT PARTICIPATING? </w:t>
      </w:r>
    </w:p>
    <w:p w14:paraId="6D6E3756" w14:textId="3DFC2656" w:rsidR="00FE1361" w:rsidRPr="000F66D8" w:rsidRDefault="00FE1361">
      <w:pPr>
        <w:jc w:val="both"/>
        <w:rPr>
          <w:color w:val="000000" w:themeColor="text1"/>
        </w:rPr>
      </w:pPr>
      <w:r w:rsidRPr="000F66D8">
        <w:rPr>
          <w:color w:val="000000" w:themeColor="text1"/>
        </w:rPr>
        <w:t xml:space="preserve">Yes. You may change your mind at any time without any effect on your care or that of your child. </w:t>
      </w:r>
      <w:r w:rsidR="00B05172" w:rsidRPr="000F66D8">
        <w:rPr>
          <w:color w:val="000000" w:themeColor="text1"/>
        </w:rPr>
        <w:t>Investigators Ari</w:t>
      </w:r>
      <w:r w:rsidR="007F1B8B" w:rsidRPr="000F66D8">
        <w:rPr>
          <w:color w:val="000000" w:themeColor="text1"/>
        </w:rPr>
        <w:t xml:space="preserve"> </w:t>
      </w:r>
      <w:r w:rsidR="00B05172" w:rsidRPr="000F66D8">
        <w:rPr>
          <w:color w:val="000000" w:themeColor="text1"/>
        </w:rPr>
        <w:t>Ho</w:t>
      </w:r>
      <w:r w:rsidR="007F1B8B" w:rsidRPr="000F66D8">
        <w:rPr>
          <w:color w:val="000000" w:themeColor="text1"/>
        </w:rPr>
        <w:t>-</w:t>
      </w:r>
      <w:r w:rsidR="00B05172" w:rsidRPr="000F66D8">
        <w:rPr>
          <w:color w:val="000000" w:themeColor="text1"/>
        </w:rPr>
        <w:t xml:space="preserve">Foster or Tadele </w:t>
      </w:r>
      <w:r w:rsidR="007F1B8B" w:rsidRPr="000F66D8">
        <w:rPr>
          <w:color w:val="000000" w:themeColor="text1"/>
        </w:rPr>
        <w:t xml:space="preserve">Benti </w:t>
      </w:r>
      <w:r w:rsidR="00B05172" w:rsidRPr="000F66D8">
        <w:rPr>
          <w:color w:val="000000" w:themeColor="text1"/>
        </w:rPr>
        <w:t xml:space="preserve">should be notified of your decision to withdrawal from the study (refer to the contact information listed above). This can be done either by phone or email. </w:t>
      </w:r>
    </w:p>
    <w:p w14:paraId="1CD78CEF" w14:textId="77777777" w:rsidR="00964BBE" w:rsidRPr="000F66D8" w:rsidRDefault="00964BBE">
      <w:pPr>
        <w:jc w:val="both"/>
        <w:rPr>
          <w:color w:val="000000" w:themeColor="text1"/>
        </w:rPr>
      </w:pPr>
    </w:p>
    <w:p w14:paraId="14466E51" w14:textId="77777777" w:rsidR="00FE1361" w:rsidRPr="000F66D8" w:rsidRDefault="00FE1361">
      <w:pPr>
        <w:rPr>
          <w:color w:val="000000" w:themeColor="text1"/>
        </w:rPr>
      </w:pPr>
      <w:r w:rsidRPr="000F66D8">
        <w:rPr>
          <w:b/>
          <w:color w:val="000000" w:themeColor="text1"/>
        </w:rPr>
        <w:t xml:space="preserve">STATEMENT OF CONSENT </w:t>
      </w:r>
    </w:p>
    <w:p w14:paraId="6D02C375" w14:textId="77777777" w:rsidR="00FE1361" w:rsidRPr="000F66D8" w:rsidRDefault="00FE1361">
      <w:pPr>
        <w:jc w:val="both"/>
        <w:rPr>
          <w:color w:val="000000" w:themeColor="text1"/>
        </w:rPr>
      </w:pPr>
      <w:r w:rsidRPr="000F66D8">
        <w:rPr>
          <w:color w:val="000000" w:themeColor="text1"/>
        </w:rPr>
        <w:t xml:space="preserve">The procedures, risks, and benefits of this study have been told to me and I agree to be in this study and sign this form. My questions have been answered. I may ask more questions whenever I want. I do not give up any of my child’s or my legal rights by signing this form. A copy of this signed consent form will be given to me.  </w:t>
      </w:r>
    </w:p>
    <w:p w14:paraId="1AFEDB06" w14:textId="77777777" w:rsidR="0080016B" w:rsidRPr="000F66D8" w:rsidRDefault="0080016B">
      <w:pPr>
        <w:spacing w:line="100" w:lineRule="atLeast"/>
        <w:rPr>
          <w:color w:val="000000" w:themeColor="text1"/>
        </w:rPr>
      </w:pPr>
    </w:p>
    <w:p w14:paraId="3E253A90" w14:textId="77777777" w:rsidR="00FE1361" w:rsidRPr="000F66D8" w:rsidRDefault="00FE1361">
      <w:pPr>
        <w:spacing w:line="100" w:lineRule="atLeast"/>
        <w:rPr>
          <w:color w:val="000000" w:themeColor="text1"/>
        </w:rPr>
      </w:pPr>
      <w:r w:rsidRPr="000F66D8">
        <w:rPr>
          <w:color w:val="000000" w:themeColor="text1"/>
        </w:rPr>
        <w:t xml:space="preserve">___________________________________ </w:t>
      </w:r>
    </w:p>
    <w:p w14:paraId="354487CC" w14:textId="77777777" w:rsidR="00FE1361" w:rsidRPr="000F66D8" w:rsidRDefault="00FE1361">
      <w:pPr>
        <w:spacing w:line="100" w:lineRule="atLeast"/>
        <w:rPr>
          <w:color w:val="000000" w:themeColor="text1"/>
        </w:rPr>
      </w:pPr>
      <w:r w:rsidRPr="000F66D8">
        <w:rPr>
          <w:color w:val="000000" w:themeColor="text1"/>
        </w:rPr>
        <w:t xml:space="preserve">Subject’s Name </w:t>
      </w:r>
    </w:p>
    <w:p w14:paraId="211A5CA7" w14:textId="77777777" w:rsidR="00FE1361" w:rsidRPr="000F66D8" w:rsidRDefault="00FE1361">
      <w:pPr>
        <w:spacing w:line="100" w:lineRule="atLeast"/>
        <w:rPr>
          <w:color w:val="000000" w:themeColor="text1"/>
        </w:rPr>
      </w:pPr>
    </w:p>
    <w:p w14:paraId="0B612759" w14:textId="77777777" w:rsidR="00FE1361" w:rsidRPr="000F66D8" w:rsidRDefault="00FE1361">
      <w:pPr>
        <w:spacing w:line="100" w:lineRule="atLeast"/>
        <w:rPr>
          <w:color w:val="000000" w:themeColor="text1"/>
        </w:rPr>
      </w:pPr>
      <w:r w:rsidRPr="000F66D8">
        <w:rPr>
          <w:color w:val="000000" w:themeColor="text1"/>
        </w:rPr>
        <w:t xml:space="preserve">___________________________________    ____________________________________ </w:t>
      </w:r>
    </w:p>
    <w:p w14:paraId="292F290C" w14:textId="1D3A1956" w:rsidR="00FE1361" w:rsidRPr="000F66D8" w:rsidRDefault="00EE74F6">
      <w:pPr>
        <w:spacing w:line="100" w:lineRule="atLeast"/>
        <w:rPr>
          <w:color w:val="000000" w:themeColor="text1"/>
        </w:rPr>
      </w:pPr>
      <w:r w:rsidRPr="000F66D8">
        <w:rPr>
          <w:color w:val="000000" w:themeColor="text1"/>
        </w:rPr>
        <w:t xml:space="preserve">Subject’s </w:t>
      </w:r>
      <w:r w:rsidR="00FE1361" w:rsidRPr="000F66D8">
        <w:rPr>
          <w:color w:val="000000" w:themeColor="text1"/>
        </w:rPr>
        <w:t>Signature</w:t>
      </w:r>
      <w:r w:rsidR="00FE1361" w:rsidRPr="000F66D8">
        <w:rPr>
          <w:color w:val="000000" w:themeColor="text1"/>
        </w:rPr>
        <w:tab/>
      </w:r>
      <w:r w:rsidR="00FE1361" w:rsidRPr="000F66D8">
        <w:rPr>
          <w:color w:val="000000" w:themeColor="text1"/>
        </w:rPr>
        <w:tab/>
      </w:r>
      <w:r w:rsidR="00FE1361" w:rsidRPr="000F66D8">
        <w:rPr>
          <w:color w:val="000000" w:themeColor="text1"/>
        </w:rPr>
        <w:tab/>
      </w:r>
      <w:r w:rsidR="00FE1361" w:rsidRPr="000F66D8">
        <w:rPr>
          <w:color w:val="000000" w:themeColor="text1"/>
        </w:rPr>
        <w:tab/>
        <w:t xml:space="preserve">  </w:t>
      </w:r>
      <w:r w:rsidRPr="000F66D8">
        <w:rPr>
          <w:color w:val="000000" w:themeColor="text1"/>
        </w:rPr>
        <w:tab/>
      </w:r>
      <w:r w:rsidRPr="000F66D8">
        <w:rPr>
          <w:color w:val="000000" w:themeColor="text1"/>
        </w:rPr>
        <w:tab/>
      </w:r>
      <w:r w:rsidR="00FE1361" w:rsidRPr="000F66D8">
        <w:rPr>
          <w:color w:val="000000" w:themeColor="text1"/>
        </w:rPr>
        <w:t xml:space="preserve">Date </w:t>
      </w:r>
    </w:p>
    <w:p w14:paraId="11466F2E" w14:textId="77777777" w:rsidR="00FE1361" w:rsidRPr="000F66D8" w:rsidRDefault="00FE1361">
      <w:pPr>
        <w:spacing w:line="100" w:lineRule="atLeast"/>
        <w:rPr>
          <w:color w:val="000000" w:themeColor="text1"/>
        </w:rPr>
      </w:pPr>
      <w:r w:rsidRPr="000F66D8">
        <w:rPr>
          <w:color w:val="000000" w:themeColor="text1"/>
        </w:rPr>
        <w:t xml:space="preserve"> </w:t>
      </w:r>
      <w:r w:rsidRPr="000F66D8">
        <w:rPr>
          <w:b/>
          <w:color w:val="000000" w:themeColor="text1"/>
        </w:rPr>
        <w:t xml:space="preserve"> </w:t>
      </w:r>
    </w:p>
    <w:p w14:paraId="5623E591" w14:textId="77777777" w:rsidR="00FE1361" w:rsidRPr="000F66D8" w:rsidRDefault="00FE1361">
      <w:pPr>
        <w:spacing w:line="100" w:lineRule="atLeast"/>
        <w:rPr>
          <w:color w:val="000000" w:themeColor="text1"/>
        </w:rPr>
      </w:pPr>
      <w:r w:rsidRPr="000F66D8">
        <w:rPr>
          <w:color w:val="000000" w:themeColor="text1"/>
        </w:rPr>
        <w:t xml:space="preserve">_________________________________       ____________________________________ </w:t>
      </w:r>
    </w:p>
    <w:p w14:paraId="3A2ACBCF" w14:textId="341A4733" w:rsidR="00FE1361" w:rsidRPr="000F66D8" w:rsidRDefault="00FE1361">
      <w:pPr>
        <w:spacing w:line="100" w:lineRule="atLeast"/>
        <w:rPr>
          <w:color w:val="000000" w:themeColor="text1"/>
        </w:rPr>
      </w:pPr>
      <w:r w:rsidRPr="000F66D8">
        <w:rPr>
          <w:color w:val="000000" w:themeColor="text1"/>
        </w:rPr>
        <w:t xml:space="preserve">Signature of Interviewer        </w:t>
      </w:r>
      <w:r w:rsidRPr="000F66D8">
        <w:rPr>
          <w:color w:val="000000" w:themeColor="text1"/>
        </w:rPr>
        <w:tab/>
      </w:r>
      <w:r w:rsidRPr="000F66D8">
        <w:rPr>
          <w:color w:val="000000" w:themeColor="text1"/>
        </w:rPr>
        <w:tab/>
      </w:r>
      <w:r w:rsidRPr="000F66D8">
        <w:rPr>
          <w:color w:val="000000" w:themeColor="text1"/>
        </w:rPr>
        <w:tab/>
        <w:t xml:space="preserve"> </w:t>
      </w:r>
      <w:r w:rsidR="00EE74F6" w:rsidRPr="000F66D8">
        <w:rPr>
          <w:color w:val="000000" w:themeColor="text1"/>
        </w:rPr>
        <w:tab/>
      </w:r>
      <w:r w:rsidR="00EE74F6" w:rsidRPr="000F66D8">
        <w:rPr>
          <w:color w:val="000000" w:themeColor="text1"/>
        </w:rPr>
        <w:tab/>
      </w:r>
      <w:r w:rsidRPr="000F66D8">
        <w:rPr>
          <w:color w:val="000000" w:themeColor="text1"/>
        </w:rPr>
        <w:t xml:space="preserve">Date </w:t>
      </w:r>
    </w:p>
    <w:p w14:paraId="16D99FC4" w14:textId="77777777" w:rsidR="00FE1361" w:rsidRPr="000F66D8" w:rsidRDefault="00FE1361">
      <w:pPr>
        <w:spacing w:line="100" w:lineRule="atLeast"/>
        <w:rPr>
          <w:color w:val="000000" w:themeColor="text1"/>
        </w:rPr>
      </w:pPr>
      <w:r w:rsidRPr="000F66D8">
        <w:rPr>
          <w:color w:val="000000" w:themeColor="text1"/>
        </w:rPr>
        <w:t xml:space="preserve"> </w:t>
      </w:r>
    </w:p>
    <w:p w14:paraId="35D2D455" w14:textId="77777777" w:rsidR="00FE1361" w:rsidRPr="000F66D8" w:rsidRDefault="00FE1361">
      <w:pPr>
        <w:spacing w:line="100" w:lineRule="atLeast"/>
        <w:rPr>
          <w:color w:val="000000" w:themeColor="text1"/>
        </w:rPr>
      </w:pPr>
      <w:r w:rsidRPr="000F66D8">
        <w:rPr>
          <w:color w:val="000000" w:themeColor="text1"/>
        </w:rPr>
        <w:t xml:space="preserve">_________________________________      ____________________________________ </w:t>
      </w:r>
    </w:p>
    <w:p w14:paraId="74288835" w14:textId="77777777" w:rsidR="00FE1361" w:rsidRPr="000F66D8" w:rsidRDefault="00FE1361">
      <w:pPr>
        <w:spacing w:line="100" w:lineRule="atLeast"/>
        <w:rPr>
          <w:color w:val="000000" w:themeColor="text1"/>
        </w:rPr>
      </w:pPr>
      <w:r w:rsidRPr="000F66D8">
        <w:rPr>
          <w:color w:val="000000" w:themeColor="text1"/>
        </w:rPr>
        <w:t xml:space="preserve">Signature of Witness (if illiterate)        </w:t>
      </w:r>
      <w:r w:rsidRPr="000F66D8">
        <w:rPr>
          <w:color w:val="000000" w:themeColor="text1"/>
        </w:rPr>
        <w:tab/>
      </w:r>
      <w:r w:rsidRPr="000F66D8">
        <w:rPr>
          <w:color w:val="000000" w:themeColor="text1"/>
        </w:rPr>
        <w:tab/>
      </w:r>
      <w:r w:rsidRPr="000F66D8">
        <w:rPr>
          <w:color w:val="000000" w:themeColor="text1"/>
        </w:rPr>
        <w:tab/>
        <w:t xml:space="preserve"> Date </w:t>
      </w:r>
    </w:p>
    <w:sectPr w:rsidR="00FE1361" w:rsidRPr="000F66D8" w:rsidSect="00A53D57">
      <w:headerReference w:type="even" r:id="rId10"/>
      <w:headerReference w:type="default" r:id="rId11"/>
      <w:footerReference w:type="even" r:id="rId12"/>
      <w:footerReference w:type="default" r:id="rId13"/>
      <w:headerReference w:type="first" r:id="rId14"/>
      <w:footerReference w:type="first" r:id="rId15"/>
      <w:pgSz w:w="12240" w:h="15840"/>
      <w:pgMar w:top="1296" w:right="1152" w:bottom="993" w:left="1152" w:header="288" w:footer="542"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B8631" w14:textId="77777777" w:rsidR="00A43586" w:rsidRDefault="00A43586" w:rsidP="00ED1E32">
      <w:r>
        <w:separator/>
      </w:r>
    </w:p>
  </w:endnote>
  <w:endnote w:type="continuationSeparator" w:id="0">
    <w:p w14:paraId="7187DA56" w14:textId="77777777" w:rsidR="00A43586" w:rsidRDefault="00A43586" w:rsidP="00ED1E32">
      <w:r>
        <w:continuationSeparator/>
      </w:r>
    </w:p>
  </w:endnote>
  <w:endnote w:type="continuationNotice" w:id="1">
    <w:p w14:paraId="5FFBF1C9" w14:textId="77777777" w:rsidR="00A43586" w:rsidRDefault="00A43586" w:rsidP="00ED1E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9A893" w14:textId="77777777" w:rsidR="005C16A7" w:rsidRDefault="005C1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A1167" w14:textId="54502680" w:rsidR="00FE1361" w:rsidRDefault="00FE1361" w:rsidP="00A53D57">
    <w:pPr>
      <w:pStyle w:val="Footer"/>
      <w:tabs>
        <w:tab w:val="clear" w:pos="4680"/>
        <w:tab w:val="clear" w:pos="9360"/>
        <w:tab w:val="right" w:pos="9936"/>
      </w:tabs>
    </w:pPr>
    <w:r>
      <w:fldChar w:fldCharType="begin"/>
    </w:r>
    <w:r>
      <w:instrText xml:space="preserve"> PAGE </w:instrText>
    </w:r>
    <w:r>
      <w:fldChar w:fldCharType="separate"/>
    </w:r>
    <w:r w:rsidR="00627F5E">
      <w:rPr>
        <w:noProof/>
      </w:rPr>
      <w:t>3</w:t>
    </w:r>
    <w:r>
      <w:fldChar w:fldCharType="end"/>
    </w:r>
    <w:r w:rsidR="00A53D57">
      <w:tab/>
    </w:r>
    <w:r w:rsidR="00A53D57" w:rsidRPr="00A53D57">
      <w:rPr>
        <w:sz w:val="20"/>
      </w:rPr>
      <w:t>MME CONSENT – ENGLISH VERSION-201</w:t>
    </w:r>
    <w:r w:rsidR="00282A13">
      <w:rPr>
        <w:sz w:val="20"/>
      </w:rPr>
      <w:t>9</w:t>
    </w:r>
    <w:r w:rsidR="00A53D57" w:rsidRPr="00A53D57">
      <w:rPr>
        <w:sz w:val="20"/>
      </w:rPr>
      <w:t>-11-</w:t>
    </w:r>
    <w:r w:rsidR="00282A13">
      <w:rPr>
        <w:sz w:val="20"/>
      </w:rPr>
      <w:t>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A0112" w14:textId="77777777" w:rsidR="005C16A7" w:rsidRDefault="005C1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32C61" w14:textId="77777777" w:rsidR="00A43586" w:rsidRDefault="00A43586" w:rsidP="00ED1E32">
      <w:r>
        <w:separator/>
      </w:r>
    </w:p>
  </w:footnote>
  <w:footnote w:type="continuationSeparator" w:id="0">
    <w:p w14:paraId="3E7BFCC0" w14:textId="77777777" w:rsidR="00A43586" w:rsidRDefault="00A43586" w:rsidP="00ED1E32">
      <w:r>
        <w:continuationSeparator/>
      </w:r>
    </w:p>
  </w:footnote>
  <w:footnote w:type="continuationNotice" w:id="1">
    <w:p w14:paraId="403054D5" w14:textId="77777777" w:rsidR="00A43586" w:rsidRDefault="00A43586" w:rsidP="00ED1E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5FC5D" w14:textId="77777777" w:rsidR="005C16A7" w:rsidRDefault="005C16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657D9" w14:textId="77777777" w:rsidR="005C16A7" w:rsidRDefault="005C16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610F9" w14:textId="77777777" w:rsidR="005C16A7" w:rsidRDefault="005C16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07447"/>
    <w:multiLevelType w:val="hybridMultilevel"/>
    <w:tmpl w:val="DBF26620"/>
    <w:lvl w:ilvl="0" w:tplc="90662DC8">
      <w:start w:val="1"/>
      <w:numFmt w:val="decimal"/>
      <w:lvlText w:val="%1."/>
      <w:lvlJc w:val="left"/>
      <w:pPr>
        <w:ind w:left="2520" w:hanging="360"/>
      </w:pPr>
      <w:rPr>
        <w:rFonts w:hint="default"/>
        <w:sz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57BA55AA"/>
    <w:multiLevelType w:val="hybridMultilevel"/>
    <w:tmpl w:val="E5847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8F16B9"/>
    <w:multiLevelType w:val="hybridMultilevel"/>
    <w:tmpl w:val="EDE04CC0"/>
    <w:lvl w:ilvl="0" w:tplc="8C0888BA">
      <w:start w:val="1"/>
      <w:numFmt w:val="lowerRoman"/>
      <w:lvlText w:val="%1)"/>
      <w:lvlJc w:val="left"/>
      <w:pPr>
        <w:ind w:left="835" w:hanging="72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3" w15:restartNumberingAfterBreak="0">
    <w:nsid w:val="6A714ECA"/>
    <w:multiLevelType w:val="hybridMultilevel"/>
    <w:tmpl w:val="155481F4"/>
    <w:lvl w:ilvl="0" w:tplc="8752B75E">
      <w:start w:val="9"/>
      <w:numFmt w:val="decimal"/>
      <w:lvlText w:val="%1."/>
      <w:lvlJc w:val="left"/>
      <w:pPr>
        <w:ind w:left="480" w:hanging="360"/>
      </w:pPr>
      <w:rPr>
        <w:rFonts w:hint="default"/>
        <w:sz w:val="22"/>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158"/>
    <w:rsid w:val="0004645C"/>
    <w:rsid w:val="00057D0A"/>
    <w:rsid w:val="00061E41"/>
    <w:rsid w:val="000B36F9"/>
    <w:rsid w:val="000B6916"/>
    <w:rsid w:val="000C6A73"/>
    <w:rsid w:val="000E52C2"/>
    <w:rsid w:val="000F66D8"/>
    <w:rsid w:val="00111A04"/>
    <w:rsid w:val="001606E5"/>
    <w:rsid w:val="001C0653"/>
    <w:rsid w:val="00211CBE"/>
    <w:rsid w:val="0021275E"/>
    <w:rsid w:val="0025169A"/>
    <w:rsid w:val="00252A0B"/>
    <w:rsid w:val="00282A13"/>
    <w:rsid w:val="002A7A22"/>
    <w:rsid w:val="002C2863"/>
    <w:rsid w:val="002D20E2"/>
    <w:rsid w:val="002E3443"/>
    <w:rsid w:val="002F1E98"/>
    <w:rsid w:val="003565C9"/>
    <w:rsid w:val="003633C0"/>
    <w:rsid w:val="00364D33"/>
    <w:rsid w:val="00370470"/>
    <w:rsid w:val="003735A5"/>
    <w:rsid w:val="003C28DB"/>
    <w:rsid w:val="003F6114"/>
    <w:rsid w:val="004D49AA"/>
    <w:rsid w:val="0051097B"/>
    <w:rsid w:val="00524FE2"/>
    <w:rsid w:val="00531919"/>
    <w:rsid w:val="005323F2"/>
    <w:rsid w:val="00576ED0"/>
    <w:rsid w:val="00586A72"/>
    <w:rsid w:val="005A4F7E"/>
    <w:rsid w:val="005A613F"/>
    <w:rsid w:val="005C16A7"/>
    <w:rsid w:val="005D0F16"/>
    <w:rsid w:val="005E485B"/>
    <w:rsid w:val="005F3D93"/>
    <w:rsid w:val="006027EF"/>
    <w:rsid w:val="00627F5E"/>
    <w:rsid w:val="006528B1"/>
    <w:rsid w:val="006B1B2C"/>
    <w:rsid w:val="006B572C"/>
    <w:rsid w:val="006D54FD"/>
    <w:rsid w:val="006F0FF8"/>
    <w:rsid w:val="006F720A"/>
    <w:rsid w:val="00701826"/>
    <w:rsid w:val="00706683"/>
    <w:rsid w:val="0073296F"/>
    <w:rsid w:val="00785F35"/>
    <w:rsid w:val="007D2AFA"/>
    <w:rsid w:val="007F1B8B"/>
    <w:rsid w:val="007F2242"/>
    <w:rsid w:val="0080016B"/>
    <w:rsid w:val="00863C8B"/>
    <w:rsid w:val="00871D08"/>
    <w:rsid w:val="008A26ED"/>
    <w:rsid w:val="008A4C90"/>
    <w:rsid w:val="008C2BDB"/>
    <w:rsid w:val="008C7D35"/>
    <w:rsid w:val="008F721F"/>
    <w:rsid w:val="00903475"/>
    <w:rsid w:val="00921C01"/>
    <w:rsid w:val="00946B46"/>
    <w:rsid w:val="00960AE9"/>
    <w:rsid w:val="00964BBE"/>
    <w:rsid w:val="009743A2"/>
    <w:rsid w:val="009839F5"/>
    <w:rsid w:val="0098785C"/>
    <w:rsid w:val="009B7453"/>
    <w:rsid w:val="009C22A2"/>
    <w:rsid w:val="009F066D"/>
    <w:rsid w:val="00A103AE"/>
    <w:rsid w:val="00A140F8"/>
    <w:rsid w:val="00A42E00"/>
    <w:rsid w:val="00A43586"/>
    <w:rsid w:val="00A46C2B"/>
    <w:rsid w:val="00A53D57"/>
    <w:rsid w:val="00A66248"/>
    <w:rsid w:val="00A768D3"/>
    <w:rsid w:val="00AD022C"/>
    <w:rsid w:val="00B05172"/>
    <w:rsid w:val="00B22DB2"/>
    <w:rsid w:val="00B3307F"/>
    <w:rsid w:val="00B33972"/>
    <w:rsid w:val="00B41850"/>
    <w:rsid w:val="00B74DAA"/>
    <w:rsid w:val="00BA5DC7"/>
    <w:rsid w:val="00BA7573"/>
    <w:rsid w:val="00BE5B3A"/>
    <w:rsid w:val="00C35D5D"/>
    <w:rsid w:val="00C37F9C"/>
    <w:rsid w:val="00D608EC"/>
    <w:rsid w:val="00D931EA"/>
    <w:rsid w:val="00D95799"/>
    <w:rsid w:val="00DD1676"/>
    <w:rsid w:val="00E37B99"/>
    <w:rsid w:val="00E6792D"/>
    <w:rsid w:val="00EB4239"/>
    <w:rsid w:val="00ED077F"/>
    <w:rsid w:val="00ED1E32"/>
    <w:rsid w:val="00EE74F6"/>
    <w:rsid w:val="00EF4011"/>
    <w:rsid w:val="00F10D57"/>
    <w:rsid w:val="00F164DB"/>
    <w:rsid w:val="00F171BA"/>
    <w:rsid w:val="00F73B43"/>
    <w:rsid w:val="00FB4615"/>
    <w:rsid w:val="00FE0D55"/>
    <w:rsid w:val="00FE1361"/>
    <w:rsid w:val="00FE2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582C0F5"/>
  <w15:docId w15:val="{5197B35A-9C42-41D7-8A7C-314E48292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1E3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DefaultParagraphFont">
    <w:name w:val="WW-Default Paragraph Font"/>
  </w:style>
  <w:style w:type="character" w:customStyle="1" w:styleId="HeaderChar">
    <w:name w:val="Header Char"/>
    <w:basedOn w:val="WW-DefaultParagraphFont"/>
  </w:style>
  <w:style w:type="character" w:customStyle="1" w:styleId="FooterChar">
    <w:name w:val="Footer Char"/>
    <w:basedOn w:val="WW-DefaultParagraphFont"/>
  </w:style>
  <w:style w:type="character" w:customStyle="1" w:styleId="BalloonTextChar">
    <w:name w:val="Balloon Text Char"/>
    <w:rPr>
      <w:rFonts w:ascii="Tahoma" w:hAnsi="Tahoma" w:cs="Tahoma"/>
      <w:sz w:val="16"/>
      <w:szCs w:val="16"/>
    </w:rPr>
  </w:style>
  <w:style w:type="paragraph" w:customStyle="1" w:styleId="Intestazione">
    <w:name w:val="Intestazione"/>
    <w:basedOn w:val="Normal"/>
    <w:next w:val="BodyText"/>
    <w:rsid w:val="00ED1E32"/>
    <w:pPr>
      <w:keepNext/>
      <w:spacing w:before="240" w:after="120"/>
    </w:pPr>
    <w:rPr>
      <w:rFonts w:ascii="Arial" w:eastAsia="Microsoft YaHei" w:hAnsi="Arial" w:cs="Mangal"/>
      <w:sz w:val="28"/>
      <w:szCs w:val="28"/>
    </w:rPr>
  </w:style>
  <w:style w:type="paragraph" w:styleId="BodyText">
    <w:name w:val="Body Text"/>
    <w:basedOn w:val="Normal"/>
    <w:rsid w:val="00ED1E32"/>
    <w:pPr>
      <w:spacing w:after="120"/>
    </w:pPr>
  </w:style>
  <w:style w:type="paragraph" w:styleId="List">
    <w:name w:val="List"/>
    <w:basedOn w:val="BodyText"/>
    <w:rsid w:val="00ED1E32"/>
    <w:rPr>
      <w:rFonts w:cs="Mangal"/>
    </w:rPr>
  </w:style>
  <w:style w:type="paragraph" w:customStyle="1" w:styleId="Didascalia">
    <w:name w:val="Didascalia"/>
    <w:basedOn w:val="Normal"/>
    <w:rsid w:val="00ED1E32"/>
    <w:pPr>
      <w:suppressLineNumbers/>
      <w:spacing w:before="120" w:after="120"/>
    </w:pPr>
    <w:rPr>
      <w:rFonts w:cs="Mangal"/>
      <w:i/>
      <w:iCs/>
    </w:rPr>
  </w:style>
  <w:style w:type="paragraph" w:customStyle="1" w:styleId="Indice">
    <w:name w:val="Indice"/>
    <w:basedOn w:val="Normal"/>
    <w:rsid w:val="00ED1E32"/>
    <w:pPr>
      <w:suppressLineNumbers/>
    </w:pPr>
    <w:rPr>
      <w:rFonts w:cs="Mangal"/>
    </w:rPr>
  </w:style>
  <w:style w:type="paragraph" w:styleId="Header">
    <w:name w:val="header"/>
    <w:basedOn w:val="Normal"/>
    <w:rsid w:val="00ED1E32"/>
    <w:pPr>
      <w:suppressLineNumbers/>
      <w:tabs>
        <w:tab w:val="center" w:pos="4680"/>
        <w:tab w:val="right" w:pos="9360"/>
      </w:tabs>
      <w:spacing w:line="100" w:lineRule="atLeast"/>
    </w:pPr>
  </w:style>
  <w:style w:type="paragraph" w:styleId="Footer">
    <w:name w:val="footer"/>
    <w:basedOn w:val="Normal"/>
    <w:rsid w:val="00ED1E32"/>
    <w:pPr>
      <w:suppressLineNumbers/>
      <w:tabs>
        <w:tab w:val="center" w:pos="4680"/>
        <w:tab w:val="right" w:pos="9360"/>
      </w:tabs>
      <w:spacing w:line="100" w:lineRule="atLeast"/>
    </w:pPr>
  </w:style>
  <w:style w:type="paragraph" w:styleId="BalloonText">
    <w:name w:val="Balloon Text"/>
    <w:basedOn w:val="Normal"/>
    <w:rsid w:val="00ED1E32"/>
    <w:pPr>
      <w:spacing w:line="100" w:lineRule="atLeast"/>
    </w:pPr>
    <w:rPr>
      <w:rFonts w:ascii="Tahoma" w:hAnsi="Tahoma" w:cs="Tahoma"/>
      <w:sz w:val="16"/>
      <w:szCs w:val="16"/>
    </w:rPr>
  </w:style>
  <w:style w:type="paragraph" w:customStyle="1" w:styleId="TableParagraph">
    <w:name w:val="Table Paragraph"/>
    <w:basedOn w:val="Normal"/>
    <w:uiPriority w:val="1"/>
    <w:qFormat/>
    <w:rsid w:val="00ED1E32"/>
    <w:pPr>
      <w:widowControl w:val="0"/>
      <w:autoSpaceDE w:val="0"/>
      <w:autoSpaceDN w:val="0"/>
      <w:ind w:left="120"/>
    </w:pPr>
  </w:style>
  <w:style w:type="character" w:customStyle="1" w:styleId="apple-converted-space">
    <w:name w:val="apple-converted-space"/>
    <w:rsid w:val="00964BBE"/>
  </w:style>
  <w:style w:type="character" w:styleId="Hyperlink">
    <w:name w:val="Hyperlink"/>
    <w:uiPriority w:val="99"/>
    <w:unhideWhenUsed/>
    <w:rsid w:val="00964BBE"/>
    <w:rPr>
      <w:color w:val="0563C1"/>
      <w:u w:val="single"/>
    </w:rPr>
  </w:style>
  <w:style w:type="character" w:customStyle="1" w:styleId="UnresolvedMention1">
    <w:name w:val="Unresolved Mention1"/>
    <w:uiPriority w:val="99"/>
    <w:semiHidden/>
    <w:unhideWhenUsed/>
    <w:rsid w:val="00964BB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626033">
      <w:bodyDiv w:val="1"/>
      <w:marLeft w:val="0"/>
      <w:marRight w:val="0"/>
      <w:marTop w:val="0"/>
      <w:marBottom w:val="0"/>
      <w:divBdr>
        <w:top w:val="none" w:sz="0" w:space="0" w:color="auto"/>
        <w:left w:val="none" w:sz="0" w:space="0" w:color="auto"/>
        <w:bottom w:val="none" w:sz="0" w:space="0" w:color="auto"/>
        <w:right w:val="none" w:sz="0" w:space="0" w:color="auto"/>
      </w:divBdr>
    </w:div>
    <w:div w:id="783580672">
      <w:bodyDiv w:val="1"/>
      <w:marLeft w:val="0"/>
      <w:marRight w:val="0"/>
      <w:marTop w:val="0"/>
      <w:marBottom w:val="0"/>
      <w:divBdr>
        <w:top w:val="none" w:sz="0" w:space="0" w:color="auto"/>
        <w:left w:val="none" w:sz="0" w:space="0" w:color="auto"/>
        <w:bottom w:val="none" w:sz="0" w:space="0" w:color="auto"/>
        <w:right w:val="none" w:sz="0" w:space="0" w:color="auto"/>
      </w:divBdr>
    </w:div>
    <w:div w:id="161775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ofoster@fastmail.f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adele3300@yahoo.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0783E-6255-504B-98A6-A33C51A72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1463</Words>
  <Characters>8344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9788</CharactersWithSpaces>
  <SharedDoc>false</SharedDoc>
  <HLinks>
    <vt:vector size="12" baseType="variant">
      <vt:variant>
        <vt:i4>1179701</vt:i4>
      </vt:variant>
      <vt:variant>
        <vt:i4>3</vt:i4>
      </vt:variant>
      <vt:variant>
        <vt:i4>0</vt:i4>
      </vt:variant>
      <vt:variant>
        <vt:i4>5</vt:i4>
      </vt:variant>
      <vt:variant>
        <vt:lpwstr>mailto:tadele3300@yahoo.com</vt:lpwstr>
      </vt:variant>
      <vt:variant>
        <vt:lpwstr/>
      </vt:variant>
      <vt:variant>
        <vt:i4>5701740</vt:i4>
      </vt:variant>
      <vt:variant>
        <vt:i4>0</vt:i4>
      </vt:variant>
      <vt:variant>
        <vt:i4>0</vt:i4>
      </vt:variant>
      <vt:variant>
        <vt:i4>5</vt:i4>
      </vt:variant>
      <vt:variant>
        <vt:lpwstr>mailto:ahofoster@fastmail.fm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MEPI 2</dc:creator>
  <cp:lastModifiedBy>Ohemaa Poku</cp:lastModifiedBy>
  <cp:revision>2</cp:revision>
  <cp:lastPrinted>2018-06-19T14:07:00Z</cp:lastPrinted>
  <dcterms:created xsi:type="dcterms:W3CDTF">2020-07-30T22:30:00Z</dcterms:created>
  <dcterms:modified xsi:type="dcterms:W3CDTF">2020-07-30T22:30:00Z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