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E1F1A" w14:textId="04C2BC57" w:rsidR="00AE44D6" w:rsidRDefault="00AE44D6" w:rsidP="00535861">
      <w:pPr>
        <w:jc w:val="center"/>
        <w:rPr>
          <w:b/>
          <w:bCs/>
        </w:rPr>
      </w:pPr>
      <w:r>
        <w:rPr>
          <w:b/>
          <w:bCs/>
        </w:rPr>
        <w:t>Additional file 2</w:t>
      </w:r>
      <w:r w:rsidR="00535861">
        <w:rPr>
          <w:b/>
          <w:bCs/>
        </w:rPr>
        <w:t xml:space="preserve"> - t</w:t>
      </w:r>
      <w:r w:rsidRPr="001003C2">
        <w:rPr>
          <w:b/>
          <w:bCs/>
        </w:rPr>
        <w:t>rial descriptor data fields</w:t>
      </w:r>
    </w:p>
    <w:tbl>
      <w:tblPr>
        <w:tblStyle w:val="TableGrid"/>
        <w:tblW w:w="12611" w:type="dxa"/>
        <w:tblLook w:val="04A0" w:firstRow="1" w:lastRow="0" w:firstColumn="1" w:lastColumn="0" w:noHBand="0" w:noVBand="1"/>
      </w:tblPr>
      <w:tblGrid>
        <w:gridCol w:w="1599"/>
        <w:gridCol w:w="6193"/>
        <w:gridCol w:w="2409"/>
        <w:gridCol w:w="2410"/>
      </w:tblGrid>
      <w:tr w:rsidR="00AE44D6" w:rsidRPr="00535861" w14:paraId="1226BC76" w14:textId="77777777" w:rsidTr="00B20D5A">
        <w:trPr>
          <w:tblHeader/>
        </w:trPr>
        <w:tc>
          <w:tcPr>
            <w:tcW w:w="1599" w:type="dxa"/>
          </w:tcPr>
          <w:p w14:paraId="66ABFB77" w14:textId="77777777" w:rsidR="00AE44D6" w:rsidRPr="00535861" w:rsidRDefault="00AE44D6" w:rsidP="00B20D5A">
            <w:pPr>
              <w:rPr>
                <w:b/>
                <w:sz w:val="20"/>
                <w:szCs w:val="20"/>
              </w:rPr>
            </w:pPr>
            <w:r w:rsidRPr="00535861">
              <w:rPr>
                <w:b/>
                <w:sz w:val="20"/>
                <w:szCs w:val="20"/>
              </w:rPr>
              <w:t>Data field</w:t>
            </w:r>
          </w:p>
        </w:tc>
        <w:tc>
          <w:tcPr>
            <w:tcW w:w="6193" w:type="dxa"/>
          </w:tcPr>
          <w:p w14:paraId="6EDAE7F5" w14:textId="77777777" w:rsidR="00AE44D6" w:rsidRPr="00535861" w:rsidRDefault="00AE44D6" w:rsidP="00B20D5A">
            <w:pPr>
              <w:rPr>
                <w:b/>
                <w:sz w:val="20"/>
                <w:szCs w:val="20"/>
              </w:rPr>
            </w:pPr>
            <w:r w:rsidRPr="00535861">
              <w:rPr>
                <w:b/>
                <w:sz w:val="20"/>
                <w:szCs w:val="20"/>
              </w:rPr>
              <w:t>Operationalisation</w:t>
            </w:r>
          </w:p>
        </w:tc>
        <w:tc>
          <w:tcPr>
            <w:tcW w:w="2409" w:type="dxa"/>
          </w:tcPr>
          <w:p w14:paraId="5F019923" w14:textId="77777777" w:rsidR="00AE44D6" w:rsidRPr="00535861" w:rsidRDefault="00AE44D6" w:rsidP="00B20D5A">
            <w:pPr>
              <w:rPr>
                <w:b/>
                <w:sz w:val="20"/>
                <w:szCs w:val="20"/>
              </w:rPr>
            </w:pPr>
            <w:r w:rsidRPr="00535861">
              <w:rPr>
                <w:b/>
                <w:sz w:val="20"/>
                <w:szCs w:val="20"/>
              </w:rPr>
              <w:t>Extract from</w:t>
            </w:r>
          </w:p>
        </w:tc>
        <w:tc>
          <w:tcPr>
            <w:tcW w:w="2410" w:type="dxa"/>
          </w:tcPr>
          <w:p w14:paraId="5B5CCCB9" w14:textId="77777777" w:rsidR="00AE44D6" w:rsidRPr="00535861" w:rsidRDefault="00AE44D6" w:rsidP="00B20D5A">
            <w:pPr>
              <w:rPr>
                <w:b/>
                <w:sz w:val="20"/>
                <w:szCs w:val="20"/>
              </w:rPr>
            </w:pPr>
            <w:r w:rsidRPr="00535861">
              <w:rPr>
                <w:b/>
                <w:sz w:val="20"/>
                <w:szCs w:val="20"/>
              </w:rPr>
              <w:t>Extract as</w:t>
            </w:r>
          </w:p>
        </w:tc>
      </w:tr>
      <w:tr w:rsidR="00AE44D6" w:rsidRPr="00535861" w14:paraId="39619B5E" w14:textId="77777777" w:rsidTr="00B20D5A">
        <w:tc>
          <w:tcPr>
            <w:tcW w:w="1599" w:type="dxa"/>
          </w:tcPr>
          <w:p w14:paraId="7318B9E1" w14:textId="77777777" w:rsidR="00AE44D6" w:rsidRPr="00535861" w:rsidRDefault="00AE44D6" w:rsidP="00B20D5A">
            <w:pPr>
              <w:rPr>
                <w:b/>
                <w:sz w:val="20"/>
                <w:szCs w:val="20"/>
              </w:rPr>
            </w:pPr>
            <w:r w:rsidRPr="00535861">
              <w:rPr>
                <w:b/>
                <w:sz w:val="20"/>
                <w:szCs w:val="20"/>
              </w:rPr>
              <w:t>Funder</w:t>
            </w:r>
          </w:p>
        </w:tc>
        <w:tc>
          <w:tcPr>
            <w:tcW w:w="6193" w:type="dxa"/>
          </w:tcPr>
          <w:p w14:paraId="169FE3BA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Who funded the trial</w:t>
            </w:r>
          </w:p>
        </w:tc>
        <w:tc>
          <w:tcPr>
            <w:tcW w:w="2409" w:type="dxa"/>
          </w:tcPr>
          <w:p w14:paraId="0EF01B22" w14:textId="1A68E69B" w:rsidR="00AE44D6" w:rsidRPr="00535861" w:rsidRDefault="00535861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Trial results paper</w:t>
            </w:r>
            <w:r w:rsidR="00AE44D6" w:rsidRPr="00535861">
              <w:rPr>
                <w:sz w:val="20"/>
                <w:szCs w:val="20"/>
              </w:rPr>
              <w:t>, or trial registry if not stated</w:t>
            </w:r>
          </w:p>
        </w:tc>
        <w:tc>
          <w:tcPr>
            <w:tcW w:w="2410" w:type="dxa"/>
          </w:tcPr>
          <w:p w14:paraId="2C4DA28C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Free text</w:t>
            </w:r>
          </w:p>
        </w:tc>
      </w:tr>
      <w:tr w:rsidR="00AE44D6" w:rsidRPr="00535861" w14:paraId="60F720BF" w14:textId="77777777" w:rsidTr="00B20D5A">
        <w:tc>
          <w:tcPr>
            <w:tcW w:w="1599" w:type="dxa"/>
          </w:tcPr>
          <w:p w14:paraId="70923C10" w14:textId="77777777" w:rsidR="00AE44D6" w:rsidRPr="00535861" w:rsidRDefault="00AE44D6" w:rsidP="00B20D5A">
            <w:pPr>
              <w:rPr>
                <w:b/>
                <w:sz w:val="20"/>
                <w:szCs w:val="20"/>
              </w:rPr>
            </w:pPr>
            <w:r w:rsidRPr="00535861">
              <w:rPr>
                <w:b/>
                <w:sz w:val="20"/>
                <w:szCs w:val="20"/>
              </w:rPr>
              <w:t>Publication month</w:t>
            </w:r>
          </w:p>
        </w:tc>
        <w:tc>
          <w:tcPr>
            <w:tcW w:w="6193" w:type="dxa"/>
          </w:tcPr>
          <w:p w14:paraId="351726A0" w14:textId="4523966B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 xml:space="preserve">Month the </w:t>
            </w:r>
            <w:r w:rsidR="00535861">
              <w:rPr>
                <w:sz w:val="20"/>
                <w:szCs w:val="20"/>
              </w:rPr>
              <w:t>t</w:t>
            </w:r>
            <w:r w:rsidR="00535861" w:rsidRPr="00535861">
              <w:rPr>
                <w:sz w:val="20"/>
                <w:szCs w:val="20"/>
              </w:rPr>
              <w:t>rial results paper</w:t>
            </w:r>
            <w:r w:rsidRPr="00535861">
              <w:rPr>
                <w:sz w:val="20"/>
                <w:szCs w:val="20"/>
              </w:rPr>
              <w:t xml:space="preserve"> was published in print, or online for online only journals</w:t>
            </w:r>
          </w:p>
        </w:tc>
        <w:tc>
          <w:tcPr>
            <w:tcW w:w="2409" w:type="dxa"/>
          </w:tcPr>
          <w:p w14:paraId="5431A8DB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Medline search result</w:t>
            </w:r>
          </w:p>
        </w:tc>
        <w:tc>
          <w:tcPr>
            <w:tcW w:w="2410" w:type="dxa"/>
          </w:tcPr>
          <w:p w14:paraId="1027C682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Month</w:t>
            </w:r>
          </w:p>
        </w:tc>
      </w:tr>
      <w:tr w:rsidR="00AE44D6" w:rsidRPr="00535861" w14:paraId="171FD499" w14:textId="77777777" w:rsidTr="00B20D5A">
        <w:tc>
          <w:tcPr>
            <w:tcW w:w="1599" w:type="dxa"/>
          </w:tcPr>
          <w:p w14:paraId="03B03015" w14:textId="77777777" w:rsidR="00AE44D6" w:rsidRPr="00535861" w:rsidRDefault="00AE44D6" w:rsidP="00B20D5A">
            <w:pPr>
              <w:rPr>
                <w:b/>
                <w:sz w:val="20"/>
                <w:szCs w:val="20"/>
              </w:rPr>
            </w:pPr>
            <w:r w:rsidRPr="00535861">
              <w:rPr>
                <w:b/>
                <w:sz w:val="20"/>
                <w:szCs w:val="20"/>
              </w:rPr>
              <w:t>Publication year</w:t>
            </w:r>
          </w:p>
        </w:tc>
        <w:tc>
          <w:tcPr>
            <w:tcW w:w="6193" w:type="dxa"/>
          </w:tcPr>
          <w:p w14:paraId="1931504D" w14:textId="352C0B73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 xml:space="preserve">Year the </w:t>
            </w:r>
            <w:r w:rsidR="00535861">
              <w:rPr>
                <w:sz w:val="20"/>
                <w:szCs w:val="20"/>
              </w:rPr>
              <w:t>t</w:t>
            </w:r>
            <w:r w:rsidR="00535861" w:rsidRPr="00535861">
              <w:rPr>
                <w:sz w:val="20"/>
                <w:szCs w:val="20"/>
              </w:rPr>
              <w:t>rial results paper</w:t>
            </w:r>
            <w:r w:rsidRPr="00535861">
              <w:rPr>
                <w:sz w:val="20"/>
                <w:szCs w:val="20"/>
              </w:rPr>
              <w:t xml:space="preserve"> was published in print, or online for online only journals</w:t>
            </w:r>
          </w:p>
        </w:tc>
        <w:tc>
          <w:tcPr>
            <w:tcW w:w="2409" w:type="dxa"/>
          </w:tcPr>
          <w:p w14:paraId="13E25611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Medline search result</w:t>
            </w:r>
          </w:p>
        </w:tc>
        <w:tc>
          <w:tcPr>
            <w:tcW w:w="2410" w:type="dxa"/>
          </w:tcPr>
          <w:p w14:paraId="6D0C9793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2015</w:t>
            </w:r>
          </w:p>
        </w:tc>
      </w:tr>
      <w:tr w:rsidR="00AE44D6" w:rsidRPr="00535861" w14:paraId="2DF1B2FF" w14:textId="77777777" w:rsidTr="00B20D5A">
        <w:tc>
          <w:tcPr>
            <w:tcW w:w="1599" w:type="dxa"/>
          </w:tcPr>
          <w:p w14:paraId="3B2B9E2A" w14:textId="77777777" w:rsidR="00AE44D6" w:rsidRPr="00535861" w:rsidRDefault="00AE44D6" w:rsidP="00B20D5A">
            <w:pPr>
              <w:rPr>
                <w:b/>
                <w:sz w:val="20"/>
                <w:szCs w:val="20"/>
              </w:rPr>
            </w:pPr>
            <w:r w:rsidRPr="00535861">
              <w:rPr>
                <w:b/>
                <w:sz w:val="20"/>
                <w:szCs w:val="20"/>
              </w:rPr>
              <w:t>Country</w:t>
            </w:r>
          </w:p>
        </w:tc>
        <w:tc>
          <w:tcPr>
            <w:tcW w:w="6193" w:type="dxa"/>
          </w:tcPr>
          <w:p w14:paraId="135F8E06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The country / countries the intervention was delivered in during the trial</w:t>
            </w:r>
          </w:p>
        </w:tc>
        <w:tc>
          <w:tcPr>
            <w:tcW w:w="2409" w:type="dxa"/>
          </w:tcPr>
          <w:p w14:paraId="53D82AB6" w14:textId="09C0C13A" w:rsidR="00AE44D6" w:rsidRPr="00535861" w:rsidRDefault="00535861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Trial results paper</w:t>
            </w:r>
          </w:p>
        </w:tc>
        <w:tc>
          <w:tcPr>
            <w:tcW w:w="2410" w:type="dxa"/>
          </w:tcPr>
          <w:p w14:paraId="26EB5A3E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Country</w:t>
            </w:r>
          </w:p>
        </w:tc>
      </w:tr>
      <w:tr w:rsidR="00AE44D6" w:rsidRPr="00535861" w14:paraId="53565943" w14:textId="77777777" w:rsidTr="00B20D5A">
        <w:tc>
          <w:tcPr>
            <w:tcW w:w="1599" w:type="dxa"/>
          </w:tcPr>
          <w:p w14:paraId="2C6CBC80" w14:textId="77777777" w:rsidR="00AE44D6" w:rsidRPr="00535861" w:rsidRDefault="00AE44D6" w:rsidP="00B20D5A">
            <w:pPr>
              <w:rPr>
                <w:b/>
                <w:sz w:val="20"/>
                <w:szCs w:val="20"/>
              </w:rPr>
            </w:pPr>
            <w:r w:rsidRPr="00535861">
              <w:rPr>
                <w:b/>
                <w:sz w:val="20"/>
                <w:szCs w:val="20"/>
              </w:rPr>
              <w:t>Journal</w:t>
            </w:r>
          </w:p>
        </w:tc>
        <w:tc>
          <w:tcPr>
            <w:tcW w:w="6193" w:type="dxa"/>
          </w:tcPr>
          <w:p w14:paraId="62884880" w14:textId="60F5BBD6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 xml:space="preserve">The journal the </w:t>
            </w:r>
            <w:r w:rsidR="00535861">
              <w:rPr>
                <w:sz w:val="20"/>
                <w:szCs w:val="20"/>
              </w:rPr>
              <w:t>t</w:t>
            </w:r>
            <w:r w:rsidR="00535861" w:rsidRPr="00535861">
              <w:rPr>
                <w:sz w:val="20"/>
                <w:szCs w:val="20"/>
              </w:rPr>
              <w:t>rial results paper</w:t>
            </w:r>
            <w:r w:rsidRPr="00535861">
              <w:rPr>
                <w:sz w:val="20"/>
                <w:szCs w:val="20"/>
              </w:rPr>
              <w:t xml:space="preserve"> was published in</w:t>
            </w:r>
          </w:p>
        </w:tc>
        <w:tc>
          <w:tcPr>
            <w:tcW w:w="2409" w:type="dxa"/>
          </w:tcPr>
          <w:p w14:paraId="215233B7" w14:textId="5339A68A" w:rsidR="00AE44D6" w:rsidRPr="00535861" w:rsidRDefault="00535861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Trial results paper</w:t>
            </w:r>
          </w:p>
        </w:tc>
        <w:tc>
          <w:tcPr>
            <w:tcW w:w="2410" w:type="dxa"/>
          </w:tcPr>
          <w:p w14:paraId="6996A575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Journal name</w:t>
            </w:r>
          </w:p>
        </w:tc>
      </w:tr>
      <w:tr w:rsidR="00AE44D6" w:rsidRPr="00535861" w14:paraId="3EDD42F4" w14:textId="77777777" w:rsidTr="00B20D5A">
        <w:tc>
          <w:tcPr>
            <w:tcW w:w="1599" w:type="dxa"/>
          </w:tcPr>
          <w:p w14:paraId="32AB3E6D" w14:textId="77777777" w:rsidR="00AE44D6" w:rsidRPr="00535861" w:rsidRDefault="00AE44D6" w:rsidP="00B20D5A">
            <w:pPr>
              <w:rPr>
                <w:b/>
                <w:sz w:val="20"/>
                <w:szCs w:val="20"/>
              </w:rPr>
            </w:pPr>
            <w:r w:rsidRPr="00535861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6193" w:type="dxa"/>
          </w:tcPr>
          <w:p w14:paraId="6E86A254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Brief description of intervention(s)</w:t>
            </w:r>
          </w:p>
        </w:tc>
        <w:tc>
          <w:tcPr>
            <w:tcW w:w="2409" w:type="dxa"/>
          </w:tcPr>
          <w:p w14:paraId="3E0E5C56" w14:textId="361296E6" w:rsidR="00AE44D6" w:rsidRPr="00535861" w:rsidRDefault="00535861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Trial results paper</w:t>
            </w:r>
          </w:p>
        </w:tc>
        <w:tc>
          <w:tcPr>
            <w:tcW w:w="2410" w:type="dxa"/>
          </w:tcPr>
          <w:p w14:paraId="47F937C4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Free text</w:t>
            </w:r>
          </w:p>
        </w:tc>
      </w:tr>
      <w:tr w:rsidR="00AE44D6" w:rsidRPr="00535861" w14:paraId="74553991" w14:textId="77777777" w:rsidTr="00B20D5A">
        <w:tc>
          <w:tcPr>
            <w:tcW w:w="1599" w:type="dxa"/>
          </w:tcPr>
          <w:p w14:paraId="495E61EF" w14:textId="77777777" w:rsidR="00AE44D6" w:rsidRPr="00535861" w:rsidRDefault="00AE44D6" w:rsidP="00B20D5A">
            <w:pPr>
              <w:rPr>
                <w:b/>
                <w:sz w:val="20"/>
                <w:szCs w:val="20"/>
              </w:rPr>
            </w:pPr>
            <w:r w:rsidRPr="00535861">
              <w:rPr>
                <w:b/>
                <w:sz w:val="20"/>
                <w:szCs w:val="20"/>
              </w:rPr>
              <w:t>Comparator</w:t>
            </w:r>
          </w:p>
        </w:tc>
        <w:tc>
          <w:tcPr>
            <w:tcW w:w="6193" w:type="dxa"/>
          </w:tcPr>
          <w:p w14:paraId="44DFD8C1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What was received by the control / comparator group(s)</w:t>
            </w:r>
          </w:p>
        </w:tc>
        <w:tc>
          <w:tcPr>
            <w:tcW w:w="2409" w:type="dxa"/>
          </w:tcPr>
          <w:p w14:paraId="5A8B302A" w14:textId="1A1816D0" w:rsidR="00AE44D6" w:rsidRPr="00535861" w:rsidRDefault="00535861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Trial results paper</w:t>
            </w:r>
          </w:p>
        </w:tc>
        <w:tc>
          <w:tcPr>
            <w:tcW w:w="2410" w:type="dxa"/>
          </w:tcPr>
          <w:p w14:paraId="28C3A31C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Free text</w:t>
            </w:r>
          </w:p>
        </w:tc>
      </w:tr>
      <w:tr w:rsidR="00AE44D6" w:rsidRPr="00535861" w14:paraId="5A3644A5" w14:textId="77777777" w:rsidTr="00B20D5A">
        <w:tc>
          <w:tcPr>
            <w:tcW w:w="1599" w:type="dxa"/>
          </w:tcPr>
          <w:p w14:paraId="048E6C10" w14:textId="77777777" w:rsidR="00AE44D6" w:rsidRPr="00535861" w:rsidRDefault="00AE44D6" w:rsidP="00B20D5A">
            <w:pPr>
              <w:rPr>
                <w:b/>
                <w:sz w:val="20"/>
                <w:szCs w:val="20"/>
              </w:rPr>
            </w:pPr>
            <w:r w:rsidRPr="00535861">
              <w:rPr>
                <w:b/>
                <w:sz w:val="20"/>
                <w:szCs w:val="20"/>
              </w:rPr>
              <w:t>Intervention recipients</w:t>
            </w:r>
          </w:p>
        </w:tc>
        <w:tc>
          <w:tcPr>
            <w:tcW w:w="6193" w:type="dxa"/>
          </w:tcPr>
          <w:p w14:paraId="66D44301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Who received the intervention</w:t>
            </w:r>
          </w:p>
        </w:tc>
        <w:tc>
          <w:tcPr>
            <w:tcW w:w="2409" w:type="dxa"/>
          </w:tcPr>
          <w:p w14:paraId="781B691B" w14:textId="2D9E6188" w:rsidR="00AE44D6" w:rsidRPr="00535861" w:rsidRDefault="00535861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Trial results paper</w:t>
            </w:r>
          </w:p>
        </w:tc>
        <w:tc>
          <w:tcPr>
            <w:tcW w:w="2410" w:type="dxa"/>
          </w:tcPr>
          <w:p w14:paraId="4E9C38A7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Free text</w:t>
            </w:r>
          </w:p>
        </w:tc>
      </w:tr>
      <w:tr w:rsidR="00AE44D6" w:rsidRPr="00535861" w14:paraId="5C667E17" w14:textId="77777777" w:rsidTr="00B20D5A">
        <w:tc>
          <w:tcPr>
            <w:tcW w:w="1599" w:type="dxa"/>
          </w:tcPr>
          <w:p w14:paraId="6EF44FF2" w14:textId="77777777" w:rsidR="00AE44D6" w:rsidRPr="00535861" w:rsidRDefault="00AE44D6" w:rsidP="00B20D5A">
            <w:pPr>
              <w:rPr>
                <w:b/>
                <w:sz w:val="20"/>
                <w:szCs w:val="20"/>
              </w:rPr>
            </w:pPr>
            <w:r w:rsidRPr="00535861">
              <w:rPr>
                <w:b/>
                <w:sz w:val="20"/>
                <w:szCs w:val="20"/>
              </w:rPr>
              <w:t>Intervention deliverer</w:t>
            </w:r>
          </w:p>
        </w:tc>
        <w:tc>
          <w:tcPr>
            <w:tcW w:w="6193" w:type="dxa"/>
          </w:tcPr>
          <w:p w14:paraId="2DABE73C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Who administered / delivered the intervention(s) during the trial</w:t>
            </w:r>
          </w:p>
        </w:tc>
        <w:tc>
          <w:tcPr>
            <w:tcW w:w="2409" w:type="dxa"/>
          </w:tcPr>
          <w:p w14:paraId="36D2A710" w14:textId="00D991F9" w:rsidR="00AE44D6" w:rsidRPr="00535861" w:rsidRDefault="00535861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Trial results paper</w:t>
            </w:r>
          </w:p>
        </w:tc>
        <w:tc>
          <w:tcPr>
            <w:tcW w:w="2410" w:type="dxa"/>
          </w:tcPr>
          <w:p w14:paraId="4A5FE87A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Free text</w:t>
            </w:r>
          </w:p>
        </w:tc>
      </w:tr>
      <w:tr w:rsidR="00AE44D6" w:rsidRPr="00535861" w14:paraId="6941DE13" w14:textId="77777777" w:rsidTr="00B20D5A">
        <w:tc>
          <w:tcPr>
            <w:tcW w:w="1599" w:type="dxa"/>
          </w:tcPr>
          <w:p w14:paraId="6300162A" w14:textId="77777777" w:rsidR="00AE44D6" w:rsidRPr="00535861" w:rsidRDefault="00AE44D6" w:rsidP="00B20D5A">
            <w:pPr>
              <w:rPr>
                <w:b/>
                <w:sz w:val="20"/>
                <w:szCs w:val="20"/>
              </w:rPr>
            </w:pPr>
            <w:r w:rsidRPr="00535861">
              <w:rPr>
                <w:b/>
                <w:sz w:val="20"/>
                <w:szCs w:val="20"/>
              </w:rPr>
              <w:t>Clinical specialty</w:t>
            </w:r>
          </w:p>
        </w:tc>
        <w:tc>
          <w:tcPr>
            <w:tcW w:w="6193" w:type="dxa"/>
          </w:tcPr>
          <w:p w14:paraId="155F32FC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The clinical field the intervention was intended for</w:t>
            </w:r>
          </w:p>
        </w:tc>
        <w:tc>
          <w:tcPr>
            <w:tcW w:w="2409" w:type="dxa"/>
          </w:tcPr>
          <w:p w14:paraId="0033AC57" w14:textId="5F691821" w:rsidR="00AE44D6" w:rsidRPr="00535861" w:rsidRDefault="00535861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Trial results paper</w:t>
            </w:r>
            <w:r w:rsidR="00AE44D6" w:rsidRPr="005358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59674152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Free text</w:t>
            </w:r>
          </w:p>
        </w:tc>
      </w:tr>
      <w:tr w:rsidR="00AE44D6" w:rsidRPr="00535861" w14:paraId="04BDC323" w14:textId="77777777" w:rsidTr="00B20D5A">
        <w:tc>
          <w:tcPr>
            <w:tcW w:w="1599" w:type="dxa"/>
          </w:tcPr>
          <w:p w14:paraId="1EF16DB9" w14:textId="77777777" w:rsidR="00AE44D6" w:rsidRPr="00535861" w:rsidRDefault="00AE44D6" w:rsidP="00B20D5A">
            <w:pPr>
              <w:rPr>
                <w:b/>
                <w:sz w:val="20"/>
                <w:szCs w:val="20"/>
              </w:rPr>
            </w:pPr>
            <w:r w:rsidRPr="00535861">
              <w:rPr>
                <w:b/>
                <w:sz w:val="20"/>
                <w:szCs w:val="20"/>
              </w:rPr>
              <w:t>Setting</w:t>
            </w:r>
          </w:p>
        </w:tc>
        <w:tc>
          <w:tcPr>
            <w:tcW w:w="6193" w:type="dxa"/>
          </w:tcPr>
          <w:p w14:paraId="2F0B1E7C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The setting of intervention delivery.</w:t>
            </w:r>
          </w:p>
        </w:tc>
        <w:tc>
          <w:tcPr>
            <w:tcW w:w="2409" w:type="dxa"/>
          </w:tcPr>
          <w:p w14:paraId="589D5170" w14:textId="0026097B" w:rsidR="00AE44D6" w:rsidRPr="00535861" w:rsidRDefault="00535861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Trial results paper</w:t>
            </w:r>
            <w:r w:rsidR="00AE44D6" w:rsidRPr="005358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264A2016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Free text</w:t>
            </w:r>
          </w:p>
        </w:tc>
      </w:tr>
      <w:tr w:rsidR="00AE44D6" w:rsidRPr="00535861" w14:paraId="79691E93" w14:textId="77777777" w:rsidTr="00B20D5A">
        <w:tc>
          <w:tcPr>
            <w:tcW w:w="1599" w:type="dxa"/>
          </w:tcPr>
          <w:p w14:paraId="7EF3D2B4" w14:textId="77777777" w:rsidR="00AE44D6" w:rsidRPr="00535861" w:rsidRDefault="00AE44D6" w:rsidP="00B20D5A">
            <w:pPr>
              <w:rPr>
                <w:b/>
                <w:sz w:val="20"/>
                <w:szCs w:val="20"/>
              </w:rPr>
            </w:pPr>
            <w:r w:rsidRPr="00535861">
              <w:rPr>
                <w:b/>
                <w:sz w:val="20"/>
                <w:szCs w:val="20"/>
              </w:rPr>
              <w:t>Randomisation level</w:t>
            </w:r>
          </w:p>
        </w:tc>
        <w:tc>
          <w:tcPr>
            <w:tcW w:w="6193" w:type="dxa"/>
          </w:tcPr>
          <w:p w14:paraId="6AE73E0C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Whether participants were individually or cluster randomised</w:t>
            </w:r>
          </w:p>
        </w:tc>
        <w:tc>
          <w:tcPr>
            <w:tcW w:w="2409" w:type="dxa"/>
          </w:tcPr>
          <w:p w14:paraId="44443989" w14:textId="7D6C2783" w:rsidR="00AE44D6" w:rsidRPr="00535861" w:rsidRDefault="00535861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Trial results paper</w:t>
            </w:r>
          </w:p>
        </w:tc>
        <w:tc>
          <w:tcPr>
            <w:tcW w:w="2410" w:type="dxa"/>
          </w:tcPr>
          <w:p w14:paraId="08601B42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Individual</w:t>
            </w:r>
          </w:p>
          <w:p w14:paraId="6A026853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Cluster</w:t>
            </w:r>
          </w:p>
        </w:tc>
      </w:tr>
      <w:tr w:rsidR="00AE44D6" w:rsidRPr="00535861" w14:paraId="4CC076E7" w14:textId="77777777" w:rsidTr="00B20D5A">
        <w:tc>
          <w:tcPr>
            <w:tcW w:w="1599" w:type="dxa"/>
          </w:tcPr>
          <w:p w14:paraId="50C6F938" w14:textId="77777777" w:rsidR="00AE44D6" w:rsidRPr="00535861" w:rsidRDefault="00AE44D6" w:rsidP="00B20D5A">
            <w:pPr>
              <w:rPr>
                <w:b/>
                <w:sz w:val="20"/>
                <w:szCs w:val="20"/>
              </w:rPr>
            </w:pPr>
            <w:r w:rsidRPr="00535861">
              <w:rPr>
                <w:b/>
                <w:sz w:val="20"/>
                <w:szCs w:val="20"/>
              </w:rPr>
              <w:t>Primary outcome result</w:t>
            </w:r>
          </w:p>
        </w:tc>
        <w:tc>
          <w:tcPr>
            <w:tcW w:w="6193" w:type="dxa"/>
          </w:tcPr>
          <w:p w14:paraId="7C53B115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Whether the primary outcome result was stated as being statistically significant in the abstract of the paper (p value or confidence interval)</w:t>
            </w:r>
          </w:p>
          <w:p w14:paraId="31BD675E" w14:textId="77777777" w:rsidR="00AE44D6" w:rsidRPr="00535861" w:rsidRDefault="00AE44D6" w:rsidP="00B20D5A">
            <w:pPr>
              <w:rPr>
                <w:sz w:val="20"/>
                <w:szCs w:val="20"/>
              </w:rPr>
            </w:pPr>
          </w:p>
          <w:p w14:paraId="4A335AFD" w14:textId="77777777" w:rsidR="00AE44D6" w:rsidRPr="00535861" w:rsidRDefault="00AE44D6" w:rsidP="00B20D5A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F366D95" w14:textId="3B61C552" w:rsidR="00AE44D6" w:rsidRPr="00535861" w:rsidRDefault="00535861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Trial results paper</w:t>
            </w:r>
            <w:r w:rsidR="00AE44D6" w:rsidRPr="00535861">
              <w:rPr>
                <w:sz w:val="20"/>
                <w:szCs w:val="20"/>
              </w:rPr>
              <w:t xml:space="preserve"> – abstract</w:t>
            </w:r>
          </w:p>
          <w:p w14:paraId="5616C684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If not clear from abstract class as unclear</w:t>
            </w:r>
          </w:p>
          <w:p w14:paraId="42CAAA8B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If classification does not fit e.g. non-inferiority, multiple outcomes, class as n/a</w:t>
            </w:r>
          </w:p>
        </w:tc>
        <w:tc>
          <w:tcPr>
            <w:tcW w:w="2410" w:type="dxa"/>
          </w:tcPr>
          <w:p w14:paraId="73FD623F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Positive</w:t>
            </w:r>
          </w:p>
          <w:p w14:paraId="5AAEFD3A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Not positive</w:t>
            </w:r>
          </w:p>
          <w:p w14:paraId="06357B1B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n/a if does not fit</w:t>
            </w:r>
          </w:p>
        </w:tc>
      </w:tr>
      <w:tr w:rsidR="00AE44D6" w:rsidRPr="00535861" w14:paraId="4ABD6002" w14:textId="77777777" w:rsidTr="00B20D5A">
        <w:tc>
          <w:tcPr>
            <w:tcW w:w="1599" w:type="dxa"/>
          </w:tcPr>
          <w:p w14:paraId="0E9E4952" w14:textId="77777777" w:rsidR="00AE44D6" w:rsidRPr="00535861" w:rsidRDefault="00AE44D6" w:rsidP="00B20D5A">
            <w:pPr>
              <w:rPr>
                <w:b/>
                <w:sz w:val="20"/>
                <w:szCs w:val="20"/>
              </w:rPr>
            </w:pPr>
            <w:r w:rsidRPr="00535861">
              <w:rPr>
                <w:b/>
                <w:sz w:val="20"/>
                <w:szCs w:val="20"/>
              </w:rPr>
              <w:t xml:space="preserve">Trial design </w:t>
            </w:r>
          </w:p>
        </w:tc>
        <w:tc>
          <w:tcPr>
            <w:tcW w:w="6193" w:type="dxa"/>
          </w:tcPr>
          <w:p w14:paraId="696F9A9D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Further details of the trial design</w:t>
            </w:r>
          </w:p>
        </w:tc>
        <w:tc>
          <w:tcPr>
            <w:tcW w:w="2409" w:type="dxa"/>
          </w:tcPr>
          <w:p w14:paraId="798B7257" w14:textId="5D522FB0" w:rsidR="00AE44D6" w:rsidRPr="00535861" w:rsidRDefault="00535861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Trial results pa</w:t>
            </w:r>
            <w:r>
              <w:rPr>
                <w:sz w:val="20"/>
                <w:szCs w:val="20"/>
              </w:rPr>
              <w:t>p</w:t>
            </w:r>
            <w:r w:rsidRPr="00535861">
              <w:rPr>
                <w:sz w:val="20"/>
                <w:szCs w:val="20"/>
              </w:rPr>
              <w:t>er</w:t>
            </w:r>
          </w:p>
        </w:tc>
        <w:tc>
          <w:tcPr>
            <w:tcW w:w="2410" w:type="dxa"/>
          </w:tcPr>
          <w:p w14:paraId="75AE76BA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2-arm</w:t>
            </w:r>
          </w:p>
          <w:p w14:paraId="410DB8FA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3-arm</w:t>
            </w:r>
          </w:p>
          <w:p w14:paraId="467E2EF4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Non-inferiority</w:t>
            </w:r>
          </w:p>
          <w:p w14:paraId="71DC2233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>Stepped-wedge</w:t>
            </w:r>
          </w:p>
          <w:p w14:paraId="2518FD62" w14:textId="77777777" w:rsidR="00AE44D6" w:rsidRPr="00535861" w:rsidRDefault="00AE44D6" w:rsidP="00B20D5A">
            <w:pPr>
              <w:rPr>
                <w:sz w:val="20"/>
                <w:szCs w:val="20"/>
              </w:rPr>
            </w:pPr>
            <w:r w:rsidRPr="00535861">
              <w:rPr>
                <w:sz w:val="20"/>
                <w:szCs w:val="20"/>
              </w:rPr>
              <w:t xml:space="preserve">Crossover </w:t>
            </w:r>
          </w:p>
        </w:tc>
      </w:tr>
    </w:tbl>
    <w:p w14:paraId="013465E1" w14:textId="77777777" w:rsidR="002B63E8" w:rsidRDefault="002B63E8" w:rsidP="007918E6"/>
    <w:sectPr w:rsidR="002B63E8" w:rsidSect="00AE44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4D6"/>
    <w:rsid w:val="002B63E8"/>
    <w:rsid w:val="00535861"/>
    <w:rsid w:val="007918E6"/>
    <w:rsid w:val="00AE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EA348"/>
  <w15:chartTrackingRefBased/>
  <w15:docId w15:val="{75CF0161-5AA4-4D30-B75A-8C065C5A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4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French</dc:creator>
  <cp:keywords/>
  <dc:description/>
  <cp:lastModifiedBy>Caroline French</cp:lastModifiedBy>
  <cp:revision>3</cp:revision>
  <dcterms:created xsi:type="dcterms:W3CDTF">2020-02-19T19:31:00Z</dcterms:created>
  <dcterms:modified xsi:type="dcterms:W3CDTF">2020-04-26T08:38:00Z</dcterms:modified>
</cp:coreProperties>
</file>