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77AC9" w14:textId="4A98A70B" w:rsidR="001F0DD5" w:rsidRPr="007E75D2" w:rsidRDefault="001F0DD5" w:rsidP="009C5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line="360" w:lineRule="auto"/>
        <w:outlineLvl w:val="0"/>
        <w:rPr>
          <w:rFonts w:asciiTheme="majorHAnsi" w:hAnsiTheme="majorHAnsi" w:cs="Arial"/>
          <w:b/>
          <w:iCs/>
          <w:sz w:val="22"/>
          <w:szCs w:val="22"/>
          <w:lang w:val="en-GB"/>
        </w:rPr>
      </w:pPr>
      <w:bookmarkStart w:id="0" w:name="_GoBack"/>
      <w:bookmarkEnd w:id="0"/>
      <w:proofErr w:type="gramStart"/>
      <w:r w:rsidRPr="007E75D2">
        <w:rPr>
          <w:rFonts w:asciiTheme="majorHAnsi" w:hAnsiTheme="majorHAnsi"/>
          <w:b/>
          <w:iCs/>
          <w:sz w:val="22"/>
          <w:szCs w:val="22"/>
          <w:lang w:val="en-GB"/>
        </w:rPr>
        <w:t>A</w:t>
      </w:r>
      <w:r w:rsidR="00862751">
        <w:rPr>
          <w:rFonts w:asciiTheme="majorHAnsi" w:hAnsiTheme="majorHAnsi"/>
          <w:b/>
          <w:iCs/>
          <w:sz w:val="22"/>
          <w:szCs w:val="22"/>
          <w:lang w:val="en-GB"/>
        </w:rPr>
        <w:t>DDITIONAL FILE</w:t>
      </w:r>
      <w:r w:rsidRPr="007E75D2">
        <w:rPr>
          <w:rFonts w:asciiTheme="majorHAnsi" w:hAnsiTheme="majorHAnsi"/>
          <w:b/>
          <w:iCs/>
          <w:sz w:val="22"/>
          <w:szCs w:val="22"/>
          <w:lang w:val="en-GB"/>
        </w:rPr>
        <w:t xml:space="preserve"> 1.</w:t>
      </w:r>
      <w:proofErr w:type="gramEnd"/>
      <w:r w:rsidRPr="007E75D2">
        <w:rPr>
          <w:rFonts w:asciiTheme="majorHAnsi" w:hAnsiTheme="majorHAnsi"/>
          <w:b/>
          <w:iCs/>
          <w:sz w:val="22"/>
          <w:szCs w:val="22"/>
          <w:lang w:val="en-GB"/>
        </w:rPr>
        <w:t xml:space="preserve"> SEARCH STRINGS FOR THE </w:t>
      </w:r>
      <w:r w:rsidR="00F34DC8" w:rsidRPr="007E75D2">
        <w:rPr>
          <w:rFonts w:asciiTheme="majorHAnsi" w:hAnsiTheme="majorHAnsi"/>
          <w:b/>
          <w:iCs/>
          <w:sz w:val="22"/>
          <w:szCs w:val="22"/>
          <w:lang w:val="en-GB"/>
        </w:rPr>
        <w:t>LITERATURE</w:t>
      </w:r>
      <w:r w:rsidRPr="007E75D2">
        <w:rPr>
          <w:rFonts w:asciiTheme="majorHAnsi" w:hAnsiTheme="majorHAnsi"/>
          <w:b/>
          <w:iCs/>
          <w:sz w:val="22"/>
          <w:szCs w:val="22"/>
          <w:lang w:val="en-GB"/>
        </w:rPr>
        <w:t xml:space="preserve"> REVIEW</w:t>
      </w:r>
    </w:p>
    <w:p w14:paraId="387E3727" w14:textId="66592D7D" w:rsidR="001F0DD5" w:rsidRPr="007E75D2" w:rsidRDefault="001F0DD5" w:rsidP="009C5957">
      <w:pPr>
        <w:shd w:val="clear" w:color="auto" w:fill="FFFFFF" w:themeFill="background1"/>
        <w:tabs>
          <w:tab w:val="left" w:pos="9214"/>
        </w:tabs>
        <w:spacing w:line="360" w:lineRule="auto"/>
        <w:outlineLvl w:val="0"/>
        <w:rPr>
          <w:rFonts w:asciiTheme="majorHAnsi" w:hAnsiTheme="majorHAnsi"/>
          <w:b/>
          <w:sz w:val="22"/>
          <w:szCs w:val="22"/>
          <w:lang w:val="en-GB"/>
        </w:rPr>
      </w:pPr>
    </w:p>
    <w:p w14:paraId="07DCF9E9" w14:textId="77777777" w:rsidR="001F0DD5" w:rsidRPr="007E75D2" w:rsidRDefault="001F0DD5" w:rsidP="007E75D2">
      <w:pPr>
        <w:shd w:val="clear" w:color="auto" w:fill="FFFFFF" w:themeFill="background1"/>
        <w:tabs>
          <w:tab w:val="left" w:pos="9214"/>
        </w:tabs>
        <w:spacing w:after="120" w:line="360" w:lineRule="auto"/>
        <w:outlineLvl w:val="0"/>
        <w:rPr>
          <w:rFonts w:asciiTheme="majorHAnsi" w:hAnsiTheme="majorHAnsi"/>
          <w:b/>
          <w:sz w:val="22"/>
          <w:szCs w:val="22"/>
          <w:u w:val="single"/>
          <w:lang w:val="en-GB"/>
        </w:rPr>
      </w:pPr>
      <w:r w:rsidRPr="007E75D2">
        <w:rPr>
          <w:rFonts w:asciiTheme="majorHAnsi" w:hAnsiTheme="majorHAnsi"/>
          <w:b/>
          <w:sz w:val="22"/>
          <w:szCs w:val="22"/>
          <w:u w:val="single"/>
          <w:lang w:val="en-GB"/>
        </w:rPr>
        <w:t xml:space="preserve">MEDLINE: </w:t>
      </w:r>
    </w:p>
    <w:p w14:paraId="7107A003" w14:textId="61B6EF5A" w:rsidR="001F0DD5" w:rsidRPr="007E75D2" w:rsidRDefault="001F0DD5" w:rsidP="007E75D2">
      <w:pPr>
        <w:shd w:val="clear" w:color="auto" w:fill="FFFFFF" w:themeFill="background1"/>
        <w:tabs>
          <w:tab w:val="left" w:pos="9214"/>
        </w:tabs>
        <w:spacing w:after="120" w:line="360" w:lineRule="auto"/>
        <w:outlineLvl w:val="0"/>
        <w:rPr>
          <w:rFonts w:asciiTheme="majorHAnsi" w:hAnsiTheme="majorHAnsi"/>
          <w:bCs/>
          <w:sz w:val="22"/>
          <w:szCs w:val="22"/>
          <w:lang w:val="en-GB"/>
        </w:rPr>
      </w:pPr>
      <w:bookmarkStart w:id="1" w:name="_Hlk25617197"/>
      <w:r w:rsidRPr="007E75D2">
        <w:rPr>
          <w:rFonts w:asciiTheme="majorHAnsi" w:hAnsiTheme="majorHAnsi"/>
          <w:b/>
          <w:sz w:val="22"/>
          <w:szCs w:val="22"/>
          <w:lang w:val="en-GB"/>
        </w:rPr>
        <w:t>Filters:</w:t>
      </w:r>
      <w:r w:rsidR="0091530A" w:rsidRPr="007E75D2">
        <w:rPr>
          <w:rFonts w:asciiTheme="majorHAnsi" w:hAnsiTheme="majorHAnsi"/>
          <w:b/>
          <w:sz w:val="22"/>
          <w:szCs w:val="22"/>
          <w:lang w:val="en-GB"/>
        </w:rPr>
        <w:t xml:space="preserve"> </w:t>
      </w:r>
      <w:r w:rsidR="00F32E18" w:rsidRPr="00F32E18">
        <w:rPr>
          <w:rFonts w:asciiTheme="majorHAnsi" w:hAnsiTheme="majorHAnsi"/>
          <w:bCs/>
          <w:sz w:val="22"/>
          <w:szCs w:val="22"/>
          <w:lang w:val="en-GB"/>
        </w:rPr>
        <w:t>Article Type: Clinical Trial, Meta-Analysis, Randomized Controlled Trial, Review, Systematic Reviews;</w:t>
      </w:r>
      <w:r w:rsidRPr="00F32E18">
        <w:rPr>
          <w:rFonts w:asciiTheme="majorHAnsi" w:hAnsiTheme="majorHAnsi"/>
          <w:bCs/>
          <w:sz w:val="22"/>
          <w:szCs w:val="22"/>
          <w:lang w:val="en-GB"/>
        </w:rPr>
        <w:t xml:space="preserve"> Species: Humans; Languages: English, German</w:t>
      </w:r>
    </w:p>
    <w:bookmarkEnd w:id="1"/>
    <w:p w14:paraId="5D16AD9B" w14:textId="24F072D4" w:rsidR="001F0DD5" w:rsidRPr="007E75D2" w:rsidRDefault="001F0DD5" w:rsidP="009C5957">
      <w:pPr>
        <w:shd w:val="clear" w:color="auto" w:fill="FFFFFF" w:themeFill="background1"/>
        <w:tabs>
          <w:tab w:val="left" w:pos="9214"/>
        </w:tabs>
        <w:spacing w:line="360" w:lineRule="auto"/>
        <w:outlineLvl w:val="0"/>
        <w:rPr>
          <w:rFonts w:asciiTheme="majorHAnsi" w:hAnsiTheme="majorHAnsi"/>
          <w:b/>
          <w:sz w:val="22"/>
          <w:szCs w:val="22"/>
          <w:lang w:val="en-GB"/>
        </w:rPr>
      </w:pPr>
      <w:r w:rsidRPr="007E75D2">
        <w:rPr>
          <w:rFonts w:asciiTheme="majorHAnsi" w:hAnsiTheme="majorHAnsi"/>
          <w:b/>
          <w:sz w:val="22"/>
          <w:szCs w:val="22"/>
          <w:lang w:val="en-GB"/>
        </w:rPr>
        <w:t>Search string (including filters):</w:t>
      </w:r>
    </w:p>
    <w:p w14:paraId="4880D0A6" w14:textId="77777777" w:rsidR="00F32E18" w:rsidRDefault="00F32E18" w:rsidP="00F32E18">
      <w:pPr>
        <w:shd w:val="clear" w:color="auto" w:fill="FFFFFF" w:themeFill="background1"/>
        <w:tabs>
          <w:tab w:val="left" w:pos="357"/>
          <w:tab w:val="left" w:pos="9072"/>
        </w:tabs>
        <w:spacing w:after="120" w:line="360" w:lineRule="auto"/>
        <w:rPr>
          <w:rFonts w:asciiTheme="majorHAnsi" w:hAnsiTheme="majorHAnsi"/>
          <w:sz w:val="22"/>
          <w:szCs w:val="22"/>
          <w:lang w:val="en-GB"/>
        </w:rPr>
      </w:pPr>
      <w:r w:rsidRPr="00F32E18">
        <w:rPr>
          <w:rFonts w:asciiTheme="majorHAnsi" w:hAnsiTheme="majorHAnsi"/>
          <w:sz w:val="22"/>
          <w:szCs w:val="22"/>
          <w:lang w:val="en-GB"/>
        </w:rPr>
        <w:t>(("mental disorders"[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MeSH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 Major Topic] OR "psychiatry and psychology category"[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MeSH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 Major Topic] OR "psychotherapy"[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MeSH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 Major Topic]) AND ("telemedicine"[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MeSH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 Major Topic] OR virtual care[Title/Abstract] OR "video consultation"[Title/Abstract] OR "video consultations"[Title/Abstract] OR video-consult*[Title/Abstract] OR 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videoc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*[Title/Abstract] OR video-c*[Title/Abstract])) OR </w:t>
      </w:r>
      <w:proofErr w:type="spellStart"/>
      <w:r w:rsidRPr="00F32E18">
        <w:rPr>
          <w:rFonts w:asciiTheme="majorHAnsi" w:hAnsiTheme="majorHAnsi"/>
          <w:sz w:val="22"/>
          <w:szCs w:val="22"/>
          <w:lang w:val="en-GB"/>
        </w:rPr>
        <w:t>Telepsy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 xml:space="preserve">*[Title/Abstract] OR </w:t>
      </w:r>
      <w:proofErr w:type="spellStart"/>
      <w:proofErr w:type="gramStart"/>
      <w:r w:rsidRPr="00F32E18">
        <w:rPr>
          <w:rFonts w:asciiTheme="majorHAnsi" w:hAnsiTheme="majorHAnsi"/>
          <w:sz w:val="22"/>
          <w:szCs w:val="22"/>
          <w:lang w:val="en-GB"/>
        </w:rPr>
        <w:t>telemental</w:t>
      </w:r>
      <w:proofErr w:type="spellEnd"/>
      <w:r w:rsidRPr="00F32E18">
        <w:rPr>
          <w:rFonts w:asciiTheme="majorHAnsi" w:hAnsiTheme="majorHAnsi"/>
          <w:sz w:val="22"/>
          <w:szCs w:val="22"/>
          <w:lang w:val="en-GB"/>
        </w:rPr>
        <w:t>[</w:t>
      </w:r>
      <w:proofErr w:type="gramEnd"/>
      <w:r w:rsidRPr="00F32E18">
        <w:rPr>
          <w:rFonts w:asciiTheme="majorHAnsi" w:hAnsiTheme="majorHAnsi"/>
          <w:sz w:val="22"/>
          <w:szCs w:val="22"/>
          <w:lang w:val="en-GB"/>
        </w:rPr>
        <w:t>Title/Abstract] OR E-mental[Title/Abstract]</w:t>
      </w:r>
    </w:p>
    <w:p w14:paraId="43CDEFA8" w14:textId="2951F716" w:rsidR="001F0DD5" w:rsidRPr="00F32E18" w:rsidRDefault="001F0DD5" w:rsidP="009C5957">
      <w:pPr>
        <w:shd w:val="clear" w:color="auto" w:fill="FFFFFF" w:themeFill="background1"/>
        <w:tabs>
          <w:tab w:val="left" w:pos="357"/>
          <w:tab w:val="left" w:pos="9072"/>
        </w:tabs>
        <w:spacing w:line="360" w:lineRule="auto"/>
        <w:rPr>
          <w:rFonts w:asciiTheme="majorHAnsi" w:hAnsiTheme="majorHAnsi"/>
          <w:iCs/>
          <w:sz w:val="22"/>
          <w:szCs w:val="22"/>
          <w:lang w:val="en-US"/>
        </w:rPr>
      </w:pPr>
      <w:r w:rsidRPr="00F32E18">
        <w:rPr>
          <w:rFonts w:asciiTheme="majorHAnsi" w:hAnsiTheme="majorHAnsi"/>
          <w:b/>
          <w:bCs/>
          <w:iCs/>
          <w:sz w:val="22"/>
          <w:szCs w:val="22"/>
          <w:lang w:val="en-GB"/>
        </w:rPr>
        <w:t>Link:</w:t>
      </w:r>
      <w:r w:rsidRPr="00F32E18">
        <w:rPr>
          <w:rFonts w:asciiTheme="majorHAnsi" w:hAnsiTheme="majorHAnsi"/>
          <w:i/>
          <w:sz w:val="22"/>
          <w:szCs w:val="22"/>
          <w:u w:val="single"/>
          <w:lang w:val="en-GB"/>
        </w:rPr>
        <w:t xml:space="preserve"> </w:t>
      </w:r>
    </w:p>
    <w:p w14:paraId="655518D8" w14:textId="7920E5D0" w:rsidR="00F32E18" w:rsidRPr="00F32E18" w:rsidRDefault="009359A1" w:rsidP="00F32E18">
      <w:pPr>
        <w:shd w:val="clear" w:color="auto" w:fill="FFFFFF" w:themeFill="background1"/>
        <w:tabs>
          <w:tab w:val="left" w:pos="357"/>
          <w:tab w:val="left" w:pos="9072"/>
        </w:tabs>
        <w:spacing w:after="120" w:line="360" w:lineRule="auto"/>
        <w:rPr>
          <w:rFonts w:asciiTheme="majorHAnsi" w:hAnsiTheme="majorHAnsi"/>
          <w:sz w:val="22"/>
          <w:szCs w:val="22"/>
          <w:lang w:val="en-GB"/>
        </w:rPr>
      </w:pPr>
      <w:hyperlink r:id="rId7" w:history="1">
        <w:r w:rsidR="00F32E18" w:rsidRPr="00F32E18">
          <w:rPr>
            <w:rStyle w:val="Hyperlink"/>
            <w:rFonts w:asciiTheme="majorHAnsi" w:hAnsiTheme="majorHAnsi"/>
            <w:sz w:val="22"/>
            <w:szCs w:val="22"/>
            <w:lang w:val="en-GB"/>
          </w:rPr>
          <w:t>https://pubmed.ncbi.nlm.nih.gov/?term=%28%28%22mental+disorders%22%5BMeSH+Major+Topic%5D+OR+%22psychiatry+and+psychology+category%22%5BMeSH+Major+Topic%5D+OR+%22psychotherapy%22%5BMeSH+Major+Topic%5D%29+AND+%28%22telemedicine%22%5BMeSH+Major+Topic%5D+OR+virtual+care%5BTitle%2FAbstract%5D+OR+%22video+consultation%22%5BTitle%2FAbstract%5D+OR+%22video+consultations%22%5BTitle%2FAbstract%5D+OR+video-consult*%5BTitle%2FAbstract%5D+OR+videoc*%5BTitle%2FAbstract%5D+OR+video-c*%5BTitle%2FAbstract%5D%29%29+OR+Telepsy*%5BTitle%2FAbstract%5D+OR+telemental%5BTitle%2FAbstract%5D+OR+E-mental%5BTitle%2FAbstract%5D&amp;filter=pubt.clinicaltrial&amp;filter=pubt.meta-analysis&amp;filter=pubt.randomizedcontrolledtrial&amp;filter=pubt.review&amp;filter=pubt.systematicreviews&amp;filter=species.humans&amp;filter=language.english&amp;filter=language.german</w:t>
        </w:r>
      </w:hyperlink>
    </w:p>
    <w:p w14:paraId="1505FC86" w14:textId="2C8A0628" w:rsidR="001F0DD5" w:rsidRPr="00F32E18" w:rsidRDefault="0091530A" w:rsidP="009C5957">
      <w:pPr>
        <w:shd w:val="clear" w:color="auto" w:fill="FFFFFF" w:themeFill="background1"/>
        <w:tabs>
          <w:tab w:val="left" w:pos="357"/>
          <w:tab w:val="left" w:pos="9072"/>
        </w:tabs>
        <w:spacing w:line="360" w:lineRule="auto"/>
        <w:rPr>
          <w:rFonts w:asciiTheme="majorHAnsi" w:hAnsiTheme="majorHAnsi"/>
          <w:iCs/>
          <w:sz w:val="22"/>
          <w:szCs w:val="22"/>
          <w:lang w:val="en-GB"/>
        </w:rPr>
      </w:pPr>
      <w:r w:rsidRPr="00F32E18">
        <w:rPr>
          <w:rFonts w:asciiTheme="majorHAnsi" w:hAnsiTheme="majorHAnsi"/>
          <w:b/>
          <w:bCs/>
          <w:iCs/>
          <w:sz w:val="22"/>
          <w:szCs w:val="22"/>
          <w:lang w:val="en-GB"/>
        </w:rPr>
        <w:t>No. of r</w:t>
      </w:r>
      <w:r w:rsidR="001F0DD5" w:rsidRPr="00F32E18">
        <w:rPr>
          <w:rFonts w:asciiTheme="majorHAnsi" w:hAnsiTheme="majorHAnsi"/>
          <w:b/>
          <w:bCs/>
          <w:iCs/>
          <w:sz w:val="22"/>
          <w:szCs w:val="22"/>
          <w:lang w:val="en-GB"/>
        </w:rPr>
        <w:t>ecords</w:t>
      </w:r>
      <w:r w:rsidRPr="00F32E18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: </w:t>
      </w:r>
      <w:r w:rsidR="00F32E18">
        <w:rPr>
          <w:rFonts w:asciiTheme="majorHAnsi" w:hAnsiTheme="majorHAnsi"/>
          <w:iCs/>
          <w:sz w:val="22"/>
          <w:szCs w:val="22"/>
          <w:lang w:val="en-GB"/>
        </w:rPr>
        <w:t>2.314</w:t>
      </w:r>
      <w:r w:rsidR="0057718A" w:rsidRPr="00F32E18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r w:rsidR="00A24FD6" w:rsidRPr="00F32E18">
        <w:rPr>
          <w:rFonts w:asciiTheme="majorHAnsi" w:hAnsiTheme="majorHAnsi"/>
          <w:iCs/>
          <w:sz w:val="22"/>
          <w:szCs w:val="22"/>
          <w:lang w:val="en-GB"/>
        </w:rPr>
        <w:t>(as of J</w:t>
      </w:r>
      <w:r w:rsidR="00B346B0" w:rsidRPr="00F32E18">
        <w:rPr>
          <w:rFonts w:asciiTheme="majorHAnsi" w:hAnsiTheme="majorHAnsi"/>
          <w:iCs/>
          <w:sz w:val="22"/>
          <w:szCs w:val="22"/>
          <w:lang w:val="en-GB"/>
        </w:rPr>
        <w:t>une</w:t>
      </w:r>
      <w:r w:rsidR="00A24FD6" w:rsidRPr="00F32E18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r w:rsidR="00B346B0" w:rsidRPr="00F32E18">
        <w:rPr>
          <w:rFonts w:asciiTheme="majorHAnsi" w:hAnsiTheme="majorHAnsi"/>
          <w:iCs/>
          <w:sz w:val="22"/>
          <w:szCs w:val="22"/>
          <w:lang w:val="en-GB"/>
        </w:rPr>
        <w:t>11</w:t>
      </w:r>
      <w:r w:rsidR="00A24FD6" w:rsidRPr="00F32E18">
        <w:rPr>
          <w:rFonts w:asciiTheme="majorHAnsi" w:hAnsiTheme="majorHAnsi"/>
          <w:iCs/>
          <w:sz w:val="22"/>
          <w:szCs w:val="22"/>
          <w:vertAlign w:val="superscript"/>
          <w:lang w:val="en-GB"/>
        </w:rPr>
        <w:t>th</w:t>
      </w:r>
      <w:r w:rsidR="00A24FD6" w:rsidRPr="00F32E18">
        <w:rPr>
          <w:rFonts w:asciiTheme="majorHAnsi" w:hAnsiTheme="majorHAnsi"/>
          <w:iCs/>
          <w:sz w:val="22"/>
          <w:szCs w:val="22"/>
          <w:lang w:val="en-GB"/>
        </w:rPr>
        <w:t>,</w:t>
      </w:r>
      <w:r w:rsidR="00B81A41" w:rsidRPr="00F32E18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r w:rsidR="00A24FD6" w:rsidRPr="00F32E18">
        <w:rPr>
          <w:rFonts w:asciiTheme="majorHAnsi" w:hAnsiTheme="majorHAnsi"/>
          <w:iCs/>
          <w:sz w:val="22"/>
          <w:szCs w:val="22"/>
          <w:lang w:val="en-GB"/>
        </w:rPr>
        <w:t>2020</w:t>
      </w:r>
      <w:r w:rsidR="0057718A" w:rsidRPr="00F32E18">
        <w:rPr>
          <w:rFonts w:asciiTheme="majorHAnsi" w:hAnsiTheme="majorHAnsi"/>
          <w:iCs/>
          <w:sz w:val="22"/>
          <w:szCs w:val="22"/>
          <w:lang w:val="en-GB"/>
        </w:rPr>
        <w:t>)</w:t>
      </w:r>
    </w:p>
    <w:sectPr w:rsidR="001F0DD5" w:rsidRPr="00F32E18" w:rsidSect="00FC23A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0EAC"/>
    <w:multiLevelType w:val="hybridMultilevel"/>
    <w:tmpl w:val="10C223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A6865"/>
    <w:multiLevelType w:val="hybridMultilevel"/>
    <w:tmpl w:val="FB16261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90B08"/>
    <w:multiLevelType w:val="hybridMultilevel"/>
    <w:tmpl w:val="FE26BA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345BE"/>
    <w:multiLevelType w:val="hybridMultilevel"/>
    <w:tmpl w:val="B4B4F0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54B19"/>
    <w:rsid w:val="00050DD4"/>
    <w:rsid w:val="0006011F"/>
    <w:rsid w:val="00075569"/>
    <w:rsid w:val="000B00DD"/>
    <w:rsid w:val="000B2F5D"/>
    <w:rsid w:val="000E6A80"/>
    <w:rsid w:val="001457B5"/>
    <w:rsid w:val="00195C74"/>
    <w:rsid w:val="001F0DD5"/>
    <w:rsid w:val="00207319"/>
    <w:rsid w:val="00221796"/>
    <w:rsid w:val="002B1526"/>
    <w:rsid w:val="002D4116"/>
    <w:rsid w:val="002E6501"/>
    <w:rsid w:val="002F16AF"/>
    <w:rsid w:val="003114D0"/>
    <w:rsid w:val="00424D30"/>
    <w:rsid w:val="00462040"/>
    <w:rsid w:val="004725C4"/>
    <w:rsid w:val="004B4D94"/>
    <w:rsid w:val="0055792E"/>
    <w:rsid w:val="00560BEF"/>
    <w:rsid w:val="0057718A"/>
    <w:rsid w:val="005A3AC0"/>
    <w:rsid w:val="006328C6"/>
    <w:rsid w:val="006401CB"/>
    <w:rsid w:val="00667671"/>
    <w:rsid w:val="00673E4F"/>
    <w:rsid w:val="006C50B3"/>
    <w:rsid w:val="006E4A58"/>
    <w:rsid w:val="00723D68"/>
    <w:rsid w:val="00771116"/>
    <w:rsid w:val="007E36BD"/>
    <w:rsid w:val="007E75D2"/>
    <w:rsid w:val="00845016"/>
    <w:rsid w:val="00862751"/>
    <w:rsid w:val="00880464"/>
    <w:rsid w:val="008D197C"/>
    <w:rsid w:val="008E1037"/>
    <w:rsid w:val="00900E7E"/>
    <w:rsid w:val="0091530A"/>
    <w:rsid w:val="009359A1"/>
    <w:rsid w:val="00936E87"/>
    <w:rsid w:val="00941DE4"/>
    <w:rsid w:val="00945128"/>
    <w:rsid w:val="00966004"/>
    <w:rsid w:val="009C18C1"/>
    <w:rsid w:val="009C5957"/>
    <w:rsid w:val="00A06B86"/>
    <w:rsid w:val="00A24FD6"/>
    <w:rsid w:val="00A54B19"/>
    <w:rsid w:val="00A709E9"/>
    <w:rsid w:val="00B221D4"/>
    <w:rsid w:val="00B346B0"/>
    <w:rsid w:val="00B81A41"/>
    <w:rsid w:val="00BA1D1A"/>
    <w:rsid w:val="00BD027A"/>
    <w:rsid w:val="00C61E06"/>
    <w:rsid w:val="00C72880"/>
    <w:rsid w:val="00C73777"/>
    <w:rsid w:val="00CA314A"/>
    <w:rsid w:val="00CF11BB"/>
    <w:rsid w:val="00D146A9"/>
    <w:rsid w:val="00D34E65"/>
    <w:rsid w:val="00D76FBB"/>
    <w:rsid w:val="00DA7E63"/>
    <w:rsid w:val="00DE2305"/>
    <w:rsid w:val="00E33F74"/>
    <w:rsid w:val="00E74857"/>
    <w:rsid w:val="00E76451"/>
    <w:rsid w:val="00ED7D65"/>
    <w:rsid w:val="00EE0579"/>
    <w:rsid w:val="00EF2196"/>
    <w:rsid w:val="00F23C85"/>
    <w:rsid w:val="00F32E18"/>
    <w:rsid w:val="00F34DC8"/>
    <w:rsid w:val="00F74B6D"/>
    <w:rsid w:val="00F80525"/>
    <w:rsid w:val="00FC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5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BB"/>
    <w:pPr>
      <w:spacing w:after="0" w:line="240" w:lineRule="auto"/>
    </w:pPr>
    <w:rPr>
      <w:rFonts w:ascii="MetaNormal-Roman" w:eastAsia="Times New Roman" w:hAnsi="MetaNormal-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D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F2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2196"/>
  </w:style>
  <w:style w:type="character" w:customStyle="1" w:styleId="CommentTextChar">
    <w:name w:val="Comment Text Char"/>
    <w:basedOn w:val="DefaultParagraphFont"/>
    <w:link w:val="CommentText"/>
    <w:uiPriority w:val="99"/>
    <w:rsid w:val="00EF2196"/>
    <w:rPr>
      <w:rFonts w:ascii="MetaNormal-Roman" w:eastAsia="Times New Roman" w:hAnsi="MetaNormal-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196"/>
    <w:rPr>
      <w:rFonts w:ascii="MetaNormal-Roman" w:eastAsia="Times New Roman" w:hAnsi="MetaNormal-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73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0D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D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B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346B0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46B0"/>
    <w:rPr>
      <w:color w:val="605E5C"/>
      <w:shd w:val="clear" w:color="auto" w:fill="E1DFDD"/>
    </w:rPr>
  </w:style>
  <w:style w:type="paragraph" w:customStyle="1" w:styleId="TableHeader">
    <w:name w:val="TableHeader"/>
    <w:basedOn w:val="Normal"/>
    <w:rsid w:val="004725C4"/>
    <w:pPr>
      <w:spacing w:before="120"/>
    </w:pPr>
    <w:rPr>
      <w:rFonts w:ascii="Times New Roman" w:hAnsi="Times New Roman"/>
      <w:b/>
      <w:sz w:val="24"/>
      <w:lang w:val="en-GB"/>
    </w:rPr>
  </w:style>
  <w:style w:type="paragraph" w:customStyle="1" w:styleId="TableSubHead">
    <w:name w:val="TableSubHead"/>
    <w:basedOn w:val="TableHeader"/>
    <w:rsid w:val="00472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BB"/>
    <w:pPr>
      <w:spacing w:after="0" w:line="240" w:lineRule="auto"/>
    </w:pPr>
    <w:rPr>
      <w:rFonts w:ascii="MetaNormal-Roman" w:eastAsia="Times New Roman" w:hAnsi="MetaNormal-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D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F2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2196"/>
  </w:style>
  <w:style w:type="character" w:customStyle="1" w:styleId="CommentTextChar">
    <w:name w:val="Comment Text Char"/>
    <w:basedOn w:val="DefaultParagraphFont"/>
    <w:link w:val="CommentText"/>
    <w:uiPriority w:val="99"/>
    <w:rsid w:val="00EF2196"/>
    <w:rPr>
      <w:rFonts w:ascii="MetaNormal-Roman" w:eastAsia="Times New Roman" w:hAnsi="MetaNormal-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196"/>
    <w:rPr>
      <w:rFonts w:ascii="MetaNormal-Roman" w:eastAsia="Times New Roman" w:hAnsi="MetaNormal-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73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0D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D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B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346B0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46B0"/>
    <w:rPr>
      <w:color w:val="605E5C"/>
      <w:shd w:val="clear" w:color="auto" w:fill="E1DFDD"/>
    </w:rPr>
  </w:style>
  <w:style w:type="paragraph" w:customStyle="1" w:styleId="TableHeader">
    <w:name w:val="TableHeader"/>
    <w:basedOn w:val="Normal"/>
    <w:rsid w:val="004725C4"/>
    <w:pPr>
      <w:spacing w:before="120"/>
    </w:pPr>
    <w:rPr>
      <w:rFonts w:ascii="Times New Roman" w:hAnsi="Times New Roman"/>
      <w:b/>
      <w:sz w:val="24"/>
      <w:lang w:val="en-GB"/>
    </w:rPr>
  </w:style>
  <w:style w:type="paragraph" w:customStyle="1" w:styleId="TableSubHead">
    <w:name w:val="TableSubHead"/>
    <w:basedOn w:val="TableHeader"/>
    <w:rsid w:val="0047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ubmed.ncbi.nlm.nih.gov/?term=%28%28%22mental+disorders%22%5BMeSH+Major+Topic%5D+OR+%22psychiatry+and+psychology+category%22%5BMeSH+Major+Topic%5D+OR+%22psychotherapy%22%5BMeSH+Major+Topic%5D%29+AND+%28%22telemedicine%22%5BMeSH+Major+Topic%5D+OR+virtual+care%5BTitle%2FAbstract%5D+OR+%22video+consultation%22%5BTitle%2FAbstract%5D+OR+%22video+consultations%22%5BTitle%2FAbstract%5D+OR+video-consult*%5BTitle%2FAbstract%5D+OR+videoc*%5BTitle%2FAbstract%5D+OR+video-c*%5BTitle%2FAbstract%5D%29%29+OR+Telepsy*%5BTitle%2FAbstract%5D+OR+telemental%5BTitle%2FAbstract%5D+OR+E-mental%5BTitle%2FAbstract%5D&amp;filter=pubt.clinicaltrial&amp;filter=pubt.meta-analysis&amp;filter=pubt.randomizedcontrolledtrial&amp;filter=pubt.review&amp;filter=pubt.systematicreviews&amp;filter=species.humans&amp;filter=language.english&amp;filter=language.germ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DBAB6-E66B-4950-94F6-62B5644E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2143</Characters>
  <Application>Microsoft Office Word</Application>
  <DocSecurity>0</DocSecurity>
  <Lines>79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Mariell</dc:creator>
  <cp:lastModifiedBy>GCREDO</cp:lastModifiedBy>
  <cp:revision>2</cp:revision>
  <dcterms:created xsi:type="dcterms:W3CDTF">2021-04-28T12:15:00Z</dcterms:created>
  <dcterms:modified xsi:type="dcterms:W3CDTF">2021-04-28T12:15:00Z</dcterms:modified>
</cp:coreProperties>
</file>