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3.xml" ContentType="application/vnd.ms-office.webextension+xml"/>
  <Override PartName="/word/webextensions/webextension2.xml" ContentType="application/vnd.ms-office.webextension+xml"/>
  <Override PartName="/word/webextensions/webextension1.xml" ContentType="application/vnd.ms-office.webextension+xml"/>
  <Override PartName="/word/webextensions/webextension5.xml" ContentType="application/vnd.ms-office.webextension+xml"/>
  <Override PartName="/word/webextensions/webextension4.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F8317" w14:textId="77777777" w:rsidR="00402C4D" w:rsidRDefault="00402C4D" w:rsidP="00981B67">
      <w:pPr>
        <w:widowControl w:val="0"/>
        <w:autoSpaceDE w:val="0"/>
        <w:autoSpaceDN w:val="0"/>
        <w:adjustRightInd w:val="0"/>
        <w:spacing w:after="240" w:line="480" w:lineRule="auto"/>
        <w:ind w:left="640" w:hanging="640"/>
        <w:jc w:val="center"/>
        <w:rPr>
          <w:b/>
          <w:bCs/>
          <w:color w:val="222222"/>
          <w:sz w:val="28"/>
          <w:szCs w:val="28"/>
          <w:shd w:val="clear" w:color="auto" w:fill="FFFFFF"/>
        </w:rPr>
      </w:pPr>
      <w:bookmarkStart w:id="0" w:name="_GoBack"/>
      <w:bookmarkEnd w:id="0"/>
    </w:p>
    <w:p w14:paraId="204A44AF" w14:textId="7A192D65" w:rsidR="006C74BC" w:rsidRPr="006C74BC" w:rsidRDefault="001F517C" w:rsidP="00981B67">
      <w:pPr>
        <w:widowControl w:val="0"/>
        <w:autoSpaceDE w:val="0"/>
        <w:autoSpaceDN w:val="0"/>
        <w:adjustRightInd w:val="0"/>
        <w:spacing w:after="240" w:line="480" w:lineRule="auto"/>
        <w:ind w:left="640" w:hanging="640"/>
        <w:jc w:val="center"/>
        <w:rPr>
          <w:rFonts w:ascii="Times" w:hAnsi="Times" w:cstheme="majorBidi"/>
          <w:b/>
          <w:bCs/>
        </w:rPr>
      </w:pPr>
      <w:r w:rsidRPr="00CA20D7">
        <w:rPr>
          <w:b/>
          <w:bCs/>
          <w:color w:val="222222"/>
          <w:sz w:val="28"/>
          <w:szCs w:val="28"/>
          <w:shd w:val="clear" w:color="auto" w:fill="FFFFFF"/>
        </w:rPr>
        <w:t>APPENDIX I</w:t>
      </w:r>
    </w:p>
    <w:p w14:paraId="0736E4AE" w14:textId="0AA667E1" w:rsidR="006C74BC" w:rsidRPr="006C74BC" w:rsidRDefault="006C74BC" w:rsidP="00DC2075">
      <w:pPr>
        <w:spacing w:after="240" w:line="360" w:lineRule="auto"/>
        <w:jc w:val="center"/>
        <w:rPr>
          <w:rFonts w:ascii="Times" w:hAnsi="Times" w:cstheme="majorBidi"/>
          <w:b/>
          <w:bCs/>
        </w:rPr>
      </w:pPr>
      <w:r w:rsidRPr="006C74BC">
        <w:rPr>
          <w:rFonts w:ascii="Times" w:hAnsi="Times" w:cstheme="majorBidi"/>
          <w:b/>
          <w:bCs/>
        </w:rPr>
        <w:t>Informed Consent Form to Participate in a Research Study</w:t>
      </w:r>
    </w:p>
    <w:p w14:paraId="5FEFA22E" w14:textId="77777777" w:rsidR="006C74BC" w:rsidRPr="006C74BC" w:rsidRDefault="006C74BC" w:rsidP="00DC2075">
      <w:pPr>
        <w:spacing w:after="240" w:line="360" w:lineRule="auto"/>
        <w:rPr>
          <w:rFonts w:ascii="Times" w:hAnsi="Times" w:cstheme="majorBidi"/>
          <w:b/>
          <w:bCs/>
        </w:rPr>
      </w:pPr>
    </w:p>
    <w:p w14:paraId="072D96AE" w14:textId="1869D4CE" w:rsidR="006C74BC" w:rsidRPr="006C74BC" w:rsidRDefault="006C74BC" w:rsidP="00DC2075">
      <w:pPr>
        <w:spacing w:after="240" w:line="360" w:lineRule="auto"/>
        <w:jc w:val="both"/>
        <w:rPr>
          <w:rFonts w:ascii="Times" w:hAnsi="Times" w:cstheme="majorBidi"/>
        </w:rPr>
      </w:pPr>
      <w:r w:rsidRPr="006C74BC">
        <w:rPr>
          <w:rFonts w:ascii="Times" w:hAnsi="Times" w:cstheme="majorBidi"/>
          <w:b/>
          <w:bCs/>
        </w:rPr>
        <w:t>Name of the researcher:</w:t>
      </w:r>
      <w:r w:rsidRPr="006C74BC">
        <w:rPr>
          <w:rFonts w:ascii="Times" w:hAnsi="Times" w:cstheme="majorBidi"/>
        </w:rPr>
        <w:t xml:space="preserve"> </w:t>
      </w:r>
      <w:r>
        <w:rPr>
          <w:rFonts w:ascii="Times" w:hAnsi="Times" w:cstheme="majorBidi"/>
        </w:rPr>
        <w:t>Nour Sherif Ammar</w:t>
      </w:r>
    </w:p>
    <w:p w14:paraId="429DE938" w14:textId="2887E8D4" w:rsidR="006C74BC" w:rsidRDefault="006C74BC" w:rsidP="00DC2075">
      <w:pPr>
        <w:adjustRightInd w:val="0"/>
        <w:spacing w:after="240" w:line="360" w:lineRule="auto"/>
        <w:contextualSpacing/>
        <w:jc w:val="both"/>
        <w:rPr>
          <w:rFonts w:ascii="Times" w:hAnsi="Times" w:cstheme="majorBidi"/>
          <w:color w:val="000000"/>
        </w:rPr>
      </w:pPr>
      <w:r w:rsidRPr="006C74BC">
        <w:rPr>
          <w:rFonts w:ascii="Times" w:hAnsi="Times" w:cstheme="majorBidi"/>
          <w:b/>
          <w:bCs/>
        </w:rPr>
        <w:t>Title of the research:</w:t>
      </w:r>
      <w:r w:rsidRPr="006C74BC">
        <w:rPr>
          <w:rFonts w:ascii="Times" w:hAnsi="Times" w:cstheme="majorBidi"/>
        </w:rPr>
        <w:t xml:space="preserve"> </w:t>
      </w:r>
      <w:r w:rsidRPr="006C74BC">
        <w:rPr>
          <w:rFonts w:ascii="Times" w:hAnsi="Times" w:cstheme="majorBidi"/>
          <w:color w:val="000000"/>
        </w:rPr>
        <w:t xml:space="preserve">The Antibacterial Effect of Nanosilver Fluoride in Relation to Caries Activity in Primary Teeth: </w:t>
      </w:r>
      <w:r w:rsidR="00D80FBF" w:rsidRPr="006C74BC">
        <w:rPr>
          <w:rFonts w:ascii="Times" w:hAnsi="Times" w:cstheme="majorBidi"/>
          <w:color w:val="000000"/>
        </w:rPr>
        <w:t>A</w:t>
      </w:r>
      <w:r w:rsidRPr="006C74BC">
        <w:rPr>
          <w:rFonts w:ascii="Times" w:hAnsi="Times" w:cstheme="majorBidi"/>
          <w:color w:val="000000"/>
        </w:rPr>
        <w:t xml:space="preserve"> Randomized Controlled Clinical Trial </w:t>
      </w:r>
    </w:p>
    <w:p w14:paraId="6F941550" w14:textId="2421E6F2" w:rsidR="006C74BC" w:rsidRPr="006C74BC" w:rsidRDefault="006C74BC" w:rsidP="00DC2075">
      <w:pPr>
        <w:adjustRightInd w:val="0"/>
        <w:spacing w:after="240" w:line="360" w:lineRule="auto"/>
        <w:contextualSpacing/>
        <w:jc w:val="both"/>
        <w:rPr>
          <w:rFonts w:ascii="Times" w:hAnsi="Times" w:cstheme="majorBidi"/>
          <w:color w:val="000000"/>
        </w:rPr>
      </w:pPr>
      <w:r w:rsidRPr="006C74BC">
        <w:rPr>
          <w:rFonts w:ascii="Times" w:hAnsi="Times" w:cstheme="majorBidi"/>
          <w:b/>
          <w:bCs/>
        </w:rPr>
        <w:t>Department:</w:t>
      </w:r>
      <w:r w:rsidRPr="006C74BC">
        <w:rPr>
          <w:rFonts w:ascii="Times" w:hAnsi="Times" w:cstheme="majorBidi"/>
        </w:rPr>
        <w:t xml:space="preserve"> Department of Pediatric Dentistry and Dental Public Health, Faculty of Dentistry, Alexandria University, </w:t>
      </w:r>
      <w:r>
        <w:rPr>
          <w:rFonts w:ascii="Times" w:hAnsi="Times" w:cstheme="majorBidi"/>
        </w:rPr>
        <w:t xml:space="preserve">Alexandria, </w:t>
      </w:r>
      <w:r w:rsidRPr="006C74BC">
        <w:rPr>
          <w:rFonts w:ascii="Times" w:hAnsi="Times" w:cstheme="majorBidi"/>
        </w:rPr>
        <w:t>Egypt.</w:t>
      </w:r>
    </w:p>
    <w:p w14:paraId="1F02894A" w14:textId="35B1CE83" w:rsidR="006C74BC" w:rsidRPr="006C74BC" w:rsidRDefault="006C74BC" w:rsidP="00DC2075">
      <w:pPr>
        <w:pStyle w:val="HTMLPreformatted"/>
        <w:numPr>
          <w:ilvl w:val="0"/>
          <w:numId w:val="15"/>
        </w:numPr>
        <w:spacing w:after="240" w:line="360" w:lineRule="auto"/>
        <w:ind w:left="360"/>
        <w:jc w:val="both"/>
        <w:rPr>
          <w:rFonts w:ascii="Times" w:hAnsi="Times" w:cstheme="majorBidi"/>
          <w:color w:val="000000" w:themeColor="text1"/>
          <w:sz w:val="24"/>
          <w:szCs w:val="24"/>
        </w:rPr>
      </w:pPr>
      <w:r w:rsidRPr="001C0DE6">
        <w:rPr>
          <w:rFonts w:ascii="Times" w:hAnsi="Times" w:cstheme="majorBidi"/>
          <w:b/>
          <w:bCs/>
          <w:sz w:val="24"/>
          <w:szCs w:val="24"/>
        </w:rPr>
        <w:t xml:space="preserve">Purpose </w:t>
      </w:r>
      <w:r w:rsidRPr="006C74BC">
        <w:rPr>
          <w:rFonts w:ascii="Times" w:hAnsi="Times" w:cstheme="majorBidi"/>
          <w:b/>
          <w:bCs/>
          <w:sz w:val="24"/>
          <w:szCs w:val="24"/>
        </w:rPr>
        <w:t xml:space="preserve">of the research: </w:t>
      </w:r>
      <w:r w:rsidRPr="006C74BC">
        <w:rPr>
          <w:rFonts w:ascii="Times" w:hAnsi="Times" w:cstheme="majorBidi"/>
          <w:color w:val="000000" w:themeColor="text1"/>
          <w:sz w:val="24"/>
          <w:szCs w:val="24"/>
          <w:lang w:val="en"/>
        </w:rPr>
        <w:t xml:space="preserve">Evaluation of the </w:t>
      </w:r>
      <w:r>
        <w:rPr>
          <w:rFonts w:ascii="Times" w:hAnsi="Times" w:cstheme="majorBidi"/>
          <w:color w:val="000000" w:themeColor="text1"/>
          <w:sz w:val="24"/>
          <w:szCs w:val="24"/>
          <w:lang w:val="en"/>
        </w:rPr>
        <w:t xml:space="preserve">antibacterial effect of nanosilver </w:t>
      </w:r>
      <w:r w:rsidR="001C0DE6">
        <w:rPr>
          <w:rFonts w:ascii="Times" w:hAnsi="Times" w:cstheme="majorBidi"/>
          <w:color w:val="000000" w:themeColor="text1"/>
          <w:sz w:val="24"/>
          <w:szCs w:val="24"/>
          <w:lang w:val="en"/>
        </w:rPr>
        <w:t>fluoride and silver diamine fluoride on carious lesions in primary teeth.</w:t>
      </w:r>
    </w:p>
    <w:p w14:paraId="3F598CA9" w14:textId="73B41A2E"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sz w:val="24"/>
          <w:szCs w:val="24"/>
        </w:rPr>
      </w:pPr>
      <w:r w:rsidRPr="006C74BC">
        <w:rPr>
          <w:rFonts w:ascii="Times" w:hAnsi="Times" w:cstheme="majorBidi"/>
          <w:b/>
          <w:bCs/>
          <w:sz w:val="24"/>
          <w:szCs w:val="24"/>
        </w:rPr>
        <w:t>Number of participants:</w:t>
      </w:r>
      <w:r w:rsidRPr="006C74BC">
        <w:rPr>
          <w:rFonts w:ascii="Times" w:hAnsi="Times" w:cstheme="majorBidi"/>
          <w:sz w:val="24"/>
          <w:szCs w:val="24"/>
        </w:rPr>
        <w:t xml:space="preserve"> </w:t>
      </w:r>
      <w:r w:rsidR="001C0DE6">
        <w:rPr>
          <w:rFonts w:ascii="Times" w:hAnsi="Times" w:cstheme="majorBidi"/>
          <w:sz w:val="24"/>
          <w:szCs w:val="24"/>
        </w:rPr>
        <w:t>50</w:t>
      </w:r>
    </w:p>
    <w:p w14:paraId="697612BF" w14:textId="77777777"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sz w:val="24"/>
          <w:szCs w:val="24"/>
        </w:rPr>
      </w:pPr>
      <w:r w:rsidRPr="006C74BC">
        <w:rPr>
          <w:rFonts w:ascii="Times" w:hAnsi="Times" w:cstheme="majorBidi"/>
          <w:b/>
          <w:bCs/>
          <w:sz w:val="24"/>
          <w:szCs w:val="24"/>
        </w:rPr>
        <w:t xml:space="preserve">Study type: </w:t>
      </w:r>
      <w:r w:rsidRPr="006C74BC">
        <w:rPr>
          <w:rFonts w:ascii="Times" w:hAnsi="Times" w:cstheme="majorBidi"/>
          <w:sz w:val="24"/>
          <w:szCs w:val="24"/>
        </w:rPr>
        <w:t>clinical trial</w:t>
      </w:r>
    </w:p>
    <w:p w14:paraId="71BA240B" w14:textId="729EF91C"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b/>
          <w:bCs/>
          <w:sz w:val="24"/>
          <w:szCs w:val="24"/>
        </w:rPr>
      </w:pPr>
      <w:r w:rsidRPr="006C74BC">
        <w:rPr>
          <w:rFonts w:ascii="Times" w:hAnsi="Times" w:cstheme="majorBidi"/>
          <w:b/>
          <w:bCs/>
          <w:sz w:val="24"/>
          <w:szCs w:val="24"/>
        </w:rPr>
        <w:t xml:space="preserve">Duration: </w:t>
      </w:r>
      <w:r w:rsidR="00181166">
        <w:rPr>
          <w:rFonts w:ascii="Times" w:hAnsi="Times" w:cstheme="majorBidi"/>
          <w:sz w:val="24"/>
          <w:szCs w:val="24"/>
        </w:rPr>
        <w:t>3</w:t>
      </w:r>
      <w:r w:rsidRPr="006C74BC">
        <w:rPr>
          <w:rFonts w:ascii="Times" w:hAnsi="Times" w:cstheme="majorBidi"/>
          <w:sz w:val="24"/>
          <w:szCs w:val="24"/>
        </w:rPr>
        <w:t xml:space="preserve"> month</w:t>
      </w:r>
      <w:r w:rsidR="001C0DE6">
        <w:rPr>
          <w:rFonts w:ascii="Times" w:hAnsi="Times" w:cstheme="majorBidi"/>
          <w:sz w:val="24"/>
          <w:szCs w:val="24"/>
        </w:rPr>
        <w:t>s</w:t>
      </w:r>
    </w:p>
    <w:p w14:paraId="0D05A11A" w14:textId="431192DA"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b/>
          <w:bCs/>
          <w:sz w:val="24"/>
          <w:szCs w:val="24"/>
        </w:rPr>
      </w:pPr>
      <w:r w:rsidRPr="006C74BC">
        <w:rPr>
          <w:rFonts w:ascii="Times" w:hAnsi="Times" w:cstheme="majorBidi"/>
          <w:b/>
          <w:bCs/>
          <w:sz w:val="24"/>
          <w:szCs w:val="24"/>
        </w:rPr>
        <w:t xml:space="preserve">Risks: </w:t>
      </w:r>
      <w:r w:rsidR="001C0DE6">
        <w:rPr>
          <w:rFonts w:ascii="Times" w:hAnsi="Times" w:cstheme="majorBidi"/>
          <w:color w:val="222222"/>
          <w:sz w:val="24"/>
          <w:szCs w:val="24"/>
          <w:lang w:val="en"/>
        </w:rPr>
        <w:t>The r</w:t>
      </w:r>
      <w:r w:rsidR="001C0DE6" w:rsidRPr="001C0DE6">
        <w:rPr>
          <w:rFonts w:ascii="Times" w:hAnsi="Times" w:cstheme="majorBidi"/>
          <w:color w:val="222222"/>
          <w:sz w:val="24"/>
          <w:szCs w:val="24"/>
          <w:lang w:val="en"/>
        </w:rPr>
        <w:t>isk of black discoloration with SDF treatment.</w:t>
      </w:r>
    </w:p>
    <w:p w14:paraId="2C021386" w14:textId="234B032C"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b/>
          <w:bCs/>
          <w:sz w:val="24"/>
          <w:szCs w:val="24"/>
        </w:rPr>
      </w:pPr>
      <w:r w:rsidRPr="006C74BC">
        <w:rPr>
          <w:rFonts w:ascii="Times" w:hAnsi="Times" w:cstheme="majorBidi"/>
          <w:b/>
          <w:bCs/>
          <w:sz w:val="24"/>
          <w:szCs w:val="24"/>
        </w:rPr>
        <w:t xml:space="preserve">Benefits: </w:t>
      </w:r>
      <w:r w:rsidR="001C0DE6">
        <w:rPr>
          <w:rFonts w:ascii="Times" w:hAnsi="Times" w:cstheme="majorBidi"/>
          <w:color w:val="000000" w:themeColor="text1"/>
          <w:sz w:val="24"/>
          <w:szCs w:val="24"/>
        </w:rPr>
        <w:t>The participating child will benefit the possibility of arresting the treated active caries lesions and decrease the amount of caries causing bacteria in the child’s mouth.</w:t>
      </w:r>
    </w:p>
    <w:p w14:paraId="66B3D48B" w14:textId="22A6F74F"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color w:val="000000" w:themeColor="text1"/>
          <w:sz w:val="24"/>
          <w:szCs w:val="24"/>
        </w:rPr>
      </w:pPr>
      <w:r w:rsidRPr="006C74BC">
        <w:rPr>
          <w:rFonts w:ascii="Times" w:hAnsi="Times" w:cstheme="majorBidi"/>
          <w:b/>
          <w:bCs/>
          <w:sz w:val="24"/>
          <w:szCs w:val="24"/>
        </w:rPr>
        <w:t>Confidentiality:</w:t>
      </w:r>
      <w:r w:rsidRPr="006C74BC">
        <w:rPr>
          <w:rFonts w:ascii="Times" w:hAnsi="Times" w:cstheme="majorBidi"/>
          <w:sz w:val="24"/>
          <w:szCs w:val="24"/>
        </w:rPr>
        <w:t xml:space="preserve"> </w:t>
      </w:r>
      <w:r w:rsidRPr="006C74BC">
        <w:rPr>
          <w:rFonts w:ascii="Times" w:hAnsi="Times" w:cstheme="majorBidi"/>
          <w:color w:val="000000" w:themeColor="text1"/>
          <w:sz w:val="24"/>
          <w:szCs w:val="24"/>
        </w:rPr>
        <w:t xml:space="preserve">We will not be sharing information about you to anyone outside of the research team. The information that we collect from this research project will be kept private. Any information about you will have a number on it instead of </w:t>
      </w:r>
      <w:r w:rsidR="001C0DE6" w:rsidRPr="006C74BC">
        <w:rPr>
          <w:rFonts w:ascii="Times" w:hAnsi="Times" w:cstheme="majorBidi"/>
          <w:color w:val="000000" w:themeColor="text1"/>
          <w:sz w:val="24"/>
          <w:szCs w:val="24"/>
        </w:rPr>
        <w:t>your name</w:t>
      </w:r>
      <w:r w:rsidRPr="006C74BC">
        <w:rPr>
          <w:rFonts w:ascii="Times" w:hAnsi="Times" w:cstheme="majorBidi"/>
          <w:color w:val="000000" w:themeColor="text1"/>
          <w:sz w:val="24"/>
          <w:szCs w:val="24"/>
        </w:rPr>
        <w:t>.</w:t>
      </w:r>
    </w:p>
    <w:p w14:paraId="1BEDC2AC" w14:textId="5DFC9855" w:rsidR="006C74BC" w:rsidRPr="00134680"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color w:val="000000" w:themeColor="text1"/>
          <w:sz w:val="24"/>
          <w:szCs w:val="24"/>
        </w:rPr>
      </w:pPr>
      <w:r w:rsidRPr="006C74BC">
        <w:rPr>
          <w:rFonts w:ascii="Times" w:hAnsi="Times" w:cstheme="majorBidi"/>
          <w:b/>
          <w:bCs/>
          <w:color w:val="000000" w:themeColor="text1"/>
          <w:sz w:val="24"/>
          <w:szCs w:val="24"/>
          <w:lang w:val="en"/>
        </w:rPr>
        <w:t xml:space="preserve">Methods of treating any injury that may occur from the study: </w:t>
      </w:r>
      <w:r w:rsidRPr="006C74BC">
        <w:rPr>
          <w:rFonts w:ascii="Times" w:hAnsi="Times" w:cstheme="majorBidi"/>
          <w:color w:val="000000" w:themeColor="text1"/>
          <w:sz w:val="24"/>
          <w:szCs w:val="24"/>
          <w:lang w:val="en"/>
        </w:rPr>
        <w:t>The researcher will take all measures to prevent any injury or disease that may occur as a result of this study. But if any unexpected injury occurred as a result of your participation in the study, you</w:t>
      </w:r>
      <w:r w:rsidR="001C0DE6">
        <w:rPr>
          <w:rFonts w:ascii="Times" w:hAnsi="Times" w:cstheme="majorBidi"/>
          <w:color w:val="000000" w:themeColor="text1"/>
          <w:sz w:val="24"/>
          <w:szCs w:val="24"/>
          <w:lang w:val="en"/>
        </w:rPr>
        <w:t xml:space="preserve"> </w:t>
      </w:r>
      <w:r w:rsidRPr="006C74BC">
        <w:rPr>
          <w:rFonts w:ascii="Times" w:hAnsi="Times" w:cstheme="majorBidi"/>
          <w:color w:val="000000" w:themeColor="text1"/>
          <w:sz w:val="24"/>
          <w:szCs w:val="24"/>
          <w:lang w:val="en"/>
        </w:rPr>
        <w:t xml:space="preserve">will receive the necessary treatment at the college. </w:t>
      </w:r>
    </w:p>
    <w:p w14:paraId="3E6CEBCA" w14:textId="6527F088" w:rsidR="00134680" w:rsidRPr="006C74BC" w:rsidRDefault="00134680" w:rsidP="00DC2075">
      <w:pPr>
        <w:pStyle w:val="ListParagraph"/>
        <w:widowControl/>
        <w:numPr>
          <w:ilvl w:val="0"/>
          <w:numId w:val="15"/>
        </w:numPr>
        <w:autoSpaceDE/>
        <w:autoSpaceDN/>
        <w:spacing w:before="0" w:after="240" w:line="360" w:lineRule="auto"/>
        <w:ind w:left="360"/>
        <w:contextualSpacing/>
        <w:rPr>
          <w:rFonts w:ascii="Times" w:hAnsi="Times" w:cstheme="majorBidi"/>
          <w:color w:val="000000" w:themeColor="text1"/>
          <w:sz w:val="24"/>
          <w:szCs w:val="24"/>
        </w:rPr>
      </w:pPr>
      <w:r>
        <w:rPr>
          <w:rFonts w:ascii="Times" w:hAnsi="Times" w:cstheme="majorBidi"/>
          <w:b/>
          <w:bCs/>
          <w:color w:val="000000" w:themeColor="text1"/>
          <w:sz w:val="24"/>
          <w:szCs w:val="24"/>
          <w:lang w:val="en"/>
        </w:rPr>
        <w:t>Biological sample collection:</w:t>
      </w:r>
      <w:r>
        <w:rPr>
          <w:rFonts w:ascii="Times" w:hAnsi="Times" w:cstheme="majorBidi"/>
          <w:color w:val="000000" w:themeColor="text1"/>
          <w:sz w:val="24"/>
          <w:szCs w:val="24"/>
        </w:rPr>
        <w:t xml:space="preserve"> </w:t>
      </w:r>
      <w:r w:rsidRPr="00134680">
        <w:rPr>
          <w:rFonts w:ascii="Times" w:hAnsi="Times" w:cstheme="majorBidi"/>
          <w:color w:val="000000" w:themeColor="text1"/>
          <w:sz w:val="24"/>
          <w:szCs w:val="24"/>
        </w:rPr>
        <w:t xml:space="preserve">All collected biological samples and associated participant-related data will be coded to protect confidentiality. Each participant will be provided with a serial number that will only be accessible to the principal investigator. The biological samples will be </w:t>
      </w:r>
      <w:r>
        <w:rPr>
          <w:rFonts w:ascii="Times" w:hAnsi="Times" w:cstheme="majorBidi"/>
          <w:color w:val="000000" w:themeColor="text1"/>
          <w:sz w:val="24"/>
          <w:szCs w:val="24"/>
        </w:rPr>
        <w:t>processed</w:t>
      </w:r>
      <w:r w:rsidRPr="00134680">
        <w:rPr>
          <w:rFonts w:ascii="Times" w:hAnsi="Times" w:cstheme="majorBidi"/>
          <w:color w:val="000000" w:themeColor="text1"/>
          <w:sz w:val="24"/>
          <w:szCs w:val="24"/>
        </w:rPr>
        <w:t xml:space="preserve"> within 1-2 hours of collection, upon </w:t>
      </w:r>
      <w:r w:rsidRPr="00134680">
        <w:rPr>
          <w:rFonts w:ascii="Times" w:hAnsi="Times" w:cstheme="majorBidi"/>
          <w:color w:val="000000" w:themeColor="text1"/>
          <w:sz w:val="24"/>
          <w:szCs w:val="24"/>
        </w:rPr>
        <w:lastRenderedPageBreak/>
        <w:t xml:space="preserve">determining the </w:t>
      </w:r>
      <w:r>
        <w:rPr>
          <w:rFonts w:ascii="Times" w:hAnsi="Times" w:cstheme="majorBidi"/>
          <w:color w:val="000000" w:themeColor="text1"/>
          <w:sz w:val="24"/>
          <w:szCs w:val="24"/>
        </w:rPr>
        <w:t>bacterial</w:t>
      </w:r>
      <w:r w:rsidRPr="00134680">
        <w:rPr>
          <w:rFonts w:ascii="Times" w:hAnsi="Times" w:cstheme="majorBidi"/>
          <w:color w:val="000000" w:themeColor="text1"/>
          <w:sz w:val="24"/>
          <w:szCs w:val="24"/>
        </w:rPr>
        <w:t xml:space="preserve"> counts for each sample the sample will be safely and permanently disposed of. No samples will be stored in any way for future use or for use in any </w:t>
      </w:r>
      <w:r>
        <w:rPr>
          <w:rFonts w:ascii="Times" w:hAnsi="Times" w:cstheme="majorBidi"/>
          <w:color w:val="000000" w:themeColor="text1"/>
          <w:sz w:val="24"/>
          <w:szCs w:val="24"/>
        </w:rPr>
        <w:t>other</w:t>
      </w:r>
      <w:r w:rsidRPr="00134680">
        <w:rPr>
          <w:rFonts w:ascii="Times" w:hAnsi="Times" w:cstheme="majorBidi"/>
          <w:color w:val="000000" w:themeColor="text1"/>
          <w:sz w:val="24"/>
          <w:szCs w:val="24"/>
        </w:rPr>
        <w:t xml:space="preserve"> research</w:t>
      </w:r>
      <w:r>
        <w:rPr>
          <w:rFonts w:ascii="Times" w:hAnsi="Times" w:cstheme="majorBidi"/>
          <w:color w:val="000000" w:themeColor="text1"/>
          <w:sz w:val="24"/>
          <w:szCs w:val="24"/>
        </w:rPr>
        <w:t xml:space="preserve"> purposes</w:t>
      </w:r>
      <w:r w:rsidRPr="00134680">
        <w:rPr>
          <w:rFonts w:ascii="Times" w:hAnsi="Times" w:cstheme="majorBidi"/>
          <w:color w:val="000000" w:themeColor="text1"/>
          <w:sz w:val="24"/>
          <w:szCs w:val="24"/>
        </w:rPr>
        <w:t>.</w:t>
      </w:r>
    </w:p>
    <w:p w14:paraId="0B5202B9" w14:textId="2A8C3356"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color w:val="000000" w:themeColor="text1"/>
          <w:sz w:val="24"/>
          <w:szCs w:val="24"/>
        </w:rPr>
      </w:pPr>
      <w:r w:rsidRPr="006C74BC">
        <w:rPr>
          <w:rFonts w:ascii="Times" w:hAnsi="Times" w:cstheme="majorBidi"/>
          <w:b/>
          <w:bCs/>
          <w:sz w:val="24"/>
          <w:szCs w:val="24"/>
        </w:rPr>
        <w:t xml:space="preserve">Reimbursements: </w:t>
      </w:r>
      <w:r w:rsidRPr="006C74BC">
        <w:rPr>
          <w:rFonts w:ascii="Times" w:hAnsi="Times" w:cstheme="majorBidi"/>
          <w:color w:val="000000" w:themeColor="text1"/>
          <w:sz w:val="24"/>
          <w:szCs w:val="24"/>
        </w:rPr>
        <w:t>You will not be provided any incentive to take part in the research</w:t>
      </w:r>
      <w:r w:rsidR="001C0DE6">
        <w:rPr>
          <w:rFonts w:ascii="Times" w:hAnsi="Times" w:cstheme="majorBidi"/>
          <w:color w:val="000000" w:themeColor="text1"/>
          <w:sz w:val="24"/>
          <w:szCs w:val="24"/>
        </w:rPr>
        <w:t>.</w:t>
      </w:r>
    </w:p>
    <w:p w14:paraId="643F3C8F" w14:textId="77777777" w:rsidR="006C74BC" w:rsidRPr="006C74BC" w:rsidRDefault="006C74BC" w:rsidP="00DC2075">
      <w:pPr>
        <w:pStyle w:val="ListParagraph"/>
        <w:widowControl/>
        <w:numPr>
          <w:ilvl w:val="0"/>
          <w:numId w:val="15"/>
        </w:numPr>
        <w:autoSpaceDE/>
        <w:autoSpaceDN/>
        <w:spacing w:before="0" w:after="240" w:line="360" w:lineRule="auto"/>
        <w:ind w:left="360"/>
        <w:contextualSpacing/>
        <w:rPr>
          <w:rFonts w:ascii="Times" w:hAnsi="Times" w:cstheme="majorBidi"/>
          <w:color w:val="000000" w:themeColor="text1"/>
          <w:sz w:val="24"/>
          <w:szCs w:val="24"/>
        </w:rPr>
      </w:pPr>
      <w:r w:rsidRPr="006C74BC">
        <w:rPr>
          <w:rFonts w:ascii="Times" w:hAnsi="Times" w:cstheme="majorBidi"/>
          <w:b/>
          <w:bCs/>
          <w:color w:val="000000" w:themeColor="text1"/>
          <w:sz w:val="24"/>
          <w:szCs w:val="24"/>
        </w:rPr>
        <w:t>Right to refuse or withdraw:</w:t>
      </w:r>
      <w:r w:rsidRPr="006C74BC">
        <w:rPr>
          <w:rFonts w:ascii="Times" w:hAnsi="Times" w:cstheme="majorBidi"/>
          <w:color w:val="000000" w:themeColor="text1"/>
          <w:sz w:val="24"/>
          <w:szCs w:val="24"/>
        </w:rPr>
        <w:t xml:space="preserve"> You do not have to take part in this research if you do not wish to do so. You may stop participating in the study at any time that you wish.</w:t>
      </w:r>
    </w:p>
    <w:p w14:paraId="6903337B" w14:textId="7CFC637B" w:rsidR="006C74BC" w:rsidRPr="006C74BC" w:rsidRDefault="006C74BC" w:rsidP="00DC2075">
      <w:pPr>
        <w:pStyle w:val="ListParagraph"/>
        <w:widowControl/>
        <w:numPr>
          <w:ilvl w:val="0"/>
          <w:numId w:val="15"/>
        </w:numPr>
        <w:autoSpaceDE/>
        <w:autoSpaceDN/>
        <w:spacing w:before="0" w:after="240" w:line="360" w:lineRule="auto"/>
        <w:ind w:left="357"/>
        <w:contextualSpacing/>
        <w:rPr>
          <w:rFonts w:ascii="Times" w:hAnsi="Times" w:cstheme="majorBidi"/>
          <w:color w:val="000000" w:themeColor="text1"/>
          <w:sz w:val="24"/>
          <w:szCs w:val="24"/>
        </w:rPr>
      </w:pPr>
      <w:r w:rsidRPr="006C74BC">
        <w:rPr>
          <w:rFonts w:ascii="Times" w:hAnsi="Times" w:cstheme="majorBidi"/>
          <w:b/>
          <w:bCs/>
          <w:color w:val="000000" w:themeColor="text1"/>
          <w:sz w:val="24"/>
          <w:szCs w:val="24"/>
        </w:rPr>
        <w:t>If you have any questions</w:t>
      </w:r>
      <w:r w:rsidRPr="006C74BC">
        <w:rPr>
          <w:rFonts w:ascii="Times" w:hAnsi="Times" w:cstheme="majorBidi"/>
          <w:color w:val="000000" w:themeColor="text1"/>
          <w:sz w:val="24"/>
          <w:szCs w:val="24"/>
        </w:rPr>
        <w:t>, you can ask them now or later. If you wish to ask questions later, you may contact: [</w:t>
      </w:r>
      <w:r w:rsidR="00F20E82">
        <w:rPr>
          <w:rFonts w:ascii="Times" w:hAnsi="Times" w:cstheme="majorBidi"/>
          <w:color w:val="000000" w:themeColor="text1"/>
          <w:sz w:val="24"/>
          <w:szCs w:val="24"/>
        </w:rPr>
        <w:t xml:space="preserve">Nour Ammar: </w:t>
      </w:r>
      <w:r w:rsidR="00181166">
        <w:rPr>
          <w:rFonts w:ascii="Times" w:hAnsi="Times" w:cstheme="majorBidi"/>
          <w:color w:val="000000" w:themeColor="text1"/>
          <w:sz w:val="24"/>
          <w:szCs w:val="24"/>
        </w:rPr>
        <w:t>03</w:t>
      </w:r>
      <w:r w:rsidR="00181166" w:rsidRPr="006C74BC">
        <w:rPr>
          <w:rFonts w:ascii="Times" w:hAnsi="Times" w:cstheme="majorBidi"/>
          <w:color w:val="000000" w:themeColor="text1"/>
          <w:sz w:val="24"/>
          <w:szCs w:val="24"/>
        </w:rPr>
        <w:t>4868066</w:t>
      </w:r>
      <w:r w:rsidR="00F20E82">
        <w:rPr>
          <w:rFonts w:ascii="Times" w:hAnsi="Times" w:cstheme="majorBidi"/>
          <w:color w:val="000000" w:themeColor="text1"/>
          <w:sz w:val="24"/>
          <w:szCs w:val="24"/>
        </w:rPr>
        <w:t>, nour.ammar@alexu.edu.eg</w:t>
      </w:r>
      <w:r w:rsidRPr="006C74BC">
        <w:rPr>
          <w:rFonts w:ascii="Times" w:hAnsi="Times" w:cstheme="majorBidi"/>
          <w:color w:val="000000" w:themeColor="text1"/>
          <w:sz w:val="24"/>
          <w:szCs w:val="24"/>
        </w:rPr>
        <w:t xml:space="preserve">] or report any problem to </w:t>
      </w:r>
      <w:r w:rsidR="00F20E82">
        <w:rPr>
          <w:rFonts w:ascii="Times" w:hAnsi="Times" w:cstheme="majorBidi"/>
          <w:color w:val="000000" w:themeColor="text1"/>
          <w:sz w:val="24"/>
          <w:szCs w:val="24"/>
        </w:rPr>
        <w:t>Dr</w:t>
      </w:r>
      <w:r w:rsidRPr="006C74BC">
        <w:rPr>
          <w:rFonts w:ascii="Times" w:hAnsi="Times" w:cstheme="majorBidi"/>
          <w:color w:val="000000" w:themeColor="text1"/>
          <w:sz w:val="24"/>
          <w:szCs w:val="24"/>
        </w:rPr>
        <w:t>.</w:t>
      </w:r>
      <w:r w:rsidR="00F20E82">
        <w:rPr>
          <w:rFonts w:ascii="Times" w:hAnsi="Times" w:cstheme="majorBidi"/>
          <w:color w:val="000000" w:themeColor="text1"/>
          <w:sz w:val="24"/>
          <w:szCs w:val="24"/>
        </w:rPr>
        <w:t xml:space="preserve"> Hassan Kassem</w:t>
      </w:r>
      <w:r w:rsidRPr="006C74BC">
        <w:rPr>
          <w:rFonts w:ascii="Times" w:hAnsi="Times" w:cstheme="majorBidi"/>
          <w:color w:val="000000" w:themeColor="text1"/>
          <w:sz w:val="24"/>
          <w:szCs w:val="24"/>
        </w:rPr>
        <w:t>, ethics committee coordinator: 03486969</w:t>
      </w:r>
      <w:r w:rsidR="00F20E82">
        <w:rPr>
          <w:rFonts w:ascii="Times" w:hAnsi="Times" w:cstheme="majorBidi"/>
          <w:color w:val="000000" w:themeColor="text1"/>
          <w:sz w:val="24"/>
          <w:szCs w:val="24"/>
        </w:rPr>
        <w:t>.</w:t>
      </w:r>
    </w:p>
    <w:p w14:paraId="3ADAE75A" w14:textId="77777777" w:rsidR="006C74BC" w:rsidRPr="006C74BC" w:rsidRDefault="006C74BC" w:rsidP="00DC2075">
      <w:pPr>
        <w:pStyle w:val="ListParagraph"/>
        <w:widowControl/>
        <w:numPr>
          <w:ilvl w:val="0"/>
          <w:numId w:val="15"/>
        </w:numPr>
        <w:autoSpaceDE/>
        <w:autoSpaceDN/>
        <w:spacing w:before="0" w:after="240" w:line="360" w:lineRule="auto"/>
        <w:ind w:left="357"/>
        <w:contextualSpacing/>
        <w:rPr>
          <w:rFonts w:ascii="Times" w:hAnsi="Times" w:cstheme="majorBidi"/>
          <w:b/>
          <w:bCs/>
          <w:color w:val="000000" w:themeColor="text1"/>
          <w:sz w:val="24"/>
          <w:szCs w:val="24"/>
        </w:rPr>
      </w:pPr>
      <w:r w:rsidRPr="006C74BC">
        <w:rPr>
          <w:rFonts w:ascii="Times" w:hAnsi="Times" w:cstheme="majorBidi"/>
          <w:b/>
          <w:bCs/>
          <w:sz w:val="24"/>
          <w:szCs w:val="24"/>
        </w:rPr>
        <w:t>Statement by the researcher/person taking consent</w:t>
      </w:r>
    </w:p>
    <w:p w14:paraId="18CE3BC6" w14:textId="0EEF0AE8" w:rsidR="00F20E82" w:rsidRDefault="00F20E82" w:rsidP="00DC2075">
      <w:pPr>
        <w:pStyle w:val="ListParagraph"/>
        <w:spacing w:after="240" w:line="360" w:lineRule="auto"/>
        <w:ind w:left="357" w:firstLine="0"/>
        <w:contextualSpacing/>
        <w:rPr>
          <w:rFonts w:ascii="Times" w:hAnsi="Times" w:cstheme="majorBidi"/>
          <w:sz w:val="24"/>
          <w:szCs w:val="24"/>
        </w:rPr>
      </w:pPr>
      <w:r w:rsidRPr="00F20E82">
        <w:rPr>
          <w:rFonts w:ascii="Times" w:hAnsi="Times" w:cstheme="majorBidi"/>
          <w:sz w:val="24"/>
          <w:szCs w:val="24"/>
        </w:rPr>
        <w:t>I confirm that the participant was given an opportunity to ask questions about the study, and all the questions asked by the participant have been answered correctly and to the best of my ability. I confirm that the individual has not been coerced into giving consent, and the consent has been given freely and voluntarily.</w:t>
      </w:r>
    </w:p>
    <w:p w14:paraId="03822DFE" w14:textId="77777777" w:rsidR="00F20E82" w:rsidRPr="00F20E82" w:rsidRDefault="00F20E82" w:rsidP="00DC2075">
      <w:pPr>
        <w:pStyle w:val="ListParagraph"/>
        <w:spacing w:after="240" w:line="360" w:lineRule="auto"/>
        <w:ind w:left="360" w:firstLine="0"/>
        <w:rPr>
          <w:rFonts w:ascii="Times" w:hAnsi="Times" w:cstheme="majorBidi"/>
          <w:sz w:val="24"/>
          <w:szCs w:val="24"/>
        </w:rPr>
      </w:pPr>
    </w:p>
    <w:p w14:paraId="0548F452" w14:textId="3E7B3C89" w:rsidR="006C74BC" w:rsidRPr="006C74BC" w:rsidRDefault="006C74BC" w:rsidP="00DC2075">
      <w:pPr>
        <w:pStyle w:val="ListParagraph"/>
        <w:spacing w:after="240" w:line="360" w:lineRule="auto"/>
        <w:ind w:left="567"/>
        <w:rPr>
          <w:rFonts w:ascii="Times" w:hAnsi="Times" w:cstheme="majorBidi"/>
          <w:sz w:val="24"/>
          <w:szCs w:val="24"/>
        </w:rPr>
      </w:pPr>
      <w:r w:rsidRPr="006C74BC">
        <w:rPr>
          <w:rFonts w:ascii="Times" w:hAnsi="Times" w:cstheme="majorBidi"/>
          <w:sz w:val="24"/>
          <w:szCs w:val="24"/>
        </w:rPr>
        <w:t xml:space="preserve">A copy of this </w:t>
      </w:r>
      <w:r w:rsidR="00F20E82">
        <w:rPr>
          <w:rFonts w:ascii="Times" w:hAnsi="Times" w:cstheme="majorBidi"/>
          <w:sz w:val="24"/>
          <w:szCs w:val="24"/>
        </w:rPr>
        <w:t>informed consent form</w:t>
      </w:r>
      <w:r w:rsidRPr="006C74BC">
        <w:rPr>
          <w:rFonts w:ascii="Times" w:hAnsi="Times" w:cstheme="majorBidi"/>
          <w:sz w:val="24"/>
          <w:szCs w:val="24"/>
        </w:rPr>
        <w:t xml:space="preserve"> has been provided to the participant.</w:t>
      </w:r>
    </w:p>
    <w:p w14:paraId="5AD199C5" w14:textId="7C8BDD0E" w:rsidR="006C74BC" w:rsidRPr="006C74BC" w:rsidRDefault="006C74BC" w:rsidP="00DC2075">
      <w:pPr>
        <w:pStyle w:val="ListParagraph"/>
        <w:spacing w:after="240" w:line="360" w:lineRule="auto"/>
        <w:ind w:left="567"/>
        <w:rPr>
          <w:rFonts w:ascii="Times" w:hAnsi="Times" w:cstheme="majorBidi"/>
          <w:sz w:val="24"/>
          <w:szCs w:val="24"/>
        </w:rPr>
      </w:pPr>
      <w:r w:rsidRPr="006C74BC">
        <w:rPr>
          <w:rFonts w:ascii="Times" w:hAnsi="Times" w:cstheme="majorBidi"/>
          <w:sz w:val="24"/>
          <w:szCs w:val="24"/>
        </w:rPr>
        <w:t>Print Name of Researcher</w:t>
      </w:r>
      <w:bookmarkStart w:id="1" w:name="OLE_LINK1"/>
      <w:r w:rsidRPr="006C74BC">
        <w:rPr>
          <w:rFonts w:ascii="Times" w:hAnsi="Times" w:cstheme="majorBidi"/>
          <w:sz w:val="24"/>
          <w:szCs w:val="24"/>
        </w:rPr>
        <w:t>/person taking the consent_</w:t>
      </w:r>
      <w:bookmarkEnd w:id="1"/>
      <w:r w:rsidRPr="006C74BC">
        <w:rPr>
          <w:rFonts w:ascii="Times" w:hAnsi="Times" w:cstheme="majorBidi"/>
          <w:sz w:val="24"/>
          <w:szCs w:val="24"/>
        </w:rPr>
        <w:t>__</w:t>
      </w:r>
      <w:r w:rsidR="00134680">
        <w:rPr>
          <w:rFonts w:ascii="Times" w:hAnsi="Times" w:cstheme="majorBidi"/>
          <w:sz w:val="24"/>
          <w:szCs w:val="24"/>
        </w:rPr>
        <w:t>__</w:t>
      </w:r>
      <w:r w:rsidR="00F20E82">
        <w:rPr>
          <w:rFonts w:ascii="Times" w:hAnsi="Times" w:cstheme="majorBidi"/>
          <w:sz w:val="24"/>
          <w:szCs w:val="24"/>
        </w:rPr>
        <w:t>_</w:t>
      </w:r>
      <w:r w:rsidRPr="006C74BC">
        <w:rPr>
          <w:rFonts w:ascii="Times" w:hAnsi="Times" w:cstheme="majorBidi"/>
          <w:sz w:val="24"/>
          <w:szCs w:val="24"/>
        </w:rPr>
        <w:t>_</w:t>
      </w:r>
      <w:r w:rsidR="00134680">
        <w:rPr>
          <w:rFonts w:ascii="Times" w:hAnsi="Times" w:cstheme="majorBidi"/>
          <w:sz w:val="24"/>
          <w:szCs w:val="24"/>
        </w:rPr>
        <w:t>_</w:t>
      </w:r>
      <w:proofErr w:type="spellStart"/>
      <w:r w:rsidR="00134680">
        <w:rPr>
          <w:rFonts w:ascii="Times" w:hAnsi="Times" w:cstheme="majorBidi"/>
          <w:sz w:val="24"/>
          <w:szCs w:val="24"/>
        </w:rPr>
        <w:t>Nour</w:t>
      </w:r>
      <w:proofErr w:type="spellEnd"/>
      <w:r w:rsidR="00134680">
        <w:rPr>
          <w:rFonts w:ascii="Times" w:hAnsi="Times" w:cstheme="majorBidi"/>
          <w:sz w:val="24"/>
          <w:szCs w:val="24"/>
        </w:rPr>
        <w:t xml:space="preserve"> Ammar</w:t>
      </w:r>
      <w:r w:rsidRPr="006C74BC">
        <w:rPr>
          <w:rFonts w:ascii="Times" w:hAnsi="Times" w:cstheme="majorBidi"/>
          <w:sz w:val="24"/>
          <w:szCs w:val="24"/>
        </w:rPr>
        <w:t>__</w:t>
      </w:r>
      <w:r w:rsidR="00F20E82">
        <w:rPr>
          <w:rFonts w:ascii="Times" w:hAnsi="Times" w:cstheme="majorBidi"/>
          <w:sz w:val="24"/>
          <w:szCs w:val="24"/>
        </w:rPr>
        <w:t>___</w:t>
      </w:r>
      <w:r w:rsidR="00134680">
        <w:rPr>
          <w:rFonts w:ascii="Times" w:hAnsi="Times" w:cstheme="majorBidi"/>
          <w:sz w:val="24"/>
          <w:szCs w:val="24"/>
        </w:rPr>
        <w:t>___</w:t>
      </w:r>
      <w:r w:rsidR="00F20E82">
        <w:rPr>
          <w:rFonts w:ascii="Times" w:hAnsi="Times" w:cstheme="majorBidi"/>
          <w:sz w:val="24"/>
          <w:szCs w:val="24"/>
        </w:rPr>
        <w:t>__</w:t>
      </w:r>
      <w:r w:rsidRPr="006C74BC">
        <w:rPr>
          <w:rFonts w:ascii="Times" w:hAnsi="Times" w:cstheme="majorBidi"/>
          <w:sz w:val="24"/>
          <w:szCs w:val="24"/>
        </w:rPr>
        <w:t>_____</w:t>
      </w:r>
    </w:p>
    <w:p w14:paraId="36050C4F" w14:textId="72503D83" w:rsidR="006C74BC" w:rsidRPr="006C74BC" w:rsidRDefault="006C74BC" w:rsidP="00DC2075">
      <w:pPr>
        <w:pStyle w:val="ListParagraph"/>
        <w:spacing w:after="240" w:line="360" w:lineRule="auto"/>
        <w:ind w:left="567"/>
        <w:rPr>
          <w:rFonts w:ascii="Times" w:hAnsi="Times" w:cstheme="majorBidi"/>
          <w:sz w:val="24"/>
          <w:szCs w:val="24"/>
        </w:rPr>
      </w:pPr>
      <w:r w:rsidRPr="006C74BC">
        <w:rPr>
          <w:rFonts w:ascii="Times" w:hAnsi="Times" w:cstheme="majorBidi"/>
          <w:sz w:val="24"/>
          <w:szCs w:val="24"/>
        </w:rPr>
        <w:t>Signature of Researcher /person taking the consent________</w:t>
      </w:r>
      <w:r w:rsidR="00134680">
        <w:rPr>
          <w:rFonts w:ascii="Times" w:hAnsi="Times" w:cstheme="majorBidi"/>
          <w:sz w:val="24"/>
          <w:szCs w:val="24"/>
        </w:rPr>
        <w:t>____</w:t>
      </w:r>
      <w:r w:rsidRPr="006C74BC">
        <w:rPr>
          <w:rFonts w:ascii="Times" w:hAnsi="Times" w:cstheme="majorBidi"/>
          <w:sz w:val="24"/>
          <w:szCs w:val="24"/>
        </w:rPr>
        <w:t>__</w:t>
      </w:r>
      <w:r w:rsidR="00F20E82">
        <w:rPr>
          <w:rFonts w:ascii="Times" w:hAnsi="Times" w:cstheme="majorBidi"/>
          <w:sz w:val="24"/>
          <w:szCs w:val="24"/>
        </w:rPr>
        <w:t>_</w:t>
      </w:r>
      <w:r w:rsidRPr="006C74BC">
        <w:rPr>
          <w:rFonts w:ascii="Times" w:hAnsi="Times" w:cstheme="majorBidi"/>
          <w:sz w:val="24"/>
          <w:szCs w:val="24"/>
        </w:rPr>
        <w:t>_______</w:t>
      </w:r>
      <w:r w:rsidR="00F20E82">
        <w:rPr>
          <w:rFonts w:ascii="Times" w:hAnsi="Times" w:cstheme="majorBidi"/>
          <w:sz w:val="24"/>
          <w:szCs w:val="24"/>
        </w:rPr>
        <w:t>____</w:t>
      </w:r>
      <w:r w:rsidRPr="006C74BC">
        <w:rPr>
          <w:rFonts w:ascii="Times" w:hAnsi="Times" w:cstheme="majorBidi"/>
          <w:sz w:val="24"/>
          <w:szCs w:val="24"/>
        </w:rPr>
        <w:t>_________</w:t>
      </w:r>
    </w:p>
    <w:p w14:paraId="4D7F7809" w14:textId="120ED48B" w:rsidR="00F20E82" w:rsidRDefault="006C74BC" w:rsidP="00DC2075">
      <w:pPr>
        <w:spacing w:after="240" w:line="360" w:lineRule="auto"/>
        <w:rPr>
          <w:rFonts w:ascii="Times" w:hAnsi="Times" w:cstheme="majorBidi"/>
        </w:rPr>
      </w:pPr>
      <w:r w:rsidRPr="006C74BC">
        <w:rPr>
          <w:rFonts w:ascii="Times" w:hAnsi="Times" w:cstheme="majorBidi"/>
        </w:rPr>
        <w:t>Date ____________________</w:t>
      </w:r>
      <w:r w:rsidR="00F20E82">
        <w:rPr>
          <w:rFonts w:ascii="Times" w:hAnsi="Times" w:cstheme="majorBidi"/>
        </w:rPr>
        <w:t>________________________</w:t>
      </w:r>
      <w:r w:rsidR="00134680">
        <w:rPr>
          <w:rFonts w:ascii="Times" w:hAnsi="Times" w:cstheme="majorBidi"/>
        </w:rPr>
        <w:t>___</w:t>
      </w:r>
      <w:r w:rsidR="00F20E82">
        <w:rPr>
          <w:rFonts w:ascii="Times" w:hAnsi="Times" w:cstheme="majorBidi"/>
        </w:rPr>
        <w:t>___</w:t>
      </w:r>
      <w:r w:rsidRPr="006C74BC">
        <w:rPr>
          <w:rFonts w:ascii="Times" w:hAnsi="Times" w:cstheme="majorBidi"/>
        </w:rPr>
        <w:t>______</w:t>
      </w:r>
      <w:r w:rsidR="00F20E82" w:rsidRPr="006C74BC">
        <w:rPr>
          <w:rFonts w:ascii="Times" w:hAnsi="Times" w:cstheme="majorBidi"/>
        </w:rPr>
        <w:t xml:space="preserve"> </w:t>
      </w:r>
      <w:r w:rsidR="00F20E82">
        <w:rPr>
          <w:rFonts w:ascii="Times" w:hAnsi="Times" w:cstheme="majorBidi"/>
        </w:rPr>
        <w:t>(</w:t>
      </w:r>
      <w:r w:rsidR="00F20E82" w:rsidRPr="006C74BC">
        <w:rPr>
          <w:rFonts w:ascii="Times" w:hAnsi="Times" w:cstheme="majorBidi"/>
        </w:rPr>
        <w:t>Day/month/year</w:t>
      </w:r>
      <w:r w:rsidR="00F20E82">
        <w:rPr>
          <w:rFonts w:ascii="Times" w:hAnsi="Times" w:cstheme="majorBidi"/>
        </w:rPr>
        <w:t>)</w:t>
      </w:r>
    </w:p>
    <w:p w14:paraId="10619539" w14:textId="1465790F" w:rsidR="006C74BC" w:rsidRPr="00F20E82" w:rsidRDefault="006C74BC" w:rsidP="00DC2075">
      <w:pPr>
        <w:pStyle w:val="ListParagraph"/>
        <w:spacing w:after="240" w:line="360" w:lineRule="auto"/>
        <w:ind w:left="590"/>
        <w:rPr>
          <w:rFonts w:ascii="Times" w:hAnsi="Times" w:cstheme="majorBidi"/>
          <w:b/>
          <w:bCs/>
          <w:color w:val="000000" w:themeColor="text1"/>
          <w:sz w:val="24"/>
          <w:szCs w:val="24"/>
        </w:rPr>
      </w:pPr>
      <w:r w:rsidRPr="006C74BC">
        <w:rPr>
          <w:rFonts w:ascii="Times" w:hAnsi="Times" w:cstheme="majorBidi"/>
          <w:sz w:val="24"/>
          <w:szCs w:val="24"/>
        </w:rPr>
        <w:tab/>
      </w:r>
    </w:p>
    <w:p w14:paraId="31073251" w14:textId="77777777" w:rsidR="006C74BC" w:rsidRPr="006C74BC" w:rsidRDefault="006C74BC" w:rsidP="00DC2075">
      <w:pPr>
        <w:pStyle w:val="Title"/>
        <w:numPr>
          <w:ilvl w:val="0"/>
          <w:numId w:val="15"/>
        </w:numPr>
        <w:adjustRightInd w:val="0"/>
        <w:spacing w:before="0" w:after="240" w:line="360" w:lineRule="auto"/>
        <w:ind w:left="360"/>
        <w:jc w:val="both"/>
        <w:rPr>
          <w:rFonts w:ascii="Times" w:hAnsi="Times" w:cstheme="majorBidi"/>
          <w:b w:val="0"/>
          <w:bCs w:val="0"/>
          <w:sz w:val="24"/>
          <w:szCs w:val="24"/>
        </w:rPr>
      </w:pPr>
      <w:r w:rsidRPr="006C74BC">
        <w:rPr>
          <w:rFonts w:ascii="Times" w:hAnsi="Times" w:cstheme="majorBidi"/>
          <w:sz w:val="24"/>
          <w:szCs w:val="24"/>
        </w:rPr>
        <w:t xml:space="preserve">Certificate of Consent </w:t>
      </w:r>
    </w:p>
    <w:p w14:paraId="7C220E4F" w14:textId="25BA49C4" w:rsidR="006C74BC" w:rsidRPr="006C74BC" w:rsidRDefault="006C74BC" w:rsidP="00DC2075">
      <w:pPr>
        <w:pStyle w:val="Title"/>
        <w:spacing w:after="240" w:line="360" w:lineRule="auto"/>
        <w:ind w:left="0"/>
        <w:jc w:val="both"/>
        <w:rPr>
          <w:rFonts w:ascii="Times" w:hAnsi="Times" w:cstheme="majorBidi"/>
          <w:sz w:val="24"/>
          <w:szCs w:val="24"/>
        </w:rPr>
      </w:pPr>
      <w:r w:rsidRPr="006C74BC">
        <w:rPr>
          <w:rFonts w:ascii="Times" w:hAnsi="Times" w:cstheme="majorBidi"/>
          <w:sz w:val="24"/>
          <w:szCs w:val="24"/>
        </w:rPr>
        <w:t xml:space="preserve">I have read the foregoing information, or it has been read to me. I have had the opportunity to ask questions about it and </w:t>
      </w:r>
      <w:r w:rsidR="00D80FBF">
        <w:rPr>
          <w:rFonts w:ascii="Times" w:hAnsi="Times" w:cstheme="majorBidi"/>
          <w:sz w:val="24"/>
          <w:szCs w:val="24"/>
        </w:rPr>
        <w:t>my</w:t>
      </w:r>
      <w:r w:rsidRPr="006C74BC">
        <w:rPr>
          <w:rFonts w:ascii="Times" w:hAnsi="Times" w:cstheme="majorBidi"/>
          <w:sz w:val="24"/>
          <w:szCs w:val="24"/>
        </w:rPr>
        <w:t xml:space="preserve"> questions have been answered to my satisfaction. I consent voluntarily to be a participant in this study</w:t>
      </w:r>
      <w:r w:rsidR="00F20E82">
        <w:rPr>
          <w:rFonts w:ascii="Times" w:hAnsi="Times" w:cstheme="majorBidi"/>
          <w:sz w:val="24"/>
          <w:szCs w:val="24"/>
        </w:rPr>
        <w:t>.</w:t>
      </w:r>
      <w:r w:rsidRPr="006C74BC">
        <w:rPr>
          <w:rFonts w:ascii="Times" w:hAnsi="Times" w:cstheme="majorBidi"/>
          <w:sz w:val="24"/>
          <w:szCs w:val="24"/>
        </w:rPr>
        <w:t xml:space="preserve"> </w:t>
      </w:r>
    </w:p>
    <w:p w14:paraId="418BF871" w14:textId="33EC20C2" w:rsidR="006C74BC" w:rsidRPr="006C74BC" w:rsidRDefault="006C74BC" w:rsidP="00DC2075">
      <w:pPr>
        <w:pStyle w:val="Title"/>
        <w:spacing w:after="240" w:line="360" w:lineRule="auto"/>
        <w:ind w:left="0"/>
        <w:jc w:val="both"/>
        <w:rPr>
          <w:rFonts w:ascii="Times" w:hAnsi="Times" w:cstheme="majorBidi"/>
          <w:sz w:val="24"/>
          <w:szCs w:val="24"/>
        </w:rPr>
      </w:pPr>
      <w:r w:rsidRPr="006C74BC">
        <w:rPr>
          <w:rFonts w:ascii="Times" w:hAnsi="Times" w:cstheme="majorBidi"/>
          <w:sz w:val="24"/>
          <w:szCs w:val="24"/>
        </w:rPr>
        <w:t>Print Name of Participant_____</w:t>
      </w:r>
      <w:r w:rsidR="00F20E82">
        <w:rPr>
          <w:rFonts w:ascii="Times" w:hAnsi="Times" w:cstheme="majorBidi"/>
          <w:sz w:val="24"/>
          <w:szCs w:val="24"/>
        </w:rPr>
        <w:t>________________</w:t>
      </w:r>
      <w:r w:rsidRPr="006C74BC">
        <w:rPr>
          <w:rFonts w:ascii="Times" w:hAnsi="Times" w:cstheme="majorBidi"/>
          <w:sz w:val="24"/>
          <w:szCs w:val="24"/>
        </w:rPr>
        <w:t>_____________</w:t>
      </w:r>
      <w:r w:rsidR="00F20E82">
        <w:rPr>
          <w:rFonts w:ascii="Times" w:hAnsi="Times" w:cstheme="majorBidi"/>
          <w:sz w:val="24"/>
          <w:szCs w:val="24"/>
        </w:rPr>
        <w:t>___________________</w:t>
      </w:r>
    </w:p>
    <w:p w14:paraId="31C6D7C0" w14:textId="3842D307" w:rsidR="006C74BC" w:rsidRPr="006C74BC" w:rsidRDefault="006C74BC" w:rsidP="00DC2075">
      <w:pPr>
        <w:pStyle w:val="Title"/>
        <w:spacing w:after="240" w:line="360" w:lineRule="auto"/>
        <w:ind w:left="0"/>
        <w:jc w:val="both"/>
        <w:rPr>
          <w:rFonts w:ascii="Times" w:hAnsi="Times" w:cstheme="majorBidi"/>
          <w:sz w:val="24"/>
          <w:szCs w:val="24"/>
        </w:rPr>
      </w:pPr>
      <w:r w:rsidRPr="006C74BC">
        <w:rPr>
          <w:rFonts w:ascii="Times" w:hAnsi="Times" w:cstheme="majorBidi"/>
          <w:sz w:val="24"/>
          <w:szCs w:val="24"/>
        </w:rPr>
        <w:lastRenderedPageBreak/>
        <w:t>Signature of Participant ___________________</w:t>
      </w:r>
      <w:r w:rsidR="00F20E82">
        <w:rPr>
          <w:rFonts w:ascii="Times" w:hAnsi="Times" w:cstheme="majorBidi"/>
          <w:sz w:val="24"/>
          <w:szCs w:val="24"/>
        </w:rPr>
        <w:t>___________________________________</w:t>
      </w:r>
    </w:p>
    <w:p w14:paraId="6EE98C57" w14:textId="742A4351" w:rsidR="001F517C" w:rsidRPr="00F20E82" w:rsidRDefault="006C74BC" w:rsidP="00DC2075">
      <w:pPr>
        <w:pStyle w:val="Title"/>
        <w:spacing w:after="240" w:line="360" w:lineRule="auto"/>
        <w:ind w:left="0"/>
        <w:jc w:val="both"/>
        <w:rPr>
          <w:rFonts w:ascii="Times" w:hAnsi="Times" w:cstheme="majorBidi"/>
          <w:b w:val="0"/>
          <w:bCs w:val="0"/>
          <w:sz w:val="24"/>
          <w:szCs w:val="24"/>
        </w:rPr>
      </w:pPr>
      <w:r w:rsidRPr="006C74BC">
        <w:rPr>
          <w:rFonts w:ascii="Times" w:hAnsi="Times" w:cstheme="majorBidi"/>
          <w:sz w:val="24"/>
          <w:szCs w:val="24"/>
        </w:rPr>
        <w:t>Date ________________________</w:t>
      </w:r>
      <w:r w:rsidR="00F20E82" w:rsidRPr="006C74BC">
        <w:rPr>
          <w:rFonts w:ascii="Times" w:hAnsi="Times" w:cstheme="majorBidi"/>
          <w:sz w:val="24"/>
          <w:szCs w:val="24"/>
        </w:rPr>
        <w:t>____________________</w:t>
      </w:r>
      <w:r w:rsidR="00F20E82">
        <w:rPr>
          <w:rFonts w:ascii="Times" w:hAnsi="Times" w:cstheme="majorBidi"/>
          <w:sz w:val="24"/>
          <w:szCs w:val="24"/>
        </w:rPr>
        <w:t>_____</w:t>
      </w:r>
      <w:r w:rsidR="00F20E82" w:rsidRPr="006C74BC">
        <w:rPr>
          <w:rFonts w:ascii="Times" w:hAnsi="Times" w:cstheme="majorBidi"/>
          <w:sz w:val="24"/>
          <w:szCs w:val="24"/>
        </w:rPr>
        <w:t xml:space="preserve">______ </w:t>
      </w:r>
      <w:r w:rsidR="00F20E82">
        <w:rPr>
          <w:rFonts w:ascii="Times" w:hAnsi="Times" w:cstheme="majorBidi"/>
          <w:sz w:val="24"/>
          <w:szCs w:val="24"/>
        </w:rPr>
        <w:t>(</w:t>
      </w:r>
      <w:r w:rsidR="00F20E82" w:rsidRPr="006C74BC">
        <w:rPr>
          <w:rFonts w:ascii="Times" w:hAnsi="Times" w:cstheme="majorBidi"/>
          <w:sz w:val="24"/>
          <w:szCs w:val="24"/>
        </w:rPr>
        <w:t>Day/month/year</w:t>
      </w:r>
      <w:r w:rsidR="00F20E82">
        <w:rPr>
          <w:rFonts w:ascii="Times" w:hAnsi="Times" w:cstheme="majorBidi"/>
          <w:sz w:val="24"/>
          <w:szCs w:val="24"/>
        </w:rPr>
        <w:t>)</w:t>
      </w:r>
      <w:r w:rsidRPr="004C6CE6">
        <w:rPr>
          <w:rFonts w:asciiTheme="majorBidi" w:hAnsiTheme="majorBidi" w:cstheme="majorBidi"/>
          <w:sz w:val="24"/>
          <w:szCs w:val="24"/>
        </w:rPr>
        <w:tab/>
      </w:r>
    </w:p>
    <w:p w14:paraId="71E50635" w14:textId="77777777" w:rsidR="006C74BC" w:rsidRDefault="006C74BC" w:rsidP="00FD26F1">
      <w:pPr>
        <w:spacing w:after="240" w:line="480" w:lineRule="auto"/>
        <w:rPr>
          <w:b/>
          <w:bCs/>
          <w:color w:val="222222"/>
          <w:sz w:val="28"/>
          <w:szCs w:val="28"/>
          <w:shd w:val="clear" w:color="auto" w:fill="FFFFFF"/>
        </w:rPr>
      </w:pPr>
    </w:p>
    <w:p w14:paraId="42F8D1F6" w14:textId="13E1E707" w:rsidR="00CA20D7" w:rsidRDefault="00546C89" w:rsidP="00DC2075">
      <w:pPr>
        <w:spacing w:after="240" w:line="480" w:lineRule="auto"/>
        <w:jc w:val="center"/>
        <w:rPr>
          <w:b/>
          <w:bCs/>
          <w:color w:val="222222"/>
          <w:sz w:val="28"/>
          <w:szCs w:val="28"/>
          <w:shd w:val="clear" w:color="auto" w:fill="FFFFFF"/>
        </w:rPr>
      </w:pPr>
      <w:r w:rsidRPr="00CA20D7">
        <w:rPr>
          <w:b/>
          <w:bCs/>
          <w:color w:val="222222"/>
          <w:sz w:val="28"/>
          <w:szCs w:val="28"/>
          <w:shd w:val="clear" w:color="auto" w:fill="FFFFFF"/>
        </w:rPr>
        <w:t>APPENDIX II</w:t>
      </w:r>
    </w:p>
    <w:p w14:paraId="5F021380" w14:textId="77777777" w:rsidR="006E212D" w:rsidRPr="006E212D" w:rsidRDefault="006E212D" w:rsidP="00FD26F1">
      <w:pPr>
        <w:spacing w:after="240" w:line="480" w:lineRule="auto"/>
        <w:rPr>
          <w:b/>
          <w:bCs/>
          <w:color w:val="222222"/>
          <w:sz w:val="28"/>
          <w:szCs w:val="28"/>
          <w:shd w:val="clear" w:color="auto" w:fill="FFFFFF"/>
        </w:rPr>
      </w:pPr>
    </w:p>
    <w:p w14:paraId="52FC9DE9" w14:textId="7D5D9669" w:rsidR="00546C89" w:rsidRPr="00A36DA4" w:rsidRDefault="00546C89" w:rsidP="00DC2075">
      <w:pPr>
        <w:spacing w:after="240" w:line="480" w:lineRule="auto"/>
        <w:jc w:val="both"/>
        <w:rPr>
          <w:b/>
          <w:lang w:eastAsia="zh-CN"/>
        </w:rPr>
      </w:pPr>
      <w:r w:rsidRPr="00A36DA4">
        <w:rPr>
          <w:b/>
          <w:lang w:eastAsia="zh-CN"/>
        </w:rPr>
        <w:t xml:space="preserve">Table </w:t>
      </w:r>
      <w:r w:rsidR="0087267D" w:rsidRPr="00A36DA4">
        <w:rPr>
          <w:b/>
          <w:lang w:eastAsia="zh-CN"/>
        </w:rPr>
        <w:t xml:space="preserve">(1): </w:t>
      </w:r>
      <w:r w:rsidRPr="00A36DA4">
        <w:rPr>
          <w:b/>
          <w:lang w:eastAsia="zh-CN"/>
        </w:rPr>
        <w:t xml:space="preserve">ICDAS II </w:t>
      </w:r>
      <w:r w:rsidR="0087267D" w:rsidRPr="00A36DA4">
        <w:rPr>
          <w:b/>
          <w:lang w:eastAsia="zh-CN"/>
        </w:rPr>
        <w:t>severity criteria</w:t>
      </w:r>
      <w:r w:rsidR="00527569">
        <w:rPr>
          <w:b/>
          <w:lang w:eastAsia="zh-CN"/>
        </w:rPr>
        <w:fldChar w:fldCharType="begin" w:fldLock="1"/>
      </w:r>
      <w:r w:rsidR="0090670F">
        <w:rPr>
          <w:b/>
          <w:lang w:eastAsia="zh-CN"/>
        </w:rPr>
        <w:instrText>ADDIN CSL_CITATION {"citationItems":[{"id":"ITEM-1","itemData":{"DOI":"10.17096/jiufd.38691","ISSN":"2149-2352","abstract":"The International Caries Detection and Assessment System (ICDAS) is a clinical scoring system which allows detection and assessment of caries activity. ICDAS was developed for use in clinical research, clinical practice and for epidemiological purposes. A recent review of caries detection criteria systems found that there were inconsistencies among the research criteria for caries measuring systems. There is a need to an uniform system which allows comparison of data collected in different researches. ICDAS allows detection of caries process at every stage and characterization of the caries activity status of lesion. Later, the criteria were modified and ICDAS II created. The aim of this review is to inform about the ICDAS II and make a comparison between ICDAS II criteria and other caries detection systems.","author":[{"dropping-particle":"","family":"Dikmen","given":"Benin","non-dropping-particle":"","parse-names":false,"suffix":""}],"container-title":"Journal of Istanbul University Faculty of Dentistry","id":"ITEM-1","issue":"3","issued":{"date-parts":[["2015"]]},"page":"63","title":"Icdas Ii Criteria (International Caries Detection and Assessment System)","type":"article-journal","volume":"49"},"uris":["http://www.mendeley.com/documents/?uuid=ac393c3e-e90d-4403-b4b9-7288684d7748"]}],"mendeley":{"formattedCitation":"(59)","plainTextFormattedCitation":"(59)","previouslyFormattedCitation":"(58)"},"properties":{"noteIndex":0},"schema":"https://github.com/citation-style-language/schema/raw/master/csl-citation.json"}</w:instrText>
      </w:r>
      <w:r w:rsidR="00527569">
        <w:rPr>
          <w:b/>
          <w:lang w:eastAsia="zh-CN"/>
        </w:rPr>
        <w:fldChar w:fldCharType="separate"/>
      </w:r>
      <w:r w:rsidR="0090670F" w:rsidRPr="0090670F">
        <w:rPr>
          <w:noProof/>
          <w:lang w:eastAsia="zh-CN"/>
        </w:rPr>
        <w:t>(59)</w:t>
      </w:r>
      <w:r w:rsidR="00527569">
        <w:rPr>
          <w:b/>
          <w:lang w:eastAsia="zh-CN"/>
        </w:rPr>
        <w:fldChar w:fldCharType="end"/>
      </w:r>
    </w:p>
    <w:tbl>
      <w:tblPr>
        <w:tblW w:w="9923" w:type="dxa"/>
        <w:tblInd w:w="-289" w:type="dxa"/>
        <w:tblBorders>
          <w:top w:val="nil"/>
          <w:left w:val="nil"/>
          <w:bottom w:val="nil"/>
          <w:right w:val="nil"/>
          <w:insideH w:val="nil"/>
          <w:insideV w:val="nil"/>
        </w:tblBorders>
        <w:tblLayout w:type="fixed"/>
        <w:tblLook w:val="0600" w:firstRow="0" w:lastRow="0" w:firstColumn="0" w:lastColumn="0" w:noHBand="1" w:noVBand="1"/>
      </w:tblPr>
      <w:tblGrid>
        <w:gridCol w:w="1418"/>
        <w:gridCol w:w="8505"/>
      </w:tblGrid>
      <w:tr w:rsidR="00546C89" w:rsidRPr="00A36DA4" w14:paraId="1BE45213" w14:textId="77777777" w:rsidTr="00613D0C">
        <w:trPr>
          <w:trHeight w:val="473"/>
        </w:trPr>
        <w:tc>
          <w:tcPr>
            <w:tcW w:w="1418" w:type="dxa"/>
            <w:tcBorders>
              <w:top w:val="single" w:sz="4" w:space="0" w:color="auto"/>
              <w:left w:val="single" w:sz="4" w:space="0" w:color="auto"/>
              <w:bottom w:val="single" w:sz="12" w:space="0" w:color="000000"/>
              <w:right w:val="single" w:sz="8" w:space="0" w:color="000000"/>
            </w:tcBorders>
            <w:tcMar>
              <w:top w:w="100" w:type="dxa"/>
              <w:left w:w="100" w:type="dxa"/>
              <w:bottom w:w="100" w:type="dxa"/>
              <w:right w:w="100" w:type="dxa"/>
            </w:tcMar>
          </w:tcPr>
          <w:p w14:paraId="4042E2D7" w14:textId="77777777" w:rsidR="00546C89" w:rsidRPr="00A36DA4" w:rsidRDefault="00546C89" w:rsidP="00DC2075">
            <w:pPr>
              <w:spacing w:after="240" w:line="480" w:lineRule="auto"/>
              <w:jc w:val="center"/>
              <w:rPr>
                <w:rFonts w:eastAsia="Calibri"/>
                <w:b/>
                <w:bCs/>
              </w:rPr>
            </w:pPr>
            <w:r w:rsidRPr="00A36DA4">
              <w:rPr>
                <w:rFonts w:eastAsia="Calibri"/>
                <w:b/>
                <w:bCs/>
              </w:rPr>
              <w:t>Score</w:t>
            </w:r>
          </w:p>
        </w:tc>
        <w:tc>
          <w:tcPr>
            <w:tcW w:w="8505" w:type="dxa"/>
            <w:tcBorders>
              <w:top w:val="single" w:sz="4" w:space="0" w:color="auto"/>
              <w:left w:val="nil"/>
              <w:bottom w:val="single" w:sz="12" w:space="0" w:color="000000"/>
              <w:right w:val="single" w:sz="4" w:space="0" w:color="auto"/>
            </w:tcBorders>
            <w:tcMar>
              <w:top w:w="100" w:type="dxa"/>
              <w:left w:w="100" w:type="dxa"/>
              <w:bottom w:w="100" w:type="dxa"/>
              <w:right w:w="100" w:type="dxa"/>
            </w:tcMar>
          </w:tcPr>
          <w:p w14:paraId="61051ADC" w14:textId="77777777" w:rsidR="00546C89" w:rsidRPr="00A36DA4" w:rsidRDefault="00546C89" w:rsidP="00DC2075">
            <w:pPr>
              <w:spacing w:after="240" w:line="480" w:lineRule="auto"/>
              <w:jc w:val="center"/>
              <w:rPr>
                <w:rFonts w:eastAsia="Calibri"/>
                <w:b/>
                <w:bCs/>
              </w:rPr>
            </w:pPr>
            <w:r w:rsidRPr="00A36DA4">
              <w:rPr>
                <w:rFonts w:eastAsia="Calibri"/>
                <w:b/>
                <w:bCs/>
              </w:rPr>
              <w:t>Criteria</w:t>
            </w:r>
          </w:p>
        </w:tc>
      </w:tr>
      <w:tr w:rsidR="00546C89" w:rsidRPr="00A36DA4" w14:paraId="2A3BBD24" w14:textId="77777777" w:rsidTr="00613D0C">
        <w:trPr>
          <w:trHeight w:val="440"/>
        </w:trPr>
        <w:tc>
          <w:tcPr>
            <w:tcW w:w="1418" w:type="dxa"/>
            <w:tcBorders>
              <w:top w:val="nil"/>
              <w:left w:val="single" w:sz="4" w:space="0" w:color="auto"/>
              <w:bottom w:val="single" w:sz="8" w:space="0" w:color="000000"/>
              <w:right w:val="single" w:sz="8" w:space="0" w:color="000000"/>
            </w:tcBorders>
            <w:tcMar>
              <w:top w:w="100" w:type="dxa"/>
              <w:left w:w="100" w:type="dxa"/>
              <w:bottom w:w="100" w:type="dxa"/>
              <w:right w:w="100" w:type="dxa"/>
            </w:tcMar>
            <w:vAlign w:val="center"/>
          </w:tcPr>
          <w:p w14:paraId="212D68D0" w14:textId="77777777" w:rsidR="00546C89" w:rsidRPr="00A36DA4" w:rsidRDefault="00546C89" w:rsidP="00DC2075">
            <w:pPr>
              <w:spacing w:after="240" w:line="480" w:lineRule="auto"/>
              <w:jc w:val="center"/>
              <w:rPr>
                <w:rFonts w:eastAsia="Calibri"/>
                <w:b/>
                <w:bCs/>
              </w:rPr>
            </w:pPr>
            <w:r w:rsidRPr="00A36DA4">
              <w:rPr>
                <w:rFonts w:eastAsia="Calibri"/>
                <w:b/>
                <w:bCs/>
              </w:rPr>
              <w:t>0</w:t>
            </w:r>
          </w:p>
        </w:tc>
        <w:tc>
          <w:tcPr>
            <w:tcW w:w="8505" w:type="dxa"/>
            <w:tcBorders>
              <w:top w:val="nil"/>
              <w:left w:val="nil"/>
              <w:bottom w:val="single" w:sz="8" w:space="0" w:color="000000"/>
              <w:right w:val="single" w:sz="4" w:space="0" w:color="auto"/>
            </w:tcBorders>
            <w:tcMar>
              <w:top w:w="100" w:type="dxa"/>
              <w:left w:w="100" w:type="dxa"/>
              <w:bottom w:w="100" w:type="dxa"/>
              <w:right w:w="100" w:type="dxa"/>
            </w:tcMar>
          </w:tcPr>
          <w:p w14:paraId="661AB918" w14:textId="77777777" w:rsidR="00546C89" w:rsidRPr="00A36DA4" w:rsidRDefault="00546C89" w:rsidP="00DC2075">
            <w:pPr>
              <w:spacing w:after="240" w:line="480" w:lineRule="auto"/>
              <w:jc w:val="both"/>
              <w:rPr>
                <w:lang w:eastAsia="zh-CN"/>
              </w:rPr>
            </w:pPr>
            <w:r w:rsidRPr="00A36DA4">
              <w:rPr>
                <w:lang w:eastAsia="zh-CN"/>
              </w:rPr>
              <w:t>No change in enamel translucency with prolonged air drying</w:t>
            </w:r>
          </w:p>
        </w:tc>
      </w:tr>
      <w:tr w:rsidR="00546C89" w:rsidRPr="00A36DA4" w14:paraId="48F673CA" w14:textId="77777777" w:rsidTr="00613D0C">
        <w:trPr>
          <w:trHeight w:val="440"/>
        </w:trPr>
        <w:tc>
          <w:tcPr>
            <w:tcW w:w="1418" w:type="dxa"/>
            <w:tcBorders>
              <w:top w:val="nil"/>
              <w:left w:val="single" w:sz="4" w:space="0" w:color="auto"/>
              <w:bottom w:val="single" w:sz="8" w:space="0" w:color="000000"/>
              <w:right w:val="single" w:sz="8" w:space="0" w:color="000000"/>
            </w:tcBorders>
            <w:tcMar>
              <w:top w:w="100" w:type="dxa"/>
              <w:left w:w="100" w:type="dxa"/>
              <w:bottom w:w="100" w:type="dxa"/>
              <w:right w:w="100" w:type="dxa"/>
            </w:tcMar>
            <w:vAlign w:val="center"/>
          </w:tcPr>
          <w:p w14:paraId="50D3C560" w14:textId="77777777" w:rsidR="00546C89" w:rsidRPr="00A36DA4" w:rsidRDefault="00546C89" w:rsidP="00DC2075">
            <w:pPr>
              <w:spacing w:after="240" w:line="480" w:lineRule="auto"/>
              <w:jc w:val="center"/>
              <w:rPr>
                <w:rFonts w:eastAsia="Calibri"/>
                <w:b/>
                <w:bCs/>
              </w:rPr>
            </w:pPr>
            <w:r w:rsidRPr="00A36DA4">
              <w:rPr>
                <w:rFonts w:eastAsia="Calibri"/>
                <w:b/>
                <w:bCs/>
              </w:rPr>
              <w:t>1</w:t>
            </w:r>
          </w:p>
        </w:tc>
        <w:tc>
          <w:tcPr>
            <w:tcW w:w="8505" w:type="dxa"/>
            <w:tcBorders>
              <w:top w:val="nil"/>
              <w:left w:val="nil"/>
              <w:bottom w:val="single" w:sz="8" w:space="0" w:color="000000"/>
              <w:right w:val="single" w:sz="4" w:space="0" w:color="auto"/>
            </w:tcBorders>
            <w:tcMar>
              <w:top w:w="100" w:type="dxa"/>
              <w:left w:w="100" w:type="dxa"/>
              <w:bottom w:w="100" w:type="dxa"/>
              <w:right w:w="100" w:type="dxa"/>
            </w:tcMar>
          </w:tcPr>
          <w:p w14:paraId="6747CFA9" w14:textId="77777777" w:rsidR="00546C89" w:rsidRPr="00A36DA4" w:rsidRDefault="00546C89" w:rsidP="00DC2075">
            <w:pPr>
              <w:spacing w:after="240" w:line="480" w:lineRule="auto"/>
              <w:jc w:val="both"/>
              <w:rPr>
                <w:lang w:eastAsia="zh-CN"/>
              </w:rPr>
            </w:pPr>
            <w:r w:rsidRPr="00A36DA4">
              <w:rPr>
                <w:lang w:eastAsia="zh-CN"/>
              </w:rPr>
              <w:t>First visual change in enamel (after prolonged air drying)</w:t>
            </w:r>
          </w:p>
        </w:tc>
      </w:tr>
      <w:tr w:rsidR="00546C89" w:rsidRPr="00A36DA4" w14:paraId="3C6DC1B2" w14:textId="77777777" w:rsidTr="00613D0C">
        <w:trPr>
          <w:trHeight w:val="440"/>
        </w:trPr>
        <w:tc>
          <w:tcPr>
            <w:tcW w:w="1418" w:type="dxa"/>
            <w:tcBorders>
              <w:top w:val="nil"/>
              <w:left w:val="single" w:sz="4" w:space="0" w:color="auto"/>
              <w:bottom w:val="single" w:sz="8" w:space="0" w:color="000000"/>
              <w:right w:val="single" w:sz="8" w:space="0" w:color="000000"/>
            </w:tcBorders>
            <w:tcMar>
              <w:top w:w="100" w:type="dxa"/>
              <w:left w:w="100" w:type="dxa"/>
              <w:bottom w:w="100" w:type="dxa"/>
              <w:right w:w="100" w:type="dxa"/>
            </w:tcMar>
            <w:vAlign w:val="center"/>
          </w:tcPr>
          <w:p w14:paraId="31C4EDB7" w14:textId="77777777" w:rsidR="00546C89" w:rsidRPr="00A36DA4" w:rsidRDefault="00546C89" w:rsidP="00DC2075">
            <w:pPr>
              <w:spacing w:after="240" w:line="480" w:lineRule="auto"/>
              <w:jc w:val="center"/>
              <w:rPr>
                <w:rFonts w:eastAsia="Calibri"/>
                <w:b/>
                <w:bCs/>
              </w:rPr>
            </w:pPr>
            <w:r w:rsidRPr="00A36DA4">
              <w:rPr>
                <w:rFonts w:eastAsia="Calibri"/>
                <w:b/>
                <w:bCs/>
              </w:rPr>
              <w:t>2</w:t>
            </w:r>
          </w:p>
        </w:tc>
        <w:tc>
          <w:tcPr>
            <w:tcW w:w="8505" w:type="dxa"/>
            <w:tcBorders>
              <w:top w:val="nil"/>
              <w:left w:val="nil"/>
              <w:bottom w:val="single" w:sz="8" w:space="0" w:color="000000"/>
              <w:right w:val="single" w:sz="4" w:space="0" w:color="auto"/>
            </w:tcBorders>
            <w:tcMar>
              <w:top w:w="100" w:type="dxa"/>
              <w:left w:w="100" w:type="dxa"/>
              <w:bottom w:w="100" w:type="dxa"/>
              <w:right w:w="100" w:type="dxa"/>
            </w:tcMar>
          </w:tcPr>
          <w:p w14:paraId="6AE05D72" w14:textId="77777777" w:rsidR="00546C89" w:rsidRPr="00A36DA4" w:rsidRDefault="00546C89" w:rsidP="00DC2075">
            <w:pPr>
              <w:spacing w:after="240" w:line="480" w:lineRule="auto"/>
              <w:jc w:val="both"/>
              <w:rPr>
                <w:lang w:eastAsia="zh-CN"/>
              </w:rPr>
            </w:pPr>
            <w:r w:rsidRPr="00A36DA4">
              <w:rPr>
                <w:lang w:eastAsia="zh-CN"/>
              </w:rPr>
              <w:t>Distinct visual change in enamel</w:t>
            </w:r>
          </w:p>
        </w:tc>
      </w:tr>
      <w:tr w:rsidR="00546C89" w:rsidRPr="00A36DA4" w14:paraId="33AD804F" w14:textId="77777777" w:rsidTr="00613D0C">
        <w:trPr>
          <w:trHeight w:val="610"/>
        </w:trPr>
        <w:tc>
          <w:tcPr>
            <w:tcW w:w="1418" w:type="dxa"/>
            <w:tcBorders>
              <w:top w:val="nil"/>
              <w:left w:val="single" w:sz="4" w:space="0" w:color="auto"/>
              <w:bottom w:val="single" w:sz="8" w:space="0" w:color="000000"/>
              <w:right w:val="single" w:sz="8" w:space="0" w:color="000000"/>
            </w:tcBorders>
            <w:tcMar>
              <w:top w:w="100" w:type="dxa"/>
              <w:left w:w="100" w:type="dxa"/>
              <w:bottom w:w="100" w:type="dxa"/>
              <w:right w:w="100" w:type="dxa"/>
            </w:tcMar>
            <w:vAlign w:val="center"/>
          </w:tcPr>
          <w:p w14:paraId="59AC9710" w14:textId="77777777" w:rsidR="00546C89" w:rsidRPr="00A36DA4" w:rsidRDefault="00546C89" w:rsidP="00DC2075">
            <w:pPr>
              <w:spacing w:after="240" w:line="480" w:lineRule="auto"/>
              <w:jc w:val="center"/>
              <w:rPr>
                <w:rFonts w:eastAsia="Calibri"/>
                <w:b/>
                <w:bCs/>
              </w:rPr>
            </w:pPr>
            <w:r w:rsidRPr="00A36DA4">
              <w:rPr>
                <w:rFonts w:eastAsia="Calibri"/>
                <w:b/>
                <w:bCs/>
              </w:rPr>
              <w:t>3</w:t>
            </w:r>
          </w:p>
        </w:tc>
        <w:tc>
          <w:tcPr>
            <w:tcW w:w="8505" w:type="dxa"/>
            <w:tcBorders>
              <w:top w:val="nil"/>
              <w:left w:val="nil"/>
              <w:bottom w:val="single" w:sz="8" w:space="0" w:color="000000"/>
              <w:right w:val="single" w:sz="4" w:space="0" w:color="auto"/>
            </w:tcBorders>
            <w:tcMar>
              <w:top w:w="100" w:type="dxa"/>
              <w:left w:w="100" w:type="dxa"/>
              <w:bottom w:w="100" w:type="dxa"/>
              <w:right w:w="100" w:type="dxa"/>
            </w:tcMar>
          </w:tcPr>
          <w:p w14:paraId="4D2C3301" w14:textId="77777777" w:rsidR="00546C89" w:rsidRPr="00A36DA4" w:rsidRDefault="00546C89" w:rsidP="00DC2075">
            <w:pPr>
              <w:spacing w:after="240" w:line="480" w:lineRule="auto"/>
              <w:jc w:val="both"/>
              <w:rPr>
                <w:lang w:eastAsia="zh-CN"/>
              </w:rPr>
            </w:pPr>
            <w:r w:rsidRPr="00A36DA4">
              <w:rPr>
                <w:lang w:eastAsia="zh-CN"/>
              </w:rPr>
              <w:t>Localized enamel breakdown or discolored enamel with no visible dentine involvement</w:t>
            </w:r>
          </w:p>
        </w:tc>
      </w:tr>
      <w:tr w:rsidR="00546C89" w:rsidRPr="00A36DA4" w14:paraId="1AA0ACF7" w14:textId="77777777" w:rsidTr="00613D0C">
        <w:trPr>
          <w:trHeight w:val="440"/>
        </w:trPr>
        <w:tc>
          <w:tcPr>
            <w:tcW w:w="1418" w:type="dxa"/>
            <w:tcBorders>
              <w:top w:val="nil"/>
              <w:left w:val="single" w:sz="4" w:space="0" w:color="auto"/>
              <w:bottom w:val="single" w:sz="8" w:space="0" w:color="000000"/>
              <w:right w:val="single" w:sz="8" w:space="0" w:color="000000"/>
            </w:tcBorders>
            <w:tcMar>
              <w:top w:w="100" w:type="dxa"/>
              <w:left w:w="100" w:type="dxa"/>
              <w:bottom w:w="100" w:type="dxa"/>
              <w:right w:w="100" w:type="dxa"/>
            </w:tcMar>
            <w:vAlign w:val="center"/>
          </w:tcPr>
          <w:p w14:paraId="22203376" w14:textId="77777777" w:rsidR="00546C89" w:rsidRPr="00A36DA4" w:rsidRDefault="00546C89" w:rsidP="00DC2075">
            <w:pPr>
              <w:spacing w:after="240" w:line="480" w:lineRule="auto"/>
              <w:jc w:val="center"/>
              <w:rPr>
                <w:rFonts w:eastAsia="Calibri"/>
                <w:b/>
                <w:bCs/>
              </w:rPr>
            </w:pPr>
            <w:r w:rsidRPr="00A36DA4">
              <w:rPr>
                <w:rFonts w:eastAsia="Calibri"/>
                <w:b/>
                <w:bCs/>
              </w:rPr>
              <w:t>4</w:t>
            </w:r>
          </w:p>
        </w:tc>
        <w:tc>
          <w:tcPr>
            <w:tcW w:w="8505" w:type="dxa"/>
            <w:tcBorders>
              <w:top w:val="nil"/>
              <w:left w:val="nil"/>
              <w:bottom w:val="single" w:sz="8" w:space="0" w:color="000000"/>
              <w:right w:val="single" w:sz="4" w:space="0" w:color="auto"/>
            </w:tcBorders>
            <w:tcMar>
              <w:top w:w="100" w:type="dxa"/>
              <w:left w:w="100" w:type="dxa"/>
              <w:bottom w:w="100" w:type="dxa"/>
              <w:right w:w="100" w:type="dxa"/>
            </w:tcMar>
          </w:tcPr>
          <w:p w14:paraId="48630AC3" w14:textId="77777777" w:rsidR="00546C89" w:rsidRPr="00A36DA4" w:rsidRDefault="00546C89" w:rsidP="00DC2075">
            <w:pPr>
              <w:spacing w:after="240" w:line="480" w:lineRule="auto"/>
              <w:jc w:val="both"/>
              <w:rPr>
                <w:lang w:eastAsia="zh-CN"/>
              </w:rPr>
            </w:pPr>
            <w:r w:rsidRPr="00A36DA4">
              <w:rPr>
                <w:lang w:eastAsia="zh-CN"/>
              </w:rPr>
              <w:t>Underlying dark shadow from dentine</w:t>
            </w:r>
          </w:p>
        </w:tc>
      </w:tr>
      <w:tr w:rsidR="00546C89" w:rsidRPr="00A36DA4" w14:paraId="282E6E1E" w14:textId="77777777" w:rsidTr="00613D0C">
        <w:trPr>
          <w:trHeight w:val="440"/>
        </w:trPr>
        <w:tc>
          <w:tcPr>
            <w:tcW w:w="1418" w:type="dxa"/>
            <w:tcBorders>
              <w:top w:val="nil"/>
              <w:left w:val="single" w:sz="4" w:space="0" w:color="auto"/>
              <w:bottom w:val="single" w:sz="8" w:space="0" w:color="000000"/>
              <w:right w:val="single" w:sz="8" w:space="0" w:color="000000"/>
            </w:tcBorders>
            <w:tcMar>
              <w:top w:w="100" w:type="dxa"/>
              <w:left w:w="100" w:type="dxa"/>
              <w:bottom w:w="100" w:type="dxa"/>
              <w:right w:w="100" w:type="dxa"/>
            </w:tcMar>
            <w:vAlign w:val="center"/>
          </w:tcPr>
          <w:p w14:paraId="21183635" w14:textId="77777777" w:rsidR="00546C89" w:rsidRPr="00A36DA4" w:rsidRDefault="00546C89" w:rsidP="00DC2075">
            <w:pPr>
              <w:spacing w:after="240" w:line="480" w:lineRule="auto"/>
              <w:jc w:val="center"/>
              <w:rPr>
                <w:rFonts w:eastAsia="Calibri"/>
                <w:b/>
                <w:bCs/>
              </w:rPr>
            </w:pPr>
            <w:r w:rsidRPr="00A36DA4">
              <w:rPr>
                <w:rFonts w:eastAsia="Calibri"/>
                <w:b/>
                <w:bCs/>
              </w:rPr>
              <w:t>5</w:t>
            </w:r>
          </w:p>
        </w:tc>
        <w:tc>
          <w:tcPr>
            <w:tcW w:w="8505" w:type="dxa"/>
            <w:tcBorders>
              <w:top w:val="nil"/>
              <w:left w:val="nil"/>
              <w:bottom w:val="single" w:sz="8" w:space="0" w:color="000000"/>
              <w:right w:val="single" w:sz="4" w:space="0" w:color="auto"/>
            </w:tcBorders>
            <w:tcMar>
              <w:top w:w="100" w:type="dxa"/>
              <w:left w:w="100" w:type="dxa"/>
              <w:bottom w:w="100" w:type="dxa"/>
              <w:right w:w="100" w:type="dxa"/>
            </w:tcMar>
          </w:tcPr>
          <w:p w14:paraId="38E444C1" w14:textId="77777777" w:rsidR="00546C89" w:rsidRPr="00A36DA4" w:rsidRDefault="00546C89" w:rsidP="00DC2075">
            <w:pPr>
              <w:spacing w:after="240" w:line="480" w:lineRule="auto"/>
              <w:jc w:val="both"/>
              <w:rPr>
                <w:lang w:eastAsia="zh-CN"/>
              </w:rPr>
            </w:pPr>
            <w:r w:rsidRPr="00A36DA4">
              <w:rPr>
                <w:lang w:eastAsia="zh-CN"/>
              </w:rPr>
              <w:t>Distinct cavity with visible dentine</w:t>
            </w:r>
          </w:p>
        </w:tc>
      </w:tr>
      <w:tr w:rsidR="00546C89" w:rsidRPr="00A36DA4" w14:paraId="595EBD54" w14:textId="77777777" w:rsidTr="00613D0C">
        <w:trPr>
          <w:trHeight w:val="29"/>
        </w:trPr>
        <w:tc>
          <w:tcPr>
            <w:tcW w:w="1418" w:type="dxa"/>
            <w:tcBorders>
              <w:top w:val="nil"/>
              <w:left w:val="single" w:sz="4" w:space="0" w:color="auto"/>
              <w:bottom w:val="single" w:sz="4" w:space="0" w:color="auto"/>
              <w:right w:val="single" w:sz="8" w:space="0" w:color="000000"/>
            </w:tcBorders>
            <w:tcMar>
              <w:top w:w="100" w:type="dxa"/>
              <w:left w:w="100" w:type="dxa"/>
              <w:bottom w:w="100" w:type="dxa"/>
              <w:right w:w="100" w:type="dxa"/>
            </w:tcMar>
            <w:vAlign w:val="center"/>
          </w:tcPr>
          <w:p w14:paraId="18432BC0" w14:textId="77777777" w:rsidR="00546C89" w:rsidRPr="00A36DA4" w:rsidRDefault="00546C89" w:rsidP="00DC2075">
            <w:pPr>
              <w:spacing w:after="240" w:line="480" w:lineRule="auto"/>
              <w:jc w:val="center"/>
              <w:rPr>
                <w:rFonts w:eastAsia="Calibri"/>
                <w:b/>
                <w:bCs/>
              </w:rPr>
            </w:pPr>
            <w:r w:rsidRPr="00A36DA4">
              <w:rPr>
                <w:rFonts w:eastAsia="Calibri"/>
                <w:b/>
                <w:bCs/>
              </w:rPr>
              <w:t>6</w:t>
            </w:r>
          </w:p>
        </w:tc>
        <w:tc>
          <w:tcPr>
            <w:tcW w:w="8505" w:type="dxa"/>
            <w:tcBorders>
              <w:top w:val="nil"/>
              <w:left w:val="nil"/>
              <w:bottom w:val="single" w:sz="4" w:space="0" w:color="auto"/>
              <w:right w:val="single" w:sz="4" w:space="0" w:color="auto"/>
            </w:tcBorders>
            <w:tcMar>
              <w:top w:w="100" w:type="dxa"/>
              <w:left w:w="100" w:type="dxa"/>
              <w:bottom w:w="100" w:type="dxa"/>
              <w:right w:w="100" w:type="dxa"/>
            </w:tcMar>
          </w:tcPr>
          <w:p w14:paraId="63F216BA" w14:textId="77777777" w:rsidR="00546C89" w:rsidRPr="00A36DA4" w:rsidRDefault="00546C89" w:rsidP="00DC2075">
            <w:pPr>
              <w:spacing w:after="240" w:line="480" w:lineRule="auto"/>
              <w:jc w:val="both"/>
              <w:rPr>
                <w:lang w:eastAsia="zh-CN"/>
              </w:rPr>
            </w:pPr>
            <w:r w:rsidRPr="00A36DA4">
              <w:rPr>
                <w:lang w:eastAsia="zh-CN"/>
              </w:rPr>
              <w:t>Extensive distinct cavity with visible dentine</w:t>
            </w:r>
          </w:p>
        </w:tc>
      </w:tr>
    </w:tbl>
    <w:p w14:paraId="52B834D9" w14:textId="77777777" w:rsidR="00613D0C" w:rsidRPr="00A36DA4" w:rsidRDefault="00613D0C" w:rsidP="00DC2075">
      <w:pPr>
        <w:spacing w:after="240" w:line="480" w:lineRule="auto"/>
        <w:rPr>
          <w:lang w:eastAsia="zh-CN"/>
        </w:rPr>
      </w:pPr>
    </w:p>
    <w:p w14:paraId="1A6BEEEC" w14:textId="77777777" w:rsidR="009301F1" w:rsidRDefault="009301F1" w:rsidP="00DC2075">
      <w:pPr>
        <w:spacing w:after="240" w:line="480" w:lineRule="auto"/>
        <w:rPr>
          <w:b/>
        </w:rPr>
      </w:pPr>
    </w:p>
    <w:p w14:paraId="1EEF23FF" w14:textId="77777777" w:rsidR="009301F1" w:rsidRDefault="009301F1" w:rsidP="00DC2075">
      <w:pPr>
        <w:spacing w:after="240" w:line="480" w:lineRule="auto"/>
        <w:rPr>
          <w:b/>
        </w:rPr>
      </w:pPr>
    </w:p>
    <w:p w14:paraId="01808935" w14:textId="77777777" w:rsidR="009301F1" w:rsidRDefault="009301F1" w:rsidP="00DC2075">
      <w:pPr>
        <w:spacing w:after="240" w:line="480" w:lineRule="auto"/>
        <w:rPr>
          <w:b/>
        </w:rPr>
      </w:pPr>
    </w:p>
    <w:p w14:paraId="29A3CDE8" w14:textId="77777777" w:rsidR="009301F1" w:rsidRDefault="009301F1" w:rsidP="00DC2075">
      <w:pPr>
        <w:spacing w:after="240" w:line="480" w:lineRule="auto"/>
        <w:rPr>
          <w:b/>
        </w:rPr>
      </w:pPr>
    </w:p>
    <w:p w14:paraId="78C9037E" w14:textId="21973D28" w:rsidR="006E02F2" w:rsidRDefault="006E212D" w:rsidP="00DC2075">
      <w:pPr>
        <w:spacing w:after="240" w:line="480" w:lineRule="auto"/>
        <w:jc w:val="center"/>
        <w:rPr>
          <w:b/>
          <w:bCs/>
          <w:color w:val="222222"/>
          <w:sz w:val="28"/>
          <w:szCs w:val="28"/>
          <w:shd w:val="clear" w:color="auto" w:fill="FFFFFF"/>
        </w:rPr>
      </w:pPr>
      <w:r w:rsidRPr="00CA20D7">
        <w:rPr>
          <w:b/>
          <w:bCs/>
          <w:color w:val="222222"/>
          <w:sz w:val="28"/>
          <w:szCs w:val="28"/>
          <w:shd w:val="clear" w:color="auto" w:fill="FFFFFF"/>
        </w:rPr>
        <w:t>APPENDIX II</w:t>
      </w:r>
    </w:p>
    <w:p w14:paraId="1726E7DC" w14:textId="77777777" w:rsidR="006E212D" w:rsidRDefault="006E212D" w:rsidP="006E02F2">
      <w:pPr>
        <w:spacing w:after="240" w:line="480" w:lineRule="auto"/>
        <w:jc w:val="center"/>
        <w:rPr>
          <w:b/>
          <w:bCs/>
          <w:color w:val="222222"/>
          <w:sz w:val="28"/>
          <w:szCs w:val="28"/>
          <w:shd w:val="clear" w:color="auto" w:fill="FFFFFF"/>
        </w:rPr>
      </w:pPr>
    </w:p>
    <w:p w14:paraId="6F41BE6A" w14:textId="41ED70DC" w:rsidR="00613D0C" w:rsidRPr="00A36DA4" w:rsidRDefault="00546C89" w:rsidP="00DC2075">
      <w:pPr>
        <w:spacing w:after="240" w:line="480" w:lineRule="auto"/>
        <w:rPr>
          <w:b/>
        </w:rPr>
      </w:pPr>
      <w:r w:rsidRPr="00A36DA4">
        <w:rPr>
          <w:b/>
        </w:rPr>
        <w:t xml:space="preserve">Table </w:t>
      </w:r>
      <w:r w:rsidR="0087267D" w:rsidRPr="00A36DA4">
        <w:rPr>
          <w:b/>
        </w:rPr>
        <w:t xml:space="preserve">(2): </w:t>
      </w:r>
      <w:r w:rsidR="00613D0C" w:rsidRPr="00A36DA4">
        <w:rPr>
          <w:b/>
        </w:rPr>
        <w:t xml:space="preserve">ICDAS II </w:t>
      </w:r>
      <w:r w:rsidR="0087267D" w:rsidRPr="00A36DA4">
        <w:rPr>
          <w:b/>
        </w:rPr>
        <w:t>caries activity criteria</w:t>
      </w:r>
      <w:r w:rsidR="00747B38" w:rsidRPr="00A36DA4">
        <w:rPr>
          <w:b/>
          <w:lang w:eastAsia="zh-CN"/>
        </w:rPr>
        <w:fldChar w:fldCharType="begin" w:fldLock="1"/>
      </w:r>
      <w:r w:rsidR="0090670F">
        <w:rPr>
          <w:b/>
          <w:lang w:eastAsia="zh-CN"/>
        </w:rPr>
        <w:instrText>ADDIN CSL_CITATION {"citationItems":[{"id":"ITEM-1","itemData":{"DOI":"10.17096/jiufd.38691","ISSN":"2149-2352","abstract":"The International Caries Detection and Assessment System (ICDAS) is a clinical scoring system which allows detection and assessment of caries activity. ICDAS was developed for use in clinical research, clinical practice and for epidemiological purposes. A recent review of caries detection criteria systems found that there were inconsistencies among the research criteria for caries measuring systems. There is a need to an uniform system which allows comparison of data collected in different researches. ICDAS allows detection of caries process at every stage and characterization of the caries activity status of lesion. Later, the criteria were modified and ICDAS II created. The aim of this review is to inform about the ICDAS II and make a comparison between ICDAS II criteria and other caries detection systems.","author":[{"dropping-particle":"","family":"Dikmen","given":"Benin","non-dropping-particle":"","parse-names":false,"suffix":""}],"container-title":"Journal of Istanbul University Faculty of Dentistry","id":"ITEM-1","issue":"3","issued":{"date-parts":[["2015"]]},"page":"63","title":"Icdas Ii Criteria (International Caries Detection and Assessment System)","type":"article-journal","volume":"49"},"uris":["http://www.mendeley.com/documents/?uuid=ac393c3e-e90d-4403-b4b9-7288684d7748"]}],"mendeley":{"formattedCitation":"(59)","plainTextFormattedCitation":"(59)","previouslyFormattedCitation":"(58)"},"properties":{"noteIndex":0},"schema":"https://github.com/citation-style-language/schema/raw/master/csl-citation.json"}</w:instrText>
      </w:r>
      <w:r w:rsidR="00747B38" w:rsidRPr="00A36DA4">
        <w:rPr>
          <w:b/>
          <w:lang w:eastAsia="zh-CN"/>
        </w:rPr>
        <w:fldChar w:fldCharType="separate"/>
      </w:r>
      <w:r w:rsidR="0090670F" w:rsidRPr="0090670F">
        <w:rPr>
          <w:noProof/>
          <w:lang w:eastAsia="zh-CN"/>
        </w:rPr>
        <w:t>(59)</w:t>
      </w:r>
      <w:r w:rsidR="00747B38" w:rsidRPr="00A36DA4">
        <w:rPr>
          <w:b/>
          <w:lang w:eastAsia="zh-CN"/>
        </w:rPr>
        <w:fldChar w:fldCharType="end"/>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969"/>
        <w:gridCol w:w="4110"/>
      </w:tblGrid>
      <w:tr w:rsidR="00546C89" w:rsidRPr="00A36DA4" w14:paraId="0BB36898" w14:textId="77777777" w:rsidTr="00613D0C">
        <w:tc>
          <w:tcPr>
            <w:tcW w:w="18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5B5480" w14:textId="6118D000" w:rsidR="00546C89" w:rsidRPr="00A36DA4" w:rsidRDefault="00546C89" w:rsidP="00DC2075">
            <w:pPr>
              <w:spacing w:after="240" w:line="480" w:lineRule="auto"/>
              <w:jc w:val="center"/>
              <w:rPr>
                <w:b/>
                <w:bCs/>
              </w:rPr>
            </w:pPr>
            <w:r w:rsidRPr="00A36DA4">
              <w:rPr>
                <w:rFonts w:eastAsia="Calibri"/>
                <w:b/>
                <w:bCs/>
              </w:rPr>
              <w:t>ICDAS code</w:t>
            </w:r>
          </w:p>
        </w:tc>
        <w:tc>
          <w:tcPr>
            <w:tcW w:w="80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C5A763" w14:textId="77777777" w:rsidR="00546C89" w:rsidRPr="00A36DA4" w:rsidRDefault="00546C89" w:rsidP="00DC2075">
            <w:pPr>
              <w:spacing w:after="240" w:line="480" w:lineRule="auto"/>
              <w:jc w:val="center"/>
              <w:rPr>
                <w:b/>
                <w:bCs/>
              </w:rPr>
            </w:pPr>
            <w:r w:rsidRPr="00A36DA4">
              <w:rPr>
                <w:rFonts w:eastAsia="Calibri"/>
                <w:b/>
                <w:bCs/>
              </w:rPr>
              <w:t>Characteristics of Lesion</w:t>
            </w:r>
          </w:p>
        </w:tc>
      </w:tr>
      <w:tr w:rsidR="00546C89" w:rsidRPr="00A36DA4" w14:paraId="2EF72ECB" w14:textId="77777777" w:rsidTr="00613D0C">
        <w:tc>
          <w:tcPr>
            <w:tcW w:w="1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C04AC9" w14:textId="77777777" w:rsidR="00546C89" w:rsidRPr="00A36DA4" w:rsidRDefault="00546C89" w:rsidP="00DC2075">
            <w:pPr>
              <w:spacing w:after="240" w:line="480" w:lineRule="auto"/>
              <w:jc w:val="center"/>
              <w:rPr>
                <w:b/>
                <w:bCs/>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1EA5E" w14:textId="0FF07A1A" w:rsidR="00546C89" w:rsidRPr="00A36DA4" w:rsidRDefault="00546C89" w:rsidP="00DC2075">
            <w:pPr>
              <w:spacing w:after="240" w:line="480" w:lineRule="auto"/>
              <w:jc w:val="center"/>
              <w:rPr>
                <w:b/>
                <w:bCs/>
              </w:rPr>
            </w:pPr>
            <w:r w:rsidRPr="00A36DA4">
              <w:rPr>
                <w:rFonts w:eastAsia="Calibri"/>
                <w:b/>
                <w:bCs/>
              </w:rPr>
              <w:t>Active Lesion</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900F8" w14:textId="77777777" w:rsidR="00546C89" w:rsidRPr="00A36DA4" w:rsidRDefault="00546C89" w:rsidP="00DC2075">
            <w:pPr>
              <w:spacing w:after="240" w:line="480" w:lineRule="auto"/>
              <w:jc w:val="center"/>
              <w:rPr>
                <w:b/>
                <w:bCs/>
              </w:rPr>
            </w:pPr>
            <w:r w:rsidRPr="00A36DA4">
              <w:rPr>
                <w:rFonts w:eastAsia="Calibri"/>
                <w:b/>
                <w:bCs/>
              </w:rPr>
              <w:t>Inactive Lesion</w:t>
            </w:r>
          </w:p>
        </w:tc>
      </w:tr>
      <w:tr w:rsidR="00546C89" w:rsidRPr="00A36DA4" w14:paraId="0AA13517" w14:textId="77777777" w:rsidTr="006E212D">
        <w:trPr>
          <w:trHeight w:val="4146"/>
        </w:trPr>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AEF98" w14:textId="77777777" w:rsidR="00546C89" w:rsidRPr="00A36DA4" w:rsidRDefault="00546C89" w:rsidP="00DC2075">
            <w:pPr>
              <w:spacing w:after="240" w:line="480" w:lineRule="auto"/>
              <w:jc w:val="center"/>
              <w:rPr>
                <w:rFonts w:eastAsia="Calibri"/>
                <w:b/>
                <w:bCs/>
              </w:rPr>
            </w:pPr>
            <w:r w:rsidRPr="00A36DA4">
              <w:rPr>
                <w:rFonts w:eastAsia="Calibri"/>
                <w:b/>
                <w:bCs/>
              </w:rPr>
              <w:t>1, 2 or 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68FDC" w14:textId="22E1FD2E" w:rsidR="00546C89" w:rsidRPr="00A36DA4" w:rsidRDefault="00546C89" w:rsidP="00DC2075">
            <w:pPr>
              <w:spacing w:after="240" w:line="480" w:lineRule="auto"/>
              <w:jc w:val="lowKashida"/>
            </w:pPr>
            <w:r w:rsidRPr="00A36DA4">
              <w:rPr>
                <w:rFonts w:eastAsia="Calibri"/>
              </w:rPr>
              <w:t>Surface of enamel is whitish/yellowish opaque with loss of luster; feels rough when the tip of the probe is moved. Lesion is in a plaque stagnation area, i.e.:</w:t>
            </w:r>
            <w:r w:rsidR="00E4600F" w:rsidRPr="00A36DA4">
              <w:rPr>
                <w:rFonts w:eastAsia="Calibri"/>
              </w:rPr>
              <w:t xml:space="preserve"> </w:t>
            </w:r>
            <w:r w:rsidRPr="00A36DA4">
              <w:rPr>
                <w:rFonts w:eastAsia="Calibri"/>
              </w:rPr>
              <w:t>pits and fissures, near the gingival and approximal surface below the contact point.</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9A523" w14:textId="77777777" w:rsidR="00546C89" w:rsidRPr="00A36DA4" w:rsidRDefault="00546C89" w:rsidP="00DC2075">
            <w:pPr>
              <w:spacing w:after="240" w:line="480" w:lineRule="auto"/>
              <w:jc w:val="lowKashida"/>
            </w:pPr>
            <w:r w:rsidRPr="00A36DA4">
              <w:rPr>
                <w:rFonts w:eastAsia="Calibri"/>
              </w:rPr>
              <w:t>Surface of enamel is whitish, brownish or black. Enamel may be shiny and feels hard and smooth when the tip of the probe is moved. For smooth surfaces, caries lesion is typically located at some distance from the gingival margin</w:t>
            </w:r>
          </w:p>
        </w:tc>
      </w:tr>
      <w:tr w:rsidR="00546C89" w:rsidRPr="00A36DA4" w14:paraId="5F05612E" w14:textId="77777777" w:rsidTr="006E212D">
        <w:trPr>
          <w:trHeight w:val="275"/>
        </w:trPr>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E731E" w14:textId="77777777" w:rsidR="00546C89" w:rsidRPr="00A36DA4" w:rsidRDefault="00546C89" w:rsidP="00DC2075">
            <w:pPr>
              <w:spacing w:after="240" w:line="480" w:lineRule="auto"/>
              <w:jc w:val="center"/>
              <w:rPr>
                <w:rFonts w:eastAsia="Calibri"/>
                <w:b/>
                <w:bCs/>
              </w:rPr>
            </w:pPr>
            <w:r w:rsidRPr="00A36DA4">
              <w:rPr>
                <w:rFonts w:eastAsia="Calibri"/>
                <w:b/>
                <w:bCs/>
              </w:rPr>
              <w:t>4</w:t>
            </w:r>
          </w:p>
        </w:tc>
        <w:tc>
          <w:tcPr>
            <w:tcW w:w="80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335D7" w14:textId="77777777" w:rsidR="00546C89" w:rsidRPr="00A36DA4" w:rsidRDefault="00546C89" w:rsidP="00DC2075">
            <w:pPr>
              <w:spacing w:after="240" w:line="480" w:lineRule="auto"/>
              <w:jc w:val="center"/>
            </w:pPr>
            <w:r w:rsidRPr="00A36DA4">
              <w:rPr>
                <w:rFonts w:eastAsia="Calibri"/>
              </w:rPr>
              <w:t>Probably active</w:t>
            </w:r>
          </w:p>
        </w:tc>
      </w:tr>
      <w:tr w:rsidR="00546C89" w:rsidRPr="00A36DA4" w14:paraId="4AAF1C3F" w14:textId="77777777" w:rsidTr="00613D0C">
        <w:trPr>
          <w:trHeight w:val="1275"/>
        </w:trPr>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E0703" w14:textId="77777777" w:rsidR="00546C89" w:rsidRPr="00A36DA4" w:rsidRDefault="00546C89" w:rsidP="00DC2075">
            <w:pPr>
              <w:spacing w:after="240" w:line="480" w:lineRule="auto"/>
              <w:jc w:val="center"/>
              <w:rPr>
                <w:rFonts w:eastAsia="Calibri"/>
                <w:b/>
                <w:bCs/>
              </w:rPr>
            </w:pPr>
            <w:r w:rsidRPr="00A36DA4">
              <w:rPr>
                <w:rFonts w:eastAsia="Calibri"/>
                <w:b/>
                <w:bCs/>
              </w:rPr>
              <w:t>5 or 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EE1B" w14:textId="231980E6" w:rsidR="00546C89" w:rsidRPr="00A36DA4" w:rsidRDefault="00546C89" w:rsidP="00DC2075">
            <w:pPr>
              <w:spacing w:after="240" w:line="480" w:lineRule="auto"/>
              <w:jc w:val="lowKashida"/>
            </w:pPr>
            <w:r w:rsidRPr="00A36DA4">
              <w:rPr>
                <w:rFonts w:eastAsia="Calibri"/>
              </w:rPr>
              <w:t>Cavity feels soft or leathery on gently probing the dentin</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E70EE" w14:textId="77777777" w:rsidR="00546C89" w:rsidRPr="00A36DA4" w:rsidRDefault="00546C89" w:rsidP="00DC2075">
            <w:pPr>
              <w:spacing w:after="240" w:line="480" w:lineRule="auto"/>
              <w:jc w:val="lowKashida"/>
            </w:pPr>
            <w:r w:rsidRPr="00A36DA4">
              <w:rPr>
                <w:rFonts w:eastAsia="Calibri"/>
              </w:rPr>
              <w:t>Cavity may be shiny and feels hard on gently probing the dentin.</w:t>
            </w:r>
          </w:p>
        </w:tc>
      </w:tr>
    </w:tbl>
    <w:p w14:paraId="1AEA29EF" w14:textId="77777777" w:rsidR="009301F1" w:rsidRDefault="009301F1" w:rsidP="00DC2075">
      <w:pPr>
        <w:spacing w:after="240" w:line="480" w:lineRule="auto"/>
        <w:jc w:val="center"/>
        <w:rPr>
          <w:b/>
          <w:bCs/>
          <w:color w:val="222222"/>
          <w:shd w:val="clear" w:color="auto" w:fill="FFFFFF"/>
        </w:rPr>
      </w:pPr>
    </w:p>
    <w:p w14:paraId="4B523F68" w14:textId="77777777" w:rsidR="009301F1" w:rsidRDefault="009301F1" w:rsidP="00DC2075">
      <w:pPr>
        <w:spacing w:after="240" w:line="480" w:lineRule="auto"/>
        <w:jc w:val="center"/>
        <w:rPr>
          <w:b/>
          <w:bCs/>
          <w:color w:val="222222"/>
          <w:shd w:val="clear" w:color="auto" w:fill="FFFFFF"/>
        </w:rPr>
      </w:pPr>
    </w:p>
    <w:p w14:paraId="5198EE52" w14:textId="77777777" w:rsidR="009D1754" w:rsidRDefault="009D1754" w:rsidP="00DC2075">
      <w:pPr>
        <w:spacing w:after="240" w:line="480" w:lineRule="auto"/>
        <w:jc w:val="center"/>
        <w:rPr>
          <w:b/>
          <w:bCs/>
          <w:color w:val="222222"/>
          <w:shd w:val="clear" w:color="auto" w:fill="FFFFFF"/>
        </w:rPr>
      </w:pPr>
    </w:p>
    <w:p w14:paraId="64632CB8" w14:textId="77777777" w:rsidR="006C168B" w:rsidRDefault="006C168B" w:rsidP="00FD26F1">
      <w:pPr>
        <w:spacing w:after="240" w:line="480" w:lineRule="auto"/>
        <w:rPr>
          <w:b/>
          <w:bCs/>
          <w:color w:val="222222"/>
          <w:shd w:val="clear" w:color="auto" w:fill="FFFFFF"/>
        </w:rPr>
      </w:pPr>
    </w:p>
    <w:p w14:paraId="6E4BEB8B" w14:textId="4A99A17D" w:rsidR="00546C89" w:rsidRPr="00CA20D7" w:rsidRDefault="00546C89" w:rsidP="00DC2075">
      <w:pPr>
        <w:spacing w:after="240" w:line="480" w:lineRule="auto"/>
        <w:jc w:val="center"/>
        <w:rPr>
          <w:b/>
          <w:bCs/>
          <w:color w:val="222222"/>
          <w:sz w:val="28"/>
          <w:szCs w:val="28"/>
          <w:shd w:val="clear" w:color="auto" w:fill="FFFFFF"/>
        </w:rPr>
      </w:pPr>
      <w:r w:rsidRPr="00CA20D7">
        <w:rPr>
          <w:b/>
          <w:bCs/>
          <w:color w:val="222222"/>
          <w:sz w:val="28"/>
          <w:szCs w:val="28"/>
          <w:shd w:val="clear" w:color="auto" w:fill="FFFFFF"/>
        </w:rPr>
        <w:t>APPENDIX I</w:t>
      </w:r>
      <w:r w:rsidR="009F77F6" w:rsidRPr="00CA20D7">
        <w:rPr>
          <w:b/>
          <w:bCs/>
          <w:color w:val="222222"/>
          <w:sz w:val="28"/>
          <w:szCs w:val="28"/>
          <w:shd w:val="clear" w:color="auto" w:fill="FFFFFF"/>
        </w:rPr>
        <w:t>II</w:t>
      </w:r>
    </w:p>
    <w:p w14:paraId="5659D6B7" w14:textId="6CC375E7" w:rsidR="00E859FB" w:rsidRDefault="00546C89" w:rsidP="00FD0CBB">
      <w:pPr>
        <w:spacing w:after="240" w:line="480" w:lineRule="auto"/>
        <w:jc w:val="center"/>
        <w:rPr>
          <w:b/>
        </w:rPr>
      </w:pPr>
      <w:r w:rsidRPr="00A36DA4">
        <w:rPr>
          <w:b/>
        </w:rPr>
        <w:t>WHO questionnaire for oral health assessment of children</w:t>
      </w:r>
      <w:r w:rsidR="006E212D">
        <w:rPr>
          <w:b/>
        </w:rPr>
        <w:t xml:space="preserve"> </w:t>
      </w:r>
      <w:r w:rsidR="00320682">
        <w:rPr>
          <w:b/>
        </w:rPr>
        <w:fldChar w:fldCharType="begin" w:fldLock="1"/>
      </w:r>
      <w:r w:rsidR="00B119DC">
        <w:rPr>
          <w:b/>
        </w:rPr>
        <w:instrText>ADDIN CSL_CITATION {"citationItems":[{"id":"ITEM-1","itemData":{"DOI":"10.2307/2528861","ISBN":"9789241548649","ISSN":"0006341X","abstract":"The aims of this manual are as follows: to provide a systematic approach to the collection and reporting of data on oral diseases and conditions; to ensure that, as far as possible, data collected in a wide range of environments are comparable; to encourage dental health personnel in all countries to make standard measurements in oral diseases and conditions as a basis for planning and evaluating oral health programmes; to describe a systematic method for estimating the requirements for the application of preventive measures, including health education, and for curative, restorative, or palliative treatment; and to encourage the recognition and utilization of valuable opportunities for conducting epidemiological research. To achieve these aims the manual provides: a description of diagnostic criteria that can be readily understood and applied in all countries, regardless of the concepts held and the training and experience of the oral health personnel; information on means of obtaining practical assistance in planning surveys, summarizing data, and analysing resuts. Chapter 1 describes general principles for planning, organizing, and conducting oral health surveys; Chapter 2 deals with procedures for collecting basic data on oral health status; Chapter 3 describes procedures for the concurrent estimation of treatment needs and oral health status; and Chapter 4 explains how survey reports should be prepared. A list of the tables that can be prepared at WHO from data for both basic oral health and combined oral health and treatment assessments is given in the Annex to this mannual.","author":[{"dropping-particle":"","family":"Petersen","given":"Poul Erik","non-dropping-particle":"","parse-names":false,"suffix":""},{"dropping-particle":"","family":"Baez","given":"Ramon J","non-dropping-particle":"","parse-names":false,"suffix":""},{"dropping-particle":"","family":"Organization","given":"World Health","non-dropping-particle":"","parse-names":false,"suffix":""}],"edition":"5th","id":"ITEM-1","issued":{"date-parts":[["1977"]]},"language":"English","number-of-pages":"115-118","publisher":"World Health Organization","publisher-place":"Geneva","title":"Oral health surveys; basic methods","type":"book"},"uris":["http://www.mendeley.com/documents/?uuid=67f1b3d7-4957-41b0-893f-04adbaaae9a9"]}],"mendeley":{"formattedCitation":"(33)","plainTextFormattedCitation":"(33)","previouslyFormattedCitation":"(33)"},"properties":{"noteIndex":0},"schema":"https://github.com/citation-style-language/schema/raw/master/csl-citation.json"}</w:instrText>
      </w:r>
      <w:r w:rsidR="00320682">
        <w:rPr>
          <w:b/>
        </w:rPr>
        <w:fldChar w:fldCharType="separate"/>
      </w:r>
      <w:r w:rsidR="000571A7" w:rsidRPr="000571A7">
        <w:rPr>
          <w:noProof/>
        </w:rPr>
        <w:t>(33)</w:t>
      </w:r>
      <w:r w:rsidR="00320682">
        <w:rPr>
          <w:b/>
        </w:rPr>
        <w:fldChar w:fldCharType="end"/>
      </w: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720"/>
      </w:tblGrid>
      <w:tr w:rsidR="00E859FB" w14:paraId="464951EB" w14:textId="77777777" w:rsidTr="006C168B">
        <w:trPr>
          <w:trHeight w:val="828"/>
          <w:jc w:val="center"/>
        </w:trPr>
        <w:tc>
          <w:tcPr>
            <w:tcW w:w="6720" w:type="dxa"/>
          </w:tcPr>
          <w:p w14:paraId="64C720FC" w14:textId="77777777" w:rsidR="00E859FB" w:rsidRDefault="00E859FB" w:rsidP="00DC2075">
            <w:pPr>
              <w:pStyle w:val="TableParagraph"/>
              <w:spacing w:before="86" w:after="240" w:line="244" w:lineRule="auto"/>
              <w:ind w:left="121"/>
              <w:rPr>
                <w:rFonts w:ascii="Cambria"/>
                <w:b/>
                <w:i/>
                <w:sz w:val="20"/>
              </w:rPr>
            </w:pPr>
            <w:r>
              <w:rPr>
                <w:rFonts w:ascii="Cambria"/>
                <w:b/>
                <w:i/>
                <w:color w:val="231F20"/>
                <w:w w:val="105"/>
                <w:sz w:val="20"/>
              </w:rPr>
              <w:t>First,</w:t>
            </w:r>
            <w:r>
              <w:rPr>
                <w:rFonts w:ascii="Cambria"/>
                <w:b/>
                <w:i/>
                <w:color w:val="231F20"/>
                <w:spacing w:val="11"/>
                <w:w w:val="105"/>
                <w:sz w:val="20"/>
              </w:rPr>
              <w:t xml:space="preserve"> </w:t>
            </w:r>
            <w:r>
              <w:rPr>
                <w:rFonts w:ascii="Cambria"/>
                <w:b/>
                <w:i/>
                <w:color w:val="231F20"/>
                <w:w w:val="105"/>
                <w:sz w:val="20"/>
              </w:rPr>
              <w:t>we</w:t>
            </w:r>
            <w:r>
              <w:rPr>
                <w:rFonts w:ascii="Cambria"/>
                <w:b/>
                <w:i/>
                <w:color w:val="231F20"/>
                <w:spacing w:val="37"/>
                <w:w w:val="105"/>
                <w:sz w:val="20"/>
              </w:rPr>
              <w:t xml:space="preserve"> </w:t>
            </w:r>
            <w:r>
              <w:rPr>
                <w:rFonts w:ascii="Cambria"/>
                <w:b/>
                <w:i/>
                <w:color w:val="231F20"/>
                <w:w w:val="105"/>
                <w:sz w:val="20"/>
              </w:rPr>
              <w:t>would</w:t>
            </w:r>
            <w:r>
              <w:rPr>
                <w:rFonts w:ascii="Cambria"/>
                <w:b/>
                <w:i/>
                <w:color w:val="231F20"/>
                <w:spacing w:val="37"/>
                <w:w w:val="105"/>
                <w:sz w:val="20"/>
              </w:rPr>
              <w:t xml:space="preserve"> </w:t>
            </w:r>
            <w:r>
              <w:rPr>
                <w:rFonts w:ascii="Cambria"/>
                <w:b/>
                <w:i/>
                <w:color w:val="231F20"/>
                <w:w w:val="105"/>
                <w:sz w:val="20"/>
              </w:rPr>
              <w:t>like</w:t>
            </w:r>
            <w:r>
              <w:rPr>
                <w:rFonts w:ascii="Cambria"/>
                <w:b/>
                <w:i/>
                <w:color w:val="231F20"/>
                <w:spacing w:val="37"/>
                <w:w w:val="105"/>
                <w:sz w:val="20"/>
              </w:rPr>
              <w:t xml:space="preserve"> </w:t>
            </w:r>
            <w:r>
              <w:rPr>
                <w:rFonts w:ascii="Cambria"/>
                <w:b/>
                <w:i/>
                <w:color w:val="231F20"/>
                <w:w w:val="105"/>
                <w:sz w:val="20"/>
              </w:rPr>
              <w:t>you</w:t>
            </w:r>
            <w:r>
              <w:rPr>
                <w:rFonts w:ascii="Cambria"/>
                <w:b/>
                <w:i/>
                <w:color w:val="231F20"/>
                <w:spacing w:val="38"/>
                <w:w w:val="105"/>
                <w:sz w:val="20"/>
              </w:rPr>
              <w:t xml:space="preserve"> </w:t>
            </w:r>
            <w:r>
              <w:rPr>
                <w:rFonts w:ascii="Cambria"/>
                <w:b/>
                <w:i/>
                <w:color w:val="231F20"/>
                <w:w w:val="105"/>
                <w:sz w:val="20"/>
              </w:rPr>
              <w:t>to</w:t>
            </w:r>
            <w:r>
              <w:rPr>
                <w:rFonts w:ascii="Cambria"/>
                <w:b/>
                <w:i/>
                <w:color w:val="231F20"/>
                <w:spacing w:val="37"/>
                <w:w w:val="105"/>
                <w:sz w:val="20"/>
              </w:rPr>
              <w:t xml:space="preserve"> </w:t>
            </w:r>
            <w:r>
              <w:rPr>
                <w:rFonts w:ascii="Cambria"/>
                <w:b/>
                <w:i/>
                <w:color w:val="231F20"/>
                <w:w w:val="105"/>
                <w:sz w:val="20"/>
              </w:rPr>
              <w:t>answer</w:t>
            </w:r>
            <w:r>
              <w:rPr>
                <w:rFonts w:ascii="Cambria"/>
                <w:b/>
                <w:i/>
                <w:color w:val="231F20"/>
                <w:spacing w:val="37"/>
                <w:w w:val="105"/>
                <w:sz w:val="20"/>
              </w:rPr>
              <w:t xml:space="preserve"> </w:t>
            </w:r>
            <w:r>
              <w:rPr>
                <w:rFonts w:ascii="Cambria"/>
                <w:b/>
                <w:i/>
                <w:color w:val="231F20"/>
                <w:w w:val="105"/>
                <w:sz w:val="20"/>
              </w:rPr>
              <w:t>some</w:t>
            </w:r>
            <w:r>
              <w:rPr>
                <w:rFonts w:ascii="Cambria"/>
                <w:b/>
                <w:i/>
                <w:color w:val="231F20"/>
                <w:spacing w:val="37"/>
                <w:w w:val="105"/>
                <w:sz w:val="20"/>
              </w:rPr>
              <w:t xml:space="preserve"> </w:t>
            </w:r>
            <w:r>
              <w:rPr>
                <w:rFonts w:ascii="Cambria"/>
                <w:b/>
                <w:i/>
                <w:color w:val="231F20"/>
                <w:w w:val="105"/>
                <w:sz w:val="20"/>
              </w:rPr>
              <w:t>questions</w:t>
            </w:r>
            <w:r>
              <w:rPr>
                <w:rFonts w:ascii="Cambria"/>
                <w:b/>
                <w:i/>
                <w:color w:val="231F20"/>
                <w:spacing w:val="37"/>
                <w:w w:val="105"/>
                <w:sz w:val="20"/>
              </w:rPr>
              <w:t xml:space="preserve"> </w:t>
            </w:r>
            <w:r>
              <w:rPr>
                <w:rFonts w:ascii="Cambria"/>
                <w:b/>
                <w:i/>
                <w:color w:val="231F20"/>
                <w:w w:val="105"/>
                <w:sz w:val="20"/>
              </w:rPr>
              <w:t>concerning</w:t>
            </w:r>
            <w:r>
              <w:rPr>
                <w:rFonts w:ascii="Cambria"/>
                <w:b/>
                <w:i/>
                <w:color w:val="231F20"/>
                <w:spacing w:val="-43"/>
                <w:w w:val="105"/>
                <w:sz w:val="20"/>
              </w:rPr>
              <w:t xml:space="preserve"> </w:t>
            </w:r>
            <w:r>
              <w:rPr>
                <w:rFonts w:ascii="Cambria"/>
                <w:b/>
                <w:i/>
                <w:color w:val="231F20"/>
                <w:w w:val="105"/>
                <w:sz w:val="20"/>
              </w:rPr>
              <w:t>yourself</w:t>
            </w:r>
            <w:r>
              <w:rPr>
                <w:rFonts w:ascii="Cambria"/>
                <w:b/>
                <w:i/>
                <w:color w:val="231F20"/>
                <w:spacing w:val="20"/>
                <w:w w:val="105"/>
                <w:sz w:val="20"/>
              </w:rPr>
              <w:t xml:space="preserve"> </w:t>
            </w:r>
            <w:r>
              <w:rPr>
                <w:rFonts w:ascii="Cambria"/>
                <w:b/>
                <w:i/>
                <w:color w:val="231F20"/>
                <w:w w:val="105"/>
                <w:sz w:val="20"/>
              </w:rPr>
              <w:t>and</w:t>
            </w:r>
            <w:r>
              <w:rPr>
                <w:rFonts w:ascii="Cambria"/>
                <w:b/>
                <w:i/>
                <w:color w:val="231F20"/>
                <w:spacing w:val="20"/>
                <w:w w:val="105"/>
                <w:sz w:val="20"/>
              </w:rPr>
              <w:t xml:space="preserve"> </w:t>
            </w:r>
            <w:r>
              <w:rPr>
                <w:rFonts w:ascii="Cambria"/>
                <w:b/>
                <w:i/>
                <w:color w:val="231F20"/>
                <w:w w:val="105"/>
                <w:sz w:val="20"/>
              </w:rPr>
              <w:t>your</w:t>
            </w:r>
            <w:r>
              <w:rPr>
                <w:rFonts w:ascii="Cambria"/>
                <w:b/>
                <w:i/>
                <w:color w:val="231F20"/>
                <w:spacing w:val="20"/>
                <w:w w:val="105"/>
                <w:sz w:val="20"/>
              </w:rPr>
              <w:t xml:space="preserve"> </w:t>
            </w:r>
            <w:r>
              <w:rPr>
                <w:rFonts w:ascii="Cambria"/>
                <w:b/>
                <w:i/>
                <w:color w:val="231F20"/>
                <w:w w:val="105"/>
                <w:sz w:val="20"/>
              </w:rPr>
              <w:t>teeth</w:t>
            </w:r>
          </w:p>
        </w:tc>
      </w:tr>
      <w:tr w:rsidR="00E859FB" w14:paraId="081CD17B" w14:textId="77777777" w:rsidTr="00B15666">
        <w:trPr>
          <w:trHeight w:val="1190"/>
          <w:jc w:val="center"/>
        </w:trPr>
        <w:tc>
          <w:tcPr>
            <w:tcW w:w="6720" w:type="dxa"/>
          </w:tcPr>
          <w:p w14:paraId="05D878AB" w14:textId="77777777" w:rsidR="00E859FB" w:rsidRDefault="00E859FB" w:rsidP="00DC2075">
            <w:pPr>
              <w:pStyle w:val="TableParagraph"/>
              <w:tabs>
                <w:tab w:val="left" w:pos="2941"/>
                <w:tab w:val="left" w:pos="4881"/>
              </w:tabs>
              <w:spacing w:before="50" w:after="240"/>
              <w:ind w:left="201"/>
              <w:rPr>
                <w:rFonts w:ascii="Cambria"/>
                <w:b/>
                <w:sz w:val="20"/>
              </w:rPr>
            </w:pPr>
            <w:r>
              <w:rPr>
                <w:rFonts w:ascii="Cambria"/>
                <w:b/>
                <w:color w:val="231F20"/>
                <w:w w:val="105"/>
                <w:sz w:val="20"/>
              </w:rPr>
              <w:t>Identification</w:t>
            </w:r>
            <w:r>
              <w:rPr>
                <w:rFonts w:ascii="Cambria"/>
                <w:b/>
                <w:color w:val="231F20"/>
                <w:spacing w:val="15"/>
                <w:w w:val="105"/>
                <w:sz w:val="20"/>
              </w:rPr>
              <w:t xml:space="preserve"> </w:t>
            </w:r>
            <w:r>
              <w:rPr>
                <w:rFonts w:ascii="Cambria"/>
                <w:b/>
                <w:color w:val="231F20"/>
                <w:w w:val="105"/>
                <w:sz w:val="20"/>
              </w:rPr>
              <w:t>number</w:t>
            </w:r>
            <w:r>
              <w:rPr>
                <w:rFonts w:ascii="Cambria"/>
                <w:b/>
                <w:color w:val="231F20"/>
                <w:w w:val="105"/>
                <w:sz w:val="20"/>
              </w:rPr>
              <w:tab/>
              <w:t>Sex</w:t>
            </w:r>
            <w:r>
              <w:rPr>
                <w:rFonts w:ascii="Cambria"/>
                <w:b/>
                <w:color w:val="231F20"/>
                <w:w w:val="105"/>
                <w:sz w:val="20"/>
              </w:rPr>
              <w:tab/>
              <w:t>Location</w:t>
            </w:r>
          </w:p>
          <w:p w14:paraId="5C99F8DC" w14:textId="77777777" w:rsidR="00E859FB" w:rsidRDefault="00E859FB" w:rsidP="00DC2075">
            <w:pPr>
              <w:pStyle w:val="TableParagraph"/>
              <w:tabs>
                <w:tab w:val="left" w:pos="3301"/>
                <w:tab w:val="left" w:pos="4321"/>
                <w:tab w:val="left" w:pos="5161"/>
                <w:tab w:val="left" w:pos="6181"/>
              </w:tabs>
              <w:spacing w:before="46" w:after="240" w:line="112" w:lineRule="exact"/>
              <w:ind w:left="2681"/>
              <w:rPr>
                <w:sz w:val="16"/>
              </w:rPr>
            </w:pPr>
            <w:r>
              <w:rPr>
                <w:color w:val="231F20"/>
                <w:w w:val="110"/>
                <w:sz w:val="16"/>
              </w:rPr>
              <w:t>Boy</w:t>
            </w:r>
            <w:r>
              <w:rPr>
                <w:color w:val="231F20"/>
                <w:w w:val="110"/>
                <w:sz w:val="16"/>
              </w:rPr>
              <w:tab/>
              <w:t>Girl</w:t>
            </w:r>
            <w:r>
              <w:rPr>
                <w:color w:val="231F20"/>
                <w:w w:val="110"/>
                <w:sz w:val="16"/>
              </w:rPr>
              <w:tab/>
              <w:t>Urban</w:t>
            </w:r>
            <w:r>
              <w:rPr>
                <w:color w:val="231F20"/>
                <w:w w:val="110"/>
                <w:sz w:val="16"/>
              </w:rPr>
              <w:tab/>
              <w:t>Periurban</w:t>
            </w:r>
            <w:r>
              <w:rPr>
                <w:color w:val="231F20"/>
                <w:w w:val="110"/>
                <w:sz w:val="16"/>
              </w:rPr>
              <w:tab/>
              <w:t>Rural</w:t>
            </w:r>
          </w:p>
          <w:p w14:paraId="19ECE75E" w14:textId="77777777" w:rsidR="00E859FB" w:rsidRDefault="00E859FB" w:rsidP="00DC2075">
            <w:pPr>
              <w:pStyle w:val="TableParagraph"/>
              <w:tabs>
                <w:tab w:val="left" w:pos="2681"/>
                <w:tab w:val="left" w:pos="3301"/>
                <w:tab w:val="left" w:pos="4401"/>
                <w:tab w:val="left" w:pos="5341"/>
                <w:tab w:val="left" w:pos="6241"/>
              </w:tabs>
              <w:spacing w:after="240" w:line="389" w:lineRule="exact"/>
              <w:ind w:left="221"/>
              <w:rPr>
                <w:rFonts w:ascii="Segoe UI Symbol" w:hAnsi="Segoe UI Symbol"/>
                <w:sz w:val="36"/>
              </w:rPr>
            </w:pPr>
            <w:r>
              <w:rPr>
                <w:color w:val="231F20"/>
                <w:spacing w:val="-16"/>
                <w:sz w:val="20"/>
              </w:rPr>
              <w:t>1.</w:t>
            </w:r>
            <w:r>
              <w:rPr>
                <w:color w:val="231F20"/>
                <w:spacing w:val="10"/>
                <w:sz w:val="20"/>
              </w:rPr>
              <w:t xml:space="preserve"> </w:t>
            </w:r>
            <w:r>
              <w:rPr>
                <w:rFonts w:ascii="Segoe UI Symbol" w:hAnsi="Segoe UI Symbol"/>
                <w:color w:val="231F20"/>
                <w:spacing w:val="-16"/>
                <w:sz w:val="36"/>
              </w:rPr>
              <w:t>☐☐☐☐</w:t>
            </w:r>
            <w:r>
              <w:rPr>
                <w:rFonts w:ascii="Segoe UI Symbol" w:hAnsi="Segoe UI Symbol"/>
                <w:color w:val="231F20"/>
                <w:spacing w:val="-16"/>
                <w:sz w:val="36"/>
              </w:rPr>
              <w:tab/>
            </w:r>
            <w:r>
              <w:rPr>
                <w:rFonts w:ascii="Segoe UI Symbol" w:hAnsi="Segoe UI Symbol"/>
                <w:color w:val="231F20"/>
                <w:sz w:val="36"/>
              </w:rPr>
              <w:t>☐</w:t>
            </w:r>
            <w:r>
              <w:rPr>
                <w:rFonts w:ascii="Segoe UI Symbol" w:hAnsi="Segoe UI Symbol"/>
                <w:color w:val="231F20"/>
                <w:sz w:val="36"/>
              </w:rPr>
              <w:tab/>
              <w:t>☐</w:t>
            </w:r>
            <w:r>
              <w:rPr>
                <w:rFonts w:ascii="Segoe UI Symbol" w:hAnsi="Segoe UI Symbol"/>
                <w:color w:val="231F20"/>
                <w:sz w:val="36"/>
              </w:rPr>
              <w:tab/>
              <w:t>☐</w:t>
            </w:r>
            <w:r>
              <w:rPr>
                <w:rFonts w:ascii="Segoe UI Symbol" w:hAnsi="Segoe UI Symbol"/>
                <w:color w:val="231F20"/>
                <w:sz w:val="36"/>
              </w:rPr>
              <w:tab/>
              <w:t>☐</w:t>
            </w:r>
            <w:r>
              <w:rPr>
                <w:rFonts w:ascii="Segoe UI Symbol" w:hAnsi="Segoe UI Symbol"/>
                <w:color w:val="231F20"/>
                <w:sz w:val="36"/>
              </w:rPr>
              <w:tab/>
              <w:t>☐</w:t>
            </w:r>
          </w:p>
          <w:p w14:paraId="3074B3A7" w14:textId="77777777" w:rsidR="00E859FB" w:rsidRDefault="00E859FB" w:rsidP="00DC2075">
            <w:pPr>
              <w:pStyle w:val="TableParagraph"/>
              <w:tabs>
                <w:tab w:val="left" w:pos="1281"/>
                <w:tab w:val="left" w:pos="2741"/>
                <w:tab w:val="left" w:pos="3381"/>
                <w:tab w:val="left" w:pos="4501"/>
                <w:tab w:val="left" w:pos="5441"/>
                <w:tab w:val="left" w:pos="6341"/>
              </w:tabs>
              <w:spacing w:after="240" w:line="211" w:lineRule="exact"/>
              <w:ind w:left="581"/>
              <w:rPr>
                <w:sz w:val="20"/>
              </w:rPr>
            </w:pPr>
            <w:r>
              <w:rPr>
                <w:color w:val="231F20"/>
                <w:w w:val="110"/>
                <w:sz w:val="20"/>
              </w:rPr>
              <w:t>1</w:t>
            </w:r>
            <w:r>
              <w:rPr>
                <w:color w:val="231F20"/>
                <w:w w:val="110"/>
                <w:sz w:val="20"/>
              </w:rPr>
              <w:tab/>
              <w:t>4</w:t>
            </w:r>
            <w:r>
              <w:rPr>
                <w:color w:val="231F20"/>
                <w:w w:val="110"/>
                <w:sz w:val="20"/>
              </w:rPr>
              <w:tab/>
              <w:t>1</w:t>
            </w:r>
            <w:r>
              <w:rPr>
                <w:color w:val="231F20"/>
                <w:w w:val="110"/>
                <w:sz w:val="20"/>
              </w:rPr>
              <w:tab/>
              <w:t>2</w:t>
            </w:r>
            <w:r>
              <w:rPr>
                <w:color w:val="231F20"/>
                <w:w w:val="110"/>
                <w:sz w:val="20"/>
              </w:rPr>
              <w:tab/>
              <w:t>1</w:t>
            </w:r>
            <w:r>
              <w:rPr>
                <w:color w:val="231F20"/>
                <w:w w:val="110"/>
                <w:sz w:val="20"/>
              </w:rPr>
              <w:tab/>
              <w:t>2</w:t>
            </w:r>
            <w:r>
              <w:rPr>
                <w:color w:val="231F20"/>
                <w:w w:val="110"/>
                <w:sz w:val="20"/>
              </w:rPr>
              <w:tab/>
              <w:t>3</w:t>
            </w:r>
          </w:p>
        </w:tc>
      </w:tr>
      <w:tr w:rsidR="00E859FB" w14:paraId="321D3587" w14:textId="77777777" w:rsidTr="006C168B">
        <w:trPr>
          <w:trHeight w:val="856"/>
          <w:jc w:val="center"/>
        </w:trPr>
        <w:tc>
          <w:tcPr>
            <w:tcW w:w="6720" w:type="dxa"/>
          </w:tcPr>
          <w:p w14:paraId="2A91B017" w14:textId="67270AC6" w:rsidR="00E859FB" w:rsidRPr="006C168B" w:rsidRDefault="00E859FB" w:rsidP="00DC2075">
            <w:pPr>
              <w:pStyle w:val="TableParagraph"/>
              <w:tabs>
                <w:tab w:val="left" w:pos="5555"/>
              </w:tabs>
              <w:spacing w:before="90" w:after="240"/>
              <w:ind w:left="241"/>
              <w:rPr>
                <w:rFonts w:ascii="Cambria"/>
                <w:b/>
                <w:sz w:val="20"/>
              </w:rPr>
            </w:pPr>
            <w:r>
              <w:rPr>
                <w:color w:val="231F20"/>
                <w:w w:val="105"/>
                <w:sz w:val="20"/>
              </w:rPr>
              <w:t>2.</w:t>
            </w:r>
            <w:r>
              <w:rPr>
                <w:color w:val="231F20"/>
                <w:spacing w:val="31"/>
                <w:w w:val="105"/>
                <w:sz w:val="20"/>
              </w:rPr>
              <w:t xml:space="preserve"> </w:t>
            </w:r>
            <w:r>
              <w:rPr>
                <w:rFonts w:ascii="Cambria"/>
                <w:b/>
                <w:color w:val="231F20"/>
                <w:w w:val="105"/>
                <w:sz w:val="20"/>
              </w:rPr>
              <w:t>How</w:t>
            </w:r>
            <w:r>
              <w:rPr>
                <w:rFonts w:ascii="Cambria"/>
                <w:b/>
                <w:color w:val="231F20"/>
                <w:spacing w:val="15"/>
                <w:w w:val="105"/>
                <w:sz w:val="20"/>
              </w:rPr>
              <w:t xml:space="preserve"> </w:t>
            </w:r>
            <w:r>
              <w:rPr>
                <w:rFonts w:ascii="Cambria"/>
                <w:b/>
                <w:color w:val="231F20"/>
                <w:w w:val="105"/>
                <w:sz w:val="20"/>
              </w:rPr>
              <w:t>old</w:t>
            </w:r>
            <w:r>
              <w:rPr>
                <w:rFonts w:ascii="Cambria"/>
                <w:b/>
                <w:color w:val="231F20"/>
                <w:spacing w:val="14"/>
                <w:w w:val="105"/>
                <w:sz w:val="20"/>
              </w:rPr>
              <w:t xml:space="preserve"> </w:t>
            </w:r>
            <w:r>
              <w:rPr>
                <w:rFonts w:ascii="Cambria"/>
                <w:b/>
                <w:color w:val="231F20"/>
                <w:w w:val="105"/>
                <w:sz w:val="20"/>
              </w:rPr>
              <w:t>are</w:t>
            </w:r>
            <w:r>
              <w:rPr>
                <w:rFonts w:ascii="Cambria"/>
                <w:b/>
                <w:color w:val="231F20"/>
                <w:spacing w:val="14"/>
                <w:w w:val="105"/>
                <w:sz w:val="20"/>
              </w:rPr>
              <w:t xml:space="preserve"> </w:t>
            </w:r>
            <w:r>
              <w:rPr>
                <w:rFonts w:ascii="Cambria"/>
                <w:b/>
                <w:color w:val="231F20"/>
                <w:w w:val="105"/>
                <w:sz w:val="20"/>
              </w:rPr>
              <w:t>you</w:t>
            </w:r>
            <w:r>
              <w:rPr>
                <w:rFonts w:ascii="Cambria"/>
                <w:b/>
                <w:color w:val="231F20"/>
                <w:spacing w:val="15"/>
                <w:w w:val="105"/>
                <w:sz w:val="20"/>
              </w:rPr>
              <w:t xml:space="preserve"> </w:t>
            </w:r>
            <w:r>
              <w:rPr>
                <w:rFonts w:ascii="Cambria"/>
                <w:b/>
                <w:color w:val="231F20"/>
                <w:w w:val="105"/>
                <w:sz w:val="20"/>
              </w:rPr>
              <w:t>today?</w:t>
            </w:r>
            <w:r>
              <w:rPr>
                <w:rFonts w:ascii="Cambria"/>
                <w:b/>
                <w:color w:val="231F20"/>
                <w:sz w:val="20"/>
              </w:rPr>
              <w:t xml:space="preserve"> </w:t>
            </w:r>
            <w:r>
              <w:rPr>
                <w:rFonts w:ascii="Cambria"/>
                <w:b/>
                <w:color w:val="231F20"/>
                <w:spacing w:val="-22"/>
                <w:sz w:val="20"/>
              </w:rPr>
              <w:t xml:space="preserve"> </w:t>
            </w:r>
            <w:r>
              <w:rPr>
                <w:rFonts w:ascii="Cambria"/>
                <w:b/>
                <w:color w:val="231F20"/>
                <w:w w:val="126"/>
                <w:sz w:val="20"/>
                <w:u w:val="single" w:color="221E1F"/>
              </w:rPr>
              <w:t xml:space="preserve"> </w:t>
            </w:r>
            <w:r>
              <w:rPr>
                <w:rFonts w:ascii="Cambria"/>
                <w:b/>
                <w:color w:val="231F20"/>
                <w:sz w:val="20"/>
                <w:u w:val="single" w:color="221E1F"/>
              </w:rPr>
              <w:tab/>
            </w:r>
            <w:r>
              <w:rPr>
                <w:color w:val="231F20"/>
                <w:w w:val="110"/>
                <w:sz w:val="20"/>
              </w:rPr>
              <w:t>(Years)</w:t>
            </w:r>
          </w:p>
        </w:tc>
      </w:tr>
      <w:tr w:rsidR="00E859FB" w14:paraId="094F17CE" w14:textId="77777777" w:rsidTr="006C168B">
        <w:trPr>
          <w:trHeight w:val="2964"/>
          <w:jc w:val="center"/>
        </w:trPr>
        <w:tc>
          <w:tcPr>
            <w:tcW w:w="6720" w:type="dxa"/>
          </w:tcPr>
          <w:p w14:paraId="259B4759" w14:textId="77777777" w:rsidR="00E859FB" w:rsidRDefault="00E859FB" w:rsidP="00DC2075">
            <w:pPr>
              <w:pStyle w:val="TableParagraph"/>
              <w:spacing w:before="90" w:after="240"/>
              <w:ind w:left="241"/>
              <w:rPr>
                <w:rFonts w:ascii="Cambria"/>
                <w:b/>
                <w:sz w:val="20"/>
              </w:rPr>
            </w:pPr>
            <w:r>
              <w:rPr>
                <w:color w:val="231F20"/>
                <w:w w:val="105"/>
                <w:sz w:val="20"/>
              </w:rPr>
              <w:t>3.</w:t>
            </w:r>
            <w:r>
              <w:rPr>
                <w:color w:val="231F20"/>
                <w:spacing w:val="28"/>
                <w:w w:val="105"/>
                <w:sz w:val="20"/>
              </w:rPr>
              <w:t xml:space="preserve"> </w:t>
            </w:r>
            <w:r>
              <w:rPr>
                <w:rFonts w:ascii="Cambria"/>
                <w:b/>
                <w:color w:val="231F20"/>
                <w:w w:val="105"/>
                <w:sz w:val="20"/>
              </w:rPr>
              <w:t>How</w:t>
            </w:r>
            <w:r>
              <w:rPr>
                <w:rFonts w:ascii="Cambria"/>
                <w:b/>
                <w:color w:val="231F20"/>
                <w:spacing w:val="12"/>
                <w:w w:val="105"/>
                <w:sz w:val="20"/>
              </w:rPr>
              <w:t xml:space="preserve"> </w:t>
            </w:r>
            <w:r>
              <w:rPr>
                <w:rFonts w:ascii="Cambria"/>
                <w:b/>
                <w:color w:val="231F20"/>
                <w:w w:val="105"/>
                <w:sz w:val="20"/>
              </w:rPr>
              <w:t>would</w:t>
            </w:r>
            <w:r>
              <w:rPr>
                <w:rFonts w:ascii="Cambria"/>
                <w:b/>
                <w:color w:val="231F20"/>
                <w:spacing w:val="12"/>
                <w:w w:val="105"/>
                <w:sz w:val="20"/>
              </w:rPr>
              <w:t xml:space="preserve"> </w:t>
            </w:r>
            <w:r>
              <w:rPr>
                <w:rFonts w:ascii="Cambria"/>
                <w:b/>
                <w:color w:val="231F20"/>
                <w:w w:val="105"/>
                <w:sz w:val="20"/>
              </w:rPr>
              <w:t>you</w:t>
            </w:r>
            <w:r>
              <w:rPr>
                <w:rFonts w:ascii="Cambria"/>
                <w:b/>
                <w:color w:val="231F20"/>
                <w:spacing w:val="11"/>
                <w:w w:val="105"/>
                <w:sz w:val="20"/>
              </w:rPr>
              <w:t xml:space="preserve"> </w:t>
            </w:r>
            <w:r>
              <w:rPr>
                <w:rFonts w:ascii="Cambria"/>
                <w:b/>
                <w:color w:val="231F20"/>
                <w:w w:val="105"/>
                <w:sz w:val="20"/>
              </w:rPr>
              <w:t>describe</w:t>
            </w:r>
            <w:r>
              <w:rPr>
                <w:rFonts w:ascii="Cambria"/>
                <w:b/>
                <w:color w:val="231F20"/>
                <w:spacing w:val="12"/>
                <w:w w:val="105"/>
                <w:sz w:val="20"/>
              </w:rPr>
              <w:t xml:space="preserve"> </w:t>
            </w:r>
            <w:r>
              <w:rPr>
                <w:rFonts w:ascii="Cambria"/>
                <w:b/>
                <w:color w:val="231F20"/>
                <w:w w:val="105"/>
                <w:sz w:val="20"/>
              </w:rPr>
              <w:t>the</w:t>
            </w:r>
            <w:r>
              <w:rPr>
                <w:rFonts w:ascii="Cambria"/>
                <w:b/>
                <w:color w:val="231F20"/>
                <w:spacing w:val="12"/>
                <w:w w:val="105"/>
                <w:sz w:val="20"/>
              </w:rPr>
              <w:t xml:space="preserve"> </w:t>
            </w:r>
            <w:r>
              <w:rPr>
                <w:rFonts w:ascii="Cambria"/>
                <w:b/>
                <w:color w:val="231F20"/>
                <w:w w:val="105"/>
                <w:sz w:val="20"/>
              </w:rPr>
              <w:t>health</w:t>
            </w:r>
            <w:r>
              <w:rPr>
                <w:rFonts w:ascii="Cambria"/>
                <w:b/>
                <w:color w:val="231F20"/>
                <w:spacing w:val="12"/>
                <w:w w:val="105"/>
                <w:sz w:val="20"/>
              </w:rPr>
              <w:t xml:space="preserve"> </w:t>
            </w:r>
            <w:r>
              <w:rPr>
                <w:rFonts w:ascii="Cambria"/>
                <w:b/>
                <w:color w:val="231F20"/>
                <w:w w:val="105"/>
                <w:sz w:val="20"/>
              </w:rPr>
              <w:t>of</w:t>
            </w:r>
            <w:r>
              <w:rPr>
                <w:rFonts w:ascii="Cambria"/>
                <w:b/>
                <w:color w:val="231F20"/>
                <w:spacing w:val="12"/>
                <w:w w:val="105"/>
                <w:sz w:val="20"/>
              </w:rPr>
              <w:t xml:space="preserve"> </w:t>
            </w:r>
            <w:r>
              <w:rPr>
                <w:rFonts w:ascii="Cambria"/>
                <w:b/>
                <w:color w:val="231F20"/>
                <w:w w:val="105"/>
                <w:sz w:val="20"/>
              </w:rPr>
              <w:t>your</w:t>
            </w:r>
            <w:r>
              <w:rPr>
                <w:rFonts w:ascii="Cambria"/>
                <w:b/>
                <w:color w:val="231F20"/>
                <w:spacing w:val="12"/>
                <w:w w:val="105"/>
                <w:sz w:val="20"/>
              </w:rPr>
              <w:t xml:space="preserve"> </w:t>
            </w:r>
            <w:r>
              <w:rPr>
                <w:rFonts w:ascii="Cambria"/>
                <w:b/>
                <w:color w:val="231F20"/>
                <w:w w:val="105"/>
                <w:sz w:val="20"/>
              </w:rPr>
              <w:t>teeth</w:t>
            </w:r>
            <w:r>
              <w:rPr>
                <w:rFonts w:ascii="Cambria"/>
                <w:b/>
                <w:color w:val="231F20"/>
                <w:spacing w:val="11"/>
                <w:w w:val="105"/>
                <w:sz w:val="20"/>
              </w:rPr>
              <w:t xml:space="preserve"> </w:t>
            </w:r>
            <w:r>
              <w:rPr>
                <w:rFonts w:ascii="Cambria"/>
                <w:b/>
                <w:color w:val="231F20"/>
                <w:w w:val="105"/>
                <w:sz w:val="20"/>
              </w:rPr>
              <w:t>and</w:t>
            </w:r>
            <w:r>
              <w:rPr>
                <w:rFonts w:ascii="Cambria"/>
                <w:b/>
                <w:color w:val="231F20"/>
                <w:spacing w:val="12"/>
                <w:w w:val="105"/>
                <w:sz w:val="20"/>
              </w:rPr>
              <w:t xml:space="preserve"> </w:t>
            </w:r>
            <w:r>
              <w:rPr>
                <w:rFonts w:ascii="Cambria"/>
                <w:b/>
                <w:color w:val="231F20"/>
                <w:w w:val="105"/>
                <w:sz w:val="20"/>
              </w:rPr>
              <w:t>gums?</w:t>
            </w:r>
          </w:p>
          <w:p w14:paraId="510CE9DD" w14:textId="77777777" w:rsidR="00E859FB" w:rsidRDefault="00E859FB" w:rsidP="00DC2075">
            <w:pPr>
              <w:pStyle w:val="TableParagraph"/>
              <w:spacing w:before="9" w:after="240"/>
              <w:ind w:left="501"/>
              <w:rPr>
                <w:sz w:val="20"/>
              </w:rPr>
            </w:pPr>
            <w:r>
              <w:rPr>
                <w:color w:val="231F20"/>
                <w:w w:val="110"/>
                <w:sz w:val="20"/>
              </w:rPr>
              <w:t>(Read</w:t>
            </w:r>
            <w:r>
              <w:rPr>
                <w:color w:val="231F20"/>
                <w:spacing w:val="8"/>
                <w:w w:val="110"/>
                <w:sz w:val="20"/>
              </w:rPr>
              <w:t xml:space="preserve"> </w:t>
            </w:r>
            <w:r>
              <w:rPr>
                <w:color w:val="231F20"/>
                <w:w w:val="110"/>
                <w:sz w:val="20"/>
              </w:rPr>
              <w:t>each</w:t>
            </w:r>
            <w:r>
              <w:rPr>
                <w:color w:val="231F20"/>
                <w:spacing w:val="9"/>
                <w:w w:val="110"/>
                <w:sz w:val="20"/>
              </w:rPr>
              <w:t xml:space="preserve"> </w:t>
            </w:r>
            <w:r>
              <w:rPr>
                <w:color w:val="231F20"/>
                <w:w w:val="110"/>
                <w:sz w:val="20"/>
              </w:rPr>
              <w:t>item)</w:t>
            </w:r>
          </w:p>
          <w:p w14:paraId="77749687" w14:textId="6C6A4870" w:rsidR="00E859FB" w:rsidRDefault="00E859FB" w:rsidP="00DC2075">
            <w:pPr>
              <w:pStyle w:val="TableParagraph"/>
              <w:tabs>
                <w:tab w:val="left" w:pos="859"/>
              </w:tabs>
              <w:spacing w:before="6" w:after="240" w:line="224" w:lineRule="exact"/>
              <w:ind w:right="225"/>
              <w:jc w:val="right"/>
              <w:rPr>
                <w:rFonts w:ascii="Cambria"/>
                <w:b/>
                <w:sz w:val="20"/>
              </w:rPr>
            </w:pPr>
            <w:r>
              <w:rPr>
                <w:rFonts w:ascii="Cambria"/>
                <w:b/>
                <w:color w:val="231F20"/>
                <w:w w:val="110"/>
                <w:sz w:val="20"/>
              </w:rPr>
              <w:t xml:space="preserve">   Teeth</w:t>
            </w:r>
            <w:r>
              <w:rPr>
                <w:rFonts w:ascii="Cambria"/>
                <w:b/>
                <w:color w:val="231F20"/>
                <w:w w:val="110"/>
                <w:sz w:val="20"/>
              </w:rPr>
              <w:tab/>
              <w:t xml:space="preserve">              Gums</w:t>
            </w:r>
          </w:p>
          <w:p w14:paraId="4EBFB1AD" w14:textId="77777777" w:rsidR="00E859FB" w:rsidRDefault="00E859FB" w:rsidP="00DC2075">
            <w:pPr>
              <w:pStyle w:val="TableParagraph"/>
              <w:tabs>
                <w:tab w:val="left" w:pos="6021"/>
              </w:tabs>
              <w:spacing w:after="240" w:line="243" w:lineRule="exact"/>
              <w:rPr>
                <w:sz w:val="20"/>
              </w:rPr>
            </w:pPr>
            <w:r>
              <w:rPr>
                <w:color w:val="231F20"/>
                <w:w w:val="110"/>
                <w:sz w:val="20"/>
              </w:rPr>
              <w:t>E</w:t>
            </w:r>
            <w:r>
              <w:rPr>
                <w:smallCaps/>
                <w:color w:val="231F20"/>
                <w:w w:val="110"/>
                <w:sz w:val="20"/>
              </w:rPr>
              <w:t>x</w:t>
            </w:r>
            <w:r>
              <w:rPr>
                <w:color w:val="231F20"/>
                <w:w w:val="110"/>
                <w:sz w:val="20"/>
              </w:rPr>
              <w:t>cellent</w:t>
            </w:r>
            <w:r>
              <w:rPr>
                <w:color w:val="231F20"/>
                <w:spacing w:val="-2"/>
                <w:w w:val="110"/>
                <w:sz w:val="20"/>
              </w:rPr>
              <w:t xml:space="preserve"> </w:t>
            </w:r>
            <w:r>
              <w:rPr>
                <w:color w:val="231F20"/>
                <w:w w:val="110"/>
                <w:sz w:val="20"/>
              </w:rPr>
              <w:t xml:space="preserve">................................................................ </w:t>
            </w:r>
            <w:r>
              <w:rPr>
                <w:color w:val="231F20"/>
                <w:spacing w:val="7"/>
                <w:w w:val="110"/>
                <w:sz w:val="20"/>
              </w:rPr>
              <w:t xml:space="preserve"> </w:t>
            </w:r>
            <w:r>
              <w:rPr>
                <w:rFonts w:ascii="Segoe UI Symbol" w:hAnsi="Segoe UI Symbol"/>
                <w:color w:val="231F20"/>
                <w:w w:val="110"/>
                <w:sz w:val="20"/>
              </w:rPr>
              <w:t>☐</w:t>
            </w:r>
            <w:r>
              <w:rPr>
                <w:rFonts w:ascii="Segoe UI Symbol" w:hAnsi="Segoe UI Symbol"/>
                <w:color w:val="231F20"/>
                <w:spacing w:val="39"/>
                <w:w w:val="110"/>
                <w:sz w:val="20"/>
              </w:rPr>
              <w:t xml:space="preserve"> </w:t>
            </w:r>
            <w:r>
              <w:rPr>
                <w:color w:val="231F20"/>
                <w:w w:val="110"/>
                <w:sz w:val="20"/>
              </w:rPr>
              <w:t>1</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1</w:t>
            </w:r>
          </w:p>
          <w:p w14:paraId="2B1024C6" w14:textId="77777777" w:rsidR="00E859FB" w:rsidRDefault="00E859FB" w:rsidP="00DC2075">
            <w:pPr>
              <w:pStyle w:val="TableParagraph"/>
              <w:tabs>
                <w:tab w:val="left" w:pos="6021"/>
              </w:tabs>
              <w:spacing w:after="240"/>
              <w:rPr>
                <w:sz w:val="20"/>
              </w:rPr>
            </w:pPr>
            <w:r>
              <w:rPr>
                <w:color w:val="231F20"/>
                <w:w w:val="110"/>
                <w:sz w:val="20"/>
              </w:rPr>
              <w:t>Very</w:t>
            </w:r>
            <w:r>
              <w:rPr>
                <w:color w:val="231F20"/>
                <w:spacing w:val="38"/>
                <w:w w:val="110"/>
                <w:sz w:val="20"/>
              </w:rPr>
              <w:t xml:space="preserve"> </w:t>
            </w:r>
            <w:r>
              <w:rPr>
                <w:color w:val="231F20"/>
                <w:w w:val="110"/>
                <w:sz w:val="20"/>
              </w:rPr>
              <w:t xml:space="preserve">good............................................................... </w:t>
            </w:r>
            <w:r>
              <w:rPr>
                <w:color w:val="231F20"/>
                <w:spacing w:val="3"/>
                <w:w w:val="110"/>
                <w:sz w:val="20"/>
              </w:rPr>
              <w:t xml:space="preserve"> </w:t>
            </w:r>
            <w:r>
              <w:rPr>
                <w:rFonts w:ascii="Segoe UI Symbol" w:hAnsi="Segoe UI Symbol"/>
                <w:color w:val="231F20"/>
                <w:w w:val="110"/>
                <w:sz w:val="20"/>
              </w:rPr>
              <w:t>☐</w:t>
            </w:r>
            <w:r>
              <w:rPr>
                <w:rFonts w:ascii="Segoe UI Symbol" w:hAnsi="Segoe UI Symbol"/>
                <w:color w:val="231F20"/>
                <w:spacing w:val="35"/>
                <w:w w:val="110"/>
                <w:sz w:val="20"/>
              </w:rPr>
              <w:t xml:space="preserve"> </w:t>
            </w:r>
            <w:r>
              <w:rPr>
                <w:color w:val="231F20"/>
                <w:w w:val="110"/>
                <w:sz w:val="20"/>
              </w:rPr>
              <w:t>2</w:t>
            </w:r>
            <w:r>
              <w:rPr>
                <w:color w:val="231F20"/>
                <w:w w:val="110"/>
                <w:sz w:val="20"/>
              </w:rPr>
              <w:tab/>
            </w:r>
            <w:r>
              <w:rPr>
                <w:rFonts w:ascii="Segoe UI Symbol" w:hAnsi="Segoe UI Symbol"/>
                <w:color w:val="231F20"/>
                <w:w w:val="105"/>
                <w:sz w:val="20"/>
              </w:rPr>
              <w:t xml:space="preserve">☐ </w:t>
            </w:r>
            <w:r>
              <w:rPr>
                <w:color w:val="231F20"/>
                <w:w w:val="105"/>
                <w:sz w:val="20"/>
              </w:rPr>
              <w:t>2</w:t>
            </w:r>
          </w:p>
          <w:p w14:paraId="255F7B20" w14:textId="77777777" w:rsidR="00E859FB" w:rsidRDefault="00E859FB" w:rsidP="00DC2075">
            <w:pPr>
              <w:pStyle w:val="TableParagraph"/>
              <w:tabs>
                <w:tab w:val="left" w:pos="6021"/>
              </w:tabs>
              <w:spacing w:after="240"/>
              <w:rPr>
                <w:sz w:val="20"/>
              </w:rPr>
            </w:pPr>
            <w:r>
              <w:rPr>
                <w:color w:val="231F20"/>
                <w:w w:val="110"/>
                <w:sz w:val="20"/>
              </w:rPr>
              <w:t>Good</w:t>
            </w:r>
            <w:r>
              <w:rPr>
                <w:color w:val="231F20"/>
                <w:spacing w:val="33"/>
                <w:w w:val="110"/>
                <w:sz w:val="20"/>
              </w:rPr>
              <w:t xml:space="preserve"> </w:t>
            </w:r>
            <w:r>
              <w:rPr>
                <w:color w:val="231F20"/>
                <w:w w:val="110"/>
                <w:sz w:val="20"/>
              </w:rPr>
              <w:t xml:space="preserve">..................................................................... </w:t>
            </w:r>
            <w:r>
              <w:rPr>
                <w:color w:val="231F20"/>
                <w:spacing w:val="21"/>
                <w:w w:val="110"/>
                <w:sz w:val="20"/>
              </w:rPr>
              <w:t xml:space="preserve"> </w:t>
            </w:r>
            <w:r>
              <w:rPr>
                <w:rFonts w:ascii="Segoe UI Symbol" w:hAnsi="Segoe UI Symbol"/>
                <w:color w:val="231F20"/>
                <w:w w:val="110"/>
                <w:sz w:val="20"/>
              </w:rPr>
              <w:t>☐</w:t>
            </w:r>
            <w:r>
              <w:rPr>
                <w:rFonts w:ascii="Segoe UI Symbol" w:hAnsi="Segoe UI Symbol"/>
                <w:color w:val="231F20"/>
                <w:spacing w:val="51"/>
                <w:w w:val="110"/>
                <w:sz w:val="20"/>
              </w:rPr>
              <w:t xml:space="preserve"> </w:t>
            </w:r>
            <w:r>
              <w:rPr>
                <w:color w:val="231F20"/>
                <w:w w:val="110"/>
                <w:sz w:val="20"/>
              </w:rPr>
              <w:t>3</w:t>
            </w:r>
            <w:r>
              <w:rPr>
                <w:color w:val="231F20"/>
                <w:w w:val="110"/>
                <w:sz w:val="20"/>
              </w:rPr>
              <w:tab/>
            </w:r>
            <w:r>
              <w:rPr>
                <w:rFonts w:ascii="Segoe UI Symbol" w:hAnsi="Segoe UI Symbol"/>
                <w:color w:val="231F20"/>
                <w:w w:val="105"/>
                <w:sz w:val="20"/>
              </w:rPr>
              <w:t xml:space="preserve">☐ </w:t>
            </w:r>
            <w:r>
              <w:rPr>
                <w:color w:val="231F20"/>
                <w:w w:val="105"/>
                <w:sz w:val="20"/>
              </w:rPr>
              <w:t>3</w:t>
            </w:r>
          </w:p>
          <w:p w14:paraId="5B034122" w14:textId="77777777" w:rsidR="00E859FB" w:rsidRDefault="00E859FB" w:rsidP="00DC2075">
            <w:pPr>
              <w:pStyle w:val="TableParagraph"/>
              <w:tabs>
                <w:tab w:val="left" w:pos="6021"/>
              </w:tabs>
              <w:spacing w:after="240"/>
              <w:rPr>
                <w:sz w:val="20"/>
              </w:rPr>
            </w:pPr>
            <w:r>
              <w:rPr>
                <w:color w:val="231F20"/>
                <w:w w:val="110"/>
                <w:sz w:val="20"/>
              </w:rPr>
              <w:t>Average</w:t>
            </w:r>
            <w:r>
              <w:rPr>
                <w:color w:val="231F20"/>
                <w:spacing w:val="-1"/>
                <w:w w:val="110"/>
                <w:sz w:val="20"/>
              </w:rPr>
              <w:t xml:space="preserve"> </w:t>
            </w:r>
            <w:r>
              <w:rPr>
                <w:color w:val="231F20"/>
                <w:w w:val="110"/>
                <w:sz w:val="20"/>
              </w:rPr>
              <w:t xml:space="preserve">.................................................................. </w:t>
            </w:r>
            <w:r>
              <w:rPr>
                <w:color w:val="231F20"/>
                <w:spacing w:val="5"/>
                <w:w w:val="110"/>
                <w:sz w:val="20"/>
              </w:rPr>
              <w:t xml:space="preserve"> </w:t>
            </w:r>
            <w:r>
              <w:rPr>
                <w:rFonts w:ascii="Segoe UI Symbol" w:hAnsi="Segoe UI Symbol"/>
                <w:color w:val="231F20"/>
                <w:w w:val="110"/>
                <w:sz w:val="20"/>
              </w:rPr>
              <w:t>☐</w:t>
            </w:r>
            <w:r>
              <w:rPr>
                <w:rFonts w:ascii="Segoe UI Symbol" w:hAnsi="Segoe UI Symbol"/>
                <w:color w:val="231F20"/>
                <w:spacing w:val="37"/>
                <w:w w:val="110"/>
                <w:sz w:val="20"/>
              </w:rPr>
              <w:t xml:space="preserve"> </w:t>
            </w:r>
            <w:r>
              <w:rPr>
                <w:color w:val="231F20"/>
                <w:w w:val="110"/>
                <w:sz w:val="20"/>
              </w:rPr>
              <w:t>4</w:t>
            </w:r>
            <w:r>
              <w:rPr>
                <w:color w:val="231F20"/>
                <w:w w:val="110"/>
                <w:sz w:val="20"/>
              </w:rPr>
              <w:tab/>
            </w:r>
            <w:r>
              <w:rPr>
                <w:rFonts w:ascii="Segoe UI Symbol" w:hAnsi="Segoe UI Symbol"/>
                <w:color w:val="231F20"/>
                <w:w w:val="105"/>
                <w:sz w:val="20"/>
              </w:rPr>
              <w:t xml:space="preserve">☐ </w:t>
            </w:r>
            <w:r>
              <w:rPr>
                <w:color w:val="231F20"/>
                <w:w w:val="105"/>
                <w:sz w:val="20"/>
              </w:rPr>
              <w:t>4</w:t>
            </w:r>
          </w:p>
          <w:p w14:paraId="26E68C45" w14:textId="77777777" w:rsidR="00E859FB" w:rsidRDefault="00E859FB" w:rsidP="00DC2075">
            <w:pPr>
              <w:pStyle w:val="TableParagraph"/>
              <w:tabs>
                <w:tab w:val="left" w:pos="6021"/>
              </w:tabs>
              <w:spacing w:after="240"/>
              <w:rPr>
                <w:sz w:val="20"/>
              </w:rPr>
            </w:pPr>
            <w:r>
              <w:rPr>
                <w:color w:val="231F20"/>
                <w:w w:val="110"/>
                <w:sz w:val="20"/>
              </w:rPr>
              <w:t>Poor</w:t>
            </w:r>
            <w:r>
              <w:rPr>
                <w:color w:val="231F20"/>
                <w:spacing w:val="-16"/>
                <w:w w:val="110"/>
                <w:sz w:val="20"/>
              </w:rPr>
              <w:t xml:space="preserve"> </w:t>
            </w:r>
            <w:r>
              <w:rPr>
                <w:color w:val="231F20"/>
                <w:w w:val="110"/>
                <w:sz w:val="20"/>
              </w:rPr>
              <w:t xml:space="preserve">....................................................................... </w:t>
            </w:r>
            <w:r>
              <w:rPr>
                <w:color w:val="231F20"/>
                <w:spacing w:val="24"/>
                <w:w w:val="110"/>
                <w:sz w:val="20"/>
              </w:rPr>
              <w:t xml:space="preserve"> </w:t>
            </w:r>
            <w:r>
              <w:rPr>
                <w:rFonts w:ascii="Segoe UI Symbol" w:hAnsi="Segoe UI Symbol"/>
                <w:color w:val="231F20"/>
                <w:w w:val="110"/>
                <w:sz w:val="20"/>
              </w:rPr>
              <w:t>☐</w:t>
            </w:r>
            <w:r>
              <w:rPr>
                <w:rFonts w:ascii="Segoe UI Symbol" w:hAnsi="Segoe UI Symbol"/>
                <w:color w:val="231F20"/>
                <w:spacing w:val="54"/>
                <w:w w:val="110"/>
                <w:sz w:val="20"/>
              </w:rPr>
              <w:t xml:space="preserve"> </w:t>
            </w:r>
            <w:r>
              <w:rPr>
                <w:color w:val="231F20"/>
                <w:w w:val="110"/>
                <w:sz w:val="20"/>
              </w:rPr>
              <w:t>5</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5</w:t>
            </w:r>
          </w:p>
          <w:p w14:paraId="75A00183" w14:textId="77777777" w:rsidR="00E859FB" w:rsidRDefault="00E859FB" w:rsidP="00DC2075">
            <w:pPr>
              <w:pStyle w:val="TableParagraph"/>
              <w:tabs>
                <w:tab w:val="left" w:pos="6021"/>
              </w:tabs>
              <w:spacing w:after="240"/>
              <w:rPr>
                <w:sz w:val="20"/>
              </w:rPr>
            </w:pPr>
            <w:r>
              <w:rPr>
                <w:color w:val="231F20"/>
                <w:w w:val="110"/>
                <w:sz w:val="20"/>
              </w:rPr>
              <w:t>Very</w:t>
            </w:r>
            <w:r>
              <w:rPr>
                <w:color w:val="231F20"/>
                <w:spacing w:val="35"/>
                <w:w w:val="110"/>
                <w:sz w:val="20"/>
              </w:rPr>
              <w:t xml:space="preserve"> </w:t>
            </w:r>
            <w:r>
              <w:rPr>
                <w:color w:val="231F20"/>
                <w:w w:val="110"/>
                <w:sz w:val="20"/>
              </w:rPr>
              <w:t>poor</w:t>
            </w:r>
            <w:r>
              <w:rPr>
                <w:color w:val="231F20"/>
                <w:spacing w:val="-2"/>
                <w:w w:val="110"/>
                <w:sz w:val="20"/>
              </w:rPr>
              <w:t xml:space="preserve"> </w:t>
            </w:r>
            <w:r>
              <w:rPr>
                <w:color w:val="231F20"/>
                <w:w w:val="110"/>
                <w:sz w:val="20"/>
              </w:rPr>
              <w:t>...............................................................</w:t>
            </w:r>
            <w:r>
              <w:rPr>
                <w:color w:val="231F20"/>
                <w:spacing w:val="53"/>
                <w:w w:val="110"/>
                <w:sz w:val="20"/>
              </w:rPr>
              <w:t xml:space="preserve"> </w:t>
            </w:r>
            <w:r>
              <w:rPr>
                <w:rFonts w:ascii="Segoe UI Symbol" w:hAnsi="Segoe UI Symbol"/>
                <w:color w:val="231F20"/>
                <w:w w:val="110"/>
                <w:sz w:val="20"/>
              </w:rPr>
              <w:t>☐</w:t>
            </w:r>
            <w:r>
              <w:rPr>
                <w:rFonts w:ascii="Segoe UI Symbol" w:hAnsi="Segoe UI Symbol"/>
                <w:color w:val="231F20"/>
                <w:spacing w:val="32"/>
                <w:w w:val="110"/>
                <w:sz w:val="20"/>
              </w:rPr>
              <w:t xml:space="preserve"> </w:t>
            </w:r>
            <w:r>
              <w:rPr>
                <w:color w:val="231F20"/>
                <w:w w:val="110"/>
                <w:sz w:val="20"/>
              </w:rPr>
              <w:t>6</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6</w:t>
            </w:r>
          </w:p>
          <w:p w14:paraId="1667059D" w14:textId="77777777" w:rsidR="00E859FB" w:rsidRDefault="00E859FB" w:rsidP="00DC2075">
            <w:pPr>
              <w:pStyle w:val="TableParagraph"/>
              <w:tabs>
                <w:tab w:val="left" w:pos="6021"/>
              </w:tabs>
              <w:spacing w:after="240" w:line="253" w:lineRule="exact"/>
              <w:rPr>
                <w:sz w:val="20"/>
              </w:rPr>
            </w:pPr>
            <w:r>
              <w:rPr>
                <w:color w:val="231F20"/>
                <w:w w:val="110"/>
                <w:sz w:val="20"/>
              </w:rPr>
              <w:t>Don’t</w:t>
            </w:r>
            <w:r>
              <w:rPr>
                <w:color w:val="231F20"/>
                <w:spacing w:val="39"/>
                <w:w w:val="110"/>
                <w:sz w:val="20"/>
              </w:rPr>
              <w:t xml:space="preserve"> </w:t>
            </w:r>
            <w:r>
              <w:rPr>
                <w:color w:val="231F20"/>
                <w:w w:val="110"/>
                <w:sz w:val="20"/>
              </w:rPr>
              <w:t>know</w:t>
            </w:r>
            <w:r>
              <w:rPr>
                <w:color w:val="231F20"/>
                <w:spacing w:val="-14"/>
                <w:w w:val="110"/>
                <w:sz w:val="20"/>
              </w:rPr>
              <w:t xml:space="preserve"> </w:t>
            </w:r>
            <w:r>
              <w:rPr>
                <w:color w:val="231F20"/>
                <w:w w:val="110"/>
                <w:sz w:val="20"/>
              </w:rPr>
              <w:t xml:space="preserve">............................................................ </w:t>
            </w:r>
            <w:r>
              <w:rPr>
                <w:color w:val="231F20"/>
                <w:spacing w:val="3"/>
                <w:w w:val="110"/>
                <w:sz w:val="20"/>
              </w:rPr>
              <w:t xml:space="preserve"> </w:t>
            </w:r>
            <w:r>
              <w:rPr>
                <w:rFonts w:ascii="Segoe UI Symbol" w:hAnsi="Segoe UI Symbol"/>
                <w:color w:val="231F20"/>
                <w:w w:val="110"/>
                <w:sz w:val="20"/>
              </w:rPr>
              <w:t>☐</w:t>
            </w:r>
            <w:r>
              <w:rPr>
                <w:rFonts w:ascii="Segoe UI Symbol" w:hAnsi="Segoe UI Symbol"/>
                <w:color w:val="231F20"/>
                <w:spacing w:val="35"/>
                <w:w w:val="110"/>
                <w:sz w:val="20"/>
              </w:rPr>
              <w:t xml:space="preserve"> </w:t>
            </w:r>
            <w:r>
              <w:rPr>
                <w:color w:val="231F20"/>
                <w:w w:val="110"/>
                <w:sz w:val="20"/>
              </w:rPr>
              <w:t>9</w:t>
            </w:r>
            <w:r>
              <w:rPr>
                <w:color w:val="231F20"/>
                <w:w w:val="110"/>
                <w:sz w:val="20"/>
              </w:rPr>
              <w:tab/>
            </w:r>
            <w:r>
              <w:rPr>
                <w:rFonts w:ascii="Segoe UI Symbol" w:hAnsi="Segoe UI Symbol"/>
                <w:color w:val="231F20"/>
                <w:w w:val="105"/>
                <w:sz w:val="20"/>
              </w:rPr>
              <w:t xml:space="preserve">☐ </w:t>
            </w:r>
            <w:r>
              <w:rPr>
                <w:color w:val="231F20"/>
                <w:w w:val="105"/>
                <w:sz w:val="20"/>
              </w:rPr>
              <w:t>9</w:t>
            </w:r>
          </w:p>
        </w:tc>
      </w:tr>
      <w:tr w:rsidR="00E859FB" w14:paraId="5484539D" w14:textId="77777777" w:rsidTr="00B15666">
        <w:trPr>
          <w:trHeight w:val="1970"/>
          <w:jc w:val="center"/>
        </w:trPr>
        <w:tc>
          <w:tcPr>
            <w:tcW w:w="6720" w:type="dxa"/>
          </w:tcPr>
          <w:p w14:paraId="3A50DD0E" w14:textId="77777777" w:rsidR="00E859FB" w:rsidRDefault="00E859FB" w:rsidP="00DC2075">
            <w:pPr>
              <w:pStyle w:val="TableParagraph"/>
              <w:spacing w:before="90" w:after="240" w:line="244" w:lineRule="auto"/>
              <w:ind w:left="501" w:right="243" w:hanging="240"/>
              <w:rPr>
                <w:rFonts w:ascii="Cambria"/>
                <w:b/>
                <w:sz w:val="20"/>
              </w:rPr>
            </w:pPr>
            <w:r>
              <w:rPr>
                <w:color w:val="231F20"/>
                <w:w w:val="105"/>
                <w:sz w:val="20"/>
              </w:rPr>
              <w:lastRenderedPageBreak/>
              <w:t>4.</w:t>
            </w:r>
            <w:r>
              <w:rPr>
                <w:color w:val="231F20"/>
                <w:spacing w:val="24"/>
                <w:w w:val="105"/>
                <w:sz w:val="20"/>
              </w:rPr>
              <w:t xml:space="preserve"> </w:t>
            </w:r>
            <w:r>
              <w:rPr>
                <w:rFonts w:ascii="Cambria"/>
                <w:b/>
                <w:color w:val="231F20"/>
                <w:w w:val="105"/>
                <w:sz w:val="20"/>
              </w:rPr>
              <w:t>How</w:t>
            </w:r>
            <w:r>
              <w:rPr>
                <w:rFonts w:ascii="Cambria"/>
                <w:b/>
                <w:color w:val="231F20"/>
                <w:spacing w:val="10"/>
                <w:w w:val="105"/>
                <w:sz w:val="20"/>
              </w:rPr>
              <w:t xml:space="preserve"> </w:t>
            </w:r>
            <w:r>
              <w:rPr>
                <w:rFonts w:ascii="Cambria"/>
                <w:b/>
                <w:color w:val="231F20"/>
                <w:w w:val="105"/>
                <w:sz w:val="20"/>
              </w:rPr>
              <w:t>often</w:t>
            </w:r>
            <w:r>
              <w:rPr>
                <w:rFonts w:ascii="Cambria"/>
                <w:b/>
                <w:color w:val="231F20"/>
                <w:spacing w:val="9"/>
                <w:w w:val="105"/>
                <w:sz w:val="20"/>
              </w:rPr>
              <w:t xml:space="preserve"> </w:t>
            </w:r>
            <w:r>
              <w:rPr>
                <w:rFonts w:ascii="Cambria"/>
                <w:b/>
                <w:color w:val="231F20"/>
                <w:w w:val="105"/>
                <w:sz w:val="20"/>
              </w:rPr>
              <w:t>during</w:t>
            </w:r>
            <w:r>
              <w:rPr>
                <w:rFonts w:ascii="Cambria"/>
                <w:b/>
                <w:color w:val="231F20"/>
                <w:spacing w:val="9"/>
                <w:w w:val="105"/>
                <w:sz w:val="20"/>
              </w:rPr>
              <w:t xml:space="preserve"> </w:t>
            </w:r>
            <w:r>
              <w:rPr>
                <w:rFonts w:ascii="Cambria"/>
                <w:b/>
                <w:color w:val="231F20"/>
                <w:w w:val="105"/>
                <w:sz w:val="20"/>
              </w:rPr>
              <w:t>the</w:t>
            </w:r>
            <w:r>
              <w:rPr>
                <w:rFonts w:ascii="Cambria"/>
                <w:b/>
                <w:color w:val="231F20"/>
                <w:spacing w:val="10"/>
                <w:w w:val="105"/>
                <w:sz w:val="20"/>
              </w:rPr>
              <w:t xml:space="preserve"> </w:t>
            </w:r>
            <w:r>
              <w:rPr>
                <w:rFonts w:ascii="Cambria"/>
                <w:b/>
                <w:color w:val="231F20"/>
                <w:w w:val="105"/>
                <w:sz w:val="20"/>
              </w:rPr>
              <w:t>past</w:t>
            </w:r>
            <w:r>
              <w:rPr>
                <w:rFonts w:ascii="Cambria"/>
                <w:b/>
                <w:color w:val="231F20"/>
                <w:spacing w:val="9"/>
                <w:w w:val="105"/>
                <w:sz w:val="20"/>
              </w:rPr>
              <w:t xml:space="preserve"> </w:t>
            </w:r>
            <w:r>
              <w:rPr>
                <w:rFonts w:ascii="Cambria"/>
                <w:b/>
                <w:color w:val="231F20"/>
                <w:w w:val="105"/>
                <w:sz w:val="20"/>
              </w:rPr>
              <w:t>12</w:t>
            </w:r>
            <w:r>
              <w:rPr>
                <w:rFonts w:ascii="Cambria"/>
                <w:b/>
                <w:color w:val="231F20"/>
                <w:spacing w:val="9"/>
                <w:w w:val="105"/>
                <w:sz w:val="20"/>
              </w:rPr>
              <w:t xml:space="preserve"> </w:t>
            </w:r>
            <w:r>
              <w:rPr>
                <w:rFonts w:ascii="Cambria"/>
                <w:b/>
                <w:color w:val="231F20"/>
                <w:w w:val="105"/>
                <w:sz w:val="20"/>
              </w:rPr>
              <w:t>months</w:t>
            </w:r>
            <w:r>
              <w:rPr>
                <w:rFonts w:ascii="Cambria"/>
                <w:b/>
                <w:color w:val="231F20"/>
                <w:spacing w:val="10"/>
                <w:w w:val="105"/>
                <w:sz w:val="20"/>
              </w:rPr>
              <w:t xml:space="preserve"> </w:t>
            </w:r>
            <w:r>
              <w:rPr>
                <w:rFonts w:ascii="Cambria"/>
                <w:b/>
                <w:color w:val="231F20"/>
                <w:w w:val="105"/>
                <w:sz w:val="20"/>
              </w:rPr>
              <w:t>did</w:t>
            </w:r>
            <w:r>
              <w:rPr>
                <w:rFonts w:ascii="Cambria"/>
                <w:b/>
                <w:color w:val="231F20"/>
                <w:spacing w:val="9"/>
                <w:w w:val="105"/>
                <w:sz w:val="20"/>
              </w:rPr>
              <w:t xml:space="preserve"> </w:t>
            </w:r>
            <w:r>
              <w:rPr>
                <w:rFonts w:ascii="Cambria"/>
                <w:b/>
                <w:color w:val="231F20"/>
                <w:w w:val="105"/>
                <w:sz w:val="20"/>
              </w:rPr>
              <w:t>you</w:t>
            </w:r>
            <w:r>
              <w:rPr>
                <w:rFonts w:ascii="Cambria"/>
                <w:b/>
                <w:color w:val="231F20"/>
                <w:spacing w:val="10"/>
                <w:w w:val="105"/>
                <w:sz w:val="20"/>
              </w:rPr>
              <w:t xml:space="preserve"> </w:t>
            </w:r>
            <w:r>
              <w:rPr>
                <w:rFonts w:ascii="Cambria"/>
                <w:b/>
                <w:color w:val="231F20"/>
                <w:w w:val="105"/>
                <w:sz w:val="20"/>
              </w:rPr>
              <w:t>have</w:t>
            </w:r>
            <w:r>
              <w:rPr>
                <w:rFonts w:ascii="Cambria"/>
                <w:b/>
                <w:color w:val="231F20"/>
                <w:spacing w:val="9"/>
                <w:w w:val="105"/>
                <w:sz w:val="20"/>
              </w:rPr>
              <w:t xml:space="preserve"> </w:t>
            </w:r>
            <w:r>
              <w:rPr>
                <w:rFonts w:ascii="Cambria"/>
                <w:b/>
                <w:color w:val="231F20"/>
                <w:w w:val="105"/>
                <w:sz w:val="20"/>
              </w:rPr>
              <w:t>toothache</w:t>
            </w:r>
            <w:r>
              <w:rPr>
                <w:rFonts w:ascii="Cambria"/>
                <w:b/>
                <w:color w:val="231F20"/>
                <w:spacing w:val="-43"/>
                <w:w w:val="105"/>
                <w:sz w:val="20"/>
              </w:rPr>
              <w:t xml:space="preserve"> </w:t>
            </w:r>
            <w:r>
              <w:rPr>
                <w:rFonts w:ascii="Cambria"/>
                <w:b/>
                <w:color w:val="231F20"/>
                <w:w w:val="105"/>
                <w:sz w:val="20"/>
              </w:rPr>
              <w:t>or</w:t>
            </w:r>
            <w:r>
              <w:rPr>
                <w:rFonts w:ascii="Cambria"/>
                <w:b/>
                <w:color w:val="231F20"/>
                <w:spacing w:val="18"/>
                <w:w w:val="105"/>
                <w:sz w:val="20"/>
              </w:rPr>
              <w:t xml:space="preserve"> </w:t>
            </w:r>
            <w:r>
              <w:rPr>
                <w:rFonts w:ascii="Cambria"/>
                <w:b/>
                <w:color w:val="231F20"/>
                <w:w w:val="105"/>
                <w:sz w:val="20"/>
              </w:rPr>
              <w:t>feel</w:t>
            </w:r>
            <w:r>
              <w:rPr>
                <w:rFonts w:ascii="Cambria"/>
                <w:b/>
                <w:color w:val="231F20"/>
                <w:spacing w:val="18"/>
                <w:w w:val="105"/>
                <w:sz w:val="20"/>
              </w:rPr>
              <w:t xml:space="preserve"> </w:t>
            </w:r>
            <w:r>
              <w:rPr>
                <w:rFonts w:ascii="Cambria"/>
                <w:b/>
                <w:color w:val="231F20"/>
                <w:w w:val="105"/>
                <w:sz w:val="20"/>
              </w:rPr>
              <w:t>discomfort</w:t>
            </w:r>
            <w:r>
              <w:rPr>
                <w:rFonts w:ascii="Cambria"/>
                <w:b/>
                <w:color w:val="231F20"/>
                <w:spacing w:val="18"/>
                <w:w w:val="105"/>
                <w:sz w:val="20"/>
              </w:rPr>
              <w:t xml:space="preserve"> </w:t>
            </w:r>
            <w:r>
              <w:rPr>
                <w:rFonts w:ascii="Cambria"/>
                <w:b/>
                <w:color w:val="231F20"/>
                <w:w w:val="105"/>
                <w:sz w:val="20"/>
              </w:rPr>
              <w:t>due</w:t>
            </w:r>
            <w:r>
              <w:rPr>
                <w:rFonts w:ascii="Cambria"/>
                <w:b/>
                <w:color w:val="231F20"/>
                <w:spacing w:val="19"/>
                <w:w w:val="105"/>
                <w:sz w:val="20"/>
              </w:rPr>
              <w:t xml:space="preserve"> </w:t>
            </w:r>
            <w:r>
              <w:rPr>
                <w:rFonts w:ascii="Cambria"/>
                <w:b/>
                <w:color w:val="231F20"/>
                <w:w w:val="105"/>
                <w:sz w:val="20"/>
              </w:rPr>
              <w:t>to</w:t>
            </w:r>
            <w:r>
              <w:rPr>
                <w:rFonts w:ascii="Cambria"/>
                <w:b/>
                <w:color w:val="231F20"/>
                <w:spacing w:val="18"/>
                <w:w w:val="105"/>
                <w:sz w:val="20"/>
              </w:rPr>
              <w:t xml:space="preserve"> </w:t>
            </w:r>
            <w:r>
              <w:rPr>
                <w:rFonts w:ascii="Cambria"/>
                <w:b/>
                <w:color w:val="231F20"/>
                <w:w w:val="105"/>
                <w:sz w:val="20"/>
              </w:rPr>
              <w:t>your</w:t>
            </w:r>
            <w:r>
              <w:rPr>
                <w:rFonts w:ascii="Cambria"/>
                <w:b/>
                <w:color w:val="231F20"/>
                <w:spacing w:val="18"/>
                <w:w w:val="105"/>
                <w:sz w:val="20"/>
              </w:rPr>
              <w:t xml:space="preserve"> </w:t>
            </w:r>
            <w:r>
              <w:rPr>
                <w:rFonts w:ascii="Cambria"/>
                <w:b/>
                <w:color w:val="231F20"/>
                <w:w w:val="105"/>
                <w:sz w:val="20"/>
              </w:rPr>
              <w:t>teeth?</w:t>
            </w:r>
          </w:p>
          <w:p w14:paraId="4B3D23CC" w14:textId="77777777" w:rsidR="00E859FB" w:rsidRDefault="00E859FB" w:rsidP="00DC2075">
            <w:pPr>
              <w:pStyle w:val="TableParagraph"/>
              <w:tabs>
                <w:tab w:val="left" w:leader="dot" w:pos="6021"/>
              </w:tabs>
              <w:spacing w:before="36" w:after="240" w:line="253" w:lineRule="exact"/>
              <w:rPr>
                <w:sz w:val="20"/>
              </w:rPr>
            </w:pPr>
            <w:r>
              <w:rPr>
                <w:color w:val="231F20"/>
                <w:w w:val="110"/>
                <w:sz w:val="20"/>
              </w:rPr>
              <w:t>Often</w:t>
            </w:r>
            <w:r>
              <w:rPr>
                <w:color w:val="231F20"/>
                <w:w w:val="110"/>
                <w:sz w:val="20"/>
              </w:rPr>
              <w:tab/>
            </w:r>
            <w:r>
              <w:rPr>
                <w:rFonts w:ascii="Segoe UI Symbol" w:hAnsi="Segoe UI Symbol"/>
                <w:color w:val="231F20"/>
                <w:w w:val="105"/>
                <w:sz w:val="20"/>
              </w:rPr>
              <w:t xml:space="preserve">☐ </w:t>
            </w:r>
            <w:r>
              <w:rPr>
                <w:color w:val="231F20"/>
                <w:w w:val="105"/>
                <w:sz w:val="20"/>
              </w:rPr>
              <w:t>1</w:t>
            </w:r>
          </w:p>
          <w:p w14:paraId="03932E6B" w14:textId="77777777" w:rsidR="00E859FB" w:rsidRDefault="00E859FB" w:rsidP="00DC2075">
            <w:pPr>
              <w:pStyle w:val="TableParagraph"/>
              <w:tabs>
                <w:tab w:val="left" w:leader="dot" w:pos="6021"/>
              </w:tabs>
              <w:spacing w:after="240"/>
              <w:rPr>
                <w:sz w:val="20"/>
              </w:rPr>
            </w:pPr>
            <w:r>
              <w:rPr>
                <w:color w:val="231F20"/>
                <w:w w:val="105"/>
                <w:sz w:val="20"/>
              </w:rPr>
              <w:t>Occasionally</w:t>
            </w:r>
            <w:r>
              <w:rPr>
                <w:color w:val="231F20"/>
                <w:w w:val="105"/>
                <w:sz w:val="20"/>
              </w:rPr>
              <w:tab/>
            </w:r>
            <w:r>
              <w:rPr>
                <w:rFonts w:ascii="Segoe UI Symbol" w:hAnsi="Segoe UI Symbol"/>
                <w:color w:val="231F20"/>
                <w:w w:val="105"/>
                <w:sz w:val="20"/>
              </w:rPr>
              <w:t xml:space="preserve">☐ </w:t>
            </w:r>
            <w:r>
              <w:rPr>
                <w:color w:val="231F20"/>
                <w:w w:val="105"/>
                <w:sz w:val="20"/>
              </w:rPr>
              <w:t>2</w:t>
            </w:r>
          </w:p>
          <w:p w14:paraId="4068622A" w14:textId="77777777" w:rsidR="00E859FB" w:rsidRDefault="00E859FB" w:rsidP="00DC2075">
            <w:pPr>
              <w:pStyle w:val="TableParagraph"/>
              <w:tabs>
                <w:tab w:val="left" w:leader="dot" w:pos="6021"/>
              </w:tabs>
              <w:spacing w:after="240"/>
              <w:rPr>
                <w:sz w:val="20"/>
              </w:rPr>
            </w:pPr>
            <w:r>
              <w:rPr>
                <w:color w:val="231F20"/>
                <w:w w:val="105"/>
                <w:sz w:val="20"/>
              </w:rPr>
              <w:t>Rarely</w:t>
            </w:r>
            <w:r>
              <w:rPr>
                <w:color w:val="231F20"/>
                <w:w w:val="105"/>
                <w:sz w:val="20"/>
              </w:rPr>
              <w:tab/>
            </w:r>
            <w:r>
              <w:rPr>
                <w:rFonts w:ascii="Segoe UI Symbol" w:hAnsi="Segoe UI Symbol"/>
                <w:color w:val="231F20"/>
                <w:w w:val="105"/>
                <w:sz w:val="20"/>
              </w:rPr>
              <w:t xml:space="preserve">☐ </w:t>
            </w:r>
            <w:r>
              <w:rPr>
                <w:color w:val="231F20"/>
                <w:w w:val="105"/>
                <w:sz w:val="20"/>
              </w:rPr>
              <w:t>3</w:t>
            </w:r>
          </w:p>
          <w:p w14:paraId="7F8AADEF" w14:textId="77777777" w:rsidR="00E859FB" w:rsidRDefault="00E859FB" w:rsidP="00DC2075">
            <w:pPr>
              <w:pStyle w:val="TableParagraph"/>
              <w:tabs>
                <w:tab w:val="left" w:leader="dot" w:pos="6021"/>
              </w:tabs>
              <w:spacing w:after="240"/>
              <w:rPr>
                <w:sz w:val="20"/>
              </w:rPr>
            </w:pPr>
            <w:r>
              <w:rPr>
                <w:color w:val="231F20"/>
                <w:w w:val="105"/>
                <w:sz w:val="20"/>
              </w:rPr>
              <w:t>Never</w:t>
            </w:r>
            <w:r>
              <w:rPr>
                <w:color w:val="231F20"/>
                <w:w w:val="105"/>
                <w:sz w:val="20"/>
              </w:rPr>
              <w:tab/>
            </w:r>
            <w:r>
              <w:rPr>
                <w:rFonts w:ascii="Segoe UI Symbol" w:hAnsi="Segoe UI Symbol"/>
                <w:color w:val="231F20"/>
                <w:w w:val="105"/>
                <w:sz w:val="20"/>
              </w:rPr>
              <w:t xml:space="preserve">☐ </w:t>
            </w:r>
            <w:r>
              <w:rPr>
                <w:color w:val="231F20"/>
                <w:w w:val="105"/>
                <w:sz w:val="20"/>
              </w:rPr>
              <w:t>4</w:t>
            </w:r>
          </w:p>
          <w:p w14:paraId="063FB160" w14:textId="77777777" w:rsidR="00E859FB" w:rsidRDefault="00E859FB" w:rsidP="00DC2075">
            <w:pPr>
              <w:pStyle w:val="TableParagraph"/>
              <w:tabs>
                <w:tab w:val="left" w:leader="dot" w:pos="6021"/>
              </w:tabs>
              <w:spacing w:after="240" w:line="253" w:lineRule="exact"/>
              <w:rPr>
                <w:sz w:val="20"/>
              </w:rPr>
            </w:pPr>
            <w:r>
              <w:rPr>
                <w:color w:val="231F20"/>
                <w:w w:val="105"/>
                <w:sz w:val="20"/>
              </w:rPr>
              <w:t>Don’t</w:t>
            </w:r>
            <w:r>
              <w:rPr>
                <w:color w:val="231F20"/>
                <w:spacing w:val="21"/>
                <w:w w:val="105"/>
                <w:sz w:val="20"/>
              </w:rPr>
              <w:t xml:space="preserve"> </w:t>
            </w:r>
            <w:r>
              <w:rPr>
                <w:color w:val="231F20"/>
                <w:w w:val="105"/>
                <w:sz w:val="20"/>
              </w:rPr>
              <w:t>know</w:t>
            </w:r>
            <w:r>
              <w:rPr>
                <w:color w:val="231F20"/>
                <w:w w:val="105"/>
                <w:sz w:val="20"/>
              </w:rPr>
              <w:tab/>
            </w:r>
            <w:r>
              <w:rPr>
                <w:rFonts w:ascii="Segoe UI Symbol" w:hAnsi="Segoe UI Symbol"/>
                <w:color w:val="231F20"/>
                <w:w w:val="105"/>
                <w:sz w:val="20"/>
              </w:rPr>
              <w:t xml:space="preserve">☐ </w:t>
            </w:r>
            <w:r>
              <w:rPr>
                <w:color w:val="231F20"/>
                <w:w w:val="105"/>
                <w:sz w:val="20"/>
              </w:rPr>
              <w:t>9</w:t>
            </w:r>
          </w:p>
        </w:tc>
      </w:tr>
      <w:tr w:rsidR="00E859FB" w14:paraId="5B83237F" w14:textId="77777777" w:rsidTr="006C168B">
        <w:trPr>
          <w:trHeight w:val="635"/>
          <w:jc w:val="center"/>
        </w:trPr>
        <w:tc>
          <w:tcPr>
            <w:tcW w:w="6720" w:type="dxa"/>
          </w:tcPr>
          <w:p w14:paraId="7388A086" w14:textId="77777777" w:rsidR="00E859FB" w:rsidRDefault="00E859FB" w:rsidP="00DC2075">
            <w:pPr>
              <w:pStyle w:val="TableParagraph"/>
              <w:spacing w:before="90" w:after="240"/>
              <w:ind w:left="141"/>
              <w:rPr>
                <w:rFonts w:ascii="Cambria"/>
                <w:b/>
                <w:i/>
                <w:sz w:val="20"/>
              </w:rPr>
            </w:pPr>
            <w:r>
              <w:rPr>
                <w:rFonts w:ascii="Cambria"/>
                <w:b/>
                <w:i/>
                <w:color w:val="231F20"/>
                <w:w w:val="105"/>
                <w:sz w:val="20"/>
              </w:rPr>
              <w:t>Now</w:t>
            </w:r>
            <w:r>
              <w:rPr>
                <w:rFonts w:ascii="Cambria"/>
                <w:b/>
                <w:i/>
                <w:color w:val="231F20"/>
                <w:spacing w:val="26"/>
                <w:w w:val="105"/>
                <w:sz w:val="20"/>
              </w:rPr>
              <w:t xml:space="preserve"> </w:t>
            </w:r>
            <w:r>
              <w:rPr>
                <w:rFonts w:ascii="Cambria"/>
                <w:b/>
                <w:i/>
                <w:color w:val="231F20"/>
                <w:w w:val="105"/>
                <w:sz w:val="20"/>
              </w:rPr>
              <w:t>please</w:t>
            </w:r>
            <w:r>
              <w:rPr>
                <w:rFonts w:ascii="Cambria"/>
                <w:b/>
                <w:i/>
                <w:color w:val="231F20"/>
                <w:spacing w:val="27"/>
                <w:w w:val="105"/>
                <w:sz w:val="20"/>
              </w:rPr>
              <w:t xml:space="preserve"> </w:t>
            </w:r>
            <w:r>
              <w:rPr>
                <w:rFonts w:ascii="Cambria"/>
                <w:b/>
                <w:i/>
                <w:color w:val="231F20"/>
                <w:w w:val="105"/>
                <w:sz w:val="20"/>
              </w:rPr>
              <w:t>answer</w:t>
            </w:r>
            <w:r>
              <w:rPr>
                <w:rFonts w:ascii="Cambria"/>
                <w:b/>
                <w:i/>
                <w:color w:val="231F20"/>
                <w:spacing w:val="26"/>
                <w:w w:val="105"/>
                <w:sz w:val="20"/>
              </w:rPr>
              <w:t xml:space="preserve"> </w:t>
            </w:r>
            <w:r>
              <w:rPr>
                <w:rFonts w:ascii="Cambria"/>
                <w:b/>
                <w:i/>
                <w:color w:val="231F20"/>
                <w:w w:val="105"/>
                <w:sz w:val="20"/>
              </w:rPr>
              <w:t>some</w:t>
            </w:r>
            <w:r>
              <w:rPr>
                <w:rFonts w:ascii="Cambria"/>
                <w:b/>
                <w:i/>
                <w:color w:val="231F20"/>
                <w:spacing w:val="27"/>
                <w:w w:val="105"/>
                <w:sz w:val="20"/>
              </w:rPr>
              <w:t xml:space="preserve"> </w:t>
            </w:r>
            <w:r>
              <w:rPr>
                <w:rFonts w:ascii="Cambria"/>
                <w:b/>
                <w:i/>
                <w:color w:val="231F20"/>
                <w:w w:val="105"/>
                <w:sz w:val="20"/>
              </w:rPr>
              <w:t>questions</w:t>
            </w:r>
            <w:r>
              <w:rPr>
                <w:rFonts w:ascii="Cambria"/>
                <w:b/>
                <w:i/>
                <w:color w:val="231F20"/>
                <w:spacing w:val="27"/>
                <w:w w:val="105"/>
                <w:sz w:val="20"/>
              </w:rPr>
              <w:t xml:space="preserve"> </w:t>
            </w:r>
            <w:r>
              <w:rPr>
                <w:rFonts w:ascii="Cambria"/>
                <w:b/>
                <w:i/>
                <w:color w:val="231F20"/>
                <w:w w:val="105"/>
                <w:sz w:val="20"/>
              </w:rPr>
              <w:t>about</w:t>
            </w:r>
            <w:r>
              <w:rPr>
                <w:rFonts w:ascii="Cambria"/>
                <w:b/>
                <w:i/>
                <w:color w:val="231F20"/>
                <w:spacing w:val="26"/>
                <w:w w:val="105"/>
                <w:sz w:val="20"/>
              </w:rPr>
              <w:t xml:space="preserve"> </w:t>
            </w:r>
            <w:r>
              <w:rPr>
                <w:rFonts w:ascii="Cambria"/>
                <w:b/>
                <w:i/>
                <w:color w:val="231F20"/>
                <w:w w:val="105"/>
                <w:sz w:val="20"/>
              </w:rPr>
              <w:t>the</w:t>
            </w:r>
            <w:r>
              <w:rPr>
                <w:rFonts w:ascii="Cambria"/>
                <w:b/>
                <w:i/>
                <w:color w:val="231F20"/>
                <w:spacing w:val="27"/>
                <w:w w:val="105"/>
                <w:sz w:val="20"/>
              </w:rPr>
              <w:t xml:space="preserve"> </w:t>
            </w:r>
            <w:r>
              <w:rPr>
                <w:rFonts w:ascii="Cambria"/>
                <w:b/>
                <w:i/>
                <w:color w:val="231F20"/>
                <w:w w:val="105"/>
                <w:sz w:val="20"/>
              </w:rPr>
              <w:t>care</w:t>
            </w:r>
            <w:r>
              <w:rPr>
                <w:rFonts w:ascii="Cambria"/>
                <w:b/>
                <w:i/>
                <w:color w:val="231F20"/>
                <w:spacing w:val="26"/>
                <w:w w:val="105"/>
                <w:sz w:val="20"/>
              </w:rPr>
              <w:t xml:space="preserve"> </w:t>
            </w:r>
            <w:r>
              <w:rPr>
                <w:rFonts w:ascii="Cambria"/>
                <w:b/>
                <w:i/>
                <w:color w:val="231F20"/>
                <w:w w:val="105"/>
                <w:sz w:val="20"/>
              </w:rPr>
              <w:t>of</w:t>
            </w:r>
            <w:r>
              <w:rPr>
                <w:rFonts w:ascii="Cambria"/>
                <w:b/>
                <w:i/>
                <w:color w:val="231F20"/>
                <w:spacing w:val="27"/>
                <w:w w:val="105"/>
                <w:sz w:val="20"/>
              </w:rPr>
              <w:t xml:space="preserve"> </w:t>
            </w:r>
            <w:r>
              <w:rPr>
                <w:rFonts w:ascii="Cambria"/>
                <w:b/>
                <w:i/>
                <w:color w:val="231F20"/>
                <w:w w:val="105"/>
                <w:sz w:val="20"/>
              </w:rPr>
              <w:t>your</w:t>
            </w:r>
            <w:r>
              <w:rPr>
                <w:rFonts w:ascii="Cambria"/>
                <w:b/>
                <w:i/>
                <w:color w:val="231F20"/>
                <w:spacing w:val="26"/>
                <w:w w:val="105"/>
                <w:sz w:val="20"/>
              </w:rPr>
              <w:t xml:space="preserve"> </w:t>
            </w:r>
            <w:r>
              <w:rPr>
                <w:rFonts w:ascii="Cambria"/>
                <w:b/>
                <w:i/>
                <w:color w:val="231F20"/>
                <w:w w:val="105"/>
                <w:sz w:val="20"/>
              </w:rPr>
              <w:t>teeth</w:t>
            </w:r>
          </w:p>
        </w:tc>
      </w:tr>
      <w:tr w:rsidR="00E859FB" w14:paraId="73E35B47" w14:textId="77777777" w:rsidTr="00B15666">
        <w:trPr>
          <w:trHeight w:val="1864"/>
          <w:jc w:val="center"/>
        </w:trPr>
        <w:tc>
          <w:tcPr>
            <w:tcW w:w="6720" w:type="dxa"/>
          </w:tcPr>
          <w:p w14:paraId="50F5B1DA" w14:textId="77777777" w:rsidR="00E859FB" w:rsidRDefault="00E859FB" w:rsidP="00DC2075">
            <w:pPr>
              <w:pStyle w:val="TableParagraph"/>
              <w:spacing w:before="90" w:after="240"/>
              <w:ind w:left="241"/>
              <w:rPr>
                <w:rFonts w:ascii="Cambria"/>
                <w:b/>
                <w:sz w:val="20"/>
              </w:rPr>
            </w:pPr>
            <w:r>
              <w:rPr>
                <w:color w:val="231F20"/>
                <w:w w:val="105"/>
                <w:sz w:val="20"/>
              </w:rPr>
              <w:t>5.</w:t>
            </w:r>
            <w:r>
              <w:rPr>
                <w:color w:val="231F20"/>
                <w:spacing w:val="27"/>
                <w:w w:val="105"/>
                <w:sz w:val="20"/>
              </w:rPr>
              <w:t xml:space="preserve"> </w:t>
            </w:r>
            <w:r>
              <w:rPr>
                <w:rFonts w:ascii="Cambria"/>
                <w:b/>
                <w:color w:val="231F20"/>
                <w:w w:val="105"/>
                <w:sz w:val="20"/>
              </w:rPr>
              <w:t>How</w:t>
            </w:r>
            <w:r>
              <w:rPr>
                <w:rFonts w:ascii="Cambria"/>
                <w:b/>
                <w:color w:val="231F20"/>
                <w:spacing w:val="12"/>
                <w:w w:val="105"/>
                <w:sz w:val="20"/>
              </w:rPr>
              <w:t xml:space="preserve"> </w:t>
            </w:r>
            <w:r>
              <w:rPr>
                <w:rFonts w:ascii="Cambria"/>
                <w:b/>
                <w:color w:val="231F20"/>
                <w:w w:val="105"/>
                <w:sz w:val="20"/>
              </w:rPr>
              <w:t>often</w:t>
            </w:r>
            <w:r>
              <w:rPr>
                <w:rFonts w:ascii="Cambria"/>
                <w:b/>
                <w:color w:val="231F20"/>
                <w:spacing w:val="11"/>
                <w:w w:val="105"/>
                <w:sz w:val="20"/>
              </w:rPr>
              <w:t xml:space="preserve"> </w:t>
            </w:r>
            <w:r>
              <w:rPr>
                <w:rFonts w:ascii="Cambria"/>
                <w:b/>
                <w:color w:val="231F20"/>
                <w:w w:val="105"/>
                <w:sz w:val="20"/>
              </w:rPr>
              <w:t>did</w:t>
            </w:r>
            <w:r>
              <w:rPr>
                <w:rFonts w:ascii="Cambria"/>
                <w:b/>
                <w:color w:val="231F20"/>
                <w:spacing w:val="12"/>
                <w:w w:val="105"/>
                <w:sz w:val="20"/>
              </w:rPr>
              <w:t xml:space="preserve"> </w:t>
            </w:r>
            <w:r>
              <w:rPr>
                <w:rFonts w:ascii="Cambria"/>
                <w:b/>
                <w:color w:val="231F20"/>
                <w:w w:val="105"/>
                <w:sz w:val="20"/>
              </w:rPr>
              <w:t>you</w:t>
            </w:r>
            <w:r>
              <w:rPr>
                <w:rFonts w:ascii="Cambria"/>
                <w:b/>
                <w:color w:val="231F20"/>
                <w:spacing w:val="11"/>
                <w:w w:val="105"/>
                <w:sz w:val="20"/>
              </w:rPr>
              <w:t xml:space="preserve"> </w:t>
            </w:r>
            <w:r>
              <w:rPr>
                <w:rFonts w:ascii="Cambria"/>
                <w:b/>
                <w:color w:val="231F20"/>
                <w:w w:val="105"/>
                <w:sz w:val="20"/>
              </w:rPr>
              <w:t>go</w:t>
            </w:r>
            <w:r>
              <w:rPr>
                <w:rFonts w:ascii="Cambria"/>
                <w:b/>
                <w:color w:val="231F20"/>
                <w:spacing w:val="11"/>
                <w:w w:val="105"/>
                <w:sz w:val="20"/>
              </w:rPr>
              <w:t xml:space="preserve"> </w:t>
            </w:r>
            <w:r>
              <w:rPr>
                <w:rFonts w:ascii="Cambria"/>
                <w:b/>
                <w:color w:val="231F20"/>
                <w:w w:val="105"/>
                <w:sz w:val="20"/>
              </w:rPr>
              <w:t>to</w:t>
            </w:r>
            <w:r>
              <w:rPr>
                <w:rFonts w:ascii="Cambria"/>
                <w:b/>
                <w:color w:val="231F20"/>
                <w:spacing w:val="12"/>
                <w:w w:val="105"/>
                <w:sz w:val="20"/>
              </w:rPr>
              <w:t xml:space="preserve"> </w:t>
            </w:r>
            <w:r>
              <w:rPr>
                <w:rFonts w:ascii="Cambria"/>
                <w:b/>
                <w:color w:val="231F20"/>
                <w:w w:val="105"/>
                <w:sz w:val="20"/>
              </w:rPr>
              <w:t>the</w:t>
            </w:r>
            <w:r>
              <w:rPr>
                <w:rFonts w:ascii="Cambria"/>
                <w:b/>
                <w:color w:val="231F20"/>
                <w:spacing w:val="11"/>
                <w:w w:val="105"/>
                <w:sz w:val="20"/>
              </w:rPr>
              <w:t xml:space="preserve"> </w:t>
            </w:r>
            <w:r>
              <w:rPr>
                <w:rFonts w:ascii="Cambria"/>
                <w:b/>
                <w:color w:val="231F20"/>
                <w:w w:val="105"/>
                <w:sz w:val="20"/>
              </w:rPr>
              <w:t>dentist</w:t>
            </w:r>
            <w:r>
              <w:rPr>
                <w:rFonts w:ascii="Cambria"/>
                <w:b/>
                <w:color w:val="231F20"/>
                <w:spacing w:val="12"/>
                <w:w w:val="105"/>
                <w:sz w:val="20"/>
              </w:rPr>
              <w:t xml:space="preserve"> </w:t>
            </w:r>
            <w:r>
              <w:rPr>
                <w:rFonts w:ascii="Cambria"/>
                <w:b/>
                <w:color w:val="231F20"/>
                <w:w w:val="105"/>
                <w:sz w:val="20"/>
              </w:rPr>
              <w:t>during</w:t>
            </w:r>
            <w:r>
              <w:rPr>
                <w:rFonts w:ascii="Cambria"/>
                <w:b/>
                <w:color w:val="231F20"/>
                <w:spacing w:val="11"/>
                <w:w w:val="105"/>
                <w:sz w:val="20"/>
              </w:rPr>
              <w:t xml:space="preserve"> </w:t>
            </w:r>
            <w:r>
              <w:rPr>
                <w:rFonts w:ascii="Cambria"/>
                <w:b/>
                <w:color w:val="231F20"/>
                <w:w w:val="105"/>
                <w:sz w:val="20"/>
              </w:rPr>
              <w:t>the</w:t>
            </w:r>
            <w:r>
              <w:rPr>
                <w:rFonts w:ascii="Cambria"/>
                <w:b/>
                <w:color w:val="231F20"/>
                <w:spacing w:val="12"/>
                <w:w w:val="105"/>
                <w:sz w:val="20"/>
              </w:rPr>
              <w:t xml:space="preserve"> </w:t>
            </w:r>
            <w:r>
              <w:rPr>
                <w:rFonts w:ascii="Cambria"/>
                <w:b/>
                <w:color w:val="231F20"/>
                <w:w w:val="105"/>
                <w:sz w:val="20"/>
              </w:rPr>
              <w:t>past</w:t>
            </w:r>
            <w:r>
              <w:rPr>
                <w:rFonts w:ascii="Cambria"/>
                <w:b/>
                <w:color w:val="231F20"/>
                <w:spacing w:val="11"/>
                <w:w w:val="105"/>
                <w:sz w:val="20"/>
              </w:rPr>
              <w:t xml:space="preserve"> </w:t>
            </w:r>
            <w:r>
              <w:rPr>
                <w:rFonts w:ascii="Cambria"/>
                <w:b/>
                <w:color w:val="231F20"/>
                <w:w w:val="105"/>
                <w:sz w:val="20"/>
              </w:rPr>
              <w:t>12</w:t>
            </w:r>
            <w:r>
              <w:rPr>
                <w:rFonts w:ascii="Cambria"/>
                <w:b/>
                <w:color w:val="231F20"/>
                <w:spacing w:val="12"/>
                <w:w w:val="105"/>
                <w:sz w:val="20"/>
              </w:rPr>
              <w:t xml:space="preserve"> </w:t>
            </w:r>
            <w:r>
              <w:rPr>
                <w:rFonts w:ascii="Cambria"/>
                <w:b/>
                <w:color w:val="231F20"/>
                <w:w w:val="105"/>
                <w:sz w:val="20"/>
              </w:rPr>
              <w:t>months?</w:t>
            </w:r>
          </w:p>
          <w:p w14:paraId="23A4BC77" w14:textId="1B80D27A" w:rsidR="00E859FB" w:rsidRDefault="00E859FB" w:rsidP="00DC2075">
            <w:pPr>
              <w:pStyle w:val="TableParagraph"/>
              <w:tabs>
                <w:tab w:val="left" w:leader="dot" w:pos="6021"/>
              </w:tabs>
              <w:spacing w:before="82" w:after="240" w:line="223" w:lineRule="auto"/>
              <w:ind w:right="342" w:hanging="20"/>
              <w:rPr>
                <w:color w:val="231F20"/>
                <w:spacing w:val="1"/>
                <w:w w:val="105"/>
                <w:sz w:val="20"/>
              </w:rPr>
            </w:pPr>
            <w:r>
              <w:rPr>
                <w:color w:val="231F20"/>
                <w:w w:val="105"/>
                <w:sz w:val="20"/>
              </w:rPr>
              <w:t>(Put a tick/cross in one only)</w:t>
            </w:r>
            <w:r>
              <w:rPr>
                <w:color w:val="231F20"/>
                <w:spacing w:val="1"/>
                <w:w w:val="105"/>
                <w:sz w:val="20"/>
              </w:rPr>
              <w:t xml:space="preserve"> </w:t>
            </w:r>
          </w:p>
          <w:p w14:paraId="7CB4D58D" w14:textId="0179404F" w:rsidR="00E859FB" w:rsidRDefault="00E859FB" w:rsidP="00DC2075">
            <w:pPr>
              <w:pStyle w:val="TableParagraph"/>
              <w:tabs>
                <w:tab w:val="left" w:leader="dot" w:pos="6021"/>
              </w:tabs>
              <w:spacing w:before="82" w:after="240" w:line="223" w:lineRule="auto"/>
              <w:ind w:right="342" w:hanging="20"/>
              <w:rPr>
                <w:sz w:val="20"/>
              </w:rPr>
            </w:pPr>
            <w:r>
              <w:rPr>
                <w:color w:val="231F20"/>
                <w:w w:val="105"/>
                <w:sz w:val="20"/>
              </w:rPr>
              <w:t>Once</w:t>
            </w:r>
            <w:r>
              <w:rPr>
                <w:color w:val="231F20"/>
                <w:w w:val="105"/>
                <w:sz w:val="20"/>
              </w:rPr>
              <w:tab/>
            </w:r>
            <w:r>
              <w:rPr>
                <w:rFonts w:ascii="Segoe UI Symbol" w:hAnsi="Segoe UI Symbol"/>
                <w:color w:val="231F20"/>
                <w:spacing w:val="-2"/>
                <w:w w:val="105"/>
                <w:sz w:val="20"/>
              </w:rPr>
              <w:t>☐</w:t>
            </w:r>
            <w:r>
              <w:rPr>
                <w:rFonts w:ascii="Segoe UI Symbol" w:hAnsi="Segoe UI Symbol"/>
                <w:color w:val="231F20"/>
                <w:spacing w:val="-13"/>
                <w:w w:val="105"/>
                <w:sz w:val="20"/>
              </w:rPr>
              <w:t xml:space="preserve"> </w:t>
            </w:r>
            <w:r>
              <w:rPr>
                <w:color w:val="231F20"/>
                <w:spacing w:val="-2"/>
                <w:w w:val="105"/>
                <w:sz w:val="20"/>
              </w:rPr>
              <w:t>1</w:t>
            </w:r>
          </w:p>
          <w:p w14:paraId="40718EDD" w14:textId="77777777" w:rsidR="00E859FB" w:rsidRDefault="00E859FB" w:rsidP="00DC2075">
            <w:pPr>
              <w:pStyle w:val="TableParagraph"/>
              <w:tabs>
                <w:tab w:val="left" w:leader="dot" w:pos="6021"/>
              </w:tabs>
              <w:spacing w:after="240" w:line="230" w:lineRule="exact"/>
              <w:rPr>
                <w:sz w:val="20"/>
              </w:rPr>
            </w:pPr>
            <w:r>
              <w:rPr>
                <w:color w:val="231F20"/>
                <w:w w:val="105"/>
                <w:sz w:val="20"/>
              </w:rPr>
              <w:t>Twice</w:t>
            </w:r>
            <w:r>
              <w:rPr>
                <w:color w:val="231F20"/>
                <w:w w:val="105"/>
                <w:sz w:val="20"/>
              </w:rPr>
              <w:tab/>
            </w:r>
            <w:r>
              <w:rPr>
                <w:rFonts w:ascii="Segoe UI Symbol" w:hAnsi="Segoe UI Symbol"/>
                <w:color w:val="231F20"/>
                <w:w w:val="105"/>
                <w:sz w:val="20"/>
              </w:rPr>
              <w:t xml:space="preserve">☐ </w:t>
            </w:r>
            <w:r>
              <w:rPr>
                <w:color w:val="231F20"/>
                <w:w w:val="105"/>
                <w:sz w:val="20"/>
              </w:rPr>
              <w:t>2</w:t>
            </w:r>
          </w:p>
          <w:p w14:paraId="5F828BE0" w14:textId="77777777" w:rsidR="00E859FB" w:rsidRDefault="00E859FB" w:rsidP="00DC2075">
            <w:pPr>
              <w:pStyle w:val="TableParagraph"/>
              <w:tabs>
                <w:tab w:val="left" w:leader="dot" w:pos="6021"/>
              </w:tabs>
              <w:spacing w:after="240"/>
              <w:rPr>
                <w:sz w:val="20"/>
              </w:rPr>
            </w:pPr>
            <w:r>
              <w:rPr>
                <w:color w:val="231F20"/>
                <w:w w:val="105"/>
                <w:sz w:val="20"/>
              </w:rPr>
              <w:t>Three</w:t>
            </w:r>
            <w:r>
              <w:rPr>
                <w:color w:val="231F20"/>
                <w:spacing w:val="29"/>
                <w:w w:val="105"/>
                <w:sz w:val="20"/>
              </w:rPr>
              <w:t xml:space="preserve"> </w:t>
            </w:r>
            <w:r>
              <w:rPr>
                <w:color w:val="231F20"/>
                <w:w w:val="105"/>
                <w:sz w:val="20"/>
              </w:rPr>
              <w:t>times</w:t>
            </w:r>
            <w:r>
              <w:rPr>
                <w:color w:val="231F20"/>
                <w:w w:val="105"/>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3</w:t>
            </w:r>
          </w:p>
          <w:p w14:paraId="2E3CF72E" w14:textId="77777777" w:rsidR="00E859FB" w:rsidRDefault="00E859FB" w:rsidP="00DC2075">
            <w:pPr>
              <w:pStyle w:val="TableParagraph"/>
              <w:tabs>
                <w:tab w:val="left" w:leader="dot" w:pos="6021"/>
              </w:tabs>
              <w:spacing w:after="240" w:line="253" w:lineRule="exact"/>
              <w:rPr>
                <w:sz w:val="20"/>
              </w:rPr>
            </w:pPr>
            <w:r>
              <w:rPr>
                <w:color w:val="231F20"/>
                <w:w w:val="110"/>
                <w:sz w:val="20"/>
              </w:rPr>
              <w:t>Four</w:t>
            </w:r>
            <w:r>
              <w:rPr>
                <w:color w:val="231F20"/>
                <w:spacing w:val="10"/>
                <w:w w:val="110"/>
                <w:sz w:val="20"/>
              </w:rPr>
              <w:t xml:space="preserve"> </w:t>
            </w:r>
            <w:r>
              <w:rPr>
                <w:color w:val="231F20"/>
                <w:w w:val="110"/>
                <w:sz w:val="20"/>
              </w:rPr>
              <w:t>times</w:t>
            </w:r>
            <w:r>
              <w:rPr>
                <w:color w:val="231F20"/>
                <w:w w:val="110"/>
                <w:sz w:val="20"/>
              </w:rPr>
              <w:tab/>
            </w:r>
            <w:r>
              <w:rPr>
                <w:rFonts w:ascii="Segoe UI Symbol" w:hAnsi="Segoe UI Symbol"/>
                <w:color w:val="231F20"/>
                <w:w w:val="105"/>
                <w:sz w:val="20"/>
              </w:rPr>
              <w:t xml:space="preserve">☐ </w:t>
            </w:r>
            <w:r>
              <w:rPr>
                <w:color w:val="231F20"/>
                <w:w w:val="105"/>
                <w:sz w:val="20"/>
              </w:rPr>
              <w:t>4</w:t>
            </w:r>
          </w:p>
        </w:tc>
      </w:tr>
    </w:tbl>
    <w:p w14:paraId="1AB56D6F" w14:textId="4F4E10CD" w:rsidR="00E859FB" w:rsidRDefault="00E859FB" w:rsidP="00DC2075">
      <w:pPr>
        <w:spacing w:after="240" w:line="480" w:lineRule="auto"/>
        <w:rPr>
          <w:rFonts w:ascii="Times" w:hAnsi="Times" w:cstheme="majorBidi"/>
        </w:rPr>
      </w:pPr>
    </w:p>
    <w:p w14:paraId="00E766D0" w14:textId="77777777" w:rsidR="00FD0CBB" w:rsidRDefault="00FD0CBB" w:rsidP="00DC2075">
      <w:pPr>
        <w:spacing w:after="240" w:line="480" w:lineRule="auto"/>
        <w:rPr>
          <w:rFonts w:ascii="Times" w:hAnsi="Times" w:cstheme="majorBidi"/>
        </w:rPr>
      </w:pP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720"/>
      </w:tblGrid>
      <w:tr w:rsidR="00E859FB" w14:paraId="51ECCCB3" w14:textId="77777777" w:rsidTr="006C168B">
        <w:trPr>
          <w:trHeight w:val="1288"/>
          <w:jc w:val="center"/>
        </w:trPr>
        <w:tc>
          <w:tcPr>
            <w:tcW w:w="6720" w:type="dxa"/>
          </w:tcPr>
          <w:p w14:paraId="2EF718F2" w14:textId="77777777" w:rsidR="00E859FB" w:rsidRDefault="00E859FB" w:rsidP="00DC2075">
            <w:pPr>
              <w:pStyle w:val="TableParagraph"/>
              <w:tabs>
                <w:tab w:val="left" w:leader="dot" w:pos="6014"/>
              </w:tabs>
              <w:spacing w:before="31" w:after="240" w:line="253" w:lineRule="exact"/>
              <w:ind w:left="415"/>
              <w:rPr>
                <w:sz w:val="20"/>
              </w:rPr>
            </w:pPr>
            <w:r>
              <w:rPr>
                <w:color w:val="231F20"/>
                <w:w w:val="110"/>
                <w:sz w:val="20"/>
              </w:rPr>
              <w:t>More</w:t>
            </w:r>
            <w:r>
              <w:rPr>
                <w:color w:val="231F20"/>
                <w:spacing w:val="10"/>
                <w:w w:val="110"/>
                <w:sz w:val="20"/>
              </w:rPr>
              <w:t xml:space="preserve"> </w:t>
            </w:r>
            <w:r>
              <w:rPr>
                <w:color w:val="231F20"/>
                <w:w w:val="110"/>
                <w:sz w:val="20"/>
              </w:rPr>
              <w:t>than</w:t>
            </w:r>
            <w:r>
              <w:rPr>
                <w:color w:val="231F20"/>
                <w:spacing w:val="10"/>
                <w:w w:val="110"/>
                <w:sz w:val="20"/>
              </w:rPr>
              <w:t xml:space="preserve"> </w:t>
            </w:r>
            <w:r>
              <w:rPr>
                <w:color w:val="231F20"/>
                <w:w w:val="110"/>
                <w:sz w:val="20"/>
              </w:rPr>
              <w:t>four</w:t>
            </w:r>
            <w:r>
              <w:rPr>
                <w:color w:val="231F20"/>
                <w:spacing w:val="11"/>
                <w:w w:val="110"/>
                <w:sz w:val="20"/>
              </w:rPr>
              <w:t xml:space="preserve"> </w:t>
            </w:r>
            <w:r>
              <w:rPr>
                <w:color w:val="231F20"/>
                <w:w w:val="110"/>
                <w:sz w:val="20"/>
              </w:rPr>
              <w:t>times</w:t>
            </w:r>
            <w:r>
              <w:rPr>
                <w:color w:val="231F20"/>
                <w:w w:val="110"/>
                <w:sz w:val="20"/>
              </w:rPr>
              <w:tab/>
            </w:r>
            <w:r>
              <w:rPr>
                <w:rFonts w:ascii="Segoe UI Symbol" w:hAnsi="Segoe UI Symbol"/>
                <w:color w:val="231F20"/>
                <w:w w:val="105"/>
                <w:sz w:val="20"/>
              </w:rPr>
              <w:t xml:space="preserve">☐ </w:t>
            </w:r>
            <w:r>
              <w:rPr>
                <w:color w:val="231F20"/>
                <w:w w:val="105"/>
                <w:sz w:val="20"/>
              </w:rPr>
              <w:t>5</w:t>
            </w:r>
          </w:p>
          <w:p w14:paraId="5884CE7C" w14:textId="77777777" w:rsidR="00E859FB" w:rsidRDefault="00E859FB" w:rsidP="00DC2075">
            <w:pPr>
              <w:pStyle w:val="TableParagraph"/>
              <w:tabs>
                <w:tab w:val="left" w:leader="dot" w:pos="6014"/>
              </w:tabs>
              <w:spacing w:after="240"/>
              <w:ind w:left="415"/>
              <w:rPr>
                <w:sz w:val="20"/>
              </w:rPr>
            </w:pPr>
            <w:r>
              <w:rPr>
                <w:color w:val="231F20"/>
                <w:w w:val="110"/>
                <w:sz w:val="20"/>
              </w:rPr>
              <w:t>I</w:t>
            </w:r>
            <w:r>
              <w:rPr>
                <w:color w:val="231F20"/>
                <w:spacing w:val="11"/>
                <w:w w:val="110"/>
                <w:sz w:val="20"/>
              </w:rPr>
              <w:t xml:space="preserve"> </w:t>
            </w:r>
            <w:r>
              <w:rPr>
                <w:color w:val="231F20"/>
                <w:w w:val="110"/>
                <w:sz w:val="20"/>
              </w:rPr>
              <w:t>had</w:t>
            </w:r>
            <w:r>
              <w:rPr>
                <w:color w:val="231F20"/>
                <w:spacing w:val="11"/>
                <w:w w:val="110"/>
                <w:sz w:val="20"/>
              </w:rPr>
              <w:t xml:space="preserve"> </w:t>
            </w:r>
            <w:r>
              <w:rPr>
                <w:color w:val="231F20"/>
                <w:w w:val="110"/>
                <w:sz w:val="20"/>
              </w:rPr>
              <w:t>no</w:t>
            </w:r>
            <w:r>
              <w:rPr>
                <w:color w:val="231F20"/>
                <w:spacing w:val="11"/>
                <w:w w:val="110"/>
                <w:sz w:val="20"/>
              </w:rPr>
              <w:t xml:space="preserve"> </w:t>
            </w:r>
            <w:r>
              <w:rPr>
                <w:color w:val="231F20"/>
                <w:w w:val="110"/>
                <w:sz w:val="20"/>
              </w:rPr>
              <w:t>visit</w:t>
            </w:r>
            <w:r>
              <w:rPr>
                <w:color w:val="231F20"/>
                <w:spacing w:val="11"/>
                <w:w w:val="110"/>
                <w:sz w:val="20"/>
              </w:rPr>
              <w:t xml:space="preserve"> </w:t>
            </w:r>
            <w:r>
              <w:rPr>
                <w:color w:val="231F20"/>
                <w:w w:val="110"/>
                <w:sz w:val="20"/>
              </w:rPr>
              <w:t>to</w:t>
            </w:r>
            <w:r>
              <w:rPr>
                <w:color w:val="231F20"/>
                <w:spacing w:val="11"/>
                <w:w w:val="110"/>
                <w:sz w:val="20"/>
              </w:rPr>
              <w:t xml:space="preserve"> </w:t>
            </w:r>
            <w:r>
              <w:rPr>
                <w:color w:val="231F20"/>
                <w:w w:val="110"/>
                <w:sz w:val="20"/>
              </w:rPr>
              <w:t>dentist</w:t>
            </w:r>
            <w:r>
              <w:rPr>
                <w:color w:val="231F20"/>
                <w:spacing w:val="11"/>
                <w:w w:val="110"/>
                <w:sz w:val="20"/>
              </w:rPr>
              <w:t xml:space="preserve"> </w:t>
            </w:r>
            <w:r>
              <w:rPr>
                <w:color w:val="231F20"/>
                <w:w w:val="110"/>
                <w:sz w:val="20"/>
              </w:rPr>
              <w:t>during</w:t>
            </w:r>
            <w:r>
              <w:rPr>
                <w:color w:val="231F20"/>
                <w:spacing w:val="11"/>
                <w:w w:val="110"/>
                <w:sz w:val="20"/>
              </w:rPr>
              <w:t xml:space="preserve"> </w:t>
            </w:r>
            <w:r>
              <w:rPr>
                <w:color w:val="231F20"/>
                <w:w w:val="110"/>
                <w:sz w:val="20"/>
              </w:rPr>
              <w:t>the</w:t>
            </w:r>
            <w:r>
              <w:rPr>
                <w:color w:val="231F20"/>
                <w:spacing w:val="11"/>
                <w:w w:val="110"/>
                <w:sz w:val="20"/>
              </w:rPr>
              <w:t xml:space="preserve"> </w:t>
            </w:r>
            <w:r>
              <w:rPr>
                <w:color w:val="231F20"/>
                <w:w w:val="110"/>
                <w:sz w:val="20"/>
              </w:rPr>
              <w:t>past</w:t>
            </w:r>
            <w:r>
              <w:rPr>
                <w:color w:val="231F20"/>
                <w:spacing w:val="11"/>
                <w:w w:val="110"/>
                <w:sz w:val="20"/>
              </w:rPr>
              <w:t xml:space="preserve"> </w:t>
            </w:r>
            <w:r>
              <w:rPr>
                <w:color w:val="231F20"/>
                <w:w w:val="110"/>
                <w:sz w:val="20"/>
              </w:rPr>
              <w:t>12</w:t>
            </w:r>
            <w:r>
              <w:rPr>
                <w:color w:val="231F20"/>
                <w:spacing w:val="11"/>
                <w:w w:val="110"/>
                <w:sz w:val="20"/>
              </w:rPr>
              <w:t xml:space="preserve"> </w:t>
            </w:r>
            <w:r>
              <w:rPr>
                <w:color w:val="231F20"/>
                <w:w w:val="110"/>
                <w:sz w:val="20"/>
              </w:rPr>
              <w:t>months</w:t>
            </w:r>
            <w:r>
              <w:rPr>
                <w:color w:val="231F20"/>
                <w:w w:val="110"/>
                <w:sz w:val="20"/>
              </w:rPr>
              <w:tab/>
            </w:r>
            <w:r>
              <w:rPr>
                <w:rFonts w:ascii="Segoe UI Symbol" w:hAnsi="Segoe UI Symbol"/>
                <w:color w:val="231F20"/>
                <w:w w:val="105"/>
                <w:sz w:val="20"/>
              </w:rPr>
              <w:t xml:space="preserve">☐ </w:t>
            </w:r>
            <w:r>
              <w:rPr>
                <w:color w:val="231F20"/>
                <w:w w:val="105"/>
                <w:sz w:val="20"/>
              </w:rPr>
              <w:t>6</w:t>
            </w:r>
          </w:p>
          <w:p w14:paraId="79F24B54" w14:textId="77777777" w:rsidR="00E859FB" w:rsidRDefault="00E859FB" w:rsidP="00DC2075">
            <w:pPr>
              <w:pStyle w:val="TableParagraph"/>
              <w:tabs>
                <w:tab w:val="left" w:leader="dot" w:pos="6014"/>
              </w:tabs>
              <w:spacing w:after="240"/>
              <w:ind w:left="515"/>
              <w:rPr>
                <w:sz w:val="20"/>
              </w:rPr>
            </w:pPr>
            <w:r>
              <w:rPr>
                <w:color w:val="231F20"/>
                <w:w w:val="105"/>
                <w:sz w:val="20"/>
              </w:rPr>
              <w:t>I</w:t>
            </w:r>
            <w:r>
              <w:rPr>
                <w:color w:val="231F20"/>
                <w:spacing w:val="20"/>
                <w:w w:val="105"/>
                <w:sz w:val="20"/>
              </w:rPr>
              <w:t xml:space="preserve"> </w:t>
            </w:r>
            <w:r>
              <w:rPr>
                <w:color w:val="231F20"/>
                <w:w w:val="105"/>
                <w:sz w:val="20"/>
              </w:rPr>
              <w:t>have</w:t>
            </w:r>
            <w:r>
              <w:rPr>
                <w:color w:val="231F20"/>
                <w:spacing w:val="21"/>
                <w:w w:val="105"/>
                <w:sz w:val="20"/>
              </w:rPr>
              <w:t xml:space="preserve"> </w:t>
            </w:r>
            <w:r>
              <w:rPr>
                <w:color w:val="231F20"/>
                <w:w w:val="105"/>
                <w:sz w:val="20"/>
              </w:rPr>
              <w:t>never</w:t>
            </w:r>
            <w:r>
              <w:rPr>
                <w:color w:val="231F20"/>
                <w:spacing w:val="21"/>
                <w:w w:val="105"/>
                <w:sz w:val="20"/>
              </w:rPr>
              <w:t xml:space="preserve"> </w:t>
            </w:r>
            <w:r>
              <w:rPr>
                <w:color w:val="231F20"/>
                <w:w w:val="105"/>
                <w:sz w:val="20"/>
              </w:rPr>
              <w:t>received</w:t>
            </w:r>
            <w:r>
              <w:rPr>
                <w:color w:val="231F20"/>
                <w:spacing w:val="20"/>
                <w:w w:val="105"/>
                <w:sz w:val="20"/>
              </w:rPr>
              <w:t xml:space="preserve"> </w:t>
            </w:r>
            <w:r>
              <w:rPr>
                <w:color w:val="231F20"/>
                <w:w w:val="105"/>
                <w:sz w:val="20"/>
              </w:rPr>
              <w:t>dental</w:t>
            </w:r>
            <w:r>
              <w:rPr>
                <w:color w:val="231F20"/>
                <w:spacing w:val="21"/>
                <w:w w:val="105"/>
                <w:sz w:val="20"/>
              </w:rPr>
              <w:t xml:space="preserve"> </w:t>
            </w:r>
            <w:r>
              <w:rPr>
                <w:color w:val="231F20"/>
                <w:w w:val="105"/>
                <w:sz w:val="20"/>
              </w:rPr>
              <w:t>care/visited</w:t>
            </w:r>
            <w:r>
              <w:rPr>
                <w:color w:val="231F20"/>
                <w:spacing w:val="21"/>
                <w:w w:val="105"/>
                <w:sz w:val="20"/>
              </w:rPr>
              <w:t xml:space="preserve"> </w:t>
            </w:r>
            <w:r>
              <w:rPr>
                <w:color w:val="231F20"/>
                <w:w w:val="105"/>
                <w:sz w:val="20"/>
              </w:rPr>
              <w:t>a</w:t>
            </w:r>
            <w:r>
              <w:rPr>
                <w:color w:val="231F20"/>
                <w:spacing w:val="20"/>
                <w:w w:val="105"/>
                <w:sz w:val="20"/>
              </w:rPr>
              <w:t xml:space="preserve"> </w:t>
            </w:r>
            <w:r>
              <w:rPr>
                <w:color w:val="231F20"/>
                <w:w w:val="105"/>
                <w:sz w:val="20"/>
              </w:rPr>
              <w:t>dentist</w:t>
            </w:r>
            <w:r>
              <w:rPr>
                <w:color w:val="231F20"/>
                <w:w w:val="105"/>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7</w:t>
            </w:r>
          </w:p>
          <w:p w14:paraId="5F40BF03" w14:textId="77777777" w:rsidR="00E859FB" w:rsidRDefault="00E859FB" w:rsidP="00DC2075">
            <w:pPr>
              <w:pStyle w:val="TableParagraph"/>
              <w:tabs>
                <w:tab w:val="left" w:leader="dot" w:pos="6014"/>
              </w:tabs>
              <w:spacing w:after="240" w:line="253" w:lineRule="exact"/>
              <w:ind w:left="515"/>
              <w:rPr>
                <w:sz w:val="20"/>
              </w:rPr>
            </w:pPr>
            <w:r>
              <w:rPr>
                <w:color w:val="231F20"/>
                <w:w w:val="110"/>
                <w:sz w:val="20"/>
              </w:rPr>
              <w:t>I</w:t>
            </w:r>
            <w:r>
              <w:rPr>
                <w:color w:val="231F20"/>
                <w:spacing w:val="3"/>
                <w:w w:val="110"/>
                <w:sz w:val="20"/>
              </w:rPr>
              <w:t xml:space="preserve"> </w:t>
            </w:r>
            <w:r>
              <w:rPr>
                <w:color w:val="231F20"/>
                <w:w w:val="110"/>
                <w:sz w:val="20"/>
              </w:rPr>
              <w:t>don’t</w:t>
            </w:r>
            <w:r>
              <w:rPr>
                <w:color w:val="231F20"/>
                <w:spacing w:val="3"/>
                <w:w w:val="110"/>
                <w:sz w:val="20"/>
              </w:rPr>
              <w:t xml:space="preserve"> </w:t>
            </w:r>
            <w:r>
              <w:rPr>
                <w:color w:val="231F20"/>
                <w:w w:val="110"/>
                <w:sz w:val="20"/>
              </w:rPr>
              <w:t>know/don’t</w:t>
            </w:r>
            <w:r>
              <w:rPr>
                <w:color w:val="231F20"/>
                <w:spacing w:val="4"/>
                <w:w w:val="110"/>
                <w:sz w:val="20"/>
              </w:rPr>
              <w:t xml:space="preserve"> </w:t>
            </w:r>
            <w:r>
              <w:rPr>
                <w:color w:val="231F20"/>
                <w:w w:val="110"/>
                <w:sz w:val="20"/>
              </w:rPr>
              <w:t>remember</w:t>
            </w:r>
            <w:r>
              <w:rPr>
                <w:color w:val="231F20"/>
                <w:w w:val="110"/>
                <w:sz w:val="20"/>
              </w:rPr>
              <w:tab/>
            </w:r>
            <w:r>
              <w:rPr>
                <w:rFonts w:ascii="Segoe UI Symbol" w:hAnsi="Segoe UI Symbol"/>
                <w:color w:val="231F20"/>
                <w:w w:val="105"/>
                <w:sz w:val="20"/>
              </w:rPr>
              <w:t xml:space="preserve">☐ </w:t>
            </w:r>
            <w:r>
              <w:rPr>
                <w:color w:val="231F20"/>
                <w:w w:val="105"/>
                <w:sz w:val="20"/>
              </w:rPr>
              <w:t>9</w:t>
            </w:r>
          </w:p>
        </w:tc>
      </w:tr>
      <w:tr w:rsidR="00E859FB" w14:paraId="38BE3AC2" w14:textId="77777777" w:rsidTr="006C168B">
        <w:trPr>
          <w:trHeight w:val="852"/>
          <w:jc w:val="center"/>
        </w:trPr>
        <w:tc>
          <w:tcPr>
            <w:tcW w:w="6720" w:type="dxa"/>
          </w:tcPr>
          <w:p w14:paraId="0475DD7A" w14:textId="77777777" w:rsidR="00E859FB" w:rsidRDefault="00E859FB" w:rsidP="00DC2075">
            <w:pPr>
              <w:pStyle w:val="TableParagraph"/>
              <w:spacing w:before="90" w:after="240" w:line="244" w:lineRule="auto"/>
              <w:ind w:left="155" w:right="416"/>
              <w:rPr>
                <w:rFonts w:ascii="Cambria"/>
                <w:b/>
                <w:i/>
                <w:sz w:val="20"/>
              </w:rPr>
            </w:pPr>
            <w:r>
              <w:rPr>
                <w:rFonts w:ascii="Cambria"/>
                <w:b/>
                <w:i/>
                <w:color w:val="231F20"/>
                <w:w w:val="105"/>
                <w:sz w:val="20"/>
              </w:rPr>
              <w:t>If</w:t>
            </w:r>
            <w:r>
              <w:rPr>
                <w:rFonts w:ascii="Cambria"/>
                <w:b/>
                <w:i/>
                <w:color w:val="231F20"/>
                <w:spacing w:val="26"/>
                <w:w w:val="105"/>
                <w:sz w:val="20"/>
              </w:rPr>
              <w:t xml:space="preserve"> </w:t>
            </w:r>
            <w:r>
              <w:rPr>
                <w:rFonts w:ascii="Cambria"/>
                <w:b/>
                <w:i/>
                <w:color w:val="231F20"/>
                <w:w w:val="105"/>
                <w:sz w:val="20"/>
              </w:rPr>
              <w:t>you</w:t>
            </w:r>
            <w:r>
              <w:rPr>
                <w:rFonts w:ascii="Cambria"/>
                <w:b/>
                <w:i/>
                <w:color w:val="231F20"/>
                <w:spacing w:val="26"/>
                <w:w w:val="105"/>
                <w:sz w:val="20"/>
              </w:rPr>
              <w:t xml:space="preserve"> </w:t>
            </w:r>
            <w:r>
              <w:rPr>
                <w:rFonts w:ascii="Cambria"/>
                <w:b/>
                <w:i/>
                <w:color w:val="231F20"/>
                <w:w w:val="105"/>
                <w:sz w:val="20"/>
              </w:rPr>
              <w:t>did</w:t>
            </w:r>
            <w:r>
              <w:rPr>
                <w:rFonts w:ascii="Cambria"/>
                <w:b/>
                <w:i/>
                <w:color w:val="231F20"/>
                <w:spacing w:val="26"/>
                <w:w w:val="105"/>
                <w:sz w:val="20"/>
              </w:rPr>
              <w:t xml:space="preserve"> </w:t>
            </w:r>
            <w:r>
              <w:rPr>
                <w:rFonts w:ascii="Cambria"/>
                <w:b/>
                <w:i/>
                <w:color w:val="231F20"/>
                <w:w w:val="105"/>
                <w:sz w:val="20"/>
              </w:rPr>
              <w:t>not</w:t>
            </w:r>
            <w:r>
              <w:rPr>
                <w:rFonts w:ascii="Cambria"/>
                <w:b/>
                <w:i/>
                <w:color w:val="231F20"/>
                <w:spacing w:val="26"/>
                <w:w w:val="105"/>
                <w:sz w:val="20"/>
              </w:rPr>
              <w:t xml:space="preserve"> </w:t>
            </w:r>
            <w:r>
              <w:rPr>
                <w:rFonts w:ascii="Cambria"/>
                <w:b/>
                <w:i/>
                <w:color w:val="231F20"/>
                <w:w w:val="105"/>
                <w:sz w:val="20"/>
              </w:rPr>
              <w:t>see</w:t>
            </w:r>
            <w:r>
              <w:rPr>
                <w:rFonts w:ascii="Cambria"/>
                <w:b/>
                <w:i/>
                <w:color w:val="231F20"/>
                <w:spacing w:val="26"/>
                <w:w w:val="105"/>
                <w:sz w:val="20"/>
              </w:rPr>
              <w:t xml:space="preserve"> </w:t>
            </w:r>
            <w:r>
              <w:rPr>
                <w:rFonts w:ascii="Cambria"/>
                <w:b/>
                <w:i/>
                <w:color w:val="231F20"/>
                <w:w w:val="105"/>
                <w:sz w:val="20"/>
              </w:rPr>
              <w:t>a</w:t>
            </w:r>
            <w:r>
              <w:rPr>
                <w:rFonts w:ascii="Cambria"/>
                <w:b/>
                <w:i/>
                <w:color w:val="231F20"/>
                <w:spacing w:val="27"/>
                <w:w w:val="105"/>
                <w:sz w:val="20"/>
              </w:rPr>
              <w:t xml:space="preserve"> </w:t>
            </w:r>
            <w:r>
              <w:rPr>
                <w:rFonts w:ascii="Cambria"/>
                <w:b/>
                <w:i/>
                <w:color w:val="231F20"/>
                <w:w w:val="105"/>
                <w:sz w:val="20"/>
              </w:rPr>
              <w:t>dentist</w:t>
            </w:r>
            <w:r>
              <w:rPr>
                <w:rFonts w:ascii="Cambria"/>
                <w:b/>
                <w:i/>
                <w:color w:val="231F20"/>
                <w:spacing w:val="26"/>
                <w:w w:val="105"/>
                <w:sz w:val="20"/>
              </w:rPr>
              <w:t xml:space="preserve"> </w:t>
            </w:r>
            <w:r>
              <w:rPr>
                <w:rFonts w:ascii="Cambria"/>
                <w:b/>
                <w:i/>
                <w:color w:val="231F20"/>
                <w:w w:val="105"/>
                <w:sz w:val="20"/>
              </w:rPr>
              <w:t>during</w:t>
            </w:r>
            <w:r>
              <w:rPr>
                <w:rFonts w:ascii="Cambria"/>
                <w:b/>
                <w:i/>
                <w:color w:val="231F20"/>
                <w:spacing w:val="26"/>
                <w:w w:val="105"/>
                <w:sz w:val="20"/>
              </w:rPr>
              <w:t xml:space="preserve"> </w:t>
            </w:r>
            <w:r>
              <w:rPr>
                <w:rFonts w:ascii="Cambria"/>
                <w:b/>
                <w:i/>
                <w:color w:val="231F20"/>
                <w:w w:val="105"/>
                <w:sz w:val="20"/>
              </w:rPr>
              <w:t>the</w:t>
            </w:r>
            <w:r>
              <w:rPr>
                <w:rFonts w:ascii="Cambria"/>
                <w:b/>
                <w:i/>
                <w:color w:val="231F20"/>
                <w:spacing w:val="26"/>
                <w:w w:val="105"/>
                <w:sz w:val="20"/>
              </w:rPr>
              <w:t xml:space="preserve"> </w:t>
            </w:r>
            <w:r>
              <w:rPr>
                <w:rFonts w:ascii="Cambria"/>
                <w:b/>
                <w:i/>
                <w:color w:val="231F20"/>
                <w:w w:val="105"/>
                <w:sz w:val="20"/>
              </w:rPr>
              <w:t>last</w:t>
            </w:r>
            <w:r>
              <w:rPr>
                <w:rFonts w:ascii="Cambria"/>
                <w:b/>
                <w:i/>
                <w:color w:val="231F20"/>
                <w:spacing w:val="26"/>
                <w:w w:val="105"/>
                <w:sz w:val="20"/>
              </w:rPr>
              <w:t xml:space="preserve"> </w:t>
            </w:r>
            <w:r>
              <w:rPr>
                <w:rFonts w:ascii="Cambria"/>
                <w:b/>
                <w:i/>
                <w:color w:val="231F20"/>
                <w:w w:val="105"/>
                <w:sz w:val="20"/>
              </w:rPr>
              <w:t>12</w:t>
            </w:r>
            <w:r>
              <w:rPr>
                <w:rFonts w:ascii="Cambria"/>
                <w:b/>
                <w:i/>
                <w:color w:val="231F20"/>
                <w:spacing w:val="27"/>
                <w:w w:val="105"/>
                <w:sz w:val="20"/>
              </w:rPr>
              <w:t xml:space="preserve"> </w:t>
            </w:r>
            <w:r>
              <w:rPr>
                <w:rFonts w:ascii="Cambria"/>
                <w:b/>
                <w:i/>
                <w:color w:val="231F20"/>
                <w:w w:val="105"/>
                <w:sz w:val="20"/>
              </w:rPr>
              <w:t>months,</w:t>
            </w:r>
            <w:r>
              <w:rPr>
                <w:rFonts w:ascii="Cambria"/>
                <w:b/>
                <w:i/>
                <w:color w:val="231F20"/>
                <w:spacing w:val="4"/>
                <w:w w:val="105"/>
                <w:sz w:val="20"/>
              </w:rPr>
              <w:t xml:space="preserve"> </w:t>
            </w:r>
            <w:r>
              <w:rPr>
                <w:rFonts w:ascii="Cambria"/>
                <w:b/>
                <w:i/>
                <w:color w:val="231F20"/>
                <w:w w:val="105"/>
                <w:sz w:val="20"/>
              </w:rPr>
              <w:t>go</w:t>
            </w:r>
            <w:r>
              <w:rPr>
                <w:rFonts w:ascii="Cambria"/>
                <w:b/>
                <w:i/>
                <w:color w:val="231F20"/>
                <w:spacing w:val="26"/>
                <w:w w:val="105"/>
                <w:sz w:val="20"/>
              </w:rPr>
              <w:t xml:space="preserve"> </w:t>
            </w:r>
            <w:r>
              <w:rPr>
                <w:rFonts w:ascii="Cambria"/>
                <w:b/>
                <w:i/>
                <w:color w:val="231F20"/>
                <w:w w:val="105"/>
                <w:sz w:val="20"/>
              </w:rPr>
              <w:t>on</w:t>
            </w:r>
            <w:r>
              <w:rPr>
                <w:rFonts w:ascii="Cambria"/>
                <w:b/>
                <w:i/>
                <w:color w:val="231F20"/>
                <w:spacing w:val="26"/>
                <w:w w:val="105"/>
                <w:sz w:val="20"/>
              </w:rPr>
              <w:t xml:space="preserve"> </w:t>
            </w:r>
            <w:r>
              <w:rPr>
                <w:rFonts w:ascii="Cambria"/>
                <w:b/>
                <w:i/>
                <w:color w:val="231F20"/>
                <w:w w:val="105"/>
                <w:sz w:val="20"/>
              </w:rPr>
              <w:t>to</w:t>
            </w:r>
            <w:r>
              <w:rPr>
                <w:rFonts w:ascii="Cambria"/>
                <w:b/>
                <w:i/>
                <w:color w:val="231F20"/>
                <w:spacing w:val="-43"/>
                <w:w w:val="105"/>
                <w:sz w:val="20"/>
              </w:rPr>
              <w:t xml:space="preserve"> </w:t>
            </w:r>
            <w:r>
              <w:rPr>
                <w:rFonts w:ascii="Cambria"/>
                <w:b/>
                <w:i/>
                <w:color w:val="231F20"/>
                <w:w w:val="105"/>
                <w:sz w:val="20"/>
              </w:rPr>
              <w:t>question</w:t>
            </w:r>
            <w:r>
              <w:rPr>
                <w:rFonts w:ascii="Cambria"/>
                <w:b/>
                <w:i/>
                <w:color w:val="231F20"/>
                <w:spacing w:val="19"/>
                <w:w w:val="105"/>
                <w:sz w:val="20"/>
              </w:rPr>
              <w:t xml:space="preserve"> </w:t>
            </w:r>
            <w:r>
              <w:rPr>
                <w:rFonts w:ascii="Cambria"/>
                <w:b/>
                <w:i/>
                <w:color w:val="231F20"/>
                <w:w w:val="105"/>
                <w:sz w:val="20"/>
              </w:rPr>
              <w:t>7</w:t>
            </w:r>
          </w:p>
        </w:tc>
      </w:tr>
      <w:tr w:rsidR="00E859FB" w14:paraId="0A7F6A05" w14:textId="77777777" w:rsidTr="006C168B">
        <w:trPr>
          <w:trHeight w:val="1824"/>
          <w:jc w:val="center"/>
        </w:trPr>
        <w:tc>
          <w:tcPr>
            <w:tcW w:w="6720" w:type="dxa"/>
          </w:tcPr>
          <w:p w14:paraId="74E0E91C" w14:textId="77777777" w:rsidR="00E859FB" w:rsidRDefault="00E859FB" w:rsidP="00DC2075">
            <w:pPr>
              <w:pStyle w:val="TableParagraph"/>
              <w:spacing w:before="90" w:after="240"/>
              <w:ind w:left="235"/>
              <w:rPr>
                <w:rFonts w:ascii="Cambria"/>
                <w:b/>
                <w:sz w:val="20"/>
              </w:rPr>
            </w:pPr>
            <w:r>
              <w:rPr>
                <w:color w:val="231F20"/>
                <w:sz w:val="20"/>
              </w:rPr>
              <w:t>6.</w:t>
            </w:r>
            <w:r>
              <w:rPr>
                <w:color w:val="231F20"/>
                <w:spacing w:val="6"/>
                <w:sz w:val="20"/>
              </w:rPr>
              <w:t xml:space="preserve"> </w:t>
            </w:r>
            <w:r>
              <w:rPr>
                <w:rFonts w:ascii="Cambria"/>
                <w:b/>
                <w:color w:val="231F20"/>
                <w:sz w:val="20"/>
              </w:rPr>
              <w:t>What</w:t>
            </w:r>
            <w:r>
              <w:rPr>
                <w:rFonts w:ascii="Cambria"/>
                <w:b/>
                <w:color w:val="231F20"/>
                <w:spacing w:val="31"/>
                <w:sz w:val="20"/>
              </w:rPr>
              <w:t xml:space="preserve"> </w:t>
            </w:r>
            <w:r>
              <w:rPr>
                <w:rFonts w:ascii="Cambria"/>
                <w:b/>
                <w:color w:val="231F20"/>
                <w:sz w:val="20"/>
              </w:rPr>
              <w:t>was</w:t>
            </w:r>
            <w:r>
              <w:rPr>
                <w:rFonts w:ascii="Cambria"/>
                <w:b/>
                <w:color w:val="231F20"/>
                <w:spacing w:val="32"/>
                <w:sz w:val="20"/>
              </w:rPr>
              <w:t xml:space="preserve"> </w:t>
            </w:r>
            <w:r>
              <w:rPr>
                <w:rFonts w:ascii="Cambria"/>
                <w:b/>
                <w:color w:val="231F20"/>
                <w:sz w:val="20"/>
              </w:rPr>
              <w:t>the</w:t>
            </w:r>
            <w:r>
              <w:rPr>
                <w:rFonts w:ascii="Cambria"/>
                <w:b/>
                <w:color w:val="231F20"/>
                <w:spacing w:val="31"/>
                <w:sz w:val="20"/>
              </w:rPr>
              <w:t xml:space="preserve"> </w:t>
            </w:r>
            <w:r>
              <w:rPr>
                <w:rFonts w:ascii="Cambria"/>
                <w:b/>
                <w:color w:val="231F20"/>
                <w:sz w:val="20"/>
              </w:rPr>
              <w:t>reason</w:t>
            </w:r>
            <w:r>
              <w:rPr>
                <w:rFonts w:ascii="Cambria"/>
                <w:b/>
                <w:color w:val="231F20"/>
                <w:spacing w:val="32"/>
                <w:sz w:val="20"/>
              </w:rPr>
              <w:t xml:space="preserve"> </w:t>
            </w:r>
            <w:r>
              <w:rPr>
                <w:rFonts w:ascii="Cambria"/>
                <w:b/>
                <w:color w:val="231F20"/>
                <w:sz w:val="20"/>
              </w:rPr>
              <w:t>for</w:t>
            </w:r>
            <w:r>
              <w:rPr>
                <w:rFonts w:ascii="Cambria"/>
                <w:b/>
                <w:color w:val="231F20"/>
                <w:spacing w:val="32"/>
                <w:sz w:val="20"/>
              </w:rPr>
              <w:t xml:space="preserve"> </w:t>
            </w:r>
            <w:r>
              <w:rPr>
                <w:rFonts w:ascii="Cambria"/>
                <w:b/>
                <w:color w:val="231F20"/>
                <w:sz w:val="20"/>
              </w:rPr>
              <w:t>your</w:t>
            </w:r>
            <w:r>
              <w:rPr>
                <w:rFonts w:ascii="Cambria"/>
                <w:b/>
                <w:color w:val="231F20"/>
                <w:spacing w:val="31"/>
                <w:sz w:val="20"/>
              </w:rPr>
              <w:t xml:space="preserve"> </w:t>
            </w:r>
            <w:r>
              <w:rPr>
                <w:rFonts w:ascii="Cambria"/>
                <w:b/>
                <w:color w:val="231F20"/>
                <w:sz w:val="20"/>
              </w:rPr>
              <w:t>last</w:t>
            </w:r>
            <w:r>
              <w:rPr>
                <w:rFonts w:ascii="Cambria"/>
                <w:b/>
                <w:color w:val="231F20"/>
                <w:spacing w:val="32"/>
                <w:sz w:val="20"/>
              </w:rPr>
              <w:t xml:space="preserve"> </w:t>
            </w:r>
            <w:r>
              <w:rPr>
                <w:rFonts w:ascii="Cambria"/>
                <w:b/>
                <w:color w:val="231F20"/>
                <w:sz w:val="20"/>
              </w:rPr>
              <w:t>visit</w:t>
            </w:r>
            <w:r>
              <w:rPr>
                <w:rFonts w:ascii="Cambria"/>
                <w:b/>
                <w:color w:val="231F20"/>
                <w:spacing w:val="32"/>
                <w:sz w:val="20"/>
              </w:rPr>
              <w:t xml:space="preserve"> </w:t>
            </w:r>
            <w:r>
              <w:rPr>
                <w:rFonts w:ascii="Cambria"/>
                <w:b/>
                <w:color w:val="231F20"/>
                <w:sz w:val="20"/>
              </w:rPr>
              <w:t>to</w:t>
            </w:r>
            <w:r>
              <w:rPr>
                <w:rFonts w:ascii="Cambria"/>
                <w:b/>
                <w:color w:val="231F20"/>
                <w:spacing w:val="31"/>
                <w:sz w:val="20"/>
              </w:rPr>
              <w:t xml:space="preserve"> </w:t>
            </w:r>
            <w:r>
              <w:rPr>
                <w:rFonts w:ascii="Cambria"/>
                <w:b/>
                <w:color w:val="231F20"/>
                <w:sz w:val="20"/>
              </w:rPr>
              <w:t>the</w:t>
            </w:r>
            <w:r>
              <w:rPr>
                <w:rFonts w:ascii="Cambria"/>
                <w:b/>
                <w:color w:val="231F20"/>
                <w:spacing w:val="32"/>
                <w:sz w:val="20"/>
              </w:rPr>
              <w:t xml:space="preserve"> </w:t>
            </w:r>
            <w:r>
              <w:rPr>
                <w:rFonts w:ascii="Cambria"/>
                <w:b/>
                <w:color w:val="231F20"/>
                <w:sz w:val="20"/>
              </w:rPr>
              <w:t>dentist?</w:t>
            </w:r>
          </w:p>
          <w:p w14:paraId="735BBFB2" w14:textId="77777777" w:rsidR="00E859FB" w:rsidRDefault="00E859FB" w:rsidP="00DC2075">
            <w:pPr>
              <w:pStyle w:val="TableParagraph"/>
              <w:spacing w:before="9" w:after="240" w:line="220" w:lineRule="exact"/>
              <w:ind w:left="495"/>
              <w:rPr>
                <w:sz w:val="20"/>
              </w:rPr>
            </w:pPr>
            <w:r>
              <w:rPr>
                <w:color w:val="231F20"/>
                <w:w w:val="105"/>
                <w:sz w:val="20"/>
              </w:rPr>
              <w:t>(Put</w:t>
            </w:r>
            <w:r>
              <w:rPr>
                <w:color w:val="231F20"/>
                <w:spacing w:val="21"/>
                <w:w w:val="105"/>
                <w:sz w:val="20"/>
              </w:rPr>
              <w:t xml:space="preserve"> </w:t>
            </w:r>
            <w:r>
              <w:rPr>
                <w:color w:val="231F20"/>
                <w:w w:val="105"/>
                <w:sz w:val="20"/>
              </w:rPr>
              <w:t>a</w:t>
            </w:r>
            <w:r>
              <w:rPr>
                <w:color w:val="231F20"/>
                <w:spacing w:val="21"/>
                <w:w w:val="105"/>
                <w:sz w:val="20"/>
              </w:rPr>
              <w:t xml:space="preserve"> </w:t>
            </w:r>
            <w:r>
              <w:rPr>
                <w:color w:val="231F20"/>
                <w:w w:val="105"/>
                <w:sz w:val="20"/>
              </w:rPr>
              <w:t>tick/cross</w:t>
            </w:r>
            <w:r>
              <w:rPr>
                <w:color w:val="231F20"/>
                <w:spacing w:val="21"/>
                <w:w w:val="105"/>
                <w:sz w:val="20"/>
              </w:rPr>
              <w:t xml:space="preserve"> </w:t>
            </w:r>
            <w:r>
              <w:rPr>
                <w:color w:val="231F20"/>
                <w:w w:val="105"/>
                <w:sz w:val="20"/>
              </w:rPr>
              <w:t>in</w:t>
            </w:r>
            <w:r>
              <w:rPr>
                <w:color w:val="231F20"/>
                <w:spacing w:val="21"/>
                <w:w w:val="105"/>
                <w:sz w:val="20"/>
              </w:rPr>
              <w:t xml:space="preserve"> </w:t>
            </w:r>
            <w:r>
              <w:rPr>
                <w:color w:val="231F20"/>
                <w:w w:val="105"/>
                <w:sz w:val="20"/>
              </w:rPr>
              <w:t>one</w:t>
            </w:r>
            <w:r>
              <w:rPr>
                <w:color w:val="231F20"/>
                <w:spacing w:val="21"/>
                <w:w w:val="105"/>
                <w:sz w:val="20"/>
              </w:rPr>
              <w:t xml:space="preserve"> </w:t>
            </w:r>
            <w:r>
              <w:rPr>
                <w:color w:val="231F20"/>
                <w:w w:val="105"/>
                <w:sz w:val="20"/>
              </w:rPr>
              <w:t>bo</w:t>
            </w:r>
            <w:r>
              <w:rPr>
                <w:smallCaps/>
                <w:color w:val="231F20"/>
                <w:w w:val="105"/>
                <w:sz w:val="20"/>
              </w:rPr>
              <w:t>x</w:t>
            </w:r>
            <w:r>
              <w:rPr>
                <w:color w:val="231F20"/>
                <w:spacing w:val="21"/>
                <w:w w:val="105"/>
                <w:sz w:val="20"/>
              </w:rPr>
              <w:t xml:space="preserve"> </w:t>
            </w:r>
            <w:r>
              <w:rPr>
                <w:color w:val="231F20"/>
                <w:w w:val="105"/>
                <w:sz w:val="20"/>
              </w:rPr>
              <w:t>only)</w:t>
            </w:r>
          </w:p>
          <w:p w14:paraId="21D5F87E" w14:textId="77777777" w:rsidR="00E859FB" w:rsidRDefault="00E859FB" w:rsidP="00DC2075">
            <w:pPr>
              <w:pStyle w:val="TableParagraph"/>
              <w:tabs>
                <w:tab w:val="left" w:leader="dot" w:pos="6014"/>
              </w:tabs>
              <w:spacing w:after="240" w:line="243" w:lineRule="exact"/>
              <w:ind w:left="515"/>
              <w:rPr>
                <w:sz w:val="20"/>
              </w:rPr>
            </w:pPr>
            <w:r>
              <w:rPr>
                <w:color w:val="231F20"/>
                <w:w w:val="110"/>
                <w:sz w:val="20"/>
              </w:rPr>
              <w:t>Pain</w:t>
            </w:r>
            <w:r>
              <w:rPr>
                <w:color w:val="231F20"/>
                <w:spacing w:val="10"/>
                <w:w w:val="110"/>
                <w:sz w:val="20"/>
              </w:rPr>
              <w:t xml:space="preserve"> </w:t>
            </w:r>
            <w:r>
              <w:rPr>
                <w:color w:val="231F20"/>
                <w:w w:val="110"/>
                <w:sz w:val="20"/>
              </w:rPr>
              <w:t>or</w:t>
            </w:r>
            <w:r>
              <w:rPr>
                <w:color w:val="231F20"/>
                <w:spacing w:val="11"/>
                <w:w w:val="110"/>
                <w:sz w:val="20"/>
              </w:rPr>
              <w:t xml:space="preserve"> </w:t>
            </w:r>
            <w:r>
              <w:rPr>
                <w:color w:val="231F20"/>
                <w:w w:val="110"/>
                <w:sz w:val="20"/>
              </w:rPr>
              <w:t>trouble</w:t>
            </w:r>
            <w:r>
              <w:rPr>
                <w:color w:val="231F20"/>
                <w:spacing w:val="10"/>
                <w:w w:val="110"/>
                <w:sz w:val="20"/>
              </w:rPr>
              <w:t xml:space="preserve"> </w:t>
            </w:r>
            <w:r>
              <w:rPr>
                <w:color w:val="231F20"/>
                <w:w w:val="110"/>
                <w:sz w:val="20"/>
              </w:rPr>
              <w:t>with</w:t>
            </w:r>
            <w:r>
              <w:rPr>
                <w:color w:val="231F20"/>
                <w:spacing w:val="11"/>
                <w:w w:val="110"/>
                <w:sz w:val="20"/>
              </w:rPr>
              <w:t xml:space="preserve"> </w:t>
            </w:r>
            <w:r>
              <w:rPr>
                <w:color w:val="231F20"/>
                <w:w w:val="110"/>
                <w:sz w:val="20"/>
              </w:rPr>
              <w:t>teeth,</w:t>
            </w:r>
            <w:r>
              <w:rPr>
                <w:color w:val="231F20"/>
                <w:spacing w:val="3"/>
                <w:w w:val="110"/>
                <w:sz w:val="20"/>
              </w:rPr>
              <w:t xml:space="preserve"> </w:t>
            </w:r>
            <w:r>
              <w:rPr>
                <w:color w:val="231F20"/>
                <w:w w:val="110"/>
                <w:sz w:val="20"/>
              </w:rPr>
              <w:t>gums</w:t>
            </w:r>
            <w:r>
              <w:rPr>
                <w:color w:val="231F20"/>
                <w:spacing w:val="10"/>
                <w:w w:val="110"/>
                <w:sz w:val="20"/>
              </w:rPr>
              <w:t xml:space="preserve"> </w:t>
            </w:r>
            <w:r>
              <w:rPr>
                <w:color w:val="231F20"/>
                <w:w w:val="110"/>
                <w:sz w:val="20"/>
              </w:rPr>
              <w:t>or</w:t>
            </w:r>
            <w:r>
              <w:rPr>
                <w:color w:val="231F20"/>
                <w:spacing w:val="11"/>
                <w:w w:val="110"/>
                <w:sz w:val="20"/>
              </w:rPr>
              <w:t xml:space="preserve"> </w:t>
            </w:r>
            <w:r>
              <w:rPr>
                <w:color w:val="231F20"/>
                <w:w w:val="110"/>
                <w:sz w:val="20"/>
              </w:rPr>
              <w:t>mouth</w:t>
            </w:r>
            <w:r>
              <w:rPr>
                <w:color w:val="231F20"/>
                <w:w w:val="110"/>
                <w:sz w:val="20"/>
              </w:rPr>
              <w:tab/>
            </w:r>
            <w:r>
              <w:rPr>
                <w:rFonts w:ascii="Segoe UI Symbol" w:hAnsi="Segoe UI Symbol"/>
                <w:color w:val="231F20"/>
                <w:w w:val="105"/>
                <w:sz w:val="20"/>
              </w:rPr>
              <w:t xml:space="preserve">☐ </w:t>
            </w:r>
            <w:r>
              <w:rPr>
                <w:color w:val="231F20"/>
                <w:w w:val="105"/>
                <w:sz w:val="20"/>
              </w:rPr>
              <w:t>1</w:t>
            </w:r>
          </w:p>
          <w:p w14:paraId="28AAB1BF" w14:textId="77777777" w:rsidR="00E859FB" w:rsidRDefault="00E859FB" w:rsidP="00DC2075">
            <w:pPr>
              <w:pStyle w:val="TableParagraph"/>
              <w:tabs>
                <w:tab w:val="left" w:leader="dot" w:pos="6014"/>
              </w:tabs>
              <w:spacing w:after="240"/>
              <w:ind w:left="515"/>
              <w:rPr>
                <w:sz w:val="20"/>
              </w:rPr>
            </w:pPr>
            <w:r>
              <w:rPr>
                <w:color w:val="231F20"/>
                <w:w w:val="110"/>
                <w:sz w:val="20"/>
              </w:rPr>
              <w:t>Treatment/follow-up</w:t>
            </w:r>
            <w:r>
              <w:rPr>
                <w:color w:val="231F20"/>
                <w:spacing w:val="4"/>
                <w:w w:val="110"/>
                <w:sz w:val="20"/>
              </w:rPr>
              <w:t xml:space="preserve"> </w:t>
            </w:r>
            <w:r>
              <w:rPr>
                <w:color w:val="231F20"/>
                <w:w w:val="110"/>
                <w:sz w:val="20"/>
              </w:rPr>
              <w:t>treatment</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2</w:t>
            </w:r>
          </w:p>
          <w:p w14:paraId="3771BA2A" w14:textId="77777777" w:rsidR="00E859FB" w:rsidRDefault="00E859FB" w:rsidP="00DC2075">
            <w:pPr>
              <w:pStyle w:val="TableParagraph"/>
              <w:tabs>
                <w:tab w:val="left" w:leader="dot" w:pos="6014"/>
              </w:tabs>
              <w:spacing w:after="240"/>
              <w:ind w:left="515"/>
              <w:rPr>
                <w:sz w:val="20"/>
              </w:rPr>
            </w:pPr>
            <w:r>
              <w:rPr>
                <w:color w:val="231F20"/>
                <w:w w:val="110"/>
                <w:sz w:val="20"/>
              </w:rPr>
              <w:lastRenderedPageBreak/>
              <w:t>Routine</w:t>
            </w:r>
            <w:r>
              <w:rPr>
                <w:color w:val="231F20"/>
                <w:spacing w:val="8"/>
                <w:w w:val="110"/>
                <w:sz w:val="20"/>
              </w:rPr>
              <w:t xml:space="preserve"> </w:t>
            </w:r>
            <w:r>
              <w:rPr>
                <w:color w:val="231F20"/>
                <w:w w:val="110"/>
                <w:sz w:val="20"/>
              </w:rPr>
              <w:t>check-up</w:t>
            </w:r>
            <w:r>
              <w:rPr>
                <w:color w:val="231F20"/>
                <w:spacing w:val="9"/>
                <w:w w:val="110"/>
                <w:sz w:val="20"/>
              </w:rPr>
              <w:t xml:space="preserve"> </w:t>
            </w:r>
            <w:r>
              <w:rPr>
                <w:color w:val="231F20"/>
                <w:w w:val="110"/>
                <w:sz w:val="20"/>
              </w:rPr>
              <w:t>of</w:t>
            </w:r>
            <w:r>
              <w:rPr>
                <w:color w:val="231F20"/>
                <w:spacing w:val="9"/>
                <w:w w:val="110"/>
                <w:sz w:val="20"/>
              </w:rPr>
              <w:t xml:space="preserve"> </w:t>
            </w:r>
            <w:r>
              <w:rPr>
                <w:color w:val="231F20"/>
                <w:w w:val="110"/>
                <w:sz w:val="20"/>
              </w:rPr>
              <w:t>teeth/treatment</w:t>
            </w:r>
            <w:r>
              <w:rPr>
                <w:color w:val="231F20"/>
                <w:w w:val="110"/>
                <w:sz w:val="20"/>
              </w:rPr>
              <w:tab/>
            </w:r>
            <w:r>
              <w:rPr>
                <w:rFonts w:ascii="Segoe UI Symbol" w:hAnsi="Segoe UI Symbol"/>
                <w:color w:val="231F20"/>
                <w:w w:val="105"/>
                <w:sz w:val="20"/>
              </w:rPr>
              <w:t xml:space="preserve">☐ </w:t>
            </w:r>
            <w:r>
              <w:rPr>
                <w:color w:val="231F20"/>
                <w:w w:val="105"/>
                <w:sz w:val="20"/>
              </w:rPr>
              <w:t>3</w:t>
            </w:r>
          </w:p>
          <w:p w14:paraId="20FFA591" w14:textId="77777777" w:rsidR="00E859FB" w:rsidRDefault="00E859FB" w:rsidP="00DC2075">
            <w:pPr>
              <w:pStyle w:val="TableParagraph"/>
              <w:tabs>
                <w:tab w:val="left" w:leader="dot" w:pos="6014"/>
              </w:tabs>
              <w:spacing w:after="240" w:line="253" w:lineRule="exact"/>
              <w:ind w:left="515"/>
              <w:rPr>
                <w:sz w:val="20"/>
              </w:rPr>
            </w:pPr>
            <w:r>
              <w:rPr>
                <w:color w:val="231F20"/>
                <w:w w:val="110"/>
                <w:sz w:val="20"/>
              </w:rPr>
              <w:t>I</w:t>
            </w:r>
            <w:r>
              <w:rPr>
                <w:color w:val="231F20"/>
                <w:spacing w:val="3"/>
                <w:w w:val="110"/>
                <w:sz w:val="20"/>
              </w:rPr>
              <w:t xml:space="preserve"> </w:t>
            </w:r>
            <w:r>
              <w:rPr>
                <w:color w:val="231F20"/>
                <w:w w:val="110"/>
                <w:sz w:val="20"/>
              </w:rPr>
              <w:t>don’t</w:t>
            </w:r>
            <w:r>
              <w:rPr>
                <w:color w:val="231F20"/>
                <w:spacing w:val="3"/>
                <w:w w:val="110"/>
                <w:sz w:val="20"/>
              </w:rPr>
              <w:t xml:space="preserve"> </w:t>
            </w:r>
            <w:r>
              <w:rPr>
                <w:color w:val="231F20"/>
                <w:w w:val="110"/>
                <w:sz w:val="20"/>
              </w:rPr>
              <w:t>know/don’t</w:t>
            </w:r>
            <w:r>
              <w:rPr>
                <w:color w:val="231F20"/>
                <w:spacing w:val="4"/>
                <w:w w:val="110"/>
                <w:sz w:val="20"/>
              </w:rPr>
              <w:t xml:space="preserve"> </w:t>
            </w:r>
            <w:r>
              <w:rPr>
                <w:color w:val="231F20"/>
                <w:w w:val="110"/>
                <w:sz w:val="20"/>
              </w:rPr>
              <w:t>remember</w:t>
            </w:r>
            <w:r>
              <w:rPr>
                <w:color w:val="231F20"/>
                <w:w w:val="110"/>
                <w:sz w:val="20"/>
              </w:rPr>
              <w:tab/>
            </w:r>
            <w:r>
              <w:rPr>
                <w:rFonts w:ascii="Segoe UI Symbol" w:hAnsi="Segoe UI Symbol"/>
                <w:color w:val="231F20"/>
                <w:w w:val="105"/>
                <w:sz w:val="20"/>
              </w:rPr>
              <w:t xml:space="preserve">☐ </w:t>
            </w:r>
            <w:r>
              <w:rPr>
                <w:color w:val="231F20"/>
                <w:w w:val="105"/>
                <w:sz w:val="20"/>
              </w:rPr>
              <w:t>9</w:t>
            </w:r>
          </w:p>
        </w:tc>
      </w:tr>
      <w:tr w:rsidR="00E859FB" w14:paraId="1A9BACA4" w14:textId="77777777" w:rsidTr="006C168B">
        <w:trPr>
          <w:trHeight w:val="2273"/>
          <w:jc w:val="center"/>
        </w:trPr>
        <w:tc>
          <w:tcPr>
            <w:tcW w:w="6720" w:type="dxa"/>
          </w:tcPr>
          <w:p w14:paraId="5512FA16" w14:textId="77777777" w:rsidR="00E859FB" w:rsidRDefault="00E859FB" w:rsidP="00DC2075">
            <w:pPr>
              <w:pStyle w:val="TableParagraph"/>
              <w:spacing w:before="90" w:after="240"/>
              <w:ind w:left="235"/>
              <w:rPr>
                <w:rFonts w:ascii="Cambria"/>
                <w:b/>
                <w:sz w:val="20"/>
              </w:rPr>
            </w:pPr>
            <w:r>
              <w:rPr>
                <w:color w:val="231F20"/>
                <w:sz w:val="20"/>
              </w:rPr>
              <w:lastRenderedPageBreak/>
              <w:t>7.</w:t>
            </w:r>
            <w:r>
              <w:rPr>
                <w:color w:val="231F20"/>
                <w:spacing w:val="9"/>
                <w:sz w:val="20"/>
              </w:rPr>
              <w:t xml:space="preserve"> </w:t>
            </w:r>
            <w:r>
              <w:rPr>
                <w:rFonts w:ascii="Cambria"/>
                <w:b/>
                <w:color w:val="231F20"/>
                <w:sz w:val="20"/>
              </w:rPr>
              <w:t>How</w:t>
            </w:r>
            <w:r>
              <w:rPr>
                <w:rFonts w:ascii="Cambria"/>
                <w:b/>
                <w:color w:val="231F20"/>
                <w:spacing w:val="33"/>
                <w:sz w:val="20"/>
              </w:rPr>
              <w:t xml:space="preserve"> </w:t>
            </w:r>
            <w:r>
              <w:rPr>
                <w:rFonts w:ascii="Cambria"/>
                <w:b/>
                <w:color w:val="231F20"/>
                <w:sz w:val="20"/>
              </w:rPr>
              <w:t>often</w:t>
            </w:r>
            <w:r>
              <w:rPr>
                <w:rFonts w:ascii="Cambria"/>
                <w:b/>
                <w:color w:val="231F20"/>
                <w:spacing w:val="34"/>
                <w:sz w:val="20"/>
              </w:rPr>
              <w:t xml:space="preserve"> </w:t>
            </w:r>
            <w:r>
              <w:rPr>
                <w:rFonts w:ascii="Cambria"/>
                <w:b/>
                <w:color w:val="231F20"/>
                <w:sz w:val="20"/>
              </w:rPr>
              <w:t>do</w:t>
            </w:r>
            <w:r>
              <w:rPr>
                <w:rFonts w:ascii="Cambria"/>
                <w:b/>
                <w:color w:val="231F20"/>
                <w:spacing w:val="33"/>
                <w:sz w:val="20"/>
              </w:rPr>
              <w:t xml:space="preserve"> </w:t>
            </w:r>
            <w:r>
              <w:rPr>
                <w:rFonts w:ascii="Cambria"/>
                <w:b/>
                <w:color w:val="231F20"/>
                <w:sz w:val="20"/>
              </w:rPr>
              <w:t>you</w:t>
            </w:r>
            <w:r>
              <w:rPr>
                <w:rFonts w:ascii="Cambria"/>
                <w:b/>
                <w:color w:val="231F20"/>
                <w:spacing w:val="34"/>
                <w:sz w:val="20"/>
              </w:rPr>
              <w:t xml:space="preserve"> </w:t>
            </w:r>
            <w:r>
              <w:rPr>
                <w:rFonts w:ascii="Cambria"/>
                <w:b/>
                <w:color w:val="231F20"/>
                <w:sz w:val="20"/>
              </w:rPr>
              <w:t>clean</w:t>
            </w:r>
            <w:r>
              <w:rPr>
                <w:rFonts w:ascii="Cambria"/>
                <w:b/>
                <w:color w:val="231F20"/>
                <w:spacing w:val="33"/>
                <w:sz w:val="20"/>
              </w:rPr>
              <w:t xml:space="preserve"> </w:t>
            </w:r>
            <w:r>
              <w:rPr>
                <w:rFonts w:ascii="Cambria"/>
                <w:b/>
                <w:color w:val="231F20"/>
                <w:sz w:val="20"/>
              </w:rPr>
              <w:t>your</w:t>
            </w:r>
            <w:r>
              <w:rPr>
                <w:rFonts w:ascii="Cambria"/>
                <w:b/>
                <w:color w:val="231F20"/>
                <w:spacing w:val="34"/>
                <w:sz w:val="20"/>
              </w:rPr>
              <w:t xml:space="preserve"> </w:t>
            </w:r>
            <w:r>
              <w:rPr>
                <w:rFonts w:ascii="Cambria"/>
                <w:b/>
                <w:color w:val="231F20"/>
                <w:sz w:val="20"/>
              </w:rPr>
              <w:t>teeth?</w:t>
            </w:r>
          </w:p>
          <w:p w14:paraId="541107A4" w14:textId="77777777" w:rsidR="00E859FB" w:rsidRDefault="00E859FB" w:rsidP="00DC2075">
            <w:pPr>
              <w:pStyle w:val="TableParagraph"/>
              <w:tabs>
                <w:tab w:val="left" w:leader="dot" w:pos="6014"/>
              </w:tabs>
              <w:spacing w:before="22" w:after="240" w:line="223" w:lineRule="auto"/>
              <w:ind w:left="515" w:right="349" w:hanging="20"/>
              <w:rPr>
                <w:sz w:val="20"/>
              </w:rPr>
            </w:pPr>
            <w:r>
              <w:rPr>
                <w:color w:val="231F20"/>
                <w:w w:val="105"/>
                <w:sz w:val="20"/>
              </w:rPr>
              <w:t xml:space="preserve">(Put        </w:t>
            </w:r>
            <w:r>
              <w:rPr>
                <w:color w:val="231F20"/>
                <w:spacing w:val="4"/>
                <w:w w:val="105"/>
                <w:sz w:val="20"/>
              </w:rPr>
              <w:t xml:space="preserve"> </w:t>
            </w:r>
            <w:r>
              <w:rPr>
                <w:color w:val="231F20"/>
                <w:w w:val="105"/>
                <w:sz w:val="20"/>
              </w:rPr>
              <w:t xml:space="preserve">a        </w:t>
            </w:r>
            <w:r>
              <w:rPr>
                <w:color w:val="231F20"/>
                <w:spacing w:val="5"/>
                <w:w w:val="105"/>
                <w:sz w:val="20"/>
              </w:rPr>
              <w:t xml:space="preserve"> </w:t>
            </w:r>
            <w:r>
              <w:rPr>
                <w:color w:val="231F20"/>
                <w:w w:val="105"/>
                <w:sz w:val="20"/>
              </w:rPr>
              <w:t xml:space="preserve">tick/cross        </w:t>
            </w:r>
            <w:r>
              <w:rPr>
                <w:color w:val="231F20"/>
                <w:spacing w:val="5"/>
                <w:w w:val="105"/>
                <w:sz w:val="20"/>
              </w:rPr>
              <w:t xml:space="preserve"> </w:t>
            </w:r>
            <w:r>
              <w:rPr>
                <w:color w:val="231F20"/>
                <w:w w:val="105"/>
                <w:sz w:val="20"/>
              </w:rPr>
              <w:t xml:space="preserve">in        </w:t>
            </w:r>
            <w:r>
              <w:rPr>
                <w:color w:val="231F20"/>
                <w:spacing w:val="5"/>
                <w:w w:val="105"/>
                <w:sz w:val="20"/>
              </w:rPr>
              <w:t xml:space="preserve"> </w:t>
            </w:r>
            <w:r>
              <w:rPr>
                <w:color w:val="231F20"/>
                <w:w w:val="105"/>
                <w:sz w:val="20"/>
              </w:rPr>
              <w:t xml:space="preserve">one        </w:t>
            </w:r>
            <w:r>
              <w:rPr>
                <w:color w:val="231F20"/>
                <w:spacing w:val="4"/>
                <w:w w:val="105"/>
                <w:sz w:val="20"/>
              </w:rPr>
              <w:t xml:space="preserve"> </w:t>
            </w:r>
            <w:r>
              <w:rPr>
                <w:color w:val="231F20"/>
                <w:w w:val="105"/>
                <w:sz w:val="20"/>
              </w:rPr>
              <w:t>bo</w:t>
            </w:r>
            <w:r>
              <w:rPr>
                <w:smallCaps/>
                <w:color w:val="231F20"/>
                <w:w w:val="105"/>
                <w:sz w:val="20"/>
              </w:rPr>
              <w:t>x</w:t>
            </w:r>
            <w:r>
              <w:rPr>
                <w:color w:val="231F20"/>
                <w:w w:val="105"/>
                <w:sz w:val="20"/>
              </w:rPr>
              <w:t xml:space="preserve">        </w:t>
            </w:r>
            <w:r>
              <w:rPr>
                <w:color w:val="231F20"/>
                <w:spacing w:val="5"/>
                <w:w w:val="105"/>
                <w:sz w:val="20"/>
              </w:rPr>
              <w:t xml:space="preserve"> </w:t>
            </w:r>
            <w:r>
              <w:rPr>
                <w:color w:val="231F20"/>
                <w:w w:val="105"/>
                <w:sz w:val="20"/>
              </w:rPr>
              <w:t>only)</w:t>
            </w:r>
            <w:r>
              <w:rPr>
                <w:color w:val="231F20"/>
                <w:spacing w:val="1"/>
                <w:w w:val="105"/>
                <w:sz w:val="20"/>
              </w:rPr>
              <w:t xml:space="preserve"> </w:t>
            </w:r>
            <w:r>
              <w:rPr>
                <w:color w:val="231F20"/>
                <w:w w:val="105"/>
                <w:sz w:val="20"/>
              </w:rPr>
              <w:t>Never</w:t>
            </w:r>
            <w:r>
              <w:rPr>
                <w:color w:val="231F20"/>
                <w:w w:val="105"/>
                <w:sz w:val="20"/>
              </w:rPr>
              <w:tab/>
            </w:r>
            <w:r>
              <w:rPr>
                <w:rFonts w:ascii="Segoe UI Symbol" w:hAnsi="Segoe UI Symbol"/>
                <w:color w:val="231F20"/>
                <w:spacing w:val="-2"/>
                <w:w w:val="105"/>
                <w:sz w:val="20"/>
              </w:rPr>
              <w:t>☐</w:t>
            </w:r>
            <w:r>
              <w:rPr>
                <w:rFonts w:ascii="Segoe UI Symbol" w:hAnsi="Segoe UI Symbol"/>
                <w:color w:val="231F20"/>
                <w:spacing w:val="-13"/>
                <w:w w:val="105"/>
                <w:sz w:val="20"/>
              </w:rPr>
              <w:t xml:space="preserve"> </w:t>
            </w:r>
            <w:r>
              <w:rPr>
                <w:color w:val="231F20"/>
                <w:spacing w:val="-2"/>
                <w:w w:val="105"/>
                <w:sz w:val="20"/>
              </w:rPr>
              <w:t>1</w:t>
            </w:r>
          </w:p>
          <w:p w14:paraId="2C5EFCC4" w14:textId="77777777" w:rsidR="00E859FB" w:rsidRDefault="00E859FB" w:rsidP="00DC2075">
            <w:pPr>
              <w:pStyle w:val="TableParagraph"/>
              <w:tabs>
                <w:tab w:val="left" w:leader="dot" w:pos="6014"/>
              </w:tabs>
              <w:spacing w:after="240" w:line="230" w:lineRule="exact"/>
              <w:ind w:left="515"/>
              <w:rPr>
                <w:sz w:val="20"/>
              </w:rPr>
            </w:pPr>
            <w:r>
              <w:rPr>
                <w:color w:val="231F20"/>
                <w:w w:val="105"/>
                <w:sz w:val="20"/>
              </w:rPr>
              <w:t>Several</w:t>
            </w:r>
            <w:r>
              <w:rPr>
                <w:color w:val="231F20"/>
                <w:spacing w:val="24"/>
                <w:w w:val="105"/>
                <w:sz w:val="20"/>
              </w:rPr>
              <w:t xml:space="preserve"> </w:t>
            </w:r>
            <w:r>
              <w:rPr>
                <w:color w:val="231F20"/>
                <w:w w:val="105"/>
                <w:sz w:val="20"/>
              </w:rPr>
              <w:t>times</w:t>
            </w:r>
            <w:r>
              <w:rPr>
                <w:color w:val="231F20"/>
                <w:spacing w:val="25"/>
                <w:w w:val="105"/>
                <w:sz w:val="20"/>
              </w:rPr>
              <w:t xml:space="preserve"> </w:t>
            </w:r>
            <w:r>
              <w:rPr>
                <w:color w:val="231F20"/>
                <w:w w:val="105"/>
                <w:sz w:val="20"/>
              </w:rPr>
              <w:t>a</w:t>
            </w:r>
            <w:r>
              <w:rPr>
                <w:color w:val="231F20"/>
                <w:spacing w:val="24"/>
                <w:w w:val="105"/>
                <w:sz w:val="20"/>
              </w:rPr>
              <w:t xml:space="preserve"> </w:t>
            </w:r>
            <w:r>
              <w:rPr>
                <w:color w:val="231F20"/>
                <w:w w:val="105"/>
                <w:sz w:val="20"/>
              </w:rPr>
              <w:t>month</w:t>
            </w:r>
            <w:r>
              <w:rPr>
                <w:color w:val="231F20"/>
                <w:spacing w:val="25"/>
                <w:w w:val="105"/>
                <w:sz w:val="20"/>
              </w:rPr>
              <w:t xml:space="preserve"> </w:t>
            </w:r>
            <w:r>
              <w:rPr>
                <w:color w:val="231F20"/>
                <w:w w:val="105"/>
                <w:sz w:val="20"/>
              </w:rPr>
              <w:t>(2–3</w:t>
            </w:r>
            <w:r>
              <w:rPr>
                <w:color w:val="231F20"/>
                <w:spacing w:val="24"/>
                <w:w w:val="105"/>
                <w:sz w:val="20"/>
              </w:rPr>
              <w:t xml:space="preserve"> </w:t>
            </w:r>
            <w:r>
              <w:rPr>
                <w:color w:val="231F20"/>
                <w:w w:val="105"/>
                <w:sz w:val="20"/>
              </w:rPr>
              <w:t>times)</w:t>
            </w:r>
            <w:r>
              <w:rPr>
                <w:color w:val="231F20"/>
                <w:w w:val="105"/>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2</w:t>
            </w:r>
          </w:p>
          <w:p w14:paraId="5313AB0B" w14:textId="77777777" w:rsidR="00E859FB" w:rsidRDefault="00E859FB" w:rsidP="00DC2075">
            <w:pPr>
              <w:pStyle w:val="TableParagraph"/>
              <w:tabs>
                <w:tab w:val="left" w:leader="dot" w:pos="6014"/>
              </w:tabs>
              <w:spacing w:after="240"/>
              <w:ind w:left="515"/>
              <w:rPr>
                <w:sz w:val="20"/>
              </w:rPr>
            </w:pPr>
            <w:r>
              <w:rPr>
                <w:color w:val="231F20"/>
                <w:w w:val="105"/>
                <w:sz w:val="20"/>
              </w:rPr>
              <w:t>Once</w:t>
            </w:r>
            <w:r>
              <w:rPr>
                <w:color w:val="231F20"/>
                <w:spacing w:val="16"/>
                <w:w w:val="105"/>
                <w:sz w:val="20"/>
              </w:rPr>
              <w:t xml:space="preserve"> </w:t>
            </w:r>
            <w:r>
              <w:rPr>
                <w:color w:val="231F20"/>
                <w:w w:val="105"/>
                <w:sz w:val="20"/>
              </w:rPr>
              <w:t>a</w:t>
            </w:r>
            <w:r>
              <w:rPr>
                <w:color w:val="231F20"/>
                <w:spacing w:val="17"/>
                <w:w w:val="105"/>
                <w:sz w:val="20"/>
              </w:rPr>
              <w:t xml:space="preserve"> </w:t>
            </w:r>
            <w:r>
              <w:rPr>
                <w:color w:val="231F20"/>
                <w:w w:val="105"/>
                <w:sz w:val="20"/>
              </w:rPr>
              <w:t>week</w:t>
            </w:r>
            <w:r>
              <w:rPr>
                <w:color w:val="231F20"/>
                <w:w w:val="105"/>
                <w:sz w:val="20"/>
              </w:rPr>
              <w:tab/>
            </w:r>
            <w:r>
              <w:rPr>
                <w:rFonts w:ascii="Segoe UI Symbol" w:hAnsi="Segoe UI Symbol"/>
                <w:color w:val="231F20"/>
                <w:w w:val="105"/>
                <w:sz w:val="20"/>
              </w:rPr>
              <w:t xml:space="preserve">☐ </w:t>
            </w:r>
            <w:r>
              <w:rPr>
                <w:color w:val="231F20"/>
                <w:w w:val="105"/>
                <w:sz w:val="20"/>
              </w:rPr>
              <w:t>3</w:t>
            </w:r>
          </w:p>
          <w:p w14:paraId="3495958C" w14:textId="77777777" w:rsidR="00E859FB" w:rsidRDefault="00E859FB" w:rsidP="00DC2075">
            <w:pPr>
              <w:pStyle w:val="TableParagraph"/>
              <w:tabs>
                <w:tab w:val="left" w:leader="dot" w:pos="6014"/>
              </w:tabs>
              <w:spacing w:after="240"/>
              <w:ind w:left="515"/>
              <w:rPr>
                <w:sz w:val="20"/>
              </w:rPr>
            </w:pPr>
            <w:r>
              <w:rPr>
                <w:color w:val="231F20"/>
                <w:w w:val="105"/>
                <w:sz w:val="20"/>
              </w:rPr>
              <w:t>Several</w:t>
            </w:r>
            <w:r>
              <w:rPr>
                <w:color w:val="231F20"/>
                <w:spacing w:val="17"/>
                <w:w w:val="105"/>
                <w:sz w:val="20"/>
              </w:rPr>
              <w:t xml:space="preserve"> </w:t>
            </w:r>
            <w:r>
              <w:rPr>
                <w:color w:val="231F20"/>
                <w:w w:val="105"/>
                <w:sz w:val="20"/>
              </w:rPr>
              <w:t>times</w:t>
            </w:r>
            <w:r>
              <w:rPr>
                <w:color w:val="231F20"/>
                <w:spacing w:val="17"/>
                <w:w w:val="105"/>
                <w:sz w:val="20"/>
              </w:rPr>
              <w:t xml:space="preserve"> </w:t>
            </w:r>
            <w:r>
              <w:rPr>
                <w:color w:val="231F20"/>
                <w:w w:val="105"/>
                <w:sz w:val="20"/>
              </w:rPr>
              <w:t>a</w:t>
            </w:r>
            <w:r>
              <w:rPr>
                <w:color w:val="231F20"/>
                <w:spacing w:val="18"/>
                <w:w w:val="105"/>
                <w:sz w:val="20"/>
              </w:rPr>
              <w:t xml:space="preserve"> </w:t>
            </w:r>
            <w:r>
              <w:rPr>
                <w:color w:val="231F20"/>
                <w:w w:val="105"/>
                <w:sz w:val="20"/>
              </w:rPr>
              <w:t>week</w:t>
            </w:r>
            <w:r>
              <w:rPr>
                <w:color w:val="231F20"/>
                <w:spacing w:val="17"/>
                <w:w w:val="105"/>
                <w:sz w:val="20"/>
              </w:rPr>
              <w:t xml:space="preserve"> </w:t>
            </w:r>
            <w:r>
              <w:rPr>
                <w:color w:val="231F20"/>
                <w:w w:val="105"/>
                <w:sz w:val="20"/>
              </w:rPr>
              <w:t>(2–6</w:t>
            </w:r>
            <w:r>
              <w:rPr>
                <w:color w:val="231F20"/>
                <w:spacing w:val="18"/>
                <w:w w:val="105"/>
                <w:sz w:val="20"/>
              </w:rPr>
              <w:t xml:space="preserve"> </w:t>
            </w:r>
            <w:r>
              <w:rPr>
                <w:color w:val="231F20"/>
                <w:w w:val="105"/>
                <w:sz w:val="20"/>
              </w:rPr>
              <w:t>times)</w:t>
            </w:r>
            <w:r>
              <w:rPr>
                <w:color w:val="231F20"/>
                <w:w w:val="105"/>
                <w:sz w:val="20"/>
              </w:rPr>
              <w:tab/>
            </w:r>
            <w:r>
              <w:rPr>
                <w:rFonts w:ascii="Segoe UI Symbol" w:hAnsi="Segoe UI Symbol"/>
                <w:color w:val="231F20"/>
                <w:w w:val="105"/>
                <w:sz w:val="20"/>
              </w:rPr>
              <w:t xml:space="preserve">☐ </w:t>
            </w:r>
            <w:r>
              <w:rPr>
                <w:color w:val="231F20"/>
                <w:w w:val="105"/>
                <w:sz w:val="20"/>
              </w:rPr>
              <w:t>4</w:t>
            </w:r>
          </w:p>
          <w:p w14:paraId="6996D973" w14:textId="77777777" w:rsidR="00E859FB" w:rsidRDefault="00E859FB" w:rsidP="00DC2075">
            <w:pPr>
              <w:pStyle w:val="TableParagraph"/>
              <w:tabs>
                <w:tab w:val="left" w:leader="dot" w:pos="6014"/>
              </w:tabs>
              <w:spacing w:after="240"/>
              <w:ind w:left="515"/>
              <w:rPr>
                <w:sz w:val="20"/>
              </w:rPr>
            </w:pPr>
            <w:r>
              <w:rPr>
                <w:color w:val="231F20"/>
                <w:w w:val="110"/>
                <w:sz w:val="20"/>
              </w:rPr>
              <w:t>Once</w:t>
            </w:r>
            <w:r>
              <w:rPr>
                <w:color w:val="231F20"/>
                <w:spacing w:val="7"/>
                <w:w w:val="110"/>
                <w:sz w:val="20"/>
              </w:rPr>
              <w:t xml:space="preserve"> </w:t>
            </w:r>
            <w:r>
              <w:rPr>
                <w:color w:val="231F20"/>
                <w:w w:val="110"/>
                <w:sz w:val="20"/>
              </w:rPr>
              <w:t>a</w:t>
            </w:r>
            <w:r>
              <w:rPr>
                <w:color w:val="231F20"/>
                <w:spacing w:val="7"/>
                <w:w w:val="110"/>
                <w:sz w:val="20"/>
              </w:rPr>
              <w:t xml:space="preserve"> </w:t>
            </w:r>
            <w:r>
              <w:rPr>
                <w:color w:val="231F20"/>
                <w:w w:val="110"/>
                <w:sz w:val="20"/>
              </w:rPr>
              <w:t>day</w:t>
            </w:r>
            <w:r>
              <w:rPr>
                <w:color w:val="231F20"/>
                <w:w w:val="110"/>
                <w:sz w:val="20"/>
              </w:rPr>
              <w:tab/>
            </w:r>
            <w:r>
              <w:rPr>
                <w:rFonts w:ascii="Segoe UI Symbol" w:hAnsi="Segoe UI Symbol"/>
                <w:color w:val="231F20"/>
                <w:w w:val="105"/>
                <w:sz w:val="20"/>
              </w:rPr>
              <w:t xml:space="preserve">☐ </w:t>
            </w:r>
            <w:r>
              <w:rPr>
                <w:color w:val="231F20"/>
                <w:w w:val="105"/>
                <w:sz w:val="20"/>
              </w:rPr>
              <w:t>5</w:t>
            </w:r>
          </w:p>
          <w:p w14:paraId="5B20F674" w14:textId="77777777" w:rsidR="00E859FB" w:rsidRDefault="00E859FB" w:rsidP="00DC2075">
            <w:pPr>
              <w:pStyle w:val="TableParagraph"/>
              <w:tabs>
                <w:tab w:val="left" w:leader="dot" w:pos="6014"/>
              </w:tabs>
              <w:spacing w:after="240" w:line="253" w:lineRule="exact"/>
              <w:ind w:left="515"/>
              <w:rPr>
                <w:sz w:val="20"/>
              </w:rPr>
            </w:pPr>
            <w:r>
              <w:rPr>
                <w:color w:val="231F20"/>
                <w:w w:val="110"/>
                <w:sz w:val="20"/>
              </w:rPr>
              <w:t>2</w:t>
            </w:r>
            <w:r>
              <w:rPr>
                <w:color w:val="231F20"/>
                <w:spacing w:val="7"/>
                <w:w w:val="110"/>
                <w:sz w:val="20"/>
              </w:rPr>
              <w:t xml:space="preserve"> </w:t>
            </w:r>
            <w:r>
              <w:rPr>
                <w:color w:val="231F20"/>
                <w:w w:val="110"/>
                <w:sz w:val="20"/>
              </w:rPr>
              <w:t>or</w:t>
            </w:r>
            <w:r>
              <w:rPr>
                <w:color w:val="231F20"/>
                <w:spacing w:val="7"/>
                <w:w w:val="110"/>
                <w:sz w:val="20"/>
              </w:rPr>
              <w:t xml:space="preserve"> </w:t>
            </w:r>
            <w:r>
              <w:rPr>
                <w:color w:val="231F20"/>
                <w:w w:val="110"/>
                <w:sz w:val="20"/>
              </w:rPr>
              <w:t>more</w:t>
            </w:r>
            <w:r>
              <w:rPr>
                <w:color w:val="231F20"/>
                <w:spacing w:val="7"/>
                <w:w w:val="110"/>
                <w:sz w:val="20"/>
              </w:rPr>
              <w:t xml:space="preserve"> </w:t>
            </w:r>
            <w:r>
              <w:rPr>
                <w:color w:val="231F20"/>
                <w:w w:val="110"/>
                <w:sz w:val="20"/>
              </w:rPr>
              <w:t>times</w:t>
            </w:r>
            <w:r>
              <w:rPr>
                <w:color w:val="231F20"/>
                <w:spacing w:val="7"/>
                <w:w w:val="110"/>
                <w:sz w:val="20"/>
              </w:rPr>
              <w:t xml:space="preserve"> </w:t>
            </w:r>
            <w:r>
              <w:rPr>
                <w:color w:val="231F20"/>
                <w:w w:val="110"/>
                <w:sz w:val="20"/>
              </w:rPr>
              <w:t>a</w:t>
            </w:r>
            <w:r>
              <w:rPr>
                <w:color w:val="231F20"/>
                <w:spacing w:val="7"/>
                <w:w w:val="110"/>
                <w:sz w:val="20"/>
              </w:rPr>
              <w:t xml:space="preserve"> </w:t>
            </w:r>
            <w:r>
              <w:rPr>
                <w:color w:val="231F20"/>
                <w:w w:val="110"/>
                <w:sz w:val="20"/>
              </w:rPr>
              <w:t>day</w:t>
            </w:r>
            <w:r>
              <w:rPr>
                <w:color w:val="231F20"/>
                <w:w w:val="110"/>
                <w:sz w:val="20"/>
              </w:rPr>
              <w:tab/>
            </w:r>
            <w:r>
              <w:rPr>
                <w:rFonts w:ascii="Segoe UI Symbol" w:hAnsi="Segoe UI Symbol"/>
                <w:color w:val="231F20"/>
                <w:w w:val="105"/>
                <w:sz w:val="20"/>
              </w:rPr>
              <w:t xml:space="preserve">☐ </w:t>
            </w:r>
            <w:r>
              <w:rPr>
                <w:color w:val="231F20"/>
                <w:w w:val="105"/>
                <w:sz w:val="20"/>
              </w:rPr>
              <w:t>6</w:t>
            </w:r>
          </w:p>
        </w:tc>
      </w:tr>
      <w:tr w:rsidR="00E859FB" w14:paraId="19715DF7" w14:textId="77777777" w:rsidTr="006C168B">
        <w:trPr>
          <w:trHeight w:val="3367"/>
          <w:jc w:val="center"/>
        </w:trPr>
        <w:tc>
          <w:tcPr>
            <w:tcW w:w="6720" w:type="dxa"/>
          </w:tcPr>
          <w:p w14:paraId="613AC3A7" w14:textId="77777777" w:rsidR="00E859FB" w:rsidRDefault="00E859FB" w:rsidP="00DC2075">
            <w:pPr>
              <w:pStyle w:val="TableParagraph"/>
              <w:spacing w:before="90" w:after="240"/>
              <w:ind w:left="235"/>
              <w:rPr>
                <w:rFonts w:ascii="Cambria"/>
                <w:b/>
                <w:sz w:val="20"/>
              </w:rPr>
            </w:pPr>
            <w:r>
              <w:rPr>
                <w:color w:val="231F20"/>
                <w:w w:val="105"/>
                <w:sz w:val="20"/>
              </w:rPr>
              <w:t>8.</w:t>
            </w:r>
            <w:r>
              <w:rPr>
                <w:color w:val="231F20"/>
                <w:spacing w:val="30"/>
                <w:w w:val="105"/>
                <w:sz w:val="20"/>
              </w:rPr>
              <w:t xml:space="preserve"> </w:t>
            </w:r>
            <w:r>
              <w:rPr>
                <w:rFonts w:ascii="Cambria"/>
                <w:b/>
                <w:color w:val="231F20"/>
                <w:w w:val="105"/>
                <w:sz w:val="20"/>
              </w:rPr>
              <w:t>Do</w:t>
            </w:r>
            <w:r>
              <w:rPr>
                <w:rFonts w:ascii="Cambria"/>
                <w:b/>
                <w:color w:val="231F20"/>
                <w:spacing w:val="14"/>
                <w:w w:val="105"/>
                <w:sz w:val="20"/>
              </w:rPr>
              <w:t xml:space="preserve"> </w:t>
            </w:r>
            <w:r>
              <w:rPr>
                <w:rFonts w:ascii="Cambria"/>
                <w:b/>
                <w:color w:val="231F20"/>
                <w:w w:val="105"/>
                <w:sz w:val="20"/>
              </w:rPr>
              <w:t>you</w:t>
            </w:r>
            <w:r>
              <w:rPr>
                <w:rFonts w:ascii="Cambria"/>
                <w:b/>
                <w:color w:val="231F20"/>
                <w:spacing w:val="14"/>
                <w:w w:val="105"/>
                <w:sz w:val="20"/>
              </w:rPr>
              <w:t xml:space="preserve"> </w:t>
            </w:r>
            <w:r>
              <w:rPr>
                <w:rFonts w:ascii="Cambria"/>
                <w:b/>
                <w:color w:val="231F20"/>
                <w:w w:val="105"/>
                <w:sz w:val="20"/>
              </w:rPr>
              <w:t>use</w:t>
            </w:r>
            <w:r>
              <w:rPr>
                <w:rFonts w:ascii="Cambria"/>
                <w:b/>
                <w:color w:val="231F20"/>
                <w:spacing w:val="14"/>
                <w:w w:val="105"/>
                <w:sz w:val="20"/>
              </w:rPr>
              <w:t xml:space="preserve"> </w:t>
            </w:r>
            <w:r>
              <w:rPr>
                <w:rFonts w:ascii="Cambria"/>
                <w:b/>
                <w:color w:val="231F20"/>
                <w:w w:val="105"/>
                <w:sz w:val="20"/>
              </w:rPr>
              <w:t>any</w:t>
            </w:r>
            <w:r>
              <w:rPr>
                <w:rFonts w:ascii="Cambria"/>
                <w:b/>
                <w:color w:val="231F20"/>
                <w:spacing w:val="13"/>
                <w:w w:val="105"/>
                <w:sz w:val="20"/>
              </w:rPr>
              <w:t xml:space="preserve"> </w:t>
            </w:r>
            <w:r>
              <w:rPr>
                <w:rFonts w:ascii="Cambria"/>
                <w:b/>
                <w:color w:val="231F20"/>
                <w:w w:val="105"/>
                <w:sz w:val="20"/>
              </w:rPr>
              <w:t>of</w:t>
            </w:r>
            <w:r>
              <w:rPr>
                <w:rFonts w:ascii="Cambria"/>
                <w:b/>
                <w:color w:val="231F20"/>
                <w:spacing w:val="14"/>
                <w:w w:val="105"/>
                <w:sz w:val="20"/>
              </w:rPr>
              <w:t xml:space="preserve"> </w:t>
            </w:r>
            <w:r>
              <w:rPr>
                <w:rFonts w:ascii="Cambria"/>
                <w:b/>
                <w:color w:val="231F20"/>
                <w:w w:val="105"/>
                <w:sz w:val="20"/>
              </w:rPr>
              <w:t>the</w:t>
            </w:r>
            <w:r>
              <w:rPr>
                <w:rFonts w:ascii="Cambria"/>
                <w:b/>
                <w:color w:val="231F20"/>
                <w:spacing w:val="14"/>
                <w:w w:val="105"/>
                <w:sz w:val="20"/>
              </w:rPr>
              <w:t xml:space="preserve"> </w:t>
            </w:r>
            <w:r>
              <w:rPr>
                <w:rFonts w:ascii="Cambria"/>
                <w:b/>
                <w:color w:val="231F20"/>
                <w:w w:val="105"/>
                <w:sz w:val="20"/>
              </w:rPr>
              <w:t>following</w:t>
            </w:r>
            <w:r>
              <w:rPr>
                <w:rFonts w:ascii="Cambria"/>
                <w:b/>
                <w:color w:val="231F20"/>
                <w:spacing w:val="13"/>
                <w:w w:val="105"/>
                <w:sz w:val="20"/>
              </w:rPr>
              <w:t xml:space="preserve"> </w:t>
            </w:r>
            <w:r>
              <w:rPr>
                <w:rFonts w:ascii="Cambria"/>
                <w:b/>
                <w:color w:val="231F20"/>
                <w:w w:val="105"/>
                <w:sz w:val="20"/>
              </w:rPr>
              <w:t>to</w:t>
            </w:r>
            <w:r>
              <w:rPr>
                <w:rFonts w:ascii="Cambria"/>
                <w:b/>
                <w:color w:val="231F20"/>
                <w:spacing w:val="14"/>
                <w:w w:val="105"/>
                <w:sz w:val="20"/>
              </w:rPr>
              <w:t xml:space="preserve"> </w:t>
            </w:r>
            <w:r>
              <w:rPr>
                <w:rFonts w:ascii="Cambria"/>
                <w:b/>
                <w:color w:val="231F20"/>
                <w:w w:val="105"/>
                <w:sz w:val="20"/>
              </w:rPr>
              <w:t>clean</w:t>
            </w:r>
            <w:r>
              <w:rPr>
                <w:rFonts w:ascii="Cambria"/>
                <w:b/>
                <w:color w:val="231F20"/>
                <w:spacing w:val="14"/>
                <w:w w:val="105"/>
                <w:sz w:val="20"/>
              </w:rPr>
              <w:t xml:space="preserve"> </w:t>
            </w:r>
            <w:r>
              <w:rPr>
                <w:rFonts w:ascii="Cambria"/>
                <w:b/>
                <w:color w:val="231F20"/>
                <w:w w:val="105"/>
                <w:sz w:val="20"/>
              </w:rPr>
              <w:t>your</w:t>
            </w:r>
            <w:r>
              <w:rPr>
                <w:rFonts w:ascii="Cambria"/>
                <w:b/>
                <w:color w:val="231F20"/>
                <w:spacing w:val="14"/>
                <w:w w:val="105"/>
                <w:sz w:val="20"/>
              </w:rPr>
              <w:t xml:space="preserve"> </w:t>
            </w:r>
            <w:r>
              <w:rPr>
                <w:rFonts w:ascii="Cambria"/>
                <w:b/>
                <w:color w:val="231F20"/>
                <w:w w:val="105"/>
                <w:sz w:val="20"/>
              </w:rPr>
              <w:t>teeth</w:t>
            </w:r>
            <w:r>
              <w:rPr>
                <w:rFonts w:ascii="Cambria"/>
                <w:b/>
                <w:color w:val="231F20"/>
                <w:spacing w:val="13"/>
                <w:w w:val="105"/>
                <w:sz w:val="20"/>
              </w:rPr>
              <w:t xml:space="preserve"> </w:t>
            </w:r>
            <w:r>
              <w:rPr>
                <w:rFonts w:ascii="Cambria"/>
                <w:b/>
                <w:color w:val="231F20"/>
                <w:w w:val="105"/>
                <w:sz w:val="20"/>
              </w:rPr>
              <w:t>or</w:t>
            </w:r>
            <w:r>
              <w:rPr>
                <w:rFonts w:ascii="Cambria"/>
                <w:b/>
                <w:color w:val="231F20"/>
                <w:spacing w:val="14"/>
                <w:w w:val="105"/>
                <w:sz w:val="20"/>
              </w:rPr>
              <w:t xml:space="preserve"> </w:t>
            </w:r>
            <w:r>
              <w:rPr>
                <w:rFonts w:ascii="Cambria"/>
                <w:b/>
                <w:color w:val="231F20"/>
                <w:w w:val="105"/>
                <w:sz w:val="20"/>
              </w:rPr>
              <w:t>gums?</w:t>
            </w:r>
          </w:p>
          <w:p w14:paraId="2670C0BA" w14:textId="77777777" w:rsidR="00E859FB" w:rsidRDefault="00E859FB" w:rsidP="00DC2075">
            <w:pPr>
              <w:pStyle w:val="TableParagraph"/>
              <w:spacing w:before="9" w:after="240"/>
              <w:ind w:left="495"/>
              <w:rPr>
                <w:sz w:val="20"/>
              </w:rPr>
            </w:pPr>
            <w:r>
              <w:rPr>
                <w:color w:val="231F20"/>
                <w:w w:val="110"/>
                <w:sz w:val="20"/>
              </w:rPr>
              <w:t>(Read</w:t>
            </w:r>
            <w:r>
              <w:rPr>
                <w:color w:val="231F20"/>
                <w:spacing w:val="8"/>
                <w:w w:val="110"/>
                <w:sz w:val="20"/>
              </w:rPr>
              <w:t xml:space="preserve"> </w:t>
            </w:r>
            <w:r>
              <w:rPr>
                <w:color w:val="231F20"/>
                <w:w w:val="110"/>
                <w:sz w:val="20"/>
              </w:rPr>
              <w:t>each</w:t>
            </w:r>
            <w:r>
              <w:rPr>
                <w:color w:val="231F20"/>
                <w:spacing w:val="9"/>
                <w:w w:val="110"/>
                <w:sz w:val="20"/>
              </w:rPr>
              <w:t xml:space="preserve"> </w:t>
            </w:r>
            <w:r>
              <w:rPr>
                <w:color w:val="231F20"/>
                <w:w w:val="110"/>
                <w:sz w:val="20"/>
              </w:rPr>
              <w:t>item)</w:t>
            </w:r>
          </w:p>
          <w:p w14:paraId="4E9E57FE" w14:textId="77777777" w:rsidR="00E859FB" w:rsidRDefault="00E859FB" w:rsidP="00DC2075">
            <w:pPr>
              <w:pStyle w:val="TableParagraph"/>
              <w:tabs>
                <w:tab w:val="left" w:pos="879"/>
              </w:tabs>
              <w:spacing w:before="10" w:after="240"/>
              <w:ind w:right="475"/>
              <w:jc w:val="right"/>
              <w:rPr>
                <w:sz w:val="20"/>
              </w:rPr>
            </w:pPr>
            <w:r>
              <w:rPr>
                <w:color w:val="231F20"/>
                <w:w w:val="110"/>
                <w:sz w:val="20"/>
              </w:rPr>
              <w:t>Yes</w:t>
            </w:r>
            <w:r>
              <w:rPr>
                <w:color w:val="231F20"/>
                <w:w w:val="110"/>
                <w:sz w:val="20"/>
              </w:rPr>
              <w:tab/>
              <w:t>No</w:t>
            </w:r>
          </w:p>
          <w:p w14:paraId="2BA27C7F" w14:textId="77777777" w:rsidR="00E859FB" w:rsidRDefault="00E859FB" w:rsidP="00DC2075">
            <w:pPr>
              <w:pStyle w:val="TableParagraph"/>
              <w:tabs>
                <w:tab w:val="left" w:pos="899"/>
              </w:tabs>
              <w:spacing w:before="10" w:after="240" w:line="220" w:lineRule="exact"/>
              <w:ind w:right="562"/>
              <w:jc w:val="right"/>
              <w:rPr>
                <w:sz w:val="20"/>
              </w:rPr>
            </w:pPr>
            <w:r>
              <w:rPr>
                <w:color w:val="231F20"/>
                <w:w w:val="110"/>
                <w:sz w:val="20"/>
              </w:rPr>
              <w:t>1</w:t>
            </w:r>
            <w:r>
              <w:rPr>
                <w:color w:val="231F20"/>
                <w:w w:val="110"/>
                <w:sz w:val="20"/>
              </w:rPr>
              <w:tab/>
              <w:t>2</w:t>
            </w:r>
          </w:p>
          <w:p w14:paraId="138EEA15" w14:textId="77777777" w:rsidR="00E859FB" w:rsidRDefault="00E859FB" w:rsidP="00DC2075">
            <w:pPr>
              <w:pStyle w:val="TableParagraph"/>
              <w:tabs>
                <w:tab w:val="left" w:pos="5519"/>
              </w:tabs>
              <w:spacing w:after="240" w:line="243" w:lineRule="exact"/>
              <w:ind w:right="526"/>
              <w:jc w:val="right"/>
              <w:rPr>
                <w:rFonts w:ascii="Segoe UI Symbol" w:hAnsi="Segoe UI Symbol"/>
                <w:sz w:val="20"/>
              </w:rPr>
            </w:pPr>
            <w:r>
              <w:rPr>
                <w:color w:val="231F20"/>
                <w:w w:val="110"/>
                <w:sz w:val="20"/>
              </w:rPr>
              <w:t>Toothbrush.............................................................</w:t>
            </w:r>
            <w:r>
              <w:rPr>
                <w:color w:val="231F20"/>
                <w:spacing w:val="26"/>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6CB6E837" w14:textId="77777777" w:rsidR="00E859FB" w:rsidRDefault="00E859FB" w:rsidP="00DC2075">
            <w:pPr>
              <w:pStyle w:val="TableParagraph"/>
              <w:tabs>
                <w:tab w:val="left" w:pos="5519"/>
              </w:tabs>
              <w:spacing w:after="240"/>
              <w:ind w:right="526"/>
              <w:jc w:val="right"/>
              <w:rPr>
                <w:rFonts w:ascii="Segoe UI Symbol" w:hAnsi="Segoe UI Symbol"/>
                <w:sz w:val="20"/>
              </w:rPr>
            </w:pPr>
            <w:r>
              <w:rPr>
                <w:color w:val="231F20"/>
                <w:w w:val="110"/>
                <w:sz w:val="20"/>
              </w:rPr>
              <w:t>Wooden</w:t>
            </w:r>
            <w:r>
              <w:rPr>
                <w:color w:val="231F20"/>
                <w:spacing w:val="36"/>
                <w:w w:val="110"/>
                <w:sz w:val="20"/>
              </w:rPr>
              <w:t xml:space="preserve"> </w:t>
            </w:r>
            <w:r>
              <w:rPr>
                <w:color w:val="231F20"/>
                <w:w w:val="110"/>
                <w:sz w:val="20"/>
              </w:rPr>
              <w:t>toothpicks</w:t>
            </w:r>
            <w:r>
              <w:rPr>
                <w:color w:val="231F20"/>
                <w:spacing w:val="-13"/>
                <w:w w:val="110"/>
                <w:sz w:val="20"/>
              </w:rPr>
              <w:t xml:space="preserve"> </w:t>
            </w:r>
            <w:r>
              <w:rPr>
                <w:color w:val="231F20"/>
                <w:w w:val="110"/>
                <w:sz w:val="20"/>
              </w:rPr>
              <w:t>.................................................</w:t>
            </w:r>
            <w:r>
              <w:rPr>
                <w:color w:val="231F20"/>
                <w:spacing w:val="-1"/>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3FF775D9" w14:textId="77777777" w:rsidR="00E859FB" w:rsidRDefault="00E859FB" w:rsidP="00DC2075">
            <w:pPr>
              <w:pStyle w:val="TableParagraph"/>
              <w:tabs>
                <w:tab w:val="left" w:pos="5519"/>
              </w:tabs>
              <w:spacing w:after="240"/>
              <w:ind w:right="526"/>
              <w:jc w:val="right"/>
              <w:rPr>
                <w:rFonts w:ascii="Segoe UI Symbol" w:hAnsi="Segoe UI Symbol"/>
                <w:sz w:val="20"/>
              </w:rPr>
            </w:pPr>
            <w:r>
              <w:rPr>
                <w:color w:val="231F20"/>
                <w:w w:val="110"/>
                <w:sz w:val="20"/>
              </w:rPr>
              <w:t>Plastic</w:t>
            </w:r>
            <w:r>
              <w:rPr>
                <w:color w:val="231F20"/>
                <w:spacing w:val="45"/>
                <w:w w:val="110"/>
                <w:sz w:val="20"/>
              </w:rPr>
              <w:t xml:space="preserve"> </w:t>
            </w:r>
            <w:r>
              <w:rPr>
                <w:color w:val="231F20"/>
                <w:w w:val="110"/>
                <w:sz w:val="20"/>
              </w:rPr>
              <w:t>toothpicks....................................................</w:t>
            </w:r>
            <w:r>
              <w:rPr>
                <w:color w:val="231F20"/>
                <w:spacing w:val="5"/>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1370E704" w14:textId="77777777" w:rsidR="00E859FB" w:rsidRDefault="00E859FB" w:rsidP="00DC2075">
            <w:pPr>
              <w:pStyle w:val="TableParagraph"/>
              <w:tabs>
                <w:tab w:val="left" w:pos="5519"/>
              </w:tabs>
              <w:spacing w:after="240"/>
              <w:ind w:right="526"/>
              <w:jc w:val="right"/>
              <w:rPr>
                <w:rFonts w:ascii="Segoe UI Symbol" w:hAnsi="Segoe UI Symbol"/>
                <w:sz w:val="20"/>
              </w:rPr>
            </w:pPr>
            <w:r>
              <w:rPr>
                <w:color w:val="231F20"/>
                <w:w w:val="110"/>
                <w:sz w:val="20"/>
              </w:rPr>
              <w:t>Thread</w:t>
            </w:r>
            <w:r>
              <w:rPr>
                <w:color w:val="231F20"/>
                <w:spacing w:val="35"/>
                <w:w w:val="110"/>
                <w:sz w:val="20"/>
              </w:rPr>
              <w:t xml:space="preserve"> </w:t>
            </w:r>
            <w:r>
              <w:rPr>
                <w:color w:val="231F20"/>
                <w:w w:val="110"/>
                <w:sz w:val="20"/>
              </w:rPr>
              <w:t>(dental</w:t>
            </w:r>
            <w:r>
              <w:rPr>
                <w:color w:val="231F20"/>
                <w:spacing w:val="35"/>
                <w:w w:val="110"/>
                <w:sz w:val="20"/>
              </w:rPr>
              <w:t xml:space="preserve"> </w:t>
            </w:r>
            <w:r>
              <w:rPr>
                <w:color w:val="231F20"/>
                <w:w w:val="110"/>
                <w:sz w:val="20"/>
              </w:rPr>
              <w:t>floss)</w:t>
            </w:r>
            <w:r>
              <w:rPr>
                <w:color w:val="231F20"/>
                <w:spacing w:val="3"/>
                <w:w w:val="110"/>
                <w:sz w:val="20"/>
              </w:rPr>
              <w:t xml:space="preserve"> </w:t>
            </w:r>
            <w:r>
              <w:rPr>
                <w:color w:val="231F20"/>
                <w:w w:val="110"/>
                <w:sz w:val="20"/>
              </w:rPr>
              <w:t>..............................................</w:t>
            </w:r>
            <w:r>
              <w:rPr>
                <w:color w:val="231F20"/>
                <w:spacing w:val="-2"/>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6D5B4E7B" w14:textId="77777777" w:rsidR="00E859FB" w:rsidRDefault="00E859FB" w:rsidP="00DC2075">
            <w:pPr>
              <w:pStyle w:val="TableParagraph"/>
              <w:tabs>
                <w:tab w:val="left" w:pos="5519"/>
              </w:tabs>
              <w:spacing w:after="240"/>
              <w:ind w:right="526"/>
              <w:jc w:val="right"/>
              <w:rPr>
                <w:rFonts w:ascii="Segoe UI Symbol" w:hAnsi="Segoe UI Symbol"/>
                <w:sz w:val="20"/>
              </w:rPr>
            </w:pPr>
            <w:r>
              <w:rPr>
                <w:color w:val="231F20"/>
                <w:w w:val="110"/>
                <w:sz w:val="20"/>
              </w:rPr>
              <w:t>Charcoal</w:t>
            </w:r>
            <w:r>
              <w:rPr>
                <w:color w:val="231F20"/>
                <w:spacing w:val="39"/>
                <w:w w:val="110"/>
                <w:sz w:val="20"/>
              </w:rPr>
              <w:t xml:space="preserve"> </w:t>
            </w:r>
            <w:r>
              <w:rPr>
                <w:color w:val="231F20"/>
                <w:w w:val="110"/>
                <w:sz w:val="20"/>
              </w:rPr>
              <w:t>................................................................</w:t>
            </w:r>
            <w:r>
              <w:rPr>
                <w:color w:val="231F20"/>
                <w:spacing w:val="17"/>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62DEB034" w14:textId="77777777" w:rsidR="00E859FB" w:rsidRDefault="00E859FB" w:rsidP="00DC2075">
            <w:pPr>
              <w:pStyle w:val="TableParagraph"/>
              <w:tabs>
                <w:tab w:val="left" w:pos="5519"/>
              </w:tabs>
              <w:spacing w:after="240"/>
              <w:ind w:right="526"/>
              <w:jc w:val="right"/>
              <w:rPr>
                <w:rFonts w:ascii="Segoe UI Symbol" w:hAnsi="Segoe UI Symbol"/>
                <w:sz w:val="20"/>
              </w:rPr>
            </w:pPr>
            <w:r>
              <w:rPr>
                <w:color w:val="231F20"/>
                <w:w w:val="105"/>
                <w:sz w:val="20"/>
              </w:rPr>
              <w:t>Chewstick/miswak...................................................</w:t>
            </w:r>
            <w:r>
              <w:rPr>
                <w:color w:val="231F20"/>
                <w:spacing w:val="51"/>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p>
          <w:p w14:paraId="141AADE9" w14:textId="77777777" w:rsidR="00E859FB" w:rsidRDefault="00E859FB" w:rsidP="00DC2075">
            <w:pPr>
              <w:pStyle w:val="TableParagraph"/>
              <w:tabs>
                <w:tab w:val="left" w:pos="5519"/>
              </w:tabs>
              <w:spacing w:after="240" w:line="253" w:lineRule="exact"/>
              <w:ind w:right="526"/>
              <w:jc w:val="right"/>
              <w:rPr>
                <w:rFonts w:ascii="Segoe UI Symbol" w:hAnsi="Segoe UI Symbol"/>
                <w:sz w:val="20"/>
              </w:rPr>
            </w:pPr>
            <w:r>
              <w:rPr>
                <w:color w:val="231F20"/>
                <w:w w:val="110"/>
                <w:sz w:val="20"/>
              </w:rPr>
              <w:t>Other</w:t>
            </w:r>
            <w:r>
              <w:rPr>
                <w:color w:val="231F20"/>
                <w:spacing w:val="28"/>
                <w:w w:val="110"/>
                <w:sz w:val="20"/>
              </w:rPr>
              <w:t xml:space="preserve"> </w:t>
            </w:r>
            <w:r>
              <w:rPr>
                <w:color w:val="231F20"/>
                <w:w w:val="110"/>
                <w:sz w:val="20"/>
              </w:rPr>
              <w:t>.....................................................................</w:t>
            </w:r>
            <w:r>
              <w:rPr>
                <w:color w:val="231F20"/>
                <w:spacing w:val="24"/>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5E8E7027" w14:textId="43529478" w:rsidR="00E859FB" w:rsidRDefault="006C168B" w:rsidP="00DC2075">
            <w:pPr>
              <w:pStyle w:val="TableParagraph"/>
              <w:tabs>
                <w:tab w:val="left" w:pos="6656"/>
              </w:tabs>
              <w:spacing w:before="3" w:after="240"/>
              <w:rPr>
                <w:sz w:val="20"/>
              </w:rPr>
            </w:pPr>
            <w:r>
              <w:rPr>
                <w:color w:val="231F20"/>
                <w:w w:val="105"/>
                <w:sz w:val="20"/>
              </w:rPr>
              <w:t xml:space="preserve">         </w:t>
            </w:r>
            <w:r w:rsidR="00E859FB">
              <w:rPr>
                <w:color w:val="231F20"/>
                <w:w w:val="105"/>
                <w:sz w:val="20"/>
              </w:rPr>
              <w:t>Please</w:t>
            </w:r>
            <w:r w:rsidR="00E859FB">
              <w:rPr>
                <w:color w:val="231F20"/>
                <w:spacing w:val="9"/>
                <w:w w:val="105"/>
                <w:sz w:val="20"/>
              </w:rPr>
              <w:t xml:space="preserve"> </w:t>
            </w:r>
            <w:r w:rsidR="00E859FB">
              <w:rPr>
                <w:color w:val="231F20"/>
                <w:w w:val="105"/>
                <w:sz w:val="20"/>
              </w:rPr>
              <w:t>specify</w:t>
            </w:r>
            <w:r w:rsidR="00E859FB">
              <w:rPr>
                <w:color w:val="231F20"/>
                <w:w w:val="111"/>
                <w:sz w:val="20"/>
                <w:u w:val="single" w:color="221E1F"/>
              </w:rPr>
              <w:t xml:space="preserve"> </w:t>
            </w:r>
            <w:r w:rsidR="00E859FB">
              <w:rPr>
                <w:color w:val="231F20"/>
                <w:sz w:val="20"/>
                <w:u w:val="single" w:color="221E1F"/>
              </w:rPr>
              <w:tab/>
            </w:r>
          </w:p>
        </w:tc>
      </w:tr>
      <w:tr w:rsidR="00E859FB" w14:paraId="30BD85E2" w14:textId="77777777" w:rsidTr="00B15666">
        <w:trPr>
          <w:trHeight w:val="1376"/>
          <w:jc w:val="center"/>
        </w:trPr>
        <w:tc>
          <w:tcPr>
            <w:tcW w:w="6720" w:type="dxa"/>
          </w:tcPr>
          <w:p w14:paraId="2D2E7F62" w14:textId="77777777" w:rsidR="00E859FB" w:rsidRDefault="00E859FB" w:rsidP="00DC2075">
            <w:pPr>
              <w:pStyle w:val="TableParagraph"/>
              <w:numPr>
                <w:ilvl w:val="0"/>
                <w:numId w:val="13"/>
              </w:numPr>
              <w:tabs>
                <w:tab w:val="left" w:pos="5534"/>
                <w:tab w:val="left" w:pos="5535"/>
                <w:tab w:val="left" w:pos="6134"/>
              </w:tabs>
              <w:spacing w:before="93" w:after="240" w:line="220" w:lineRule="exact"/>
              <w:rPr>
                <w:sz w:val="16"/>
              </w:rPr>
            </w:pPr>
            <w:r>
              <w:rPr>
                <w:color w:val="231F20"/>
                <w:w w:val="110"/>
                <w:sz w:val="16"/>
              </w:rPr>
              <w:t>Yes</w:t>
            </w:r>
            <w:r>
              <w:rPr>
                <w:color w:val="231F20"/>
                <w:w w:val="110"/>
                <w:sz w:val="16"/>
              </w:rPr>
              <w:tab/>
              <w:t>No</w:t>
            </w:r>
          </w:p>
          <w:p w14:paraId="6BD9A459" w14:textId="5B06890C" w:rsidR="00E859FB" w:rsidRDefault="00E859FB" w:rsidP="00DC2075">
            <w:pPr>
              <w:pStyle w:val="TableParagraph"/>
              <w:numPr>
                <w:ilvl w:val="1"/>
                <w:numId w:val="13"/>
              </w:numPr>
              <w:tabs>
                <w:tab w:val="left" w:pos="935"/>
                <w:tab w:val="left" w:pos="6194"/>
              </w:tabs>
              <w:spacing w:after="240" w:line="256" w:lineRule="exact"/>
              <w:rPr>
                <w:sz w:val="16"/>
              </w:rPr>
            </w:pPr>
            <w:r>
              <w:rPr>
                <w:rFonts w:ascii="Cambria" w:hAnsi="Cambria"/>
                <w:b/>
                <w:color w:val="231F20"/>
                <w:sz w:val="20"/>
              </w:rPr>
              <w:t>Do</w:t>
            </w:r>
            <w:r>
              <w:rPr>
                <w:rFonts w:ascii="Cambria" w:hAnsi="Cambria"/>
                <w:b/>
                <w:color w:val="231F20"/>
                <w:spacing w:val="38"/>
                <w:sz w:val="20"/>
              </w:rPr>
              <w:t xml:space="preserve"> </w:t>
            </w:r>
            <w:r>
              <w:rPr>
                <w:rFonts w:ascii="Cambria" w:hAnsi="Cambria"/>
                <w:b/>
                <w:color w:val="231F20"/>
                <w:sz w:val="20"/>
              </w:rPr>
              <w:t>you</w:t>
            </w:r>
            <w:r>
              <w:rPr>
                <w:rFonts w:ascii="Cambria" w:hAnsi="Cambria"/>
                <w:b/>
                <w:color w:val="231F20"/>
                <w:spacing w:val="39"/>
                <w:sz w:val="20"/>
              </w:rPr>
              <w:t xml:space="preserve"> </w:t>
            </w:r>
            <w:r>
              <w:rPr>
                <w:rFonts w:ascii="Cambria" w:hAnsi="Cambria"/>
                <w:b/>
                <w:color w:val="231F20"/>
                <w:sz w:val="20"/>
              </w:rPr>
              <w:t>use</w:t>
            </w:r>
            <w:r>
              <w:rPr>
                <w:rFonts w:ascii="Cambria" w:hAnsi="Cambria"/>
                <w:b/>
                <w:color w:val="231F20"/>
                <w:spacing w:val="39"/>
                <w:sz w:val="20"/>
              </w:rPr>
              <w:t xml:space="preserve"> </w:t>
            </w:r>
            <w:r>
              <w:rPr>
                <w:rFonts w:ascii="Cambria" w:hAnsi="Cambria"/>
                <w:b/>
                <w:color w:val="231F20"/>
                <w:sz w:val="20"/>
              </w:rPr>
              <w:t>toothpaste</w:t>
            </w:r>
            <w:r>
              <w:rPr>
                <w:rFonts w:ascii="Cambria" w:hAnsi="Cambria"/>
                <w:b/>
                <w:color w:val="231F20"/>
                <w:spacing w:val="39"/>
                <w:sz w:val="20"/>
              </w:rPr>
              <w:t xml:space="preserve"> </w:t>
            </w:r>
            <w:r>
              <w:rPr>
                <w:rFonts w:ascii="Cambria" w:hAnsi="Cambria"/>
                <w:b/>
                <w:color w:val="231F20"/>
                <w:sz w:val="20"/>
              </w:rPr>
              <w:t>to</w:t>
            </w:r>
            <w:r>
              <w:rPr>
                <w:rFonts w:ascii="Cambria" w:hAnsi="Cambria"/>
                <w:b/>
                <w:color w:val="231F20"/>
                <w:spacing w:val="39"/>
                <w:sz w:val="20"/>
              </w:rPr>
              <w:t xml:space="preserve"> </w:t>
            </w:r>
            <w:r>
              <w:rPr>
                <w:rFonts w:ascii="Cambria" w:hAnsi="Cambria"/>
                <w:b/>
                <w:color w:val="231F20"/>
                <w:sz w:val="20"/>
              </w:rPr>
              <w:t>clean</w:t>
            </w:r>
            <w:r>
              <w:rPr>
                <w:rFonts w:ascii="Cambria" w:hAnsi="Cambria"/>
                <w:b/>
                <w:color w:val="231F20"/>
                <w:spacing w:val="39"/>
                <w:sz w:val="20"/>
              </w:rPr>
              <w:t xml:space="preserve"> </w:t>
            </w:r>
            <w:r>
              <w:rPr>
                <w:rFonts w:ascii="Cambria" w:hAnsi="Cambria"/>
                <w:b/>
                <w:color w:val="231F20"/>
                <w:sz w:val="20"/>
              </w:rPr>
              <w:t>your</w:t>
            </w:r>
            <w:r>
              <w:rPr>
                <w:rFonts w:ascii="Cambria" w:hAnsi="Cambria"/>
                <w:b/>
                <w:color w:val="231F20"/>
                <w:spacing w:val="39"/>
                <w:sz w:val="20"/>
              </w:rPr>
              <w:t xml:space="preserve"> </w:t>
            </w:r>
            <w:r>
              <w:rPr>
                <w:rFonts w:ascii="Cambria" w:hAnsi="Cambria"/>
                <w:b/>
                <w:color w:val="231F20"/>
                <w:sz w:val="20"/>
              </w:rPr>
              <w:t>teeth</w:t>
            </w:r>
            <w:r w:rsidR="00D80FBF">
              <w:rPr>
                <w:rFonts w:ascii="Cambria" w:hAnsi="Cambria"/>
                <w:b/>
                <w:color w:val="231F20"/>
                <w:sz w:val="20"/>
              </w:rPr>
              <w:t>?</w:t>
            </w:r>
            <w:r>
              <w:rPr>
                <w:color w:val="231F20"/>
                <w:sz w:val="20"/>
              </w:rPr>
              <w:t>..........</w:t>
            </w:r>
            <w:r>
              <w:rPr>
                <w:color w:val="231F20"/>
                <w:spacing w:val="-8"/>
                <w:sz w:val="20"/>
              </w:rPr>
              <w:t xml:space="preserve"> </w:t>
            </w:r>
            <w:r>
              <w:rPr>
                <w:rFonts w:ascii="Segoe UI Symbol" w:hAnsi="Segoe UI Symbol"/>
                <w:color w:val="231F20"/>
                <w:sz w:val="20"/>
              </w:rPr>
              <w:t>☐</w:t>
            </w:r>
            <w:r>
              <w:rPr>
                <w:rFonts w:ascii="Segoe UI Symbol" w:hAnsi="Segoe UI Symbol"/>
                <w:color w:val="231F20"/>
                <w:spacing w:val="28"/>
                <w:sz w:val="20"/>
              </w:rPr>
              <w:t xml:space="preserve"> </w:t>
            </w:r>
            <w:r>
              <w:rPr>
                <w:color w:val="231F20"/>
                <w:sz w:val="16"/>
              </w:rPr>
              <w:t>1</w:t>
            </w:r>
            <w:r>
              <w:rPr>
                <w:color w:val="231F20"/>
                <w:sz w:val="16"/>
              </w:rPr>
              <w:tab/>
            </w:r>
            <w:r>
              <w:rPr>
                <w:rFonts w:ascii="Segoe UI Symbol" w:hAnsi="Segoe UI Symbol"/>
                <w:color w:val="231F20"/>
                <w:w w:val="105"/>
                <w:sz w:val="20"/>
              </w:rPr>
              <w:t>☐</w:t>
            </w:r>
            <w:r>
              <w:rPr>
                <w:rFonts w:ascii="Segoe UI Symbol" w:hAnsi="Segoe UI Symbol"/>
                <w:color w:val="231F20"/>
                <w:spacing w:val="3"/>
                <w:w w:val="105"/>
                <w:sz w:val="20"/>
              </w:rPr>
              <w:t xml:space="preserve"> </w:t>
            </w:r>
            <w:r>
              <w:rPr>
                <w:color w:val="231F20"/>
                <w:w w:val="105"/>
                <w:sz w:val="16"/>
              </w:rPr>
              <w:t>2</w:t>
            </w:r>
          </w:p>
          <w:p w14:paraId="1782CAB1" w14:textId="77777777" w:rsidR="00E859FB" w:rsidRDefault="00E859FB" w:rsidP="00DC2075">
            <w:pPr>
              <w:pStyle w:val="TableParagraph"/>
              <w:tabs>
                <w:tab w:val="left" w:pos="559"/>
              </w:tabs>
              <w:spacing w:before="40" w:after="240" w:line="179" w:lineRule="exact"/>
              <w:ind w:right="371"/>
              <w:jc w:val="right"/>
              <w:rPr>
                <w:sz w:val="16"/>
              </w:rPr>
            </w:pPr>
            <w:r>
              <w:rPr>
                <w:color w:val="231F20"/>
                <w:w w:val="110"/>
                <w:sz w:val="16"/>
              </w:rPr>
              <w:t>Yes</w:t>
            </w:r>
            <w:r>
              <w:rPr>
                <w:color w:val="231F20"/>
                <w:w w:val="110"/>
                <w:sz w:val="16"/>
              </w:rPr>
              <w:tab/>
              <w:t>No</w:t>
            </w:r>
          </w:p>
          <w:p w14:paraId="0FA6B28F" w14:textId="77777777" w:rsidR="00E859FB" w:rsidRDefault="00E859FB" w:rsidP="00DC2075">
            <w:pPr>
              <w:pStyle w:val="TableParagraph"/>
              <w:numPr>
                <w:ilvl w:val="1"/>
                <w:numId w:val="13"/>
              </w:numPr>
              <w:tabs>
                <w:tab w:val="left" w:pos="935"/>
                <w:tab w:val="left" w:pos="6194"/>
              </w:tabs>
              <w:spacing w:after="240" w:line="248" w:lineRule="exact"/>
              <w:rPr>
                <w:sz w:val="16"/>
              </w:rPr>
            </w:pPr>
            <w:r>
              <w:rPr>
                <w:rFonts w:ascii="Cambria" w:hAnsi="Cambria"/>
                <w:b/>
                <w:color w:val="231F20"/>
                <w:sz w:val="20"/>
              </w:rPr>
              <w:t>Do</w:t>
            </w:r>
            <w:r>
              <w:rPr>
                <w:rFonts w:ascii="Cambria" w:hAnsi="Cambria"/>
                <w:b/>
                <w:color w:val="231F20"/>
                <w:spacing w:val="40"/>
                <w:sz w:val="20"/>
              </w:rPr>
              <w:t xml:space="preserve"> </w:t>
            </w:r>
            <w:r>
              <w:rPr>
                <w:rFonts w:ascii="Cambria" w:hAnsi="Cambria"/>
                <w:b/>
                <w:color w:val="231F20"/>
                <w:sz w:val="20"/>
              </w:rPr>
              <w:t>you</w:t>
            </w:r>
            <w:r>
              <w:rPr>
                <w:rFonts w:ascii="Cambria" w:hAnsi="Cambria"/>
                <w:b/>
                <w:color w:val="231F20"/>
                <w:spacing w:val="41"/>
                <w:sz w:val="20"/>
              </w:rPr>
              <w:t xml:space="preserve"> </w:t>
            </w:r>
            <w:r>
              <w:rPr>
                <w:rFonts w:ascii="Cambria" w:hAnsi="Cambria"/>
                <w:b/>
                <w:color w:val="231F20"/>
                <w:sz w:val="20"/>
              </w:rPr>
              <w:t>use</w:t>
            </w:r>
            <w:r>
              <w:rPr>
                <w:rFonts w:ascii="Cambria" w:hAnsi="Cambria"/>
                <w:b/>
                <w:color w:val="231F20"/>
                <w:spacing w:val="40"/>
                <w:sz w:val="20"/>
              </w:rPr>
              <w:t xml:space="preserve"> </w:t>
            </w:r>
            <w:r>
              <w:rPr>
                <w:rFonts w:ascii="Cambria" w:hAnsi="Cambria"/>
                <w:b/>
                <w:color w:val="231F20"/>
                <w:sz w:val="20"/>
              </w:rPr>
              <w:t>toothpaste</w:t>
            </w:r>
            <w:r>
              <w:rPr>
                <w:rFonts w:ascii="Cambria" w:hAnsi="Cambria"/>
                <w:b/>
                <w:color w:val="231F20"/>
                <w:spacing w:val="41"/>
                <w:sz w:val="20"/>
              </w:rPr>
              <w:t xml:space="preserve"> </w:t>
            </w:r>
            <w:r>
              <w:rPr>
                <w:rFonts w:ascii="Cambria" w:hAnsi="Cambria"/>
                <w:b/>
                <w:color w:val="231F20"/>
                <w:sz w:val="20"/>
              </w:rPr>
              <w:t>that</w:t>
            </w:r>
            <w:r>
              <w:rPr>
                <w:rFonts w:ascii="Cambria" w:hAnsi="Cambria"/>
                <w:b/>
                <w:color w:val="231F20"/>
                <w:spacing w:val="41"/>
                <w:sz w:val="20"/>
              </w:rPr>
              <w:t xml:space="preserve"> </w:t>
            </w:r>
            <w:r>
              <w:rPr>
                <w:rFonts w:ascii="Cambria" w:hAnsi="Cambria"/>
                <w:b/>
                <w:color w:val="231F20"/>
                <w:sz w:val="20"/>
              </w:rPr>
              <w:t>contains</w:t>
            </w:r>
            <w:r>
              <w:rPr>
                <w:rFonts w:ascii="Cambria" w:hAnsi="Cambria"/>
                <w:b/>
                <w:color w:val="231F20"/>
                <w:spacing w:val="40"/>
                <w:sz w:val="20"/>
              </w:rPr>
              <w:t xml:space="preserve"> </w:t>
            </w:r>
            <w:r>
              <w:rPr>
                <w:rFonts w:ascii="Cambria" w:hAnsi="Cambria"/>
                <w:b/>
                <w:color w:val="231F20"/>
                <w:sz w:val="20"/>
              </w:rPr>
              <w:t>fluoride?</w:t>
            </w:r>
            <w:r>
              <w:rPr>
                <w:color w:val="231F20"/>
                <w:sz w:val="20"/>
              </w:rPr>
              <w:t>....</w:t>
            </w:r>
            <w:r>
              <w:rPr>
                <w:color w:val="231F20"/>
                <w:spacing w:val="-8"/>
                <w:sz w:val="20"/>
              </w:rPr>
              <w:t xml:space="preserve"> </w:t>
            </w:r>
            <w:r>
              <w:rPr>
                <w:rFonts w:ascii="Segoe UI Symbol" w:hAnsi="Segoe UI Symbol"/>
                <w:color w:val="231F20"/>
                <w:sz w:val="20"/>
              </w:rPr>
              <w:t>☐</w:t>
            </w:r>
            <w:r>
              <w:rPr>
                <w:rFonts w:ascii="Segoe UI Symbol" w:hAnsi="Segoe UI Symbol"/>
                <w:color w:val="231F20"/>
                <w:spacing w:val="30"/>
                <w:sz w:val="20"/>
              </w:rPr>
              <w:t xml:space="preserve"> </w:t>
            </w:r>
            <w:r>
              <w:rPr>
                <w:color w:val="231F20"/>
                <w:sz w:val="16"/>
              </w:rPr>
              <w:t>1</w:t>
            </w:r>
            <w:r>
              <w:rPr>
                <w:color w:val="231F20"/>
                <w:sz w:val="16"/>
              </w:rPr>
              <w:tab/>
            </w:r>
            <w:r>
              <w:rPr>
                <w:rFonts w:ascii="Segoe UI Symbol" w:hAnsi="Segoe UI Symbol"/>
                <w:color w:val="231F20"/>
                <w:w w:val="105"/>
                <w:sz w:val="20"/>
              </w:rPr>
              <w:t>☐</w:t>
            </w:r>
            <w:r>
              <w:rPr>
                <w:rFonts w:ascii="Segoe UI Symbol" w:hAnsi="Segoe UI Symbol"/>
                <w:color w:val="231F20"/>
                <w:spacing w:val="3"/>
                <w:w w:val="105"/>
                <w:sz w:val="20"/>
              </w:rPr>
              <w:t xml:space="preserve"> </w:t>
            </w:r>
            <w:r>
              <w:rPr>
                <w:color w:val="231F20"/>
                <w:w w:val="105"/>
                <w:sz w:val="16"/>
              </w:rPr>
              <w:t>2</w:t>
            </w:r>
          </w:p>
          <w:p w14:paraId="091CCBA7" w14:textId="77777777" w:rsidR="00E859FB" w:rsidRDefault="00E859FB" w:rsidP="00DC2075">
            <w:pPr>
              <w:pStyle w:val="TableParagraph"/>
              <w:tabs>
                <w:tab w:val="left" w:leader="dot" w:pos="5994"/>
              </w:tabs>
              <w:spacing w:after="240" w:line="253" w:lineRule="exact"/>
              <w:ind w:left="4195"/>
              <w:rPr>
                <w:sz w:val="16"/>
              </w:rPr>
            </w:pPr>
            <w:r>
              <w:rPr>
                <w:color w:val="231F20"/>
                <w:w w:val="105"/>
                <w:sz w:val="20"/>
              </w:rPr>
              <w:lastRenderedPageBreak/>
              <w:t>Don’t</w:t>
            </w:r>
            <w:r>
              <w:rPr>
                <w:color w:val="231F20"/>
                <w:spacing w:val="21"/>
                <w:w w:val="105"/>
                <w:sz w:val="20"/>
              </w:rPr>
              <w:t xml:space="preserve"> </w:t>
            </w:r>
            <w:r>
              <w:rPr>
                <w:color w:val="231F20"/>
                <w:w w:val="105"/>
                <w:sz w:val="20"/>
              </w:rPr>
              <w:t>know</w:t>
            </w:r>
            <w:r>
              <w:rPr>
                <w:color w:val="231F20"/>
                <w:w w:val="105"/>
                <w:sz w:val="20"/>
              </w:rPr>
              <w:tab/>
            </w:r>
            <w:r>
              <w:rPr>
                <w:rFonts w:ascii="Segoe UI Symbol" w:hAnsi="Segoe UI Symbol"/>
                <w:color w:val="231F20"/>
                <w:w w:val="105"/>
                <w:sz w:val="20"/>
              </w:rPr>
              <w:t>☐</w:t>
            </w:r>
            <w:r>
              <w:rPr>
                <w:rFonts w:ascii="Segoe UI Symbol" w:hAnsi="Segoe UI Symbol"/>
                <w:color w:val="231F20"/>
                <w:spacing w:val="3"/>
                <w:w w:val="105"/>
                <w:sz w:val="20"/>
              </w:rPr>
              <w:t xml:space="preserve"> </w:t>
            </w:r>
            <w:r>
              <w:rPr>
                <w:color w:val="231F20"/>
                <w:w w:val="105"/>
                <w:sz w:val="16"/>
              </w:rPr>
              <w:t>9</w:t>
            </w:r>
          </w:p>
        </w:tc>
      </w:tr>
    </w:tbl>
    <w:p w14:paraId="255AFF0B" w14:textId="08AB0F85" w:rsidR="00E859FB" w:rsidRDefault="00E859FB" w:rsidP="00DC2075">
      <w:pPr>
        <w:spacing w:after="240" w:line="480" w:lineRule="auto"/>
        <w:rPr>
          <w:rFonts w:ascii="Times" w:hAnsi="Times" w:cstheme="majorBidi"/>
        </w:rPr>
      </w:pPr>
    </w:p>
    <w:p w14:paraId="364E74CA" w14:textId="7AE34D1C" w:rsidR="00E859FB" w:rsidRDefault="00E859FB" w:rsidP="00DC2075">
      <w:pPr>
        <w:spacing w:after="240" w:line="480" w:lineRule="auto"/>
        <w:rPr>
          <w:rFonts w:ascii="Times" w:hAnsi="Times" w:cstheme="majorBidi"/>
        </w:rPr>
      </w:pP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720"/>
      </w:tblGrid>
      <w:tr w:rsidR="00E859FB" w14:paraId="5E4A4185" w14:textId="77777777" w:rsidTr="006C168B">
        <w:trPr>
          <w:trHeight w:val="4407"/>
          <w:jc w:val="center"/>
        </w:trPr>
        <w:tc>
          <w:tcPr>
            <w:tcW w:w="6720" w:type="dxa"/>
          </w:tcPr>
          <w:p w14:paraId="0A66CC96" w14:textId="77777777" w:rsidR="00E859FB" w:rsidRDefault="00E859FB" w:rsidP="00DC2075">
            <w:pPr>
              <w:pStyle w:val="TableParagraph"/>
              <w:numPr>
                <w:ilvl w:val="0"/>
                <w:numId w:val="14"/>
              </w:numPr>
              <w:tabs>
                <w:tab w:val="left" w:pos="507"/>
              </w:tabs>
              <w:spacing w:before="76" w:after="240" w:line="244" w:lineRule="auto"/>
              <w:ind w:right="500" w:hanging="400"/>
              <w:rPr>
                <w:rFonts w:ascii="Cambria"/>
                <w:b/>
                <w:sz w:val="20"/>
              </w:rPr>
            </w:pPr>
            <w:r>
              <w:rPr>
                <w:rFonts w:ascii="Cambria"/>
                <w:b/>
                <w:color w:val="231F20"/>
                <w:w w:val="105"/>
                <w:sz w:val="20"/>
              </w:rPr>
              <w:t>Because</w:t>
            </w:r>
            <w:r>
              <w:rPr>
                <w:rFonts w:ascii="Cambria"/>
                <w:b/>
                <w:color w:val="231F20"/>
                <w:spacing w:val="1"/>
                <w:w w:val="105"/>
                <w:sz w:val="20"/>
              </w:rPr>
              <w:t xml:space="preserve"> </w:t>
            </w:r>
            <w:r>
              <w:rPr>
                <w:rFonts w:ascii="Cambria"/>
                <w:b/>
                <w:color w:val="231F20"/>
                <w:w w:val="105"/>
                <w:sz w:val="20"/>
              </w:rPr>
              <w:t>of</w:t>
            </w:r>
            <w:r>
              <w:rPr>
                <w:rFonts w:ascii="Cambria"/>
                <w:b/>
                <w:color w:val="231F20"/>
                <w:spacing w:val="1"/>
                <w:w w:val="105"/>
                <w:sz w:val="20"/>
              </w:rPr>
              <w:t xml:space="preserve"> </w:t>
            </w:r>
            <w:r>
              <w:rPr>
                <w:rFonts w:ascii="Cambria"/>
                <w:b/>
                <w:color w:val="231F20"/>
                <w:w w:val="105"/>
                <w:sz w:val="20"/>
              </w:rPr>
              <w:t>the</w:t>
            </w:r>
            <w:r>
              <w:rPr>
                <w:rFonts w:ascii="Cambria"/>
                <w:b/>
                <w:color w:val="231F20"/>
                <w:spacing w:val="1"/>
                <w:w w:val="105"/>
                <w:sz w:val="20"/>
              </w:rPr>
              <w:t xml:space="preserve"> </w:t>
            </w:r>
            <w:r>
              <w:rPr>
                <w:rFonts w:ascii="Cambria"/>
                <w:b/>
                <w:color w:val="231F20"/>
                <w:w w:val="105"/>
                <w:sz w:val="20"/>
              </w:rPr>
              <w:t>state</w:t>
            </w:r>
            <w:r>
              <w:rPr>
                <w:rFonts w:ascii="Cambria"/>
                <w:b/>
                <w:color w:val="231F20"/>
                <w:spacing w:val="1"/>
                <w:w w:val="105"/>
                <w:sz w:val="20"/>
              </w:rPr>
              <w:t xml:space="preserve"> </w:t>
            </w:r>
            <w:r>
              <w:rPr>
                <w:rFonts w:ascii="Cambria"/>
                <w:b/>
                <w:color w:val="231F20"/>
                <w:w w:val="105"/>
                <w:sz w:val="20"/>
              </w:rPr>
              <w:t>of</w:t>
            </w:r>
            <w:r>
              <w:rPr>
                <w:rFonts w:ascii="Cambria"/>
                <w:b/>
                <w:color w:val="231F20"/>
                <w:spacing w:val="1"/>
                <w:w w:val="105"/>
                <w:sz w:val="20"/>
              </w:rPr>
              <w:t xml:space="preserve"> </w:t>
            </w:r>
            <w:r>
              <w:rPr>
                <w:rFonts w:ascii="Cambria"/>
                <w:b/>
                <w:color w:val="231F20"/>
                <w:w w:val="105"/>
                <w:sz w:val="20"/>
              </w:rPr>
              <w:t>your</w:t>
            </w:r>
            <w:r>
              <w:rPr>
                <w:rFonts w:ascii="Cambria"/>
                <w:b/>
                <w:color w:val="231F20"/>
                <w:spacing w:val="1"/>
                <w:w w:val="105"/>
                <w:sz w:val="20"/>
              </w:rPr>
              <w:t xml:space="preserve"> </w:t>
            </w:r>
            <w:r>
              <w:rPr>
                <w:rFonts w:ascii="Cambria"/>
                <w:b/>
                <w:color w:val="231F20"/>
                <w:w w:val="105"/>
                <w:sz w:val="20"/>
              </w:rPr>
              <w:t>teeth</w:t>
            </w:r>
            <w:r>
              <w:rPr>
                <w:rFonts w:ascii="Cambria"/>
                <w:b/>
                <w:color w:val="231F20"/>
                <w:spacing w:val="1"/>
                <w:w w:val="105"/>
                <w:sz w:val="20"/>
              </w:rPr>
              <w:t xml:space="preserve"> </w:t>
            </w:r>
            <w:r>
              <w:rPr>
                <w:rFonts w:ascii="Cambria"/>
                <w:b/>
                <w:color w:val="231F20"/>
                <w:w w:val="105"/>
                <w:sz w:val="20"/>
              </w:rPr>
              <w:t>and</w:t>
            </w:r>
            <w:r>
              <w:rPr>
                <w:rFonts w:ascii="Cambria"/>
                <w:b/>
                <w:color w:val="231F20"/>
                <w:spacing w:val="1"/>
                <w:w w:val="105"/>
                <w:sz w:val="20"/>
              </w:rPr>
              <w:t xml:space="preserve"> </w:t>
            </w:r>
            <w:r>
              <w:rPr>
                <w:rFonts w:ascii="Cambria"/>
                <w:b/>
                <w:color w:val="231F20"/>
                <w:w w:val="105"/>
                <w:sz w:val="20"/>
              </w:rPr>
              <w:t>mouth, have</w:t>
            </w:r>
            <w:r>
              <w:rPr>
                <w:rFonts w:ascii="Cambria"/>
                <w:b/>
                <w:color w:val="231F20"/>
                <w:spacing w:val="1"/>
                <w:w w:val="105"/>
                <w:sz w:val="20"/>
              </w:rPr>
              <w:t xml:space="preserve"> </w:t>
            </w:r>
            <w:r>
              <w:rPr>
                <w:rFonts w:ascii="Cambria"/>
                <w:b/>
                <w:color w:val="231F20"/>
                <w:w w:val="105"/>
                <w:sz w:val="20"/>
              </w:rPr>
              <w:t>you</w:t>
            </w:r>
            <w:r>
              <w:rPr>
                <w:rFonts w:ascii="Cambria"/>
                <w:b/>
                <w:color w:val="231F20"/>
                <w:spacing w:val="1"/>
                <w:w w:val="105"/>
                <w:sz w:val="20"/>
              </w:rPr>
              <w:t xml:space="preserve"> </w:t>
            </w:r>
            <w:r>
              <w:rPr>
                <w:rFonts w:ascii="Cambria"/>
                <w:b/>
                <w:color w:val="231F20"/>
                <w:w w:val="105"/>
                <w:sz w:val="20"/>
              </w:rPr>
              <w:t>experienced</w:t>
            </w:r>
            <w:r>
              <w:rPr>
                <w:rFonts w:ascii="Cambria"/>
                <w:b/>
                <w:color w:val="231F20"/>
                <w:spacing w:val="4"/>
                <w:w w:val="105"/>
                <w:sz w:val="20"/>
              </w:rPr>
              <w:t xml:space="preserve"> </w:t>
            </w:r>
            <w:r>
              <w:rPr>
                <w:rFonts w:ascii="Cambria"/>
                <w:b/>
                <w:color w:val="231F20"/>
                <w:w w:val="105"/>
                <w:sz w:val="20"/>
              </w:rPr>
              <w:t>any</w:t>
            </w:r>
            <w:r>
              <w:rPr>
                <w:rFonts w:ascii="Cambria"/>
                <w:b/>
                <w:color w:val="231F20"/>
                <w:spacing w:val="5"/>
                <w:w w:val="105"/>
                <w:sz w:val="20"/>
              </w:rPr>
              <w:t xml:space="preserve"> </w:t>
            </w:r>
            <w:r>
              <w:rPr>
                <w:rFonts w:ascii="Cambria"/>
                <w:b/>
                <w:color w:val="231F20"/>
                <w:w w:val="105"/>
                <w:sz w:val="20"/>
              </w:rPr>
              <w:t>of</w:t>
            </w:r>
            <w:r>
              <w:rPr>
                <w:rFonts w:ascii="Cambria"/>
                <w:b/>
                <w:color w:val="231F20"/>
                <w:spacing w:val="4"/>
                <w:w w:val="105"/>
                <w:sz w:val="20"/>
              </w:rPr>
              <w:t xml:space="preserve"> </w:t>
            </w:r>
            <w:r>
              <w:rPr>
                <w:rFonts w:ascii="Cambria"/>
                <w:b/>
                <w:color w:val="231F20"/>
                <w:w w:val="105"/>
                <w:sz w:val="20"/>
              </w:rPr>
              <w:t>the</w:t>
            </w:r>
            <w:r>
              <w:rPr>
                <w:rFonts w:ascii="Cambria"/>
                <w:b/>
                <w:color w:val="231F20"/>
                <w:spacing w:val="5"/>
                <w:w w:val="105"/>
                <w:sz w:val="20"/>
              </w:rPr>
              <w:t xml:space="preserve"> </w:t>
            </w:r>
            <w:r>
              <w:rPr>
                <w:rFonts w:ascii="Cambria"/>
                <w:b/>
                <w:color w:val="231F20"/>
                <w:w w:val="105"/>
                <w:sz w:val="20"/>
              </w:rPr>
              <w:t>following</w:t>
            </w:r>
            <w:r>
              <w:rPr>
                <w:rFonts w:ascii="Cambria"/>
                <w:b/>
                <w:color w:val="231F20"/>
                <w:spacing w:val="4"/>
                <w:w w:val="105"/>
                <w:sz w:val="20"/>
              </w:rPr>
              <w:t xml:space="preserve"> </w:t>
            </w:r>
            <w:r>
              <w:rPr>
                <w:rFonts w:ascii="Cambria"/>
                <w:b/>
                <w:color w:val="231F20"/>
                <w:w w:val="105"/>
                <w:sz w:val="20"/>
              </w:rPr>
              <w:t>problems</w:t>
            </w:r>
            <w:r>
              <w:rPr>
                <w:rFonts w:ascii="Cambria"/>
                <w:b/>
                <w:color w:val="231F20"/>
                <w:spacing w:val="5"/>
                <w:w w:val="105"/>
                <w:sz w:val="20"/>
              </w:rPr>
              <w:t xml:space="preserve"> </w:t>
            </w:r>
            <w:r>
              <w:rPr>
                <w:rFonts w:ascii="Cambria"/>
                <w:b/>
                <w:color w:val="231F20"/>
                <w:w w:val="105"/>
                <w:sz w:val="20"/>
              </w:rPr>
              <w:t>during</w:t>
            </w:r>
            <w:r>
              <w:rPr>
                <w:rFonts w:ascii="Cambria"/>
                <w:b/>
                <w:color w:val="231F20"/>
                <w:spacing w:val="4"/>
                <w:w w:val="105"/>
                <w:sz w:val="20"/>
              </w:rPr>
              <w:t xml:space="preserve"> </w:t>
            </w:r>
            <w:r>
              <w:rPr>
                <w:rFonts w:ascii="Cambria"/>
                <w:b/>
                <w:color w:val="231F20"/>
                <w:w w:val="105"/>
                <w:sz w:val="20"/>
              </w:rPr>
              <w:t>the</w:t>
            </w:r>
            <w:r>
              <w:rPr>
                <w:rFonts w:ascii="Cambria"/>
                <w:b/>
                <w:color w:val="231F20"/>
                <w:spacing w:val="5"/>
                <w:w w:val="105"/>
                <w:sz w:val="20"/>
              </w:rPr>
              <w:t xml:space="preserve"> </w:t>
            </w:r>
            <w:r>
              <w:rPr>
                <w:rFonts w:ascii="Cambria"/>
                <w:b/>
                <w:color w:val="231F20"/>
                <w:w w:val="105"/>
                <w:sz w:val="20"/>
              </w:rPr>
              <w:t>past</w:t>
            </w:r>
            <w:r>
              <w:rPr>
                <w:rFonts w:ascii="Cambria"/>
                <w:b/>
                <w:color w:val="231F20"/>
                <w:spacing w:val="-43"/>
                <w:w w:val="105"/>
                <w:sz w:val="20"/>
              </w:rPr>
              <w:t xml:space="preserve"> </w:t>
            </w:r>
            <w:r>
              <w:rPr>
                <w:rFonts w:ascii="Cambria"/>
                <w:b/>
                <w:color w:val="231F20"/>
                <w:w w:val="105"/>
                <w:sz w:val="20"/>
              </w:rPr>
              <w:t>year?</w:t>
            </w:r>
          </w:p>
          <w:p w14:paraId="24C35B47" w14:textId="77777777" w:rsidR="00E859FB" w:rsidRDefault="00E859FB" w:rsidP="00DC2075">
            <w:pPr>
              <w:pStyle w:val="TableParagraph"/>
              <w:spacing w:before="6" w:after="240"/>
              <w:ind w:left="4215"/>
              <w:jc w:val="both"/>
              <w:rPr>
                <w:sz w:val="20"/>
              </w:rPr>
            </w:pPr>
            <w:r>
              <w:rPr>
                <w:color w:val="231F20"/>
                <w:w w:val="110"/>
                <w:sz w:val="20"/>
              </w:rPr>
              <w:t xml:space="preserve">Yes      </w:t>
            </w:r>
            <w:r>
              <w:rPr>
                <w:color w:val="231F20"/>
                <w:spacing w:val="16"/>
                <w:w w:val="110"/>
                <w:sz w:val="20"/>
              </w:rPr>
              <w:t xml:space="preserve"> </w:t>
            </w:r>
            <w:r>
              <w:rPr>
                <w:color w:val="231F20"/>
                <w:w w:val="110"/>
                <w:sz w:val="20"/>
              </w:rPr>
              <w:t xml:space="preserve">No   </w:t>
            </w:r>
            <w:r>
              <w:rPr>
                <w:color w:val="231F20"/>
                <w:spacing w:val="41"/>
                <w:w w:val="110"/>
                <w:sz w:val="20"/>
              </w:rPr>
              <w:t xml:space="preserve"> </w:t>
            </w:r>
            <w:r>
              <w:rPr>
                <w:color w:val="231F20"/>
                <w:w w:val="110"/>
                <w:sz w:val="20"/>
              </w:rPr>
              <w:t>Don’t</w:t>
            </w:r>
            <w:r>
              <w:rPr>
                <w:color w:val="231F20"/>
                <w:spacing w:val="6"/>
                <w:w w:val="110"/>
                <w:sz w:val="20"/>
              </w:rPr>
              <w:t xml:space="preserve"> </w:t>
            </w:r>
            <w:r>
              <w:rPr>
                <w:color w:val="231F20"/>
                <w:w w:val="110"/>
                <w:sz w:val="20"/>
              </w:rPr>
              <w:t>know</w:t>
            </w:r>
          </w:p>
          <w:p w14:paraId="759182E3" w14:textId="77777777" w:rsidR="00E859FB" w:rsidRDefault="00E859FB" w:rsidP="00DC2075">
            <w:pPr>
              <w:pStyle w:val="TableParagraph"/>
              <w:tabs>
                <w:tab w:val="left" w:pos="5054"/>
                <w:tab w:val="left" w:pos="5954"/>
              </w:tabs>
              <w:spacing w:before="10" w:after="240"/>
              <w:ind w:left="4315"/>
              <w:jc w:val="both"/>
              <w:rPr>
                <w:sz w:val="20"/>
              </w:rPr>
            </w:pPr>
            <w:r>
              <w:rPr>
                <w:color w:val="231F20"/>
                <w:w w:val="110"/>
                <w:sz w:val="20"/>
              </w:rPr>
              <w:t>1</w:t>
            </w:r>
            <w:r>
              <w:rPr>
                <w:color w:val="231F20"/>
                <w:w w:val="110"/>
                <w:sz w:val="20"/>
              </w:rPr>
              <w:tab/>
              <w:t>2</w:t>
            </w:r>
            <w:r>
              <w:rPr>
                <w:color w:val="231F20"/>
                <w:w w:val="110"/>
                <w:sz w:val="20"/>
              </w:rPr>
              <w:tab/>
              <w:t>0</w:t>
            </w:r>
          </w:p>
          <w:p w14:paraId="6A574555" w14:textId="77777777" w:rsidR="00E859FB" w:rsidRDefault="00E859FB" w:rsidP="00DC2075">
            <w:pPr>
              <w:pStyle w:val="TableParagraph"/>
              <w:numPr>
                <w:ilvl w:val="1"/>
                <w:numId w:val="14"/>
              </w:numPr>
              <w:tabs>
                <w:tab w:val="left" w:pos="915"/>
              </w:tabs>
              <w:spacing w:before="10" w:after="240" w:line="220" w:lineRule="exact"/>
              <w:jc w:val="both"/>
              <w:rPr>
                <w:sz w:val="20"/>
              </w:rPr>
            </w:pPr>
            <w:r>
              <w:rPr>
                <w:color w:val="231F20"/>
                <w:w w:val="105"/>
                <w:sz w:val="20"/>
              </w:rPr>
              <w:t>I</w:t>
            </w:r>
            <w:r>
              <w:rPr>
                <w:color w:val="231F20"/>
                <w:spacing w:val="22"/>
                <w:w w:val="105"/>
                <w:sz w:val="20"/>
              </w:rPr>
              <w:t xml:space="preserve"> </w:t>
            </w:r>
            <w:r>
              <w:rPr>
                <w:color w:val="231F20"/>
                <w:w w:val="105"/>
                <w:sz w:val="20"/>
              </w:rPr>
              <w:t>am</w:t>
            </w:r>
            <w:r>
              <w:rPr>
                <w:color w:val="231F20"/>
                <w:spacing w:val="23"/>
                <w:w w:val="105"/>
                <w:sz w:val="20"/>
              </w:rPr>
              <w:t xml:space="preserve"> </w:t>
            </w:r>
            <w:r>
              <w:rPr>
                <w:color w:val="231F20"/>
                <w:w w:val="105"/>
                <w:sz w:val="20"/>
              </w:rPr>
              <w:t>not</w:t>
            </w:r>
            <w:r>
              <w:rPr>
                <w:color w:val="231F20"/>
                <w:spacing w:val="23"/>
                <w:w w:val="105"/>
                <w:sz w:val="20"/>
              </w:rPr>
              <w:t xml:space="preserve"> </w:t>
            </w:r>
            <w:r>
              <w:rPr>
                <w:color w:val="231F20"/>
                <w:w w:val="105"/>
                <w:sz w:val="20"/>
              </w:rPr>
              <w:t>satisfied</w:t>
            </w:r>
            <w:r>
              <w:rPr>
                <w:color w:val="231F20"/>
                <w:spacing w:val="22"/>
                <w:w w:val="105"/>
                <w:sz w:val="20"/>
              </w:rPr>
              <w:t xml:space="preserve"> </w:t>
            </w:r>
            <w:r>
              <w:rPr>
                <w:color w:val="231F20"/>
                <w:w w:val="105"/>
                <w:sz w:val="20"/>
              </w:rPr>
              <w:t>with</w:t>
            </w:r>
            <w:r>
              <w:rPr>
                <w:color w:val="231F20"/>
                <w:spacing w:val="23"/>
                <w:w w:val="105"/>
                <w:sz w:val="20"/>
              </w:rPr>
              <w:t xml:space="preserve"> </w:t>
            </w:r>
            <w:r>
              <w:rPr>
                <w:color w:val="231F20"/>
                <w:w w:val="105"/>
                <w:sz w:val="20"/>
              </w:rPr>
              <w:t>the</w:t>
            </w:r>
          </w:p>
          <w:p w14:paraId="310BCC49" w14:textId="77777777" w:rsidR="00E859FB" w:rsidRDefault="00E859FB" w:rsidP="00DC2075">
            <w:pPr>
              <w:pStyle w:val="TableParagraph"/>
              <w:tabs>
                <w:tab w:val="left" w:pos="5954"/>
              </w:tabs>
              <w:spacing w:after="240" w:line="256" w:lineRule="exact"/>
              <w:ind w:left="1115"/>
              <w:jc w:val="both"/>
              <w:rPr>
                <w:rFonts w:ascii="Segoe UI Symbol" w:hAnsi="Segoe UI Symbol"/>
                <w:sz w:val="20"/>
              </w:rPr>
            </w:pPr>
            <w:r>
              <w:rPr>
                <w:color w:val="231F20"/>
                <w:w w:val="105"/>
                <w:sz w:val="20"/>
              </w:rPr>
              <w:t>appearance</w:t>
            </w:r>
            <w:r>
              <w:rPr>
                <w:color w:val="231F20"/>
                <w:spacing w:val="22"/>
                <w:w w:val="105"/>
                <w:sz w:val="20"/>
              </w:rPr>
              <w:t xml:space="preserve"> </w:t>
            </w:r>
            <w:r>
              <w:rPr>
                <w:color w:val="231F20"/>
                <w:w w:val="105"/>
                <w:sz w:val="20"/>
              </w:rPr>
              <w:t>of</w:t>
            </w:r>
            <w:r>
              <w:rPr>
                <w:color w:val="231F20"/>
                <w:spacing w:val="22"/>
                <w:w w:val="105"/>
                <w:sz w:val="20"/>
              </w:rPr>
              <w:t xml:space="preserve"> </w:t>
            </w:r>
            <w:r>
              <w:rPr>
                <w:color w:val="231F20"/>
                <w:w w:val="105"/>
                <w:sz w:val="20"/>
              </w:rPr>
              <w:t>my</w:t>
            </w:r>
            <w:r>
              <w:rPr>
                <w:color w:val="231F20"/>
                <w:spacing w:val="23"/>
                <w:w w:val="105"/>
                <w:sz w:val="20"/>
              </w:rPr>
              <w:t xml:space="preserve"> </w:t>
            </w:r>
            <w:r>
              <w:rPr>
                <w:color w:val="231F20"/>
                <w:w w:val="105"/>
                <w:sz w:val="20"/>
              </w:rPr>
              <w:t>teeth</w:t>
            </w:r>
            <w:r>
              <w:rPr>
                <w:color w:val="231F20"/>
                <w:spacing w:val="-7"/>
                <w:w w:val="105"/>
                <w:sz w:val="20"/>
              </w:rPr>
              <w:t xml:space="preserve"> </w:t>
            </w:r>
            <w:r>
              <w:rPr>
                <w:color w:val="231F20"/>
                <w:w w:val="105"/>
                <w:sz w:val="20"/>
              </w:rPr>
              <w:t>..................</w:t>
            </w:r>
            <w:r>
              <w:rPr>
                <w:color w:val="231F20"/>
                <w:spacing w:val="11"/>
                <w:w w:val="105"/>
                <w:sz w:val="20"/>
              </w:rPr>
              <w:t xml:space="preserve"> </w:t>
            </w:r>
            <w:r>
              <w:rPr>
                <w:rFonts w:ascii="Segoe UI Symbol" w:hAnsi="Segoe UI Symbol"/>
                <w:color w:val="231F20"/>
                <w:w w:val="105"/>
                <w:sz w:val="20"/>
              </w:rPr>
              <w:t xml:space="preserve">☐         </w:t>
            </w:r>
            <w:r>
              <w:rPr>
                <w:rFonts w:ascii="Segoe UI Symbol" w:hAnsi="Segoe UI Symbol"/>
                <w:color w:val="231F20"/>
                <w:spacing w:val="53"/>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p>
          <w:p w14:paraId="2CA8D068" w14:textId="77777777" w:rsidR="00E859FB" w:rsidRDefault="00E859FB" w:rsidP="00DC2075">
            <w:pPr>
              <w:pStyle w:val="TableParagraph"/>
              <w:numPr>
                <w:ilvl w:val="1"/>
                <w:numId w:val="14"/>
              </w:numPr>
              <w:tabs>
                <w:tab w:val="left" w:pos="915"/>
              </w:tabs>
              <w:spacing w:before="3" w:after="240" w:line="220" w:lineRule="exact"/>
              <w:jc w:val="both"/>
              <w:rPr>
                <w:sz w:val="20"/>
              </w:rPr>
            </w:pPr>
            <w:r>
              <w:rPr>
                <w:color w:val="231F20"/>
                <w:w w:val="110"/>
                <w:sz w:val="20"/>
              </w:rPr>
              <w:t>I</w:t>
            </w:r>
            <w:r>
              <w:rPr>
                <w:color w:val="231F20"/>
                <w:spacing w:val="-3"/>
                <w:w w:val="110"/>
                <w:sz w:val="20"/>
              </w:rPr>
              <w:t xml:space="preserve"> </w:t>
            </w:r>
            <w:r>
              <w:rPr>
                <w:color w:val="231F20"/>
                <w:w w:val="110"/>
                <w:sz w:val="20"/>
              </w:rPr>
              <w:t>often</w:t>
            </w:r>
            <w:r>
              <w:rPr>
                <w:color w:val="231F20"/>
                <w:spacing w:val="-2"/>
                <w:w w:val="110"/>
                <w:sz w:val="20"/>
              </w:rPr>
              <w:t xml:space="preserve"> </w:t>
            </w:r>
            <w:r>
              <w:rPr>
                <w:color w:val="231F20"/>
                <w:w w:val="110"/>
                <w:sz w:val="20"/>
              </w:rPr>
              <w:t>avoid</w:t>
            </w:r>
            <w:r>
              <w:rPr>
                <w:color w:val="231F20"/>
                <w:spacing w:val="-2"/>
                <w:w w:val="110"/>
                <w:sz w:val="20"/>
              </w:rPr>
              <w:t xml:space="preserve"> </w:t>
            </w:r>
            <w:r>
              <w:rPr>
                <w:color w:val="231F20"/>
                <w:w w:val="110"/>
                <w:sz w:val="20"/>
              </w:rPr>
              <w:t>smiling</w:t>
            </w:r>
            <w:r>
              <w:rPr>
                <w:color w:val="231F20"/>
                <w:spacing w:val="-2"/>
                <w:w w:val="110"/>
                <w:sz w:val="20"/>
              </w:rPr>
              <w:t xml:space="preserve"> </w:t>
            </w:r>
            <w:r>
              <w:rPr>
                <w:color w:val="231F20"/>
                <w:w w:val="110"/>
                <w:sz w:val="20"/>
              </w:rPr>
              <w:t>and</w:t>
            </w:r>
            <w:r>
              <w:rPr>
                <w:color w:val="231F20"/>
                <w:spacing w:val="-2"/>
                <w:w w:val="110"/>
                <w:sz w:val="20"/>
              </w:rPr>
              <w:t xml:space="preserve"> </w:t>
            </w:r>
            <w:r>
              <w:rPr>
                <w:color w:val="231F20"/>
                <w:w w:val="110"/>
                <w:sz w:val="20"/>
              </w:rPr>
              <w:t>laughing</w:t>
            </w:r>
          </w:p>
          <w:p w14:paraId="634FEEFC" w14:textId="77777777" w:rsidR="00E859FB" w:rsidRDefault="00E859FB" w:rsidP="00DC2075">
            <w:pPr>
              <w:pStyle w:val="TableParagraph"/>
              <w:tabs>
                <w:tab w:val="left" w:pos="5954"/>
              </w:tabs>
              <w:spacing w:after="240" w:line="256" w:lineRule="exact"/>
              <w:ind w:left="1115"/>
              <w:jc w:val="both"/>
              <w:rPr>
                <w:rFonts w:ascii="Segoe UI Symbol" w:hAnsi="Segoe UI Symbol"/>
                <w:sz w:val="20"/>
              </w:rPr>
            </w:pPr>
            <w:r>
              <w:rPr>
                <w:color w:val="231F20"/>
                <w:w w:val="110"/>
                <w:sz w:val="20"/>
              </w:rPr>
              <w:t>because</w:t>
            </w:r>
            <w:r>
              <w:rPr>
                <w:color w:val="231F20"/>
                <w:spacing w:val="10"/>
                <w:w w:val="110"/>
                <w:sz w:val="20"/>
              </w:rPr>
              <w:t xml:space="preserve"> </w:t>
            </w:r>
            <w:r>
              <w:rPr>
                <w:color w:val="231F20"/>
                <w:w w:val="110"/>
                <w:sz w:val="20"/>
              </w:rPr>
              <w:t>of</w:t>
            </w:r>
            <w:r>
              <w:rPr>
                <w:color w:val="231F20"/>
                <w:spacing w:val="11"/>
                <w:w w:val="110"/>
                <w:sz w:val="20"/>
              </w:rPr>
              <w:t xml:space="preserve"> </w:t>
            </w:r>
            <w:r>
              <w:rPr>
                <w:color w:val="231F20"/>
                <w:w w:val="110"/>
                <w:sz w:val="20"/>
              </w:rPr>
              <w:t>my</w:t>
            </w:r>
            <w:r>
              <w:rPr>
                <w:color w:val="231F20"/>
                <w:spacing w:val="11"/>
                <w:w w:val="110"/>
                <w:sz w:val="20"/>
              </w:rPr>
              <w:t xml:space="preserve"> </w:t>
            </w:r>
            <w:r>
              <w:rPr>
                <w:color w:val="231F20"/>
                <w:w w:val="110"/>
                <w:sz w:val="20"/>
              </w:rPr>
              <w:t>teeth</w:t>
            </w:r>
            <w:r>
              <w:rPr>
                <w:color w:val="231F20"/>
                <w:spacing w:val="-8"/>
                <w:w w:val="110"/>
                <w:sz w:val="20"/>
              </w:rPr>
              <w:t xml:space="preserve"> </w:t>
            </w:r>
            <w:r>
              <w:rPr>
                <w:color w:val="231F20"/>
                <w:w w:val="110"/>
                <w:sz w:val="20"/>
              </w:rPr>
              <w:t>.......................</w:t>
            </w:r>
            <w:r>
              <w:rPr>
                <w:color w:val="231F20"/>
                <w:spacing w:val="1"/>
                <w:w w:val="110"/>
                <w:sz w:val="20"/>
              </w:rPr>
              <w:t xml:space="preserve"> </w:t>
            </w:r>
            <w:r>
              <w:rPr>
                <w:rFonts w:ascii="Segoe UI Symbol" w:hAnsi="Segoe UI Symbol"/>
                <w:color w:val="231F20"/>
                <w:w w:val="110"/>
                <w:sz w:val="20"/>
              </w:rPr>
              <w:t xml:space="preserve">☐        </w:t>
            </w:r>
            <w:r>
              <w:rPr>
                <w:rFonts w:ascii="Segoe UI Symbol" w:hAnsi="Segoe UI Symbol"/>
                <w:color w:val="231F20"/>
                <w:spacing w:val="8"/>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0C902526" w14:textId="77777777" w:rsidR="00E859FB" w:rsidRDefault="00E859FB" w:rsidP="00DC2075">
            <w:pPr>
              <w:pStyle w:val="TableParagraph"/>
              <w:numPr>
                <w:ilvl w:val="1"/>
                <w:numId w:val="14"/>
              </w:numPr>
              <w:tabs>
                <w:tab w:val="left" w:pos="915"/>
              </w:tabs>
              <w:spacing w:before="3" w:after="240" w:line="220" w:lineRule="exact"/>
              <w:jc w:val="both"/>
              <w:rPr>
                <w:sz w:val="20"/>
              </w:rPr>
            </w:pPr>
            <w:r>
              <w:rPr>
                <w:color w:val="231F20"/>
                <w:w w:val="110"/>
                <w:sz w:val="20"/>
              </w:rPr>
              <w:t>Other</w:t>
            </w:r>
            <w:r>
              <w:rPr>
                <w:color w:val="231F20"/>
                <w:spacing w:val="5"/>
                <w:w w:val="110"/>
                <w:sz w:val="20"/>
              </w:rPr>
              <w:t xml:space="preserve"> </w:t>
            </w:r>
            <w:r>
              <w:rPr>
                <w:color w:val="231F20"/>
                <w:w w:val="110"/>
                <w:sz w:val="20"/>
              </w:rPr>
              <w:t>children</w:t>
            </w:r>
            <w:r>
              <w:rPr>
                <w:color w:val="231F20"/>
                <w:spacing w:val="6"/>
                <w:w w:val="110"/>
                <w:sz w:val="20"/>
              </w:rPr>
              <w:t xml:space="preserve"> </w:t>
            </w:r>
            <w:r>
              <w:rPr>
                <w:color w:val="231F20"/>
                <w:w w:val="110"/>
                <w:sz w:val="20"/>
              </w:rPr>
              <w:t>make</w:t>
            </w:r>
            <w:r>
              <w:rPr>
                <w:color w:val="231F20"/>
                <w:spacing w:val="6"/>
                <w:w w:val="110"/>
                <w:sz w:val="20"/>
              </w:rPr>
              <w:t xml:space="preserve"> </w:t>
            </w:r>
            <w:r>
              <w:rPr>
                <w:color w:val="231F20"/>
                <w:w w:val="110"/>
                <w:sz w:val="20"/>
              </w:rPr>
              <w:t>fun</w:t>
            </w:r>
            <w:r>
              <w:rPr>
                <w:color w:val="231F20"/>
                <w:spacing w:val="6"/>
                <w:w w:val="110"/>
                <w:sz w:val="20"/>
              </w:rPr>
              <w:t xml:space="preserve"> </w:t>
            </w:r>
            <w:r>
              <w:rPr>
                <w:color w:val="231F20"/>
                <w:w w:val="110"/>
                <w:sz w:val="20"/>
              </w:rPr>
              <w:t>of</w:t>
            </w:r>
          </w:p>
          <w:p w14:paraId="10EDCFFD" w14:textId="77777777" w:rsidR="00E859FB" w:rsidRDefault="00E859FB" w:rsidP="00DC2075">
            <w:pPr>
              <w:pStyle w:val="TableParagraph"/>
              <w:tabs>
                <w:tab w:val="left" w:pos="5954"/>
              </w:tabs>
              <w:spacing w:after="240" w:line="256" w:lineRule="exact"/>
              <w:ind w:left="1115"/>
              <w:jc w:val="both"/>
              <w:rPr>
                <w:rFonts w:ascii="Segoe UI Symbol" w:hAnsi="Segoe UI Symbol"/>
                <w:sz w:val="20"/>
              </w:rPr>
            </w:pPr>
            <w:r>
              <w:rPr>
                <w:color w:val="231F20"/>
                <w:w w:val="110"/>
                <w:sz w:val="20"/>
              </w:rPr>
              <w:t>my</w:t>
            </w:r>
            <w:r>
              <w:rPr>
                <w:color w:val="231F20"/>
                <w:spacing w:val="17"/>
                <w:w w:val="110"/>
                <w:sz w:val="20"/>
              </w:rPr>
              <w:t xml:space="preserve"> </w:t>
            </w:r>
            <w:r>
              <w:rPr>
                <w:color w:val="231F20"/>
                <w:w w:val="110"/>
                <w:sz w:val="20"/>
              </w:rPr>
              <w:t>teeth</w:t>
            </w:r>
            <w:r>
              <w:rPr>
                <w:color w:val="231F20"/>
                <w:spacing w:val="-9"/>
                <w:w w:val="110"/>
                <w:sz w:val="20"/>
              </w:rPr>
              <w:t xml:space="preserve"> </w:t>
            </w:r>
            <w:r>
              <w:rPr>
                <w:color w:val="231F20"/>
                <w:w w:val="110"/>
                <w:sz w:val="20"/>
              </w:rPr>
              <w:t>........................................</w:t>
            </w:r>
            <w:r>
              <w:rPr>
                <w:color w:val="231F20"/>
                <w:spacing w:val="6"/>
                <w:w w:val="110"/>
                <w:sz w:val="20"/>
              </w:rPr>
              <w:t xml:space="preserve"> </w:t>
            </w:r>
            <w:r>
              <w:rPr>
                <w:rFonts w:ascii="Segoe UI Symbol" w:hAnsi="Segoe UI Symbol"/>
                <w:color w:val="231F20"/>
                <w:w w:val="110"/>
                <w:sz w:val="20"/>
              </w:rPr>
              <w:t xml:space="preserve">☐         </w:t>
            </w:r>
            <w:r>
              <w:rPr>
                <w:rFonts w:ascii="Segoe UI Symbol" w:hAnsi="Segoe UI Symbol"/>
                <w:color w:val="231F20"/>
                <w:spacing w:val="2"/>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p>
          <w:p w14:paraId="0E50E4B2" w14:textId="77777777" w:rsidR="00E859FB" w:rsidRDefault="00E859FB" w:rsidP="00DC2075">
            <w:pPr>
              <w:pStyle w:val="TableParagraph"/>
              <w:numPr>
                <w:ilvl w:val="1"/>
                <w:numId w:val="14"/>
              </w:numPr>
              <w:tabs>
                <w:tab w:val="left" w:pos="915"/>
              </w:tabs>
              <w:spacing w:before="4" w:after="240" w:line="249" w:lineRule="auto"/>
              <w:ind w:left="1115" w:right="2843" w:hanging="580"/>
              <w:jc w:val="both"/>
              <w:rPr>
                <w:sz w:val="20"/>
              </w:rPr>
            </w:pPr>
            <w:r>
              <w:rPr>
                <w:color w:val="231F20"/>
                <w:w w:val="110"/>
                <w:sz w:val="20"/>
              </w:rPr>
              <w:t>Toothache or discomfort caused</w:t>
            </w:r>
            <w:r>
              <w:rPr>
                <w:color w:val="231F20"/>
                <w:spacing w:val="1"/>
                <w:w w:val="110"/>
                <w:sz w:val="20"/>
              </w:rPr>
              <w:t xml:space="preserve"> </w:t>
            </w:r>
            <w:r>
              <w:rPr>
                <w:color w:val="231F20"/>
                <w:w w:val="110"/>
                <w:sz w:val="20"/>
              </w:rPr>
              <w:t>by my teeth forced me to miss</w:t>
            </w:r>
            <w:r>
              <w:rPr>
                <w:color w:val="231F20"/>
                <w:spacing w:val="1"/>
                <w:w w:val="110"/>
                <w:sz w:val="20"/>
              </w:rPr>
              <w:t xml:space="preserve"> </w:t>
            </w:r>
            <w:r>
              <w:rPr>
                <w:color w:val="231F20"/>
                <w:w w:val="110"/>
                <w:sz w:val="20"/>
              </w:rPr>
              <w:t>classes</w:t>
            </w:r>
            <w:r>
              <w:rPr>
                <w:color w:val="231F20"/>
                <w:spacing w:val="-9"/>
                <w:w w:val="110"/>
                <w:sz w:val="20"/>
              </w:rPr>
              <w:t xml:space="preserve"> </w:t>
            </w:r>
            <w:r>
              <w:rPr>
                <w:color w:val="231F20"/>
                <w:w w:val="110"/>
                <w:sz w:val="20"/>
              </w:rPr>
              <w:t>at</w:t>
            </w:r>
            <w:r>
              <w:rPr>
                <w:color w:val="231F20"/>
                <w:spacing w:val="-8"/>
                <w:w w:val="110"/>
                <w:sz w:val="20"/>
              </w:rPr>
              <w:t xml:space="preserve"> </w:t>
            </w:r>
            <w:r>
              <w:rPr>
                <w:color w:val="231F20"/>
                <w:w w:val="110"/>
                <w:sz w:val="20"/>
              </w:rPr>
              <w:t>school</w:t>
            </w:r>
            <w:r>
              <w:rPr>
                <w:color w:val="231F20"/>
                <w:spacing w:val="-9"/>
                <w:w w:val="110"/>
                <w:sz w:val="20"/>
              </w:rPr>
              <w:t xml:space="preserve"> </w:t>
            </w:r>
            <w:r>
              <w:rPr>
                <w:color w:val="231F20"/>
                <w:w w:val="110"/>
                <w:sz w:val="20"/>
              </w:rPr>
              <w:t>or</w:t>
            </w:r>
            <w:r>
              <w:rPr>
                <w:color w:val="231F20"/>
                <w:spacing w:val="-8"/>
                <w:w w:val="110"/>
                <w:sz w:val="20"/>
              </w:rPr>
              <w:t xml:space="preserve"> </w:t>
            </w:r>
            <w:r>
              <w:rPr>
                <w:color w:val="231F20"/>
                <w:w w:val="110"/>
                <w:sz w:val="20"/>
              </w:rPr>
              <w:t>miss</w:t>
            </w:r>
            <w:r>
              <w:rPr>
                <w:color w:val="231F20"/>
                <w:spacing w:val="-9"/>
                <w:w w:val="110"/>
                <w:sz w:val="20"/>
              </w:rPr>
              <w:t xml:space="preserve"> </w:t>
            </w:r>
            <w:r>
              <w:rPr>
                <w:color w:val="231F20"/>
                <w:w w:val="110"/>
                <w:sz w:val="20"/>
              </w:rPr>
              <w:t>school</w:t>
            </w:r>
          </w:p>
          <w:p w14:paraId="50623497" w14:textId="77777777" w:rsidR="00E859FB" w:rsidRDefault="00E859FB" w:rsidP="00DC2075">
            <w:pPr>
              <w:pStyle w:val="TableParagraph"/>
              <w:tabs>
                <w:tab w:val="left" w:pos="3919"/>
                <w:tab w:val="left" w:pos="4839"/>
              </w:tabs>
              <w:spacing w:after="240" w:line="226" w:lineRule="exact"/>
              <w:ind w:right="586"/>
              <w:jc w:val="right"/>
              <w:rPr>
                <w:rFonts w:ascii="Segoe UI Symbol" w:hAnsi="Segoe UI Symbol"/>
                <w:sz w:val="20"/>
              </w:rPr>
            </w:pPr>
            <w:r>
              <w:rPr>
                <w:color w:val="231F20"/>
                <w:w w:val="105"/>
                <w:sz w:val="20"/>
              </w:rPr>
              <w:t>for</w:t>
            </w:r>
            <w:r>
              <w:rPr>
                <w:color w:val="231F20"/>
                <w:spacing w:val="48"/>
                <w:w w:val="105"/>
                <w:sz w:val="20"/>
              </w:rPr>
              <w:t xml:space="preserve"> </w:t>
            </w:r>
            <w:r>
              <w:rPr>
                <w:color w:val="231F20"/>
                <w:w w:val="105"/>
                <w:sz w:val="20"/>
              </w:rPr>
              <w:t>whole</w:t>
            </w:r>
            <w:r>
              <w:rPr>
                <w:color w:val="231F20"/>
                <w:spacing w:val="49"/>
                <w:w w:val="105"/>
                <w:sz w:val="20"/>
              </w:rPr>
              <w:t xml:space="preserve"> </w:t>
            </w:r>
            <w:r>
              <w:rPr>
                <w:color w:val="231F20"/>
                <w:w w:val="105"/>
                <w:sz w:val="20"/>
              </w:rPr>
              <w:t>days................................</w:t>
            </w:r>
            <w:r>
              <w:rPr>
                <w:color w:val="231F20"/>
                <w:spacing w:val="33"/>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w:t>
            </w:r>
          </w:p>
          <w:p w14:paraId="628859F9" w14:textId="77777777" w:rsidR="00E859FB" w:rsidRDefault="00E859FB" w:rsidP="00DC2075">
            <w:pPr>
              <w:pStyle w:val="TableParagraph"/>
              <w:numPr>
                <w:ilvl w:val="1"/>
                <w:numId w:val="14"/>
              </w:numPr>
              <w:tabs>
                <w:tab w:val="left" w:pos="915"/>
                <w:tab w:val="left" w:pos="4499"/>
                <w:tab w:val="left" w:pos="5419"/>
              </w:tabs>
              <w:spacing w:after="240" w:line="240" w:lineRule="exact"/>
              <w:ind w:right="586" w:hanging="915"/>
              <w:jc w:val="right"/>
              <w:rPr>
                <w:rFonts w:ascii="Segoe UI Symbol" w:hAnsi="Segoe UI Symbol"/>
                <w:sz w:val="20"/>
              </w:rPr>
            </w:pPr>
            <w:r>
              <w:rPr>
                <w:color w:val="231F20"/>
                <w:w w:val="105"/>
                <w:sz w:val="20"/>
              </w:rPr>
              <w:t>I</w:t>
            </w:r>
            <w:r>
              <w:rPr>
                <w:color w:val="231F20"/>
                <w:spacing w:val="20"/>
                <w:w w:val="105"/>
                <w:sz w:val="20"/>
              </w:rPr>
              <w:t xml:space="preserve"> </w:t>
            </w:r>
            <w:r>
              <w:rPr>
                <w:color w:val="231F20"/>
                <w:w w:val="105"/>
                <w:sz w:val="20"/>
              </w:rPr>
              <w:t>have</w:t>
            </w:r>
            <w:r>
              <w:rPr>
                <w:color w:val="231F20"/>
                <w:spacing w:val="21"/>
                <w:w w:val="105"/>
                <w:sz w:val="20"/>
              </w:rPr>
              <w:t xml:space="preserve"> </w:t>
            </w:r>
            <w:r>
              <w:rPr>
                <w:color w:val="231F20"/>
                <w:w w:val="105"/>
                <w:sz w:val="20"/>
              </w:rPr>
              <w:t>difficulty</w:t>
            </w:r>
            <w:r>
              <w:rPr>
                <w:color w:val="231F20"/>
                <w:spacing w:val="21"/>
                <w:w w:val="105"/>
                <w:sz w:val="20"/>
              </w:rPr>
              <w:t xml:space="preserve"> </w:t>
            </w:r>
            <w:r>
              <w:rPr>
                <w:color w:val="231F20"/>
                <w:w w:val="105"/>
                <w:sz w:val="20"/>
              </w:rPr>
              <w:t>biting</w:t>
            </w:r>
            <w:r>
              <w:rPr>
                <w:color w:val="231F20"/>
                <w:spacing w:val="21"/>
                <w:w w:val="105"/>
                <w:sz w:val="20"/>
              </w:rPr>
              <w:t xml:space="preserve"> </w:t>
            </w:r>
            <w:r>
              <w:rPr>
                <w:color w:val="231F20"/>
                <w:w w:val="105"/>
                <w:sz w:val="20"/>
              </w:rPr>
              <w:t>hard</w:t>
            </w:r>
            <w:r>
              <w:rPr>
                <w:color w:val="231F20"/>
                <w:spacing w:val="21"/>
                <w:w w:val="105"/>
                <w:sz w:val="20"/>
              </w:rPr>
              <w:t xml:space="preserve"> </w:t>
            </w:r>
            <w:r>
              <w:rPr>
                <w:color w:val="231F20"/>
                <w:w w:val="105"/>
                <w:sz w:val="20"/>
              </w:rPr>
              <w:t>foods</w:t>
            </w:r>
            <w:r>
              <w:rPr>
                <w:color w:val="231F20"/>
                <w:spacing w:val="3"/>
                <w:w w:val="105"/>
                <w:sz w:val="20"/>
              </w:rPr>
              <w:t xml:space="preserve"> </w:t>
            </w:r>
            <w:r>
              <w:rPr>
                <w:color w:val="231F20"/>
                <w:w w:val="105"/>
                <w:sz w:val="20"/>
              </w:rPr>
              <w:t>......</w:t>
            </w:r>
            <w:r>
              <w:rPr>
                <w:color w:val="231F20"/>
                <w:spacing w:val="10"/>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w:t>
            </w:r>
          </w:p>
          <w:p w14:paraId="23F08C7C" w14:textId="77777777" w:rsidR="00E859FB" w:rsidRDefault="00E859FB" w:rsidP="00DC2075">
            <w:pPr>
              <w:pStyle w:val="TableParagraph"/>
              <w:numPr>
                <w:ilvl w:val="1"/>
                <w:numId w:val="14"/>
              </w:numPr>
              <w:tabs>
                <w:tab w:val="left" w:pos="220"/>
                <w:tab w:val="left" w:pos="4499"/>
                <w:tab w:val="left" w:pos="5419"/>
              </w:tabs>
              <w:spacing w:after="240" w:line="253" w:lineRule="exact"/>
              <w:ind w:left="755" w:right="586" w:hanging="755"/>
              <w:jc w:val="right"/>
              <w:rPr>
                <w:rFonts w:ascii="Segoe UI Symbol" w:hAnsi="Segoe UI Symbol"/>
                <w:sz w:val="20"/>
              </w:rPr>
            </w:pPr>
            <w:r>
              <w:rPr>
                <w:color w:val="231F20"/>
                <w:w w:val="110"/>
                <w:sz w:val="20"/>
              </w:rPr>
              <w:t>I have difficulty in chewing...................</w:t>
            </w:r>
            <w:r>
              <w:rPr>
                <w:color w:val="231F20"/>
                <w:spacing w:val="-9"/>
                <w:w w:val="110"/>
                <w:sz w:val="20"/>
              </w:rPr>
              <w:t xml:space="preserve"> </w:t>
            </w:r>
            <w:r>
              <w:rPr>
                <w:rFonts w:ascii="Segoe UI Symbol" w:hAnsi="Segoe UI Symbol"/>
                <w:color w:val="231F20"/>
                <w:w w:val="110"/>
                <w:sz w:val="20"/>
              </w:rPr>
              <w:t>☐</w:t>
            </w:r>
            <w:r>
              <w:rPr>
                <w:rFonts w:ascii="Segoe UI Symbol" w:hAnsi="Segoe UI Symbol"/>
                <w:color w:val="231F20"/>
                <w:w w:val="110"/>
                <w:sz w:val="20"/>
              </w:rPr>
              <w:tab/>
              <w:t>☐</w:t>
            </w:r>
            <w:r>
              <w:rPr>
                <w:rFonts w:ascii="Segoe UI Symbol" w:hAnsi="Segoe UI Symbol"/>
                <w:color w:val="231F20"/>
                <w:w w:val="110"/>
                <w:sz w:val="20"/>
              </w:rPr>
              <w:tab/>
              <w:t>☐</w:t>
            </w:r>
          </w:p>
        </w:tc>
      </w:tr>
      <w:tr w:rsidR="00E859FB" w14:paraId="20D12FDB" w14:textId="77777777" w:rsidTr="00B15666">
        <w:trPr>
          <w:trHeight w:val="5126"/>
          <w:jc w:val="center"/>
        </w:trPr>
        <w:tc>
          <w:tcPr>
            <w:tcW w:w="6720" w:type="dxa"/>
          </w:tcPr>
          <w:p w14:paraId="61C0684D" w14:textId="77777777" w:rsidR="00E859FB" w:rsidRDefault="00E859FB" w:rsidP="00DC2075">
            <w:pPr>
              <w:pStyle w:val="TableParagraph"/>
              <w:spacing w:before="90" w:after="240" w:line="244" w:lineRule="auto"/>
              <w:ind w:left="515" w:right="110" w:hanging="360"/>
              <w:rPr>
                <w:rFonts w:ascii="Cambria"/>
                <w:b/>
                <w:sz w:val="20"/>
              </w:rPr>
            </w:pPr>
            <w:r>
              <w:rPr>
                <w:color w:val="231F20"/>
                <w:w w:val="105"/>
                <w:sz w:val="20"/>
              </w:rPr>
              <w:lastRenderedPageBreak/>
              <w:t>11.</w:t>
            </w:r>
            <w:r>
              <w:rPr>
                <w:color w:val="231F20"/>
                <w:spacing w:val="27"/>
                <w:w w:val="105"/>
                <w:sz w:val="20"/>
              </w:rPr>
              <w:t xml:space="preserve"> </w:t>
            </w:r>
            <w:r>
              <w:rPr>
                <w:rFonts w:ascii="Cambria"/>
                <w:b/>
                <w:color w:val="231F20"/>
                <w:w w:val="105"/>
                <w:sz w:val="20"/>
              </w:rPr>
              <w:t>How</w:t>
            </w:r>
            <w:r>
              <w:rPr>
                <w:rFonts w:ascii="Cambria"/>
                <w:b/>
                <w:color w:val="231F20"/>
                <w:spacing w:val="12"/>
                <w:w w:val="105"/>
                <w:sz w:val="20"/>
              </w:rPr>
              <w:t xml:space="preserve"> </w:t>
            </w:r>
            <w:r>
              <w:rPr>
                <w:rFonts w:ascii="Cambria"/>
                <w:b/>
                <w:color w:val="231F20"/>
                <w:w w:val="105"/>
                <w:sz w:val="20"/>
              </w:rPr>
              <w:t>often</w:t>
            </w:r>
            <w:r>
              <w:rPr>
                <w:rFonts w:ascii="Cambria"/>
                <w:b/>
                <w:color w:val="231F20"/>
                <w:spacing w:val="11"/>
                <w:w w:val="105"/>
                <w:sz w:val="20"/>
              </w:rPr>
              <w:t xml:space="preserve"> </w:t>
            </w:r>
            <w:r>
              <w:rPr>
                <w:rFonts w:ascii="Cambria"/>
                <w:b/>
                <w:color w:val="231F20"/>
                <w:w w:val="105"/>
                <w:sz w:val="20"/>
              </w:rPr>
              <w:t>do</w:t>
            </w:r>
            <w:r>
              <w:rPr>
                <w:rFonts w:ascii="Cambria"/>
                <w:b/>
                <w:color w:val="231F20"/>
                <w:spacing w:val="12"/>
                <w:w w:val="105"/>
                <w:sz w:val="20"/>
              </w:rPr>
              <w:t xml:space="preserve"> </w:t>
            </w:r>
            <w:r>
              <w:rPr>
                <w:rFonts w:ascii="Cambria"/>
                <w:b/>
                <w:color w:val="231F20"/>
                <w:w w:val="105"/>
                <w:sz w:val="20"/>
              </w:rPr>
              <w:t>you</w:t>
            </w:r>
            <w:r>
              <w:rPr>
                <w:rFonts w:ascii="Cambria"/>
                <w:b/>
                <w:color w:val="231F20"/>
                <w:spacing w:val="11"/>
                <w:w w:val="105"/>
                <w:sz w:val="20"/>
              </w:rPr>
              <w:t xml:space="preserve"> </w:t>
            </w:r>
            <w:r>
              <w:rPr>
                <w:rFonts w:ascii="Cambria"/>
                <w:b/>
                <w:color w:val="231F20"/>
                <w:w w:val="105"/>
                <w:sz w:val="20"/>
              </w:rPr>
              <w:t>eat</w:t>
            </w:r>
            <w:r>
              <w:rPr>
                <w:rFonts w:ascii="Cambria"/>
                <w:b/>
                <w:color w:val="231F20"/>
                <w:spacing w:val="11"/>
                <w:w w:val="105"/>
                <w:sz w:val="20"/>
              </w:rPr>
              <w:t xml:space="preserve"> </w:t>
            </w:r>
            <w:r>
              <w:rPr>
                <w:rFonts w:ascii="Cambria"/>
                <w:b/>
                <w:color w:val="231F20"/>
                <w:w w:val="105"/>
                <w:sz w:val="20"/>
              </w:rPr>
              <w:t>or</w:t>
            </w:r>
            <w:r>
              <w:rPr>
                <w:rFonts w:ascii="Cambria"/>
                <w:b/>
                <w:color w:val="231F20"/>
                <w:spacing w:val="12"/>
                <w:w w:val="105"/>
                <w:sz w:val="20"/>
              </w:rPr>
              <w:t xml:space="preserve"> </w:t>
            </w:r>
            <w:r>
              <w:rPr>
                <w:rFonts w:ascii="Cambria"/>
                <w:b/>
                <w:color w:val="231F20"/>
                <w:w w:val="105"/>
                <w:sz w:val="20"/>
              </w:rPr>
              <w:t>drink</w:t>
            </w:r>
            <w:r>
              <w:rPr>
                <w:rFonts w:ascii="Cambria"/>
                <w:b/>
                <w:color w:val="231F20"/>
                <w:spacing w:val="11"/>
                <w:w w:val="105"/>
                <w:sz w:val="20"/>
              </w:rPr>
              <w:t xml:space="preserve"> </w:t>
            </w:r>
            <w:r>
              <w:rPr>
                <w:rFonts w:ascii="Cambria"/>
                <w:b/>
                <w:color w:val="231F20"/>
                <w:w w:val="105"/>
                <w:sz w:val="20"/>
              </w:rPr>
              <w:t>any</w:t>
            </w:r>
            <w:r>
              <w:rPr>
                <w:rFonts w:ascii="Cambria"/>
                <w:b/>
                <w:color w:val="231F20"/>
                <w:spacing w:val="12"/>
                <w:w w:val="105"/>
                <w:sz w:val="20"/>
              </w:rPr>
              <w:t xml:space="preserve"> </w:t>
            </w:r>
            <w:r>
              <w:rPr>
                <w:rFonts w:ascii="Cambria"/>
                <w:b/>
                <w:color w:val="231F20"/>
                <w:w w:val="105"/>
                <w:sz w:val="20"/>
              </w:rPr>
              <w:t>of</w:t>
            </w:r>
            <w:r>
              <w:rPr>
                <w:rFonts w:ascii="Cambria"/>
                <w:b/>
                <w:color w:val="231F20"/>
                <w:spacing w:val="11"/>
                <w:w w:val="105"/>
                <w:sz w:val="20"/>
              </w:rPr>
              <w:t xml:space="preserve"> </w:t>
            </w:r>
            <w:r>
              <w:rPr>
                <w:rFonts w:ascii="Cambria"/>
                <w:b/>
                <w:color w:val="231F20"/>
                <w:w w:val="105"/>
                <w:sz w:val="20"/>
              </w:rPr>
              <w:t>the</w:t>
            </w:r>
            <w:r>
              <w:rPr>
                <w:rFonts w:ascii="Cambria"/>
                <w:b/>
                <w:color w:val="231F20"/>
                <w:spacing w:val="12"/>
                <w:w w:val="105"/>
                <w:sz w:val="20"/>
              </w:rPr>
              <w:t xml:space="preserve"> </w:t>
            </w:r>
            <w:r>
              <w:rPr>
                <w:rFonts w:ascii="Cambria"/>
                <w:b/>
                <w:color w:val="231F20"/>
                <w:w w:val="105"/>
                <w:sz w:val="20"/>
              </w:rPr>
              <w:t>following</w:t>
            </w:r>
            <w:r>
              <w:rPr>
                <w:rFonts w:ascii="Cambria"/>
                <w:b/>
                <w:color w:val="231F20"/>
                <w:spacing w:val="11"/>
                <w:w w:val="105"/>
                <w:sz w:val="20"/>
              </w:rPr>
              <w:t xml:space="preserve"> </w:t>
            </w:r>
            <w:r>
              <w:rPr>
                <w:rFonts w:ascii="Cambria"/>
                <w:b/>
                <w:color w:val="231F20"/>
                <w:w w:val="105"/>
                <w:sz w:val="20"/>
              </w:rPr>
              <w:t>foods,</w:t>
            </w:r>
            <w:r>
              <w:rPr>
                <w:rFonts w:ascii="Cambria"/>
                <w:b/>
                <w:color w:val="231F20"/>
                <w:spacing w:val="4"/>
                <w:w w:val="105"/>
                <w:sz w:val="20"/>
              </w:rPr>
              <w:t xml:space="preserve"> </w:t>
            </w:r>
            <w:r>
              <w:rPr>
                <w:rFonts w:ascii="Cambria"/>
                <w:b/>
                <w:color w:val="231F20"/>
                <w:w w:val="105"/>
                <w:sz w:val="20"/>
              </w:rPr>
              <w:t>even</w:t>
            </w:r>
            <w:r>
              <w:rPr>
                <w:rFonts w:ascii="Cambria"/>
                <w:b/>
                <w:color w:val="231F20"/>
                <w:spacing w:val="-43"/>
                <w:w w:val="105"/>
                <w:sz w:val="20"/>
              </w:rPr>
              <w:t xml:space="preserve"> </w:t>
            </w:r>
            <w:r>
              <w:rPr>
                <w:rFonts w:ascii="Cambria"/>
                <w:b/>
                <w:color w:val="231F20"/>
                <w:w w:val="105"/>
                <w:sz w:val="20"/>
              </w:rPr>
              <w:t>in</w:t>
            </w:r>
            <w:r>
              <w:rPr>
                <w:rFonts w:ascii="Cambria"/>
                <w:b/>
                <w:color w:val="231F20"/>
                <w:spacing w:val="19"/>
                <w:w w:val="105"/>
                <w:sz w:val="20"/>
              </w:rPr>
              <w:t xml:space="preserve"> </w:t>
            </w:r>
            <w:r>
              <w:rPr>
                <w:rFonts w:ascii="Cambria"/>
                <w:b/>
                <w:color w:val="231F20"/>
                <w:w w:val="105"/>
                <w:sz w:val="20"/>
              </w:rPr>
              <w:t>small</w:t>
            </w:r>
            <w:r>
              <w:rPr>
                <w:rFonts w:ascii="Cambria"/>
                <w:b/>
                <w:color w:val="231F20"/>
                <w:spacing w:val="19"/>
                <w:w w:val="105"/>
                <w:sz w:val="20"/>
              </w:rPr>
              <w:t xml:space="preserve"> </w:t>
            </w:r>
            <w:r>
              <w:rPr>
                <w:rFonts w:ascii="Cambria"/>
                <w:b/>
                <w:color w:val="231F20"/>
                <w:w w:val="105"/>
                <w:sz w:val="20"/>
              </w:rPr>
              <w:t>quantities?</w:t>
            </w:r>
          </w:p>
          <w:p w14:paraId="2D6E3BC6" w14:textId="77777777" w:rsidR="00E859FB" w:rsidRDefault="00E859FB" w:rsidP="00DC2075">
            <w:pPr>
              <w:pStyle w:val="TableParagraph"/>
              <w:spacing w:before="5" w:after="240"/>
              <w:ind w:left="515"/>
              <w:rPr>
                <w:sz w:val="20"/>
              </w:rPr>
            </w:pPr>
            <w:r>
              <w:rPr>
                <w:color w:val="231F20"/>
                <w:w w:val="110"/>
                <w:sz w:val="20"/>
              </w:rPr>
              <w:t>(Read</w:t>
            </w:r>
            <w:r>
              <w:rPr>
                <w:color w:val="231F20"/>
                <w:spacing w:val="8"/>
                <w:w w:val="110"/>
                <w:sz w:val="20"/>
              </w:rPr>
              <w:t xml:space="preserve"> </w:t>
            </w:r>
            <w:r>
              <w:rPr>
                <w:color w:val="231F20"/>
                <w:w w:val="110"/>
                <w:sz w:val="20"/>
              </w:rPr>
              <w:t>each</w:t>
            </w:r>
            <w:r>
              <w:rPr>
                <w:color w:val="231F20"/>
                <w:spacing w:val="9"/>
                <w:w w:val="110"/>
                <w:sz w:val="20"/>
              </w:rPr>
              <w:t xml:space="preserve"> </w:t>
            </w:r>
            <w:r>
              <w:rPr>
                <w:color w:val="231F20"/>
                <w:w w:val="110"/>
                <w:sz w:val="20"/>
              </w:rPr>
              <w:t>item)</w:t>
            </w:r>
          </w:p>
          <w:p w14:paraId="78F7E0AF" w14:textId="77777777" w:rsidR="00E859FB" w:rsidRDefault="00E859FB" w:rsidP="00DC2075">
            <w:pPr>
              <w:pStyle w:val="TableParagraph"/>
              <w:tabs>
                <w:tab w:val="left" w:pos="3254"/>
                <w:tab w:val="left" w:pos="3954"/>
                <w:tab w:val="left" w:pos="4674"/>
                <w:tab w:val="left" w:pos="5374"/>
              </w:tabs>
              <w:spacing w:before="8" w:after="240" w:line="254" w:lineRule="auto"/>
              <w:ind w:left="2434" w:right="772"/>
              <w:rPr>
                <w:sz w:val="18"/>
              </w:rPr>
            </w:pPr>
            <w:r>
              <w:rPr>
                <w:color w:val="231F20"/>
                <w:w w:val="105"/>
                <w:sz w:val="18"/>
              </w:rPr>
              <w:t>Several</w:t>
            </w:r>
            <w:r>
              <w:rPr>
                <w:color w:val="231F20"/>
                <w:w w:val="105"/>
                <w:sz w:val="18"/>
              </w:rPr>
              <w:tab/>
            </w:r>
            <w:r>
              <w:rPr>
                <w:color w:val="231F20"/>
                <w:w w:val="105"/>
                <w:sz w:val="18"/>
              </w:rPr>
              <w:tab/>
              <w:t>Several</w:t>
            </w:r>
            <w:r>
              <w:rPr>
                <w:color w:val="231F20"/>
                <w:w w:val="105"/>
                <w:sz w:val="18"/>
              </w:rPr>
              <w:tab/>
            </w:r>
            <w:r>
              <w:rPr>
                <w:color w:val="231F20"/>
                <w:w w:val="105"/>
                <w:sz w:val="18"/>
              </w:rPr>
              <w:tab/>
            </w:r>
            <w:r>
              <w:rPr>
                <w:color w:val="231F20"/>
                <w:spacing w:val="-2"/>
                <w:w w:val="105"/>
                <w:sz w:val="18"/>
              </w:rPr>
              <w:t>Several</w:t>
            </w:r>
            <w:r>
              <w:rPr>
                <w:color w:val="231F20"/>
                <w:spacing w:val="-45"/>
                <w:w w:val="105"/>
                <w:sz w:val="18"/>
              </w:rPr>
              <w:t xml:space="preserve"> </w:t>
            </w:r>
            <w:r>
              <w:rPr>
                <w:color w:val="231F20"/>
                <w:w w:val="105"/>
                <w:sz w:val="18"/>
              </w:rPr>
              <w:t>times</w:t>
            </w:r>
            <w:r>
              <w:rPr>
                <w:color w:val="231F20"/>
                <w:w w:val="105"/>
                <w:sz w:val="18"/>
              </w:rPr>
              <w:tab/>
              <w:t>Every</w:t>
            </w:r>
            <w:r>
              <w:rPr>
                <w:color w:val="231F20"/>
                <w:w w:val="105"/>
                <w:sz w:val="18"/>
              </w:rPr>
              <w:tab/>
              <w:t>times</w:t>
            </w:r>
            <w:r>
              <w:rPr>
                <w:color w:val="231F20"/>
                <w:w w:val="105"/>
                <w:sz w:val="18"/>
              </w:rPr>
              <w:tab/>
              <w:t>Once</w:t>
            </w:r>
            <w:r>
              <w:rPr>
                <w:color w:val="231F20"/>
                <w:w w:val="105"/>
                <w:sz w:val="18"/>
              </w:rPr>
              <w:tab/>
              <w:t>times</w:t>
            </w:r>
          </w:p>
          <w:p w14:paraId="58739DE5" w14:textId="77777777" w:rsidR="00E859FB" w:rsidRDefault="00E859FB" w:rsidP="00DC2075">
            <w:pPr>
              <w:pStyle w:val="TableParagraph"/>
              <w:tabs>
                <w:tab w:val="left" w:pos="3254"/>
                <w:tab w:val="left" w:pos="3954"/>
              </w:tabs>
              <w:spacing w:before="1" w:after="240"/>
              <w:ind w:left="2434"/>
              <w:rPr>
                <w:sz w:val="18"/>
              </w:rPr>
            </w:pPr>
            <w:r>
              <w:rPr>
                <w:color w:val="231F20"/>
                <w:w w:val="105"/>
                <w:sz w:val="18"/>
              </w:rPr>
              <w:t>a</w:t>
            </w:r>
            <w:r>
              <w:rPr>
                <w:color w:val="231F20"/>
                <w:spacing w:val="13"/>
                <w:w w:val="105"/>
                <w:sz w:val="18"/>
              </w:rPr>
              <w:t xml:space="preserve"> </w:t>
            </w:r>
            <w:r>
              <w:rPr>
                <w:color w:val="231F20"/>
                <w:w w:val="105"/>
                <w:sz w:val="18"/>
              </w:rPr>
              <w:t>day</w:t>
            </w:r>
            <w:r>
              <w:rPr>
                <w:color w:val="231F20"/>
                <w:w w:val="105"/>
                <w:sz w:val="18"/>
              </w:rPr>
              <w:tab/>
              <w:t>day</w:t>
            </w:r>
            <w:r>
              <w:rPr>
                <w:color w:val="231F20"/>
                <w:w w:val="105"/>
                <w:sz w:val="18"/>
              </w:rPr>
              <w:tab/>
              <w:t>a</w:t>
            </w:r>
            <w:r>
              <w:rPr>
                <w:color w:val="231F20"/>
                <w:spacing w:val="15"/>
                <w:w w:val="105"/>
                <w:sz w:val="18"/>
              </w:rPr>
              <w:t xml:space="preserve"> </w:t>
            </w:r>
            <w:r>
              <w:rPr>
                <w:color w:val="231F20"/>
                <w:w w:val="105"/>
                <w:sz w:val="18"/>
              </w:rPr>
              <w:t xml:space="preserve">week  </w:t>
            </w:r>
            <w:r>
              <w:rPr>
                <w:color w:val="231F20"/>
                <w:spacing w:val="5"/>
                <w:w w:val="105"/>
                <w:sz w:val="18"/>
              </w:rPr>
              <w:t xml:space="preserve"> </w:t>
            </w:r>
            <w:r>
              <w:rPr>
                <w:color w:val="231F20"/>
                <w:w w:val="105"/>
                <w:sz w:val="18"/>
              </w:rPr>
              <w:t>a</w:t>
            </w:r>
            <w:r>
              <w:rPr>
                <w:color w:val="231F20"/>
                <w:spacing w:val="15"/>
                <w:w w:val="105"/>
                <w:sz w:val="18"/>
              </w:rPr>
              <w:t xml:space="preserve"> </w:t>
            </w:r>
            <w:r>
              <w:rPr>
                <w:color w:val="231F20"/>
                <w:w w:val="105"/>
                <w:sz w:val="18"/>
              </w:rPr>
              <w:t xml:space="preserve">week  </w:t>
            </w:r>
            <w:r>
              <w:rPr>
                <w:color w:val="231F20"/>
                <w:spacing w:val="30"/>
                <w:w w:val="105"/>
                <w:sz w:val="18"/>
              </w:rPr>
              <w:t xml:space="preserve"> </w:t>
            </w:r>
            <w:r>
              <w:rPr>
                <w:color w:val="231F20"/>
                <w:w w:val="105"/>
                <w:sz w:val="18"/>
              </w:rPr>
              <w:t>a</w:t>
            </w:r>
            <w:r>
              <w:rPr>
                <w:color w:val="231F20"/>
                <w:spacing w:val="15"/>
                <w:w w:val="105"/>
                <w:sz w:val="18"/>
              </w:rPr>
              <w:t xml:space="preserve"> </w:t>
            </w:r>
            <w:r>
              <w:rPr>
                <w:color w:val="231F20"/>
                <w:w w:val="105"/>
                <w:sz w:val="18"/>
              </w:rPr>
              <w:t xml:space="preserve">month </w:t>
            </w:r>
            <w:r>
              <w:rPr>
                <w:color w:val="231F20"/>
                <w:spacing w:val="26"/>
                <w:w w:val="105"/>
                <w:sz w:val="18"/>
              </w:rPr>
              <w:t xml:space="preserve"> </w:t>
            </w:r>
            <w:r>
              <w:rPr>
                <w:color w:val="231F20"/>
                <w:w w:val="105"/>
                <w:sz w:val="18"/>
              </w:rPr>
              <w:t>Never</w:t>
            </w:r>
          </w:p>
          <w:p w14:paraId="667D5200" w14:textId="77777777" w:rsidR="00E859FB" w:rsidRDefault="00E859FB" w:rsidP="00DC2075">
            <w:pPr>
              <w:pStyle w:val="TableParagraph"/>
              <w:tabs>
                <w:tab w:val="left" w:pos="759"/>
                <w:tab w:val="left" w:pos="1519"/>
                <w:tab w:val="left" w:pos="2259"/>
                <w:tab w:val="left" w:pos="2999"/>
                <w:tab w:val="left" w:pos="3699"/>
              </w:tabs>
              <w:spacing w:before="15" w:after="240" w:line="220" w:lineRule="exact"/>
              <w:ind w:right="242"/>
              <w:jc w:val="right"/>
              <w:rPr>
                <w:sz w:val="20"/>
              </w:rPr>
            </w:pPr>
            <w:r>
              <w:rPr>
                <w:color w:val="231F20"/>
                <w:w w:val="110"/>
                <w:sz w:val="20"/>
              </w:rPr>
              <w:t>6</w:t>
            </w:r>
            <w:r>
              <w:rPr>
                <w:color w:val="231F20"/>
                <w:w w:val="110"/>
                <w:sz w:val="20"/>
              </w:rPr>
              <w:tab/>
              <w:t>5</w:t>
            </w:r>
            <w:r>
              <w:rPr>
                <w:color w:val="231F20"/>
                <w:w w:val="110"/>
                <w:sz w:val="20"/>
              </w:rPr>
              <w:tab/>
              <w:t>4</w:t>
            </w:r>
            <w:r>
              <w:rPr>
                <w:color w:val="231F20"/>
                <w:w w:val="110"/>
                <w:sz w:val="20"/>
              </w:rPr>
              <w:tab/>
              <w:t>3</w:t>
            </w:r>
            <w:r>
              <w:rPr>
                <w:color w:val="231F20"/>
                <w:w w:val="110"/>
                <w:sz w:val="20"/>
              </w:rPr>
              <w:tab/>
              <w:t>2</w:t>
            </w:r>
            <w:r>
              <w:rPr>
                <w:color w:val="231F20"/>
                <w:w w:val="110"/>
                <w:sz w:val="20"/>
              </w:rPr>
              <w:tab/>
              <w:t>1</w:t>
            </w:r>
          </w:p>
          <w:p w14:paraId="70BFB4D8" w14:textId="77777777" w:rsidR="00E859FB" w:rsidRDefault="00E859FB" w:rsidP="00DC2075">
            <w:pPr>
              <w:pStyle w:val="TableParagraph"/>
              <w:tabs>
                <w:tab w:val="left" w:pos="2899"/>
                <w:tab w:val="left" w:pos="3659"/>
                <w:tab w:val="left" w:pos="4399"/>
                <w:tab w:val="left" w:pos="5139"/>
                <w:tab w:val="left" w:pos="5839"/>
              </w:tabs>
              <w:spacing w:after="240" w:line="256" w:lineRule="exact"/>
              <w:ind w:right="186"/>
              <w:jc w:val="right"/>
              <w:rPr>
                <w:rFonts w:ascii="Segoe UI Symbol" w:hAnsi="Segoe UI Symbol"/>
                <w:sz w:val="20"/>
              </w:rPr>
            </w:pPr>
            <w:r>
              <w:rPr>
                <w:color w:val="231F20"/>
                <w:w w:val="105"/>
                <w:sz w:val="20"/>
              </w:rPr>
              <w:t>Fresh</w:t>
            </w:r>
            <w:r>
              <w:rPr>
                <w:color w:val="231F20"/>
                <w:spacing w:val="45"/>
                <w:w w:val="105"/>
                <w:sz w:val="20"/>
              </w:rPr>
              <w:t xml:space="preserve"> </w:t>
            </w:r>
            <w:r>
              <w:rPr>
                <w:color w:val="231F20"/>
                <w:w w:val="105"/>
                <w:sz w:val="20"/>
              </w:rPr>
              <w:t xml:space="preserve">fruit................... </w:t>
            </w:r>
            <w:r>
              <w:rPr>
                <w:color w:val="231F20"/>
                <w:spacing w:val="30"/>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p>
          <w:p w14:paraId="0589C36D" w14:textId="77777777" w:rsidR="00E859FB" w:rsidRDefault="00E859FB" w:rsidP="00DC2075">
            <w:pPr>
              <w:pStyle w:val="TableParagraph"/>
              <w:spacing w:before="3" w:after="240" w:line="249" w:lineRule="auto"/>
              <w:ind w:left="715" w:right="4283" w:hanging="200"/>
              <w:jc w:val="both"/>
              <w:rPr>
                <w:sz w:val="20"/>
              </w:rPr>
            </w:pPr>
            <w:r>
              <w:rPr>
                <w:color w:val="231F20"/>
                <w:w w:val="105"/>
                <w:sz w:val="20"/>
              </w:rPr>
              <w:t>Biscuits, cakes, cream</w:t>
            </w:r>
            <w:r>
              <w:rPr>
                <w:color w:val="231F20"/>
                <w:spacing w:val="-50"/>
                <w:w w:val="105"/>
                <w:sz w:val="20"/>
              </w:rPr>
              <w:t xml:space="preserve"> </w:t>
            </w:r>
            <w:r>
              <w:rPr>
                <w:color w:val="231F20"/>
                <w:w w:val="105"/>
                <w:sz w:val="20"/>
              </w:rPr>
              <w:t>cakes,</w:t>
            </w:r>
            <w:r>
              <w:rPr>
                <w:color w:val="231F20"/>
                <w:spacing w:val="6"/>
                <w:w w:val="105"/>
                <w:sz w:val="20"/>
              </w:rPr>
              <w:t xml:space="preserve"> </w:t>
            </w:r>
            <w:r>
              <w:rPr>
                <w:color w:val="231F20"/>
                <w:w w:val="105"/>
                <w:sz w:val="20"/>
              </w:rPr>
              <w:t>sweet</w:t>
            </w:r>
            <w:r>
              <w:rPr>
                <w:color w:val="231F20"/>
                <w:spacing w:val="14"/>
                <w:w w:val="105"/>
                <w:sz w:val="20"/>
              </w:rPr>
              <w:t xml:space="preserve"> </w:t>
            </w:r>
            <w:r>
              <w:rPr>
                <w:color w:val="231F20"/>
                <w:w w:val="105"/>
                <w:sz w:val="20"/>
              </w:rPr>
              <w:t>pies,</w:t>
            </w:r>
          </w:p>
          <w:p w14:paraId="111AD0F1" w14:textId="77777777" w:rsidR="00E859FB" w:rsidRDefault="00E859FB" w:rsidP="00DC2075">
            <w:pPr>
              <w:pStyle w:val="TableParagraph"/>
              <w:tabs>
                <w:tab w:val="left" w:pos="3414"/>
                <w:tab w:val="left" w:pos="4174"/>
              </w:tabs>
              <w:spacing w:after="240" w:line="239" w:lineRule="exact"/>
              <w:ind w:left="715"/>
              <w:jc w:val="both"/>
              <w:rPr>
                <w:rFonts w:ascii="Segoe UI Symbol" w:hAnsi="Segoe UI Symbol"/>
                <w:sz w:val="20"/>
              </w:rPr>
            </w:pPr>
            <w:r>
              <w:rPr>
                <w:color w:val="231F20"/>
                <w:w w:val="105"/>
                <w:sz w:val="20"/>
              </w:rPr>
              <w:t>buns</w:t>
            </w:r>
            <w:r>
              <w:rPr>
                <w:color w:val="231F20"/>
                <w:spacing w:val="42"/>
                <w:w w:val="105"/>
                <w:sz w:val="20"/>
              </w:rPr>
              <w:t xml:space="preserve"> </w:t>
            </w:r>
            <w:r>
              <w:rPr>
                <w:color w:val="231F20"/>
                <w:w w:val="105"/>
                <w:sz w:val="20"/>
              </w:rPr>
              <w:t xml:space="preserve">etc................... </w:t>
            </w:r>
            <w:r>
              <w:rPr>
                <w:color w:val="231F20"/>
                <w:spacing w:val="25"/>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 xml:space="preserve">☐       </w:t>
            </w:r>
            <w:r>
              <w:rPr>
                <w:rFonts w:ascii="Segoe UI Symbol" w:hAnsi="Segoe UI Symbol"/>
                <w:color w:val="231F20"/>
                <w:spacing w:val="37"/>
                <w:w w:val="105"/>
                <w:sz w:val="20"/>
              </w:rPr>
              <w:t xml:space="preserve"> </w:t>
            </w:r>
            <w:r>
              <w:rPr>
                <w:rFonts w:ascii="Segoe UI Symbol" w:hAnsi="Segoe UI Symbol"/>
                <w:color w:val="231F20"/>
                <w:w w:val="105"/>
                <w:sz w:val="20"/>
              </w:rPr>
              <w:t xml:space="preserve">☐        </w:t>
            </w:r>
            <w:r>
              <w:rPr>
                <w:rFonts w:ascii="Segoe UI Symbol" w:hAnsi="Segoe UI Symbol"/>
                <w:color w:val="231F20"/>
                <w:spacing w:val="37"/>
                <w:w w:val="105"/>
                <w:sz w:val="20"/>
              </w:rPr>
              <w:t xml:space="preserve"> </w:t>
            </w:r>
            <w:r>
              <w:rPr>
                <w:rFonts w:ascii="Segoe UI Symbol" w:hAnsi="Segoe UI Symbol"/>
                <w:color w:val="231F20"/>
                <w:w w:val="105"/>
                <w:sz w:val="20"/>
              </w:rPr>
              <w:t xml:space="preserve">☐       </w:t>
            </w:r>
            <w:r>
              <w:rPr>
                <w:rFonts w:ascii="Segoe UI Symbol" w:hAnsi="Segoe UI Symbol"/>
                <w:color w:val="231F20"/>
                <w:spacing w:val="55"/>
                <w:w w:val="105"/>
                <w:sz w:val="20"/>
              </w:rPr>
              <w:t xml:space="preserve"> </w:t>
            </w:r>
            <w:r>
              <w:rPr>
                <w:rFonts w:ascii="Segoe UI Symbol" w:hAnsi="Segoe UI Symbol"/>
                <w:color w:val="231F20"/>
                <w:w w:val="105"/>
                <w:sz w:val="20"/>
              </w:rPr>
              <w:t>☐</w:t>
            </w:r>
          </w:p>
          <w:p w14:paraId="4CCE64B3" w14:textId="77777777" w:rsidR="00E859FB" w:rsidRDefault="00E859FB" w:rsidP="00DC2075">
            <w:pPr>
              <w:pStyle w:val="TableParagraph"/>
              <w:spacing w:before="3" w:after="240" w:line="220" w:lineRule="exact"/>
              <w:ind w:left="515"/>
              <w:jc w:val="both"/>
              <w:rPr>
                <w:sz w:val="20"/>
              </w:rPr>
            </w:pPr>
            <w:r>
              <w:rPr>
                <w:color w:val="231F20"/>
                <w:w w:val="110"/>
                <w:sz w:val="20"/>
              </w:rPr>
              <w:t>Lemonade,</w:t>
            </w:r>
            <w:r>
              <w:rPr>
                <w:color w:val="231F20"/>
                <w:spacing w:val="4"/>
                <w:w w:val="110"/>
                <w:sz w:val="20"/>
              </w:rPr>
              <w:t xml:space="preserve"> </w:t>
            </w:r>
            <w:r>
              <w:rPr>
                <w:color w:val="231F20"/>
                <w:w w:val="110"/>
                <w:sz w:val="20"/>
              </w:rPr>
              <w:t>Coca</w:t>
            </w:r>
            <w:r>
              <w:rPr>
                <w:color w:val="231F20"/>
                <w:spacing w:val="13"/>
                <w:w w:val="110"/>
                <w:sz w:val="20"/>
              </w:rPr>
              <w:t xml:space="preserve"> </w:t>
            </w:r>
            <w:r>
              <w:rPr>
                <w:color w:val="231F20"/>
                <w:w w:val="110"/>
                <w:sz w:val="20"/>
              </w:rPr>
              <w:t>Cola</w:t>
            </w:r>
          </w:p>
          <w:p w14:paraId="56E72B5B" w14:textId="77777777" w:rsidR="006C168B" w:rsidRDefault="00E859FB" w:rsidP="00DC2075">
            <w:pPr>
              <w:pStyle w:val="TableParagraph"/>
              <w:tabs>
                <w:tab w:val="left" w:pos="3414"/>
                <w:tab w:val="left" w:pos="4174"/>
              </w:tabs>
              <w:spacing w:before="1" w:after="240" w:line="228" w:lineRule="auto"/>
              <w:ind w:left="515" w:right="186" w:firstLine="200"/>
              <w:jc w:val="both"/>
              <w:rPr>
                <w:rFonts w:ascii="Segoe UI Symbol" w:hAnsi="Segoe UI Symbol"/>
                <w:color w:val="231F20"/>
                <w:spacing w:val="-56"/>
                <w:w w:val="105"/>
                <w:sz w:val="20"/>
              </w:rPr>
            </w:pPr>
            <w:proofErr w:type="gramStart"/>
            <w:r>
              <w:rPr>
                <w:color w:val="231F20"/>
                <w:w w:val="105"/>
                <w:sz w:val="20"/>
              </w:rPr>
              <w:t>or</w:t>
            </w:r>
            <w:proofErr w:type="gramEnd"/>
            <w:r>
              <w:rPr>
                <w:color w:val="231F20"/>
                <w:spacing w:val="20"/>
                <w:w w:val="105"/>
                <w:sz w:val="20"/>
              </w:rPr>
              <w:t xml:space="preserve"> </w:t>
            </w:r>
            <w:r>
              <w:rPr>
                <w:color w:val="231F20"/>
                <w:w w:val="105"/>
                <w:sz w:val="20"/>
              </w:rPr>
              <w:t>other</w:t>
            </w:r>
            <w:r>
              <w:rPr>
                <w:color w:val="231F20"/>
                <w:spacing w:val="21"/>
                <w:w w:val="105"/>
                <w:sz w:val="20"/>
              </w:rPr>
              <w:t xml:space="preserve"> </w:t>
            </w:r>
            <w:r>
              <w:rPr>
                <w:color w:val="231F20"/>
                <w:w w:val="105"/>
                <w:sz w:val="20"/>
              </w:rPr>
              <w:t>soft</w:t>
            </w:r>
            <w:r>
              <w:rPr>
                <w:color w:val="231F20"/>
                <w:spacing w:val="21"/>
                <w:w w:val="105"/>
                <w:sz w:val="20"/>
              </w:rPr>
              <w:t xml:space="preserve"> </w:t>
            </w:r>
            <w:r>
              <w:rPr>
                <w:color w:val="231F20"/>
                <w:w w:val="105"/>
                <w:sz w:val="20"/>
              </w:rPr>
              <w:t>drinks</w:t>
            </w:r>
            <w:r>
              <w:rPr>
                <w:color w:val="231F20"/>
                <w:spacing w:val="-16"/>
                <w:w w:val="105"/>
                <w:sz w:val="20"/>
              </w:rPr>
              <w:t xml:space="preserve"> </w:t>
            </w:r>
            <w:r>
              <w:rPr>
                <w:color w:val="231F20"/>
                <w:w w:val="105"/>
                <w:sz w:val="20"/>
              </w:rPr>
              <w:t>..</w:t>
            </w:r>
            <w:r>
              <w:rPr>
                <w:color w:val="231F20"/>
                <w:spacing w:val="48"/>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 xml:space="preserve">☐  </w:t>
            </w:r>
            <w:r>
              <w:rPr>
                <w:rFonts w:ascii="Segoe UI Symbol" w:hAnsi="Segoe UI Symbol"/>
                <w:color w:val="231F20"/>
                <w:spacing w:val="31"/>
                <w:w w:val="105"/>
                <w:sz w:val="20"/>
              </w:rPr>
              <w:t xml:space="preserve"> </w:t>
            </w:r>
            <w:r>
              <w:rPr>
                <w:rFonts w:ascii="Segoe UI Symbol" w:hAnsi="Segoe UI Symbol"/>
                <w:color w:val="231F20"/>
                <w:w w:val="105"/>
                <w:sz w:val="20"/>
              </w:rPr>
              <w:t xml:space="preserve">☐   </w:t>
            </w:r>
            <w:r>
              <w:rPr>
                <w:rFonts w:ascii="Segoe UI Symbol" w:hAnsi="Segoe UI Symbol"/>
                <w:color w:val="231F20"/>
                <w:spacing w:val="31"/>
                <w:w w:val="105"/>
                <w:sz w:val="20"/>
              </w:rPr>
              <w:t xml:space="preserve"> </w:t>
            </w:r>
            <w:r>
              <w:rPr>
                <w:rFonts w:ascii="Segoe UI Symbol" w:hAnsi="Segoe UI Symbol"/>
                <w:color w:val="231F20"/>
                <w:w w:val="105"/>
                <w:sz w:val="20"/>
              </w:rPr>
              <w:t xml:space="preserve">☐   </w:t>
            </w:r>
            <w:r>
              <w:rPr>
                <w:rFonts w:ascii="Segoe UI Symbol" w:hAnsi="Segoe UI Symbol"/>
                <w:color w:val="231F20"/>
                <w:spacing w:val="51"/>
                <w:w w:val="105"/>
                <w:sz w:val="20"/>
              </w:rPr>
              <w:t xml:space="preserve"> </w:t>
            </w:r>
            <w:r>
              <w:rPr>
                <w:rFonts w:ascii="Segoe UI Symbol" w:hAnsi="Segoe UI Symbol"/>
                <w:color w:val="231F20"/>
                <w:w w:val="105"/>
                <w:sz w:val="20"/>
              </w:rPr>
              <w:t>☐</w:t>
            </w:r>
            <w:r>
              <w:rPr>
                <w:rFonts w:ascii="Segoe UI Symbol" w:hAnsi="Segoe UI Symbol"/>
                <w:color w:val="231F20"/>
                <w:spacing w:val="-56"/>
                <w:w w:val="105"/>
                <w:sz w:val="20"/>
              </w:rPr>
              <w:t xml:space="preserve"> </w:t>
            </w:r>
          </w:p>
          <w:p w14:paraId="5FF71B63" w14:textId="77777777" w:rsidR="006C168B" w:rsidRDefault="00E859FB" w:rsidP="00DC2075">
            <w:pPr>
              <w:pStyle w:val="TableParagraph"/>
              <w:tabs>
                <w:tab w:val="left" w:pos="3414"/>
                <w:tab w:val="left" w:pos="4174"/>
              </w:tabs>
              <w:spacing w:before="1" w:after="240" w:line="228" w:lineRule="auto"/>
              <w:ind w:left="515" w:right="186" w:firstLine="200"/>
              <w:jc w:val="both"/>
              <w:rPr>
                <w:rFonts w:ascii="Segoe UI Symbol" w:hAnsi="Segoe UI Symbol"/>
                <w:color w:val="231F20"/>
                <w:w w:val="105"/>
                <w:sz w:val="20"/>
              </w:rPr>
            </w:pPr>
            <w:r>
              <w:rPr>
                <w:color w:val="231F20"/>
                <w:w w:val="105"/>
                <w:sz w:val="20"/>
              </w:rPr>
              <w:t>Jam/honey</w:t>
            </w:r>
            <w:r>
              <w:rPr>
                <w:color w:val="231F20"/>
                <w:spacing w:val="-19"/>
                <w:w w:val="105"/>
                <w:sz w:val="20"/>
              </w:rPr>
              <w:t xml:space="preserve"> </w:t>
            </w:r>
            <w:r>
              <w:rPr>
                <w:color w:val="231F20"/>
                <w:w w:val="105"/>
                <w:sz w:val="20"/>
              </w:rPr>
              <w:t xml:space="preserve">................... </w:t>
            </w:r>
            <w:r>
              <w:rPr>
                <w:color w:val="231F20"/>
                <w:spacing w:val="23"/>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 xml:space="preserve">☐   </w:t>
            </w:r>
            <w:r>
              <w:rPr>
                <w:rFonts w:ascii="Segoe UI Symbol" w:hAnsi="Segoe UI Symbol"/>
                <w:color w:val="231F20"/>
                <w:spacing w:val="32"/>
                <w:w w:val="105"/>
                <w:sz w:val="20"/>
              </w:rPr>
              <w:t xml:space="preserve"> </w:t>
            </w:r>
            <w:r>
              <w:rPr>
                <w:rFonts w:ascii="Segoe UI Symbol" w:hAnsi="Segoe UI Symbol"/>
                <w:color w:val="231F20"/>
                <w:w w:val="105"/>
                <w:sz w:val="20"/>
              </w:rPr>
              <w:t xml:space="preserve">☐    </w:t>
            </w:r>
            <w:r>
              <w:rPr>
                <w:rFonts w:ascii="Segoe UI Symbol" w:hAnsi="Segoe UI Symbol"/>
                <w:color w:val="231F20"/>
                <w:spacing w:val="31"/>
                <w:w w:val="105"/>
                <w:sz w:val="20"/>
              </w:rPr>
              <w:t xml:space="preserve"> </w:t>
            </w:r>
            <w:r>
              <w:rPr>
                <w:rFonts w:ascii="Segoe UI Symbol" w:hAnsi="Segoe UI Symbol"/>
                <w:color w:val="231F20"/>
                <w:w w:val="105"/>
                <w:sz w:val="20"/>
              </w:rPr>
              <w:t xml:space="preserve">☐    </w:t>
            </w:r>
            <w:r>
              <w:rPr>
                <w:rFonts w:ascii="Segoe UI Symbol" w:hAnsi="Segoe UI Symbol"/>
                <w:color w:val="231F20"/>
                <w:spacing w:val="51"/>
                <w:w w:val="105"/>
                <w:sz w:val="20"/>
              </w:rPr>
              <w:t xml:space="preserve"> </w:t>
            </w:r>
            <w:r>
              <w:rPr>
                <w:rFonts w:ascii="Segoe UI Symbol" w:hAnsi="Segoe UI Symbol"/>
                <w:color w:val="231F20"/>
                <w:w w:val="105"/>
                <w:sz w:val="20"/>
              </w:rPr>
              <w:t>☐</w:t>
            </w:r>
          </w:p>
          <w:p w14:paraId="24F9F4E1" w14:textId="7D772C9A" w:rsidR="00E859FB" w:rsidRDefault="00E859FB" w:rsidP="00DC2075">
            <w:pPr>
              <w:pStyle w:val="TableParagraph"/>
              <w:tabs>
                <w:tab w:val="left" w:pos="3414"/>
                <w:tab w:val="left" w:pos="4174"/>
              </w:tabs>
              <w:spacing w:before="1" w:after="240" w:line="228" w:lineRule="auto"/>
              <w:ind w:left="515" w:right="186" w:firstLine="200"/>
              <w:jc w:val="both"/>
              <w:rPr>
                <w:sz w:val="20"/>
              </w:rPr>
            </w:pPr>
            <w:r>
              <w:rPr>
                <w:rFonts w:ascii="Segoe UI Symbol" w:hAnsi="Segoe UI Symbol"/>
                <w:color w:val="231F20"/>
                <w:spacing w:val="-56"/>
                <w:w w:val="105"/>
                <w:sz w:val="20"/>
              </w:rPr>
              <w:t xml:space="preserve"> </w:t>
            </w:r>
            <w:r>
              <w:rPr>
                <w:color w:val="231F20"/>
                <w:w w:val="105"/>
                <w:sz w:val="20"/>
              </w:rPr>
              <w:t>Chewing</w:t>
            </w:r>
            <w:r>
              <w:rPr>
                <w:color w:val="231F20"/>
                <w:spacing w:val="13"/>
                <w:w w:val="105"/>
                <w:sz w:val="20"/>
              </w:rPr>
              <w:t xml:space="preserve"> </w:t>
            </w:r>
            <w:r>
              <w:rPr>
                <w:color w:val="231F20"/>
                <w:w w:val="105"/>
                <w:sz w:val="20"/>
              </w:rPr>
              <w:t>gum</w:t>
            </w:r>
          </w:p>
          <w:p w14:paraId="24342B04" w14:textId="77777777" w:rsidR="00E859FB" w:rsidRDefault="00E859FB" w:rsidP="00DC2075">
            <w:pPr>
              <w:pStyle w:val="TableParagraph"/>
              <w:tabs>
                <w:tab w:val="left" w:pos="2699"/>
                <w:tab w:val="left" w:pos="3459"/>
                <w:tab w:val="left" w:pos="4199"/>
                <w:tab w:val="left" w:pos="4939"/>
                <w:tab w:val="left" w:pos="5639"/>
              </w:tabs>
              <w:spacing w:after="240" w:line="238" w:lineRule="exact"/>
              <w:ind w:right="186"/>
              <w:jc w:val="right"/>
              <w:rPr>
                <w:rFonts w:ascii="Segoe UI Symbol" w:hAnsi="Segoe UI Symbol"/>
                <w:sz w:val="20"/>
              </w:rPr>
            </w:pPr>
            <w:proofErr w:type="gramStart"/>
            <w:r>
              <w:rPr>
                <w:color w:val="231F20"/>
                <w:w w:val="105"/>
                <w:sz w:val="20"/>
              </w:rPr>
              <w:t>containing</w:t>
            </w:r>
            <w:proofErr w:type="gramEnd"/>
            <w:r>
              <w:rPr>
                <w:color w:val="231F20"/>
                <w:spacing w:val="25"/>
                <w:w w:val="105"/>
                <w:sz w:val="20"/>
              </w:rPr>
              <w:t xml:space="preserve"> </w:t>
            </w:r>
            <w:r>
              <w:rPr>
                <w:color w:val="231F20"/>
                <w:w w:val="105"/>
                <w:sz w:val="20"/>
              </w:rPr>
              <w:t>sugar</w:t>
            </w:r>
            <w:r>
              <w:rPr>
                <w:color w:val="231F20"/>
                <w:spacing w:val="7"/>
                <w:w w:val="105"/>
                <w:sz w:val="20"/>
              </w:rPr>
              <w:t xml:space="preserve"> </w:t>
            </w:r>
            <w:r>
              <w:rPr>
                <w:color w:val="231F20"/>
                <w:w w:val="105"/>
                <w:sz w:val="20"/>
              </w:rPr>
              <w:t xml:space="preserve">...... </w:t>
            </w:r>
            <w:r>
              <w:rPr>
                <w:color w:val="231F20"/>
                <w:spacing w:val="2"/>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p>
          <w:p w14:paraId="0062F2AD" w14:textId="77777777" w:rsidR="00E859FB" w:rsidRDefault="00E859FB" w:rsidP="00DC2075">
            <w:pPr>
              <w:pStyle w:val="TableParagraph"/>
              <w:tabs>
                <w:tab w:val="left" w:pos="2899"/>
                <w:tab w:val="left" w:pos="3659"/>
                <w:tab w:val="left" w:pos="4399"/>
                <w:tab w:val="left" w:pos="5139"/>
                <w:tab w:val="left" w:pos="5839"/>
              </w:tabs>
              <w:spacing w:after="240"/>
              <w:ind w:right="186"/>
              <w:jc w:val="right"/>
              <w:rPr>
                <w:rFonts w:ascii="Segoe UI Symbol" w:hAnsi="Segoe UI Symbol"/>
                <w:sz w:val="20"/>
              </w:rPr>
            </w:pPr>
            <w:r>
              <w:rPr>
                <w:color w:val="231F20"/>
                <w:sz w:val="20"/>
              </w:rPr>
              <w:t xml:space="preserve">Sweets/candy...............  </w:t>
            </w:r>
            <w:r>
              <w:rPr>
                <w:color w:val="231F20"/>
                <w:spacing w:val="17"/>
                <w:sz w:val="20"/>
              </w:rPr>
              <w:t xml:space="preserve"> </w:t>
            </w:r>
            <w:r>
              <w:rPr>
                <w:rFonts w:ascii="Segoe UI Symbol" w:hAnsi="Segoe UI Symbol"/>
                <w:color w:val="231F20"/>
                <w:sz w:val="20"/>
              </w:rPr>
              <w:t>☐</w:t>
            </w:r>
            <w:r>
              <w:rPr>
                <w:rFonts w:ascii="Segoe UI Symbol" w:hAnsi="Segoe UI Symbol"/>
                <w:color w:val="231F20"/>
                <w:sz w:val="20"/>
              </w:rPr>
              <w:tab/>
              <w:t>☐</w:t>
            </w:r>
            <w:r>
              <w:rPr>
                <w:rFonts w:ascii="Segoe UI Symbol" w:hAnsi="Segoe UI Symbol"/>
                <w:color w:val="231F20"/>
                <w:sz w:val="20"/>
              </w:rPr>
              <w:tab/>
              <w:t>☐</w:t>
            </w:r>
            <w:r>
              <w:rPr>
                <w:rFonts w:ascii="Segoe UI Symbol" w:hAnsi="Segoe UI Symbol"/>
                <w:color w:val="231F20"/>
                <w:sz w:val="20"/>
              </w:rPr>
              <w:tab/>
              <w:t>☐</w:t>
            </w:r>
            <w:r>
              <w:rPr>
                <w:rFonts w:ascii="Segoe UI Symbol" w:hAnsi="Segoe UI Symbol"/>
                <w:color w:val="231F20"/>
                <w:sz w:val="20"/>
              </w:rPr>
              <w:tab/>
              <w:t>☐</w:t>
            </w:r>
            <w:r>
              <w:rPr>
                <w:rFonts w:ascii="Segoe UI Symbol" w:hAnsi="Segoe UI Symbol"/>
                <w:color w:val="231F20"/>
                <w:sz w:val="20"/>
              </w:rPr>
              <w:tab/>
              <w:t>☐</w:t>
            </w:r>
          </w:p>
          <w:p w14:paraId="6F048F7E" w14:textId="77777777" w:rsidR="00E859FB" w:rsidRDefault="00E859FB" w:rsidP="00DC2075">
            <w:pPr>
              <w:pStyle w:val="TableParagraph"/>
              <w:tabs>
                <w:tab w:val="left" w:pos="2899"/>
                <w:tab w:val="left" w:pos="3659"/>
                <w:tab w:val="left" w:pos="4399"/>
                <w:tab w:val="left" w:pos="5139"/>
                <w:tab w:val="left" w:pos="5839"/>
              </w:tabs>
              <w:spacing w:after="240"/>
              <w:ind w:right="186"/>
              <w:jc w:val="right"/>
              <w:rPr>
                <w:rFonts w:ascii="Segoe UI Symbol" w:hAnsi="Segoe UI Symbol"/>
                <w:sz w:val="20"/>
              </w:rPr>
            </w:pPr>
            <w:r>
              <w:rPr>
                <w:color w:val="231F20"/>
                <w:w w:val="105"/>
                <w:sz w:val="20"/>
              </w:rPr>
              <w:t>Milk</w:t>
            </w:r>
            <w:r>
              <w:rPr>
                <w:color w:val="231F20"/>
                <w:spacing w:val="25"/>
                <w:w w:val="105"/>
                <w:sz w:val="20"/>
              </w:rPr>
              <w:t xml:space="preserve"> </w:t>
            </w:r>
            <w:r>
              <w:rPr>
                <w:color w:val="231F20"/>
                <w:w w:val="105"/>
                <w:sz w:val="20"/>
              </w:rPr>
              <w:t>with</w:t>
            </w:r>
            <w:r>
              <w:rPr>
                <w:color w:val="231F20"/>
                <w:spacing w:val="26"/>
                <w:w w:val="105"/>
                <w:sz w:val="20"/>
              </w:rPr>
              <w:t xml:space="preserve"> </w:t>
            </w:r>
            <w:r>
              <w:rPr>
                <w:color w:val="231F20"/>
                <w:w w:val="105"/>
                <w:sz w:val="20"/>
              </w:rPr>
              <w:t>sugar</w:t>
            </w:r>
            <w:r>
              <w:rPr>
                <w:color w:val="231F20"/>
                <w:spacing w:val="-31"/>
                <w:w w:val="105"/>
                <w:sz w:val="20"/>
              </w:rPr>
              <w:t xml:space="preserve"> </w:t>
            </w:r>
            <w:r>
              <w:rPr>
                <w:color w:val="231F20"/>
                <w:w w:val="105"/>
                <w:sz w:val="20"/>
              </w:rPr>
              <w:t xml:space="preserve">........... </w:t>
            </w:r>
            <w:r>
              <w:rPr>
                <w:color w:val="231F20"/>
                <w:spacing w:val="2"/>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p>
          <w:p w14:paraId="7FB7B029" w14:textId="77777777" w:rsidR="006C168B" w:rsidRDefault="00E859FB" w:rsidP="00DC2075">
            <w:pPr>
              <w:pStyle w:val="TableParagraph"/>
              <w:tabs>
                <w:tab w:val="left" w:pos="3414"/>
                <w:tab w:val="left" w:pos="4174"/>
              </w:tabs>
              <w:spacing w:after="240" w:line="228" w:lineRule="auto"/>
              <w:ind w:left="515" w:right="186"/>
              <w:jc w:val="both"/>
              <w:rPr>
                <w:rFonts w:ascii="Segoe UI Symbol" w:hAnsi="Segoe UI Symbol"/>
                <w:color w:val="231F20"/>
                <w:spacing w:val="-56"/>
                <w:w w:val="105"/>
                <w:sz w:val="20"/>
              </w:rPr>
            </w:pPr>
            <w:r>
              <w:rPr>
                <w:color w:val="231F20"/>
                <w:w w:val="105"/>
                <w:sz w:val="20"/>
              </w:rPr>
              <w:t>Tea</w:t>
            </w:r>
            <w:r>
              <w:rPr>
                <w:color w:val="231F20"/>
                <w:spacing w:val="25"/>
                <w:w w:val="105"/>
                <w:sz w:val="20"/>
              </w:rPr>
              <w:t xml:space="preserve"> </w:t>
            </w:r>
            <w:r>
              <w:rPr>
                <w:color w:val="231F20"/>
                <w:w w:val="105"/>
                <w:sz w:val="20"/>
              </w:rPr>
              <w:t>with</w:t>
            </w:r>
            <w:r>
              <w:rPr>
                <w:color w:val="231F20"/>
                <w:spacing w:val="25"/>
                <w:w w:val="105"/>
                <w:sz w:val="20"/>
              </w:rPr>
              <w:t xml:space="preserve"> </w:t>
            </w:r>
            <w:r>
              <w:rPr>
                <w:color w:val="231F20"/>
                <w:w w:val="105"/>
                <w:sz w:val="20"/>
              </w:rPr>
              <w:t>sugar</w:t>
            </w:r>
            <w:r>
              <w:rPr>
                <w:color w:val="231F20"/>
                <w:spacing w:val="13"/>
                <w:w w:val="105"/>
                <w:sz w:val="20"/>
              </w:rPr>
              <w:t xml:space="preserve"> </w:t>
            </w:r>
            <w:r>
              <w:rPr>
                <w:color w:val="231F20"/>
                <w:w w:val="105"/>
                <w:sz w:val="20"/>
              </w:rPr>
              <w:t xml:space="preserve">............ </w:t>
            </w:r>
            <w:r>
              <w:rPr>
                <w:color w:val="231F20"/>
                <w:spacing w:val="1"/>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 xml:space="preserve">☐    </w:t>
            </w:r>
            <w:r>
              <w:rPr>
                <w:rFonts w:ascii="Segoe UI Symbol" w:hAnsi="Segoe UI Symbol"/>
                <w:color w:val="231F20"/>
                <w:spacing w:val="32"/>
                <w:w w:val="105"/>
                <w:sz w:val="20"/>
              </w:rPr>
              <w:t xml:space="preserve"> </w:t>
            </w:r>
            <w:r>
              <w:rPr>
                <w:rFonts w:ascii="Segoe UI Symbol" w:hAnsi="Segoe UI Symbol"/>
                <w:color w:val="231F20"/>
                <w:w w:val="105"/>
                <w:sz w:val="20"/>
              </w:rPr>
              <w:t xml:space="preserve">☐     </w:t>
            </w:r>
            <w:r>
              <w:rPr>
                <w:rFonts w:ascii="Segoe UI Symbol" w:hAnsi="Segoe UI Symbol"/>
                <w:color w:val="231F20"/>
                <w:spacing w:val="31"/>
                <w:w w:val="105"/>
                <w:sz w:val="20"/>
              </w:rPr>
              <w:t xml:space="preserve"> </w:t>
            </w:r>
            <w:r>
              <w:rPr>
                <w:rFonts w:ascii="Segoe UI Symbol" w:hAnsi="Segoe UI Symbol"/>
                <w:color w:val="231F20"/>
                <w:w w:val="105"/>
                <w:sz w:val="20"/>
              </w:rPr>
              <w:t xml:space="preserve">☐     </w:t>
            </w:r>
            <w:r>
              <w:rPr>
                <w:rFonts w:ascii="Segoe UI Symbol" w:hAnsi="Segoe UI Symbol"/>
                <w:color w:val="231F20"/>
                <w:spacing w:val="51"/>
                <w:w w:val="105"/>
                <w:sz w:val="20"/>
              </w:rPr>
              <w:t xml:space="preserve"> </w:t>
            </w:r>
            <w:r>
              <w:rPr>
                <w:rFonts w:ascii="Segoe UI Symbol" w:hAnsi="Segoe UI Symbol"/>
                <w:color w:val="231F20"/>
                <w:w w:val="105"/>
                <w:sz w:val="20"/>
              </w:rPr>
              <w:t>☐</w:t>
            </w:r>
            <w:r>
              <w:rPr>
                <w:rFonts w:ascii="Segoe UI Symbol" w:hAnsi="Segoe UI Symbol"/>
                <w:color w:val="231F20"/>
                <w:spacing w:val="-56"/>
                <w:w w:val="105"/>
                <w:sz w:val="20"/>
              </w:rPr>
              <w:t xml:space="preserve"> </w:t>
            </w:r>
          </w:p>
          <w:p w14:paraId="18F0A7A4" w14:textId="760A2EF0" w:rsidR="00E859FB" w:rsidRDefault="00E859FB" w:rsidP="00DC2075">
            <w:pPr>
              <w:pStyle w:val="TableParagraph"/>
              <w:tabs>
                <w:tab w:val="left" w:pos="3414"/>
                <w:tab w:val="left" w:pos="4174"/>
              </w:tabs>
              <w:spacing w:after="240" w:line="228" w:lineRule="auto"/>
              <w:ind w:left="515" w:right="186"/>
              <w:jc w:val="both"/>
              <w:rPr>
                <w:rFonts w:ascii="Segoe UI Symbol" w:hAnsi="Segoe UI Symbol"/>
                <w:color w:val="231F20"/>
                <w:spacing w:val="-56"/>
                <w:w w:val="105"/>
                <w:sz w:val="20"/>
              </w:rPr>
            </w:pPr>
            <w:r>
              <w:rPr>
                <w:color w:val="231F20"/>
                <w:w w:val="105"/>
                <w:sz w:val="20"/>
              </w:rPr>
              <w:t>Coffee</w:t>
            </w:r>
            <w:r>
              <w:rPr>
                <w:color w:val="231F20"/>
                <w:spacing w:val="17"/>
                <w:w w:val="105"/>
                <w:sz w:val="20"/>
              </w:rPr>
              <w:t xml:space="preserve"> </w:t>
            </w:r>
            <w:r>
              <w:rPr>
                <w:color w:val="231F20"/>
                <w:w w:val="105"/>
                <w:sz w:val="20"/>
              </w:rPr>
              <w:t>with</w:t>
            </w:r>
            <w:r>
              <w:rPr>
                <w:color w:val="231F20"/>
                <w:spacing w:val="18"/>
                <w:w w:val="105"/>
                <w:sz w:val="20"/>
              </w:rPr>
              <w:t xml:space="preserve"> </w:t>
            </w:r>
            <w:r>
              <w:rPr>
                <w:color w:val="231F20"/>
                <w:w w:val="105"/>
                <w:sz w:val="20"/>
              </w:rPr>
              <w:t>sugar</w:t>
            </w:r>
            <w:r>
              <w:rPr>
                <w:color w:val="231F20"/>
                <w:spacing w:val="18"/>
                <w:w w:val="105"/>
                <w:sz w:val="20"/>
              </w:rPr>
              <w:t xml:space="preserve"> </w:t>
            </w:r>
            <w:r>
              <w:rPr>
                <w:color w:val="231F20"/>
                <w:w w:val="105"/>
                <w:sz w:val="20"/>
              </w:rPr>
              <w:t>.</w:t>
            </w:r>
            <w:r>
              <w:rPr>
                <w:color w:val="231F20"/>
                <w:spacing w:val="-35"/>
                <w:w w:val="105"/>
                <w:sz w:val="20"/>
              </w:rPr>
              <w:t xml:space="preserve"> </w:t>
            </w:r>
            <w:r>
              <w:rPr>
                <w:color w:val="231F20"/>
                <w:w w:val="105"/>
                <w:sz w:val="20"/>
              </w:rPr>
              <w:t>.</w:t>
            </w:r>
            <w:r>
              <w:rPr>
                <w:color w:val="231F20"/>
                <w:spacing w:val="-34"/>
                <w:w w:val="105"/>
                <w:sz w:val="20"/>
              </w:rPr>
              <w:t xml:space="preserve"> </w:t>
            </w:r>
            <w:proofErr w:type="gramStart"/>
            <w:r>
              <w:rPr>
                <w:color w:val="231F20"/>
                <w:w w:val="105"/>
                <w:sz w:val="20"/>
              </w:rPr>
              <w:t xml:space="preserve">. </w:t>
            </w:r>
            <w:r>
              <w:rPr>
                <w:color w:val="231F20"/>
                <w:spacing w:val="4"/>
                <w:w w:val="105"/>
                <w:sz w:val="20"/>
              </w:rPr>
              <w:t xml:space="preserve"> </w:t>
            </w:r>
            <w:r>
              <w:rPr>
                <w:color w:val="231F20"/>
                <w:w w:val="105"/>
                <w:sz w:val="20"/>
              </w:rPr>
              <w:t>..</w:t>
            </w:r>
            <w:proofErr w:type="gramEnd"/>
            <w:r>
              <w:rPr>
                <w:color w:val="231F20"/>
                <w:spacing w:val="44"/>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 xml:space="preserve">☐    </w:t>
            </w:r>
            <w:r>
              <w:rPr>
                <w:rFonts w:ascii="Segoe UI Symbol" w:hAnsi="Segoe UI Symbol"/>
                <w:color w:val="231F20"/>
                <w:spacing w:val="31"/>
                <w:w w:val="105"/>
                <w:sz w:val="20"/>
              </w:rPr>
              <w:t xml:space="preserve"> </w:t>
            </w:r>
            <w:r>
              <w:rPr>
                <w:rFonts w:ascii="Segoe UI Symbol" w:hAnsi="Segoe UI Symbol"/>
                <w:color w:val="231F20"/>
                <w:w w:val="105"/>
                <w:sz w:val="20"/>
              </w:rPr>
              <w:t xml:space="preserve">☐    </w:t>
            </w:r>
            <w:r>
              <w:rPr>
                <w:rFonts w:ascii="Segoe UI Symbol" w:hAnsi="Segoe UI Symbol"/>
                <w:color w:val="231F20"/>
                <w:spacing w:val="31"/>
                <w:w w:val="105"/>
                <w:sz w:val="20"/>
              </w:rPr>
              <w:t xml:space="preserve"> </w:t>
            </w:r>
            <w:r>
              <w:rPr>
                <w:rFonts w:ascii="Segoe UI Symbol" w:hAnsi="Segoe UI Symbol"/>
                <w:color w:val="231F20"/>
                <w:w w:val="105"/>
                <w:sz w:val="20"/>
              </w:rPr>
              <w:t xml:space="preserve">☐    </w:t>
            </w:r>
            <w:r>
              <w:rPr>
                <w:rFonts w:ascii="Segoe UI Symbol" w:hAnsi="Segoe UI Symbol"/>
                <w:color w:val="231F20"/>
                <w:spacing w:val="51"/>
                <w:w w:val="105"/>
                <w:sz w:val="20"/>
              </w:rPr>
              <w:t xml:space="preserve"> </w:t>
            </w:r>
            <w:r>
              <w:rPr>
                <w:rFonts w:ascii="Segoe UI Symbol" w:hAnsi="Segoe UI Symbol"/>
                <w:color w:val="231F20"/>
                <w:w w:val="105"/>
                <w:sz w:val="20"/>
              </w:rPr>
              <w:t>☐</w:t>
            </w:r>
            <w:r>
              <w:rPr>
                <w:rFonts w:ascii="Segoe UI Symbol" w:hAnsi="Segoe UI Symbol"/>
                <w:color w:val="231F20"/>
                <w:spacing w:val="-56"/>
                <w:w w:val="105"/>
                <w:sz w:val="20"/>
              </w:rPr>
              <w:t xml:space="preserve"> </w:t>
            </w:r>
          </w:p>
          <w:p w14:paraId="1D01BAE8" w14:textId="115F87FD" w:rsidR="00E859FB" w:rsidRDefault="00E859FB" w:rsidP="00DC2075">
            <w:pPr>
              <w:pStyle w:val="TableParagraph"/>
              <w:tabs>
                <w:tab w:val="left" w:pos="3414"/>
                <w:tab w:val="left" w:pos="4174"/>
              </w:tabs>
              <w:spacing w:after="240" w:line="228" w:lineRule="auto"/>
              <w:ind w:left="515" w:right="186"/>
              <w:jc w:val="both"/>
              <w:rPr>
                <w:rFonts w:ascii="Cambria" w:hAnsi="Cambria"/>
                <w:b/>
                <w:color w:val="231F20"/>
                <w:w w:val="105"/>
                <w:sz w:val="20"/>
              </w:rPr>
            </w:pPr>
            <w:r>
              <w:rPr>
                <w:rFonts w:ascii="Cambria" w:hAnsi="Cambria"/>
                <w:b/>
                <w:color w:val="231F20"/>
                <w:w w:val="105"/>
                <w:sz w:val="20"/>
              </w:rPr>
              <w:t>(Insert</w:t>
            </w:r>
            <w:r>
              <w:rPr>
                <w:rFonts w:ascii="Cambria" w:hAnsi="Cambria"/>
                <w:b/>
                <w:color w:val="231F20"/>
                <w:spacing w:val="20"/>
                <w:w w:val="105"/>
                <w:sz w:val="20"/>
              </w:rPr>
              <w:t xml:space="preserve"> </w:t>
            </w:r>
            <w:r>
              <w:rPr>
                <w:rFonts w:ascii="Cambria" w:hAnsi="Cambria"/>
                <w:b/>
                <w:color w:val="231F20"/>
                <w:w w:val="105"/>
                <w:sz w:val="20"/>
              </w:rPr>
              <w:t>country-specific</w:t>
            </w:r>
            <w:r>
              <w:rPr>
                <w:rFonts w:ascii="Cambria" w:hAnsi="Cambria"/>
                <w:b/>
                <w:color w:val="231F20"/>
                <w:spacing w:val="21"/>
                <w:w w:val="105"/>
                <w:sz w:val="20"/>
              </w:rPr>
              <w:t xml:space="preserve"> </w:t>
            </w:r>
            <w:r>
              <w:rPr>
                <w:rFonts w:ascii="Cambria" w:hAnsi="Cambria"/>
                <w:b/>
                <w:color w:val="231F20"/>
                <w:w w:val="105"/>
                <w:sz w:val="20"/>
              </w:rPr>
              <w:t>items)</w:t>
            </w:r>
          </w:p>
          <w:p w14:paraId="666C07F5" w14:textId="77777777" w:rsidR="00E859FB" w:rsidRPr="00045FF7" w:rsidRDefault="00E859FB" w:rsidP="00DC2075">
            <w:pPr>
              <w:spacing w:after="240"/>
            </w:pPr>
          </w:p>
          <w:p w14:paraId="597A2C40" w14:textId="77777777" w:rsidR="00E859FB" w:rsidRPr="00045FF7" w:rsidRDefault="00E859FB" w:rsidP="00DC2075">
            <w:pPr>
              <w:spacing w:after="240"/>
            </w:pPr>
          </w:p>
          <w:p w14:paraId="3F0082D2" w14:textId="77777777" w:rsidR="00E859FB" w:rsidRPr="00045FF7" w:rsidRDefault="00E859FB" w:rsidP="00DC2075">
            <w:pPr>
              <w:spacing w:after="240"/>
            </w:pPr>
          </w:p>
          <w:p w14:paraId="11A77787" w14:textId="77777777" w:rsidR="00E859FB" w:rsidRPr="00045FF7" w:rsidRDefault="00E859FB" w:rsidP="00DC2075">
            <w:pPr>
              <w:spacing w:after="240"/>
            </w:pPr>
          </w:p>
          <w:p w14:paraId="60A12339" w14:textId="77777777" w:rsidR="00E859FB" w:rsidRPr="00045FF7" w:rsidRDefault="00E859FB" w:rsidP="00DC2075">
            <w:pPr>
              <w:spacing w:after="240"/>
              <w:jc w:val="center"/>
            </w:pPr>
          </w:p>
        </w:tc>
      </w:tr>
    </w:tbl>
    <w:p w14:paraId="7D12224E" w14:textId="473E855E" w:rsidR="00E859FB" w:rsidRDefault="00E859FB" w:rsidP="00DC2075">
      <w:pPr>
        <w:spacing w:after="240" w:line="480" w:lineRule="auto"/>
        <w:rPr>
          <w:rFonts w:ascii="Times" w:hAnsi="Times" w:cstheme="majorBidi"/>
        </w:rPr>
      </w:pPr>
    </w:p>
    <w:p w14:paraId="54000B85" w14:textId="20C6C3F0" w:rsidR="00E859FB" w:rsidRDefault="00E859FB" w:rsidP="00DC2075">
      <w:pPr>
        <w:spacing w:after="240" w:line="480" w:lineRule="auto"/>
        <w:rPr>
          <w:rFonts w:ascii="Times" w:hAnsi="Times" w:cstheme="majorBidi"/>
        </w:rPr>
      </w:pPr>
    </w:p>
    <w:p w14:paraId="045780C5" w14:textId="2BF3A9FC" w:rsidR="00E859FB" w:rsidRDefault="00E859FB" w:rsidP="00DC2075">
      <w:pPr>
        <w:spacing w:after="240" w:line="480" w:lineRule="auto"/>
        <w:rPr>
          <w:rFonts w:ascii="Times" w:hAnsi="Times" w:cstheme="majorBidi"/>
        </w:rPr>
      </w:pP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720"/>
      </w:tblGrid>
      <w:tr w:rsidR="00E859FB" w14:paraId="2989EE66" w14:textId="77777777" w:rsidTr="006C168B">
        <w:trPr>
          <w:trHeight w:val="2280"/>
          <w:jc w:val="center"/>
        </w:trPr>
        <w:tc>
          <w:tcPr>
            <w:tcW w:w="6720" w:type="dxa"/>
          </w:tcPr>
          <w:p w14:paraId="78B9D17C" w14:textId="77777777" w:rsidR="00E859FB" w:rsidRDefault="00E859FB" w:rsidP="00DC2075">
            <w:pPr>
              <w:pStyle w:val="TableParagraph"/>
              <w:spacing w:before="76" w:after="240"/>
              <w:ind w:left="141"/>
              <w:rPr>
                <w:rFonts w:ascii="Cambria"/>
                <w:b/>
                <w:sz w:val="20"/>
              </w:rPr>
            </w:pPr>
            <w:r>
              <w:rPr>
                <w:color w:val="231F20"/>
                <w:w w:val="105"/>
                <w:sz w:val="20"/>
              </w:rPr>
              <w:lastRenderedPageBreak/>
              <w:t>12.</w:t>
            </w:r>
            <w:r>
              <w:rPr>
                <w:color w:val="231F20"/>
                <w:spacing w:val="28"/>
                <w:w w:val="105"/>
                <w:sz w:val="20"/>
              </w:rPr>
              <w:t xml:space="preserve"> </w:t>
            </w:r>
            <w:r>
              <w:rPr>
                <w:rFonts w:ascii="Cambria"/>
                <w:b/>
                <w:color w:val="231F20"/>
                <w:w w:val="105"/>
                <w:sz w:val="20"/>
              </w:rPr>
              <w:t>How</w:t>
            </w:r>
            <w:r>
              <w:rPr>
                <w:rFonts w:ascii="Cambria"/>
                <w:b/>
                <w:color w:val="231F20"/>
                <w:spacing w:val="12"/>
                <w:w w:val="105"/>
                <w:sz w:val="20"/>
              </w:rPr>
              <w:t xml:space="preserve"> </w:t>
            </w:r>
            <w:r>
              <w:rPr>
                <w:rFonts w:ascii="Cambria"/>
                <w:b/>
                <w:color w:val="231F20"/>
                <w:w w:val="105"/>
                <w:sz w:val="20"/>
              </w:rPr>
              <w:t>often</w:t>
            </w:r>
            <w:r>
              <w:rPr>
                <w:rFonts w:ascii="Cambria"/>
                <w:b/>
                <w:color w:val="231F20"/>
                <w:spacing w:val="12"/>
                <w:w w:val="105"/>
                <w:sz w:val="20"/>
              </w:rPr>
              <w:t xml:space="preserve"> </w:t>
            </w:r>
            <w:r>
              <w:rPr>
                <w:rFonts w:ascii="Cambria"/>
                <w:b/>
                <w:color w:val="231F20"/>
                <w:w w:val="105"/>
                <w:sz w:val="20"/>
              </w:rPr>
              <w:t>do</w:t>
            </w:r>
            <w:r>
              <w:rPr>
                <w:rFonts w:ascii="Cambria"/>
                <w:b/>
                <w:color w:val="231F20"/>
                <w:spacing w:val="12"/>
                <w:w w:val="105"/>
                <w:sz w:val="20"/>
              </w:rPr>
              <w:t xml:space="preserve"> </w:t>
            </w:r>
            <w:r>
              <w:rPr>
                <w:rFonts w:ascii="Cambria"/>
                <w:b/>
                <w:color w:val="231F20"/>
                <w:w w:val="105"/>
                <w:sz w:val="20"/>
              </w:rPr>
              <w:t>you</w:t>
            </w:r>
            <w:r>
              <w:rPr>
                <w:rFonts w:ascii="Cambria"/>
                <w:b/>
                <w:color w:val="231F20"/>
                <w:spacing w:val="12"/>
                <w:w w:val="105"/>
                <w:sz w:val="20"/>
              </w:rPr>
              <w:t xml:space="preserve"> </w:t>
            </w:r>
            <w:r>
              <w:rPr>
                <w:rFonts w:ascii="Cambria"/>
                <w:b/>
                <w:color w:val="231F20"/>
                <w:w w:val="105"/>
                <w:sz w:val="20"/>
              </w:rPr>
              <w:t>use</w:t>
            </w:r>
            <w:r>
              <w:rPr>
                <w:rFonts w:ascii="Cambria"/>
                <w:b/>
                <w:color w:val="231F20"/>
                <w:spacing w:val="12"/>
                <w:w w:val="105"/>
                <w:sz w:val="20"/>
              </w:rPr>
              <w:t xml:space="preserve"> </w:t>
            </w:r>
            <w:r>
              <w:rPr>
                <w:rFonts w:ascii="Cambria"/>
                <w:b/>
                <w:color w:val="231F20"/>
                <w:w w:val="105"/>
                <w:sz w:val="20"/>
              </w:rPr>
              <w:t>any</w:t>
            </w:r>
            <w:r>
              <w:rPr>
                <w:rFonts w:ascii="Cambria"/>
                <w:b/>
                <w:color w:val="231F20"/>
                <w:spacing w:val="12"/>
                <w:w w:val="105"/>
                <w:sz w:val="20"/>
              </w:rPr>
              <w:t xml:space="preserve"> </w:t>
            </w:r>
            <w:r>
              <w:rPr>
                <w:rFonts w:ascii="Cambria"/>
                <w:b/>
                <w:color w:val="231F20"/>
                <w:w w:val="105"/>
                <w:sz w:val="20"/>
              </w:rPr>
              <w:t>of</w:t>
            </w:r>
            <w:r>
              <w:rPr>
                <w:rFonts w:ascii="Cambria"/>
                <w:b/>
                <w:color w:val="231F20"/>
                <w:spacing w:val="12"/>
                <w:w w:val="105"/>
                <w:sz w:val="20"/>
              </w:rPr>
              <w:t xml:space="preserve"> </w:t>
            </w:r>
            <w:r>
              <w:rPr>
                <w:rFonts w:ascii="Cambria"/>
                <w:b/>
                <w:color w:val="231F20"/>
                <w:w w:val="105"/>
                <w:sz w:val="20"/>
              </w:rPr>
              <w:t>the</w:t>
            </w:r>
            <w:r>
              <w:rPr>
                <w:rFonts w:ascii="Cambria"/>
                <w:b/>
                <w:color w:val="231F20"/>
                <w:spacing w:val="12"/>
                <w:w w:val="105"/>
                <w:sz w:val="20"/>
              </w:rPr>
              <w:t xml:space="preserve"> </w:t>
            </w:r>
            <w:r>
              <w:rPr>
                <w:rFonts w:ascii="Cambria"/>
                <w:b/>
                <w:color w:val="231F20"/>
                <w:w w:val="105"/>
                <w:sz w:val="20"/>
              </w:rPr>
              <w:t>following</w:t>
            </w:r>
            <w:r>
              <w:rPr>
                <w:rFonts w:ascii="Cambria"/>
                <w:b/>
                <w:color w:val="231F20"/>
                <w:spacing w:val="12"/>
                <w:w w:val="105"/>
                <w:sz w:val="20"/>
              </w:rPr>
              <w:t xml:space="preserve"> </w:t>
            </w:r>
            <w:r>
              <w:rPr>
                <w:rFonts w:ascii="Cambria"/>
                <w:b/>
                <w:color w:val="231F20"/>
                <w:w w:val="105"/>
                <w:sz w:val="20"/>
              </w:rPr>
              <w:t>types</w:t>
            </w:r>
            <w:r>
              <w:rPr>
                <w:rFonts w:ascii="Cambria"/>
                <w:b/>
                <w:color w:val="231F20"/>
                <w:spacing w:val="13"/>
                <w:w w:val="105"/>
                <w:sz w:val="20"/>
              </w:rPr>
              <w:t xml:space="preserve"> </w:t>
            </w:r>
            <w:r>
              <w:rPr>
                <w:rFonts w:ascii="Cambria"/>
                <w:b/>
                <w:color w:val="231F20"/>
                <w:w w:val="105"/>
                <w:sz w:val="20"/>
              </w:rPr>
              <w:t>of</w:t>
            </w:r>
            <w:r>
              <w:rPr>
                <w:rFonts w:ascii="Cambria"/>
                <w:b/>
                <w:color w:val="231F20"/>
                <w:spacing w:val="12"/>
                <w:w w:val="105"/>
                <w:sz w:val="20"/>
              </w:rPr>
              <w:t xml:space="preserve"> </w:t>
            </w:r>
            <w:r>
              <w:rPr>
                <w:rFonts w:ascii="Cambria"/>
                <w:b/>
                <w:color w:val="231F20"/>
                <w:w w:val="105"/>
                <w:sz w:val="20"/>
              </w:rPr>
              <w:t>tobacco?</w:t>
            </w:r>
          </w:p>
          <w:p w14:paraId="0BA67810" w14:textId="77777777" w:rsidR="00E859FB" w:rsidRDefault="00E859FB" w:rsidP="00DC2075">
            <w:pPr>
              <w:pStyle w:val="TableParagraph"/>
              <w:spacing w:before="9" w:after="240"/>
              <w:ind w:left="501"/>
              <w:rPr>
                <w:sz w:val="20"/>
              </w:rPr>
            </w:pPr>
            <w:r>
              <w:rPr>
                <w:color w:val="231F20"/>
                <w:w w:val="110"/>
                <w:sz w:val="20"/>
              </w:rPr>
              <w:t>(Read</w:t>
            </w:r>
            <w:r>
              <w:rPr>
                <w:color w:val="231F20"/>
                <w:spacing w:val="8"/>
                <w:w w:val="110"/>
                <w:sz w:val="20"/>
              </w:rPr>
              <w:t xml:space="preserve"> </w:t>
            </w:r>
            <w:r>
              <w:rPr>
                <w:color w:val="231F20"/>
                <w:w w:val="110"/>
                <w:sz w:val="20"/>
              </w:rPr>
              <w:t>each</w:t>
            </w:r>
            <w:r>
              <w:rPr>
                <w:color w:val="231F20"/>
                <w:spacing w:val="9"/>
                <w:w w:val="110"/>
                <w:sz w:val="20"/>
              </w:rPr>
              <w:t xml:space="preserve"> </w:t>
            </w:r>
            <w:r>
              <w:rPr>
                <w:color w:val="231F20"/>
                <w:w w:val="110"/>
                <w:sz w:val="20"/>
              </w:rPr>
              <w:t>item)</w:t>
            </w:r>
          </w:p>
          <w:p w14:paraId="0C58B497" w14:textId="77777777" w:rsidR="00E859FB" w:rsidRDefault="00E859FB" w:rsidP="00DC2075">
            <w:pPr>
              <w:pStyle w:val="TableParagraph"/>
              <w:tabs>
                <w:tab w:val="left" w:pos="4061"/>
                <w:tab w:val="left" w:pos="4720"/>
              </w:tabs>
              <w:spacing w:before="9" w:after="240" w:line="254" w:lineRule="auto"/>
              <w:ind w:left="2801" w:right="1426" w:firstLine="559"/>
              <w:rPr>
                <w:sz w:val="18"/>
              </w:rPr>
            </w:pPr>
            <w:r>
              <w:rPr>
                <w:color w:val="231F20"/>
                <w:w w:val="105"/>
                <w:sz w:val="18"/>
              </w:rPr>
              <w:t>Several</w:t>
            </w:r>
            <w:r>
              <w:rPr>
                <w:color w:val="231F20"/>
                <w:w w:val="105"/>
                <w:sz w:val="18"/>
              </w:rPr>
              <w:tab/>
            </w:r>
            <w:r>
              <w:rPr>
                <w:color w:val="231F20"/>
                <w:w w:val="105"/>
                <w:sz w:val="18"/>
              </w:rPr>
              <w:tab/>
            </w:r>
            <w:r>
              <w:rPr>
                <w:color w:val="231F20"/>
                <w:spacing w:val="-2"/>
                <w:w w:val="105"/>
                <w:sz w:val="18"/>
              </w:rPr>
              <w:t>Several</w:t>
            </w:r>
            <w:r>
              <w:rPr>
                <w:color w:val="231F20"/>
                <w:spacing w:val="-45"/>
                <w:w w:val="105"/>
                <w:sz w:val="18"/>
              </w:rPr>
              <w:t xml:space="preserve"> </w:t>
            </w:r>
            <w:r>
              <w:rPr>
                <w:color w:val="231F20"/>
                <w:w w:val="105"/>
                <w:sz w:val="18"/>
              </w:rPr>
              <w:t xml:space="preserve">Every </w:t>
            </w:r>
            <w:r>
              <w:rPr>
                <w:color w:val="231F20"/>
                <w:spacing w:val="19"/>
                <w:w w:val="105"/>
                <w:sz w:val="18"/>
              </w:rPr>
              <w:t xml:space="preserve"> </w:t>
            </w:r>
            <w:r>
              <w:rPr>
                <w:color w:val="231F20"/>
                <w:w w:val="105"/>
                <w:sz w:val="18"/>
              </w:rPr>
              <w:t>times</w:t>
            </w:r>
            <w:r>
              <w:rPr>
                <w:color w:val="231F20"/>
                <w:w w:val="105"/>
                <w:sz w:val="18"/>
              </w:rPr>
              <w:tab/>
              <w:t>Once</w:t>
            </w:r>
            <w:r>
              <w:rPr>
                <w:color w:val="231F20"/>
                <w:w w:val="105"/>
                <w:sz w:val="18"/>
              </w:rPr>
              <w:tab/>
              <w:t>times</w:t>
            </w:r>
          </w:p>
          <w:p w14:paraId="4214AFDD" w14:textId="77777777" w:rsidR="00E859FB" w:rsidRDefault="00E859FB" w:rsidP="00DC2075">
            <w:pPr>
              <w:pStyle w:val="TableParagraph"/>
              <w:tabs>
                <w:tab w:val="left" w:pos="3361"/>
              </w:tabs>
              <w:spacing w:before="1" w:after="240"/>
              <w:ind w:left="2801"/>
              <w:rPr>
                <w:sz w:val="18"/>
              </w:rPr>
            </w:pPr>
            <w:r>
              <w:rPr>
                <w:color w:val="231F20"/>
                <w:w w:val="110"/>
                <w:sz w:val="18"/>
              </w:rPr>
              <w:t>day</w:t>
            </w:r>
            <w:r>
              <w:rPr>
                <w:color w:val="231F20"/>
                <w:w w:val="110"/>
                <w:sz w:val="18"/>
              </w:rPr>
              <w:tab/>
              <w:t>a</w:t>
            </w:r>
            <w:r>
              <w:rPr>
                <w:color w:val="231F20"/>
                <w:spacing w:val="4"/>
                <w:w w:val="110"/>
                <w:sz w:val="18"/>
              </w:rPr>
              <w:t xml:space="preserve"> </w:t>
            </w:r>
            <w:r>
              <w:rPr>
                <w:color w:val="231F20"/>
                <w:w w:val="110"/>
                <w:sz w:val="18"/>
              </w:rPr>
              <w:t>week</w:t>
            </w:r>
            <w:r>
              <w:rPr>
                <w:color w:val="231F20"/>
                <w:spacing w:val="49"/>
                <w:w w:val="110"/>
                <w:sz w:val="18"/>
              </w:rPr>
              <w:t xml:space="preserve"> </w:t>
            </w:r>
            <w:r>
              <w:rPr>
                <w:color w:val="231F20"/>
                <w:w w:val="110"/>
                <w:sz w:val="18"/>
              </w:rPr>
              <w:t>a</w:t>
            </w:r>
            <w:r>
              <w:rPr>
                <w:color w:val="231F20"/>
                <w:spacing w:val="4"/>
                <w:w w:val="110"/>
                <w:sz w:val="18"/>
              </w:rPr>
              <w:t xml:space="preserve"> </w:t>
            </w:r>
            <w:r>
              <w:rPr>
                <w:color w:val="231F20"/>
                <w:w w:val="110"/>
                <w:sz w:val="18"/>
              </w:rPr>
              <w:t xml:space="preserve">week </w:t>
            </w:r>
            <w:r>
              <w:rPr>
                <w:color w:val="231F20"/>
                <w:spacing w:val="13"/>
                <w:w w:val="110"/>
                <w:sz w:val="18"/>
              </w:rPr>
              <w:t xml:space="preserve"> </w:t>
            </w:r>
            <w:r>
              <w:rPr>
                <w:color w:val="231F20"/>
                <w:w w:val="110"/>
                <w:sz w:val="18"/>
              </w:rPr>
              <w:t>a</w:t>
            </w:r>
            <w:r>
              <w:rPr>
                <w:color w:val="231F20"/>
                <w:spacing w:val="4"/>
                <w:w w:val="110"/>
                <w:sz w:val="18"/>
              </w:rPr>
              <w:t xml:space="preserve"> </w:t>
            </w:r>
            <w:r>
              <w:rPr>
                <w:color w:val="231F20"/>
                <w:w w:val="110"/>
                <w:sz w:val="18"/>
              </w:rPr>
              <w:t>month</w:t>
            </w:r>
            <w:r>
              <w:rPr>
                <w:color w:val="231F20"/>
                <w:spacing w:val="36"/>
                <w:w w:val="110"/>
                <w:sz w:val="18"/>
              </w:rPr>
              <w:t xml:space="preserve"> </w:t>
            </w:r>
            <w:r>
              <w:rPr>
                <w:color w:val="231F20"/>
                <w:w w:val="110"/>
                <w:sz w:val="18"/>
              </w:rPr>
              <w:t>Seldom</w:t>
            </w:r>
            <w:r>
              <w:rPr>
                <w:color w:val="231F20"/>
                <w:spacing w:val="25"/>
                <w:w w:val="110"/>
                <w:sz w:val="18"/>
              </w:rPr>
              <w:t xml:space="preserve"> </w:t>
            </w:r>
            <w:r>
              <w:rPr>
                <w:color w:val="231F20"/>
                <w:w w:val="110"/>
                <w:sz w:val="18"/>
              </w:rPr>
              <w:t>Never</w:t>
            </w:r>
          </w:p>
          <w:p w14:paraId="2EAB952A" w14:textId="77777777" w:rsidR="00E859FB" w:rsidRDefault="00E859FB" w:rsidP="00DC2075">
            <w:pPr>
              <w:pStyle w:val="TableParagraph"/>
              <w:tabs>
                <w:tab w:val="left" w:pos="599"/>
                <w:tab w:val="left" w:pos="1279"/>
                <w:tab w:val="left" w:pos="2019"/>
                <w:tab w:val="left" w:pos="2739"/>
                <w:tab w:val="left" w:pos="3359"/>
              </w:tabs>
              <w:spacing w:before="14" w:after="240" w:line="220" w:lineRule="exact"/>
              <w:ind w:right="256"/>
              <w:jc w:val="right"/>
              <w:rPr>
                <w:sz w:val="20"/>
              </w:rPr>
            </w:pPr>
            <w:r>
              <w:rPr>
                <w:color w:val="231F20"/>
                <w:w w:val="110"/>
                <w:sz w:val="20"/>
              </w:rPr>
              <w:t>6</w:t>
            </w:r>
            <w:r>
              <w:rPr>
                <w:color w:val="231F20"/>
                <w:w w:val="110"/>
                <w:sz w:val="20"/>
              </w:rPr>
              <w:tab/>
              <w:t>5</w:t>
            </w:r>
            <w:r>
              <w:rPr>
                <w:color w:val="231F20"/>
                <w:w w:val="110"/>
                <w:sz w:val="20"/>
              </w:rPr>
              <w:tab/>
              <w:t>4</w:t>
            </w:r>
            <w:r>
              <w:rPr>
                <w:color w:val="231F20"/>
                <w:w w:val="110"/>
                <w:sz w:val="20"/>
              </w:rPr>
              <w:tab/>
              <w:t>3</w:t>
            </w:r>
            <w:r>
              <w:rPr>
                <w:color w:val="231F20"/>
                <w:w w:val="110"/>
                <w:sz w:val="20"/>
              </w:rPr>
              <w:tab/>
              <w:t>2</w:t>
            </w:r>
            <w:r>
              <w:rPr>
                <w:color w:val="231F20"/>
                <w:w w:val="110"/>
                <w:sz w:val="20"/>
              </w:rPr>
              <w:tab/>
              <w:t>1</w:t>
            </w:r>
          </w:p>
          <w:p w14:paraId="07864AF9" w14:textId="77777777" w:rsidR="00E859FB" w:rsidRDefault="00E859FB" w:rsidP="00DC2075">
            <w:pPr>
              <w:pStyle w:val="TableParagraph"/>
              <w:tabs>
                <w:tab w:val="left" w:pos="3059"/>
                <w:tab w:val="left" w:pos="3699"/>
                <w:tab w:val="left" w:pos="4459"/>
                <w:tab w:val="left" w:pos="5219"/>
                <w:tab w:val="left" w:pos="5839"/>
              </w:tabs>
              <w:spacing w:after="240" w:line="243" w:lineRule="exact"/>
              <w:ind w:right="200"/>
              <w:jc w:val="right"/>
              <w:rPr>
                <w:rFonts w:ascii="Segoe UI Symbol" w:hAnsi="Segoe UI Symbol"/>
                <w:sz w:val="20"/>
              </w:rPr>
            </w:pPr>
            <w:r>
              <w:rPr>
                <w:color w:val="231F20"/>
                <w:w w:val="105"/>
                <w:sz w:val="20"/>
              </w:rPr>
              <w:t>Cigarettes,</w:t>
            </w:r>
            <w:r>
              <w:rPr>
                <w:color w:val="231F20"/>
                <w:spacing w:val="13"/>
                <w:w w:val="105"/>
                <w:sz w:val="20"/>
              </w:rPr>
              <w:t xml:space="preserve"> </w:t>
            </w:r>
            <w:r>
              <w:rPr>
                <w:color w:val="231F20"/>
                <w:w w:val="105"/>
                <w:sz w:val="20"/>
              </w:rPr>
              <w:t>pipe</w:t>
            </w:r>
            <w:r>
              <w:rPr>
                <w:color w:val="231F20"/>
                <w:spacing w:val="22"/>
                <w:w w:val="105"/>
                <w:sz w:val="20"/>
              </w:rPr>
              <w:t xml:space="preserve"> </w:t>
            </w:r>
            <w:r>
              <w:rPr>
                <w:color w:val="231F20"/>
                <w:w w:val="105"/>
                <w:sz w:val="20"/>
              </w:rPr>
              <w:t>or</w:t>
            </w:r>
            <w:r>
              <w:rPr>
                <w:color w:val="231F20"/>
                <w:spacing w:val="23"/>
                <w:w w:val="105"/>
                <w:sz w:val="20"/>
              </w:rPr>
              <w:t xml:space="preserve"> </w:t>
            </w:r>
            <w:r>
              <w:rPr>
                <w:color w:val="231F20"/>
                <w:w w:val="105"/>
                <w:sz w:val="20"/>
              </w:rPr>
              <w:t>cigars</w:t>
            </w:r>
            <w:r>
              <w:rPr>
                <w:color w:val="231F20"/>
                <w:spacing w:val="9"/>
                <w:w w:val="105"/>
                <w:sz w:val="20"/>
              </w:rPr>
              <w:t xml:space="preserve"> </w:t>
            </w:r>
            <w:r>
              <w:rPr>
                <w:color w:val="231F20"/>
                <w:w w:val="105"/>
                <w:sz w:val="20"/>
              </w:rPr>
              <w:t>...</w:t>
            </w:r>
            <w:r>
              <w:rPr>
                <w:color w:val="231F20"/>
                <w:spacing w:val="15"/>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p>
          <w:p w14:paraId="45F6D659" w14:textId="77777777" w:rsidR="00E859FB" w:rsidRDefault="00E859FB" w:rsidP="00DC2075">
            <w:pPr>
              <w:pStyle w:val="TableParagraph"/>
              <w:tabs>
                <w:tab w:val="left" w:pos="3059"/>
                <w:tab w:val="left" w:pos="3699"/>
                <w:tab w:val="left" w:pos="4459"/>
                <w:tab w:val="left" w:pos="5219"/>
                <w:tab w:val="left" w:pos="5839"/>
              </w:tabs>
              <w:spacing w:after="240" w:line="253" w:lineRule="exact"/>
              <w:ind w:right="200"/>
              <w:jc w:val="right"/>
              <w:rPr>
                <w:rFonts w:ascii="Segoe UI Symbol" w:hAnsi="Segoe UI Symbol"/>
                <w:sz w:val="20"/>
              </w:rPr>
            </w:pPr>
            <w:r>
              <w:rPr>
                <w:color w:val="231F20"/>
                <w:w w:val="105"/>
                <w:sz w:val="20"/>
              </w:rPr>
              <w:t>Chewing</w:t>
            </w:r>
            <w:r>
              <w:rPr>
                <w:color w:val="231F20"/>
                <w:spacing w:val="21"/>
                <w:w w:val="105"/>
                <w:sz w:val="20"/>
              </w:rPr>
              <w:t xml:space="preserve"> </w:t>
            </w:r>
            <w:r>
              <w:rPr>
                <w:color w:val="231F20"/>
                <w:w w:val="105"/>
                <w:sz w:val="20"/>
              </w:rPr>
              <w:t>tobacco</w:t>
            </w:r>
            <w:r>
              <w:rPr>
                <w:color w:val="231F20"/>
                <w:spacing w:val="22"/>
                <w:w w:val="105"/>
                <w:sz w:val="20"/>
              </w:rPr>
              <w:t xml:space="preserve"> </w:t>
            </w:r>
            <w:r>
              <w:rPr>
                <w:color w:val="231F20"/>
                <w:w w:val="105"/>
                <w:sz w:val="20"/>
              </w:rPr>
              <w:t>or</w:t>
            </w:r>
            <w:r>
              <w:rPr>
                <w:color w:val="231F20"/>
                <w:spacing w:val="21"/>
                <w:w w:val="105"/>
                <w:sz w:val="20"/>
              </w:rPr>
              <w:t xml:space="preserve"> </w:t>
            </w:r>
            <w:proofErr w:type="gramStart"/>
            <w:r>
              <w:rPr>
                <w:color w:val="231F20"/>
                <w:w w:val="105"/>
                <w:sz w:val="20"/>
              </w:rPr>
              <w:t>snuff</w:t>
            </w:r>
            <w:r>
              <w:rPr>
                <w:color w:val="231F20"/>
                <w:spacing w:val="-17"/>
                <w:w w:val="105"/>
                <w:sz w:val="20"/>
              </w:rPr>
              <w:t xml:space="preserve"> </w:t>
            </w:r>
            <w:r>
              <w:rPr>
                <w:color w:val="231F20"/>
                <w:w w:val="105"/>
                <w:sz w:val="20"/>
              </w:rPr>
              <w:t>..</w:t>
            </w:r>
            <w:proofErr w:type="gramEnd"/>
            <w:r>
              <w:rPr>
                <w:color w:val="231F20"/>
                <w:spacing w:val="13"/>
                <w:w w:val="105"/>
                <w:sz w:val="20"/>
              </w:rPr>
              <w:t xml:space="preserve"> </w:t>
            </w:r>
            <w:r>
              <w:rPr>
                <w:rFonts w:ascii="Segoe UI Symbol" w:hAnsi="Segoe UI Symbol"/>
                <w:color w:val="231F20"/>
                <w:w w:val="105"/>
                <w:sz w:val="20"/>
              </w:rPr>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r>
              <w:rPr>
                <w:rFonts w:ascii="Segoe UI Symbol" w:hAnsi="Segoe UI Symbol"/>
                <w:color w:val="231F20"/>
                <w:w w:val="105"/>
                <w:sz w:val="20"/>
              </w:rPr>
              <w:tab/>
              <w:t>☐</w:t>
            </w:r>
          </w:p>
        </w:tc>
      </w:tr>
      <w:tr w:rsidR="00E859FB" w14:paraId="70592595" w14:textId="77777777" w:rsidTr="006C168B">
        <w:trPr>
          <w:trHeight w:val="2877"/>
          <w:jc w:val="center"/>
        </w:trPr>
        <w:tc>
          <w:tcPr>
            <w:tcW w:w="6720" w:type="dxa"/>
          </w:tcPr>
          <w:p w14:paraId="2B8B7F45" w14:textId="77777777" w:rsidR="00E859FB" w:rsidRDefault="00E859FB" w:rsidP="00DC2075">
            <w:pPr>
              <w:pStyle w:val="TableParagraph"/>
              <w:tabs>
                <w:tab w:val="left" w:leader="dot" w:pos="5901"/>
              </w:tabs>
              <w:spacing w:before="90" w:after="240" w:line="264" w:lineRule="auto"/>
              <w:ind w:right="392" w:hanging="360"/>
              <w:rPr>
                <w:sz w:val="20"/>
              </w:rPr>
            </w:pPr>
            <w:r>
              <w:rPr>
                <w:color w:val="231F20"/>
                <w:w w:val="105"/>
                <w:sz w:val="20"/>
              </w:rPr>
              <w:t>13.</w:t>
            </w:r>
            <w:r>
              <w:rPr>
                <w:color w:val="231F20"/>
                <w:spacing w:val="26"/>
                <w:w w:val="105"/>
                <w:sz w:val="20"/>
              </w:rPr>
              <w:t xml:space="preserve"> </w:t>
            </w:r>
            <w:r>
              <w:rPr>
                <w:rFonts w:ascii="Cambria" w:hAnsi="Cambria"/>
                <w:b/>
                <w:color w:val="231F20"/>
                <w:w w:val="105"/>
                <w:sz w:val="20"/>
              </w:rPr>
              <w:t>What</w:t>
            </w:r>
            <w:r>
              <w:rPr>
                <w:rFonts w:ascii="Cambria" w:hAnsi="Cambria"/>
                <w:b/>
                <w:color w:val="231F20"/>
                <w:spacing w:val="11"/>
                <w:w w:val="105"/>
                <w:sz w:val="20"/>
              </w:rPr>
              <w:t xml:space="preserve"> </w:t>
            </w:r>
            <w:r>
              <w:rPr>
                <w:rFonts w:ascii="Cambria" w:hAnsi="Cambria"/>
                <w:b/>
                <w:color w:val="231F20"/>
                <w:w w:val="105"/>
                <w:sz w:val="20"/>
              </w:rPr>
              <w:t>level</w:t>
            </w:r>
            <w:r>
              <w:rPr>
                <w:rFonts w:ascii="Cambria" w:hAnsi="Cambria"/>
                <w:b/>
                <w:color w:val="231F20"/>
                <w:spacing w:val="11"/>
                <w:w w:val="105"/>
                <w:sz w:val="20"/>
              </w:rPr>
              <w:t xml:space="preserve"> </w:t>
            </w:r>
            <w:r>
              <w:rPr>
                <w:rFonts w:ascii="Cambria" w:hAnsi="Cambria"/>
                <w:b/>
                <w:color w:val="231F20"/>
                <w:w w:val="105"/>
                <w:sz w:val="20"/>
              </w:rPr>
              <w:t>of</w:t>
            </w:r>
            <w:r>
              <w:rPr>
                <w:rFonts w:ascii="Cambria" w:hAnsi="Cambria"/>
                <w:b/>
                <w:color w:val="231F20"/>
                <w:spacing w:val="11"/>
                <w:w w:val="105"/>
                <w:sz w:val="20"/>
              </w:rPr>
              <w:t xml:space="preserve"> </w:t>
            </w:r>
            <w:r>
              <w:rPr>
                <w:rFonts w:ascii="Cambria" w:hAnsi="Cambria"/>
                <w:b/>
                <w:color w:val="231F20"/>
                <w:w w:val="105"/>
                <w:sz w:val="20"/>
              </w:rPr>
              <w:t>education</w:t>
            </w:r>
            <w:r>
              <w:rPr>
                <w:rFonts w:ascii="Cambria" w:hAnsi="Cambria"/>
                <w:b/>
                <w:color w:val="231F20"/>
                <w:spacing w:val="11"/>
                <w:w w:val="105"/>
                <w:sz w:val="20"/>
              </w:rPr>
              <w:t xml:space="preserve"> </w:t>
            </w:r>
            <w:r>
              <w:rPr>
                <w:rFonts w:ascii="Cambria" w:hAnsi="Cambria"/>
                <w:b/>
                <w:color w:val="231F20"/>
                <w:w w:val="105"/>
                <w:sz w:val="20"/>
              </w:rPr>
              <w:t>has</w:t>
            </w:r>
            <w:r>
              <w:rPr>
                <w:rFonts w:ascii="Cambria" w:hAnsi="Cambria"/>
                <w:b/>
                <w:color w:val="231F20"/>
                <w:spacing w:val="10"/>
                <w:w w:val="105"/>
                <w:sz w:val="20"/>
              </w:rPr>
              <w:t xml:space="preserve"> </w:t>
            </w:r>
            <w:r>
              <w:rPr>
                <w:rFonts w:ascii="Cambria" w:hAnsi="Cambria"/>
                <w:b/>
                <w:color w:val="231F20"/>
                <w:w w:val="105"/>
                <w:sz w:val="20"/>
              </w:rPr>
              <w:t>your</w:t>
            </w:r>
            <w:r>
              <w:rPr>
                <w:rFonts w:ascii="Cambria" w:hAnsi="Cambria"/>
                <w:b/>
                <w:color w:val="231F20"/>
                <w:spacing w:val="11"/>
                <w:w w:val="105"/>
                <w:sz w:val="20"/>
              </w:rPr>
              <w:t xml:space="preserve"> </w:t>
            </w:r>
            <w:r>
              <w:rPr>
                <w:rFonts w:ascii="Cambria" w:hAnsi="Cambria"/>
                <w:b/>
                <w:color w:val="231F20"/>
                <w:w w:val="105"/>
                <w:sz w:val="20"/>
              </w:rPr>
              <w:t>father</w:t>
            </w:r>
            <w:r>
              <w:rPr>
                <w:rFonts w:ascii="Cambria" w:hAnsi="Cambria"/>
                <w:b/>
                <w:color w:val="231F20"/>
                <w:spacing w:val="11"/>
                <w:w w:val="105"/>
                <w:sz w:val="20"/>
              </w:rPr>
              <w:t xml:space="preserve"> </w:t>
            </w:r>
            <w:r>
              <w:rPr>
                <w:rFonts w:ascii="Cambria" w:hAnsi="Cambria"/>
                <w:b/>
                <w:color w:val="231F20"/>
                <w:w w:val="105"/>
                <w:sz w:val="20"/>
              </w:rPr>
              <w:t>completed</w:t>
            </w:r>
            <w:r>
              <w:rPr>
                <w:rFonts w:ascii="Cambria" w:hAnsi="Cambria"/>
                <w:b/>
                <w:color w:val="231F20"/>
                <w:spacing w:val="11"/>
                <w:w w:val="105"/>
                <w:sz w:val="20"/>
              </w:rPr>
              <w:t xml:space="preserve"> </w:t>
            </w:r>
            <w:r>
              <w:rPr>
                <w:rFonts w:ascii="Cambria" w:hAnsi="Cambria"/>
                <w:b/>
                <w:color w:val="231F20"/>
                <w:w w:val="105"/>
                <w:sz w:val="20"/>
              </w:rPr>
              <w:t>(or</w:t>
            </w:r>
            <w:r>
              <w:rPr>
                <w:rFonts w:ascii="Cambria" w:hAnsi="Cambria"/>
                <w:b/>
                <w:color w:val="231F20"/>
                <w:spacing w:val="11"/>
                <w:w w:val="105"/>
                <w:sz w:val="20"/>
              </w:rPr>
              <w:t xml:space="preserve"> </w:t>
            </w:r>
            <w:r>
              <w:rPr>
                <w:rFonts w:ascii="Cambria" w:hAnsi="Cambria"/>
                <w:b/>
                <w:color w:val="231F20"/>
                <w:w w:val="105"/>
                <w:sz w:val="20"/>
              </w:rPr>
              <w:t>your</w:t>
            </w:r>
            <w:r>
              <w:rPr>
                <w:rFonts w:ascii="Cambria" w:hAnsi="Cambria"/>
                <w:b/>
                <w:color w:val="231F20"/>
                <w:spacing w:val="-44"/>
                <w:w w:val="105"/>
                <w:sz w:val="20"/>
              </w:rPr>
              <w:t xml:space="preserve"> </w:t>
            </w:r>
            <w:r>
              <w:rPr>
                <w:rFonts w:ascii="Cambria" w:hAnsi="Cambria"/>
                <w:b/>
                <w:color w:val="231F20"/>
                <w:w w:val="105"/>
                <w:sz w:val="20"/>
              </w:rPr>
              <w:t>stepfather,</w:t>
            </w:r>
            <w:r>
              <w:rPr>
                <w:rFonts w:ascii="Cambria" w:hAnsi="Cambria"/>
                <w:b/>
                <w:color w:val="231F20"/>
                <w:spacing w:val="4"/>
                <w:w w:val="105"/>
                <w:sz w:val="20"/>
              </w:rPr>
              <w:t xml:space="preserve"> </w:t>
            </w:r>
            <w:r>
              <w:rPr>
                <w:rFonts w:ascii="Cambria" w:hAnsi="Cambria"/>
                <w:b/>
                <w:color w:val="231F20"/>
                <w:w w:val="105"/>
                <w:sz w:val="20"/>
              </w:rPr>
              <w:t>guardian</w:t>
            </w:r>
            <w:r>
              <w:rPr>
                <w:rFonts w:ascii="Cambria" w:hAnsi="Cambria"/>
                <w:b/>
                <w:color w:val="231F20"/>
                <w:spacing w:val="12"/>
                <w:w w:val="105"/>
                <w:sz w:val="20"/>
              </w:rPr>
              <w:t xml:space="preserve"> </w:t>
            </w:r>
            <w:r>
              <w:rPr>
                <w:rFonts w:ascii="Cambria" w:hAnsi="Cambria"/>
                <w:b/>
                <w:color w:val="231F20"/>
                <w:w w:val="105"/>
                <w:sz w:val="20"/>
              </w:rPr>
              <w:t>or</w:t>
            </w:r>
            <w:r>
              <w:rPr>
                <w:rFonts w:ascii="Cambria" w:hAnsi="Cambria"/>
                <w:b/>
                <w:color w:val="231F20"/>
                <w:spacing w:val="12"/>
                <w:w w:val="105"/>
                <w:sz w:val="20"/>
              </w:rPr>
              <w:t xml:space="preserve"> </w:t>
            </w:r>
            <w:r>
              <w:rPr>
                <w:rFonts w:ascii="Cambria" w:hAnsi="Cambria"/>
                <w:b/>
                <w:color w:val="231F20"/>
                <w:w w:val="105"/>
                <w:sz w:val="20"/>
              </w:rPr>
              <w:t>other</w:t>
            </w:r>
            <w:r>
              <w:rPr>
                <w:rFonts w:ascii="Cambria" w:hAnsi="Cambria"/>
                <w:b/>
                <w:color w:val="231F20"/>
                <w:spacing w:val="12"/>
                <w:w w:val="105"/>
                <w:sz w:val="20"/>
              </w:rPr>
              <w:t xml:space="preserve"> </w:t>
            </w:r>
            <w:r>
              <w:rPr>
                <w:rFonts w:ascii="Cambria" w:hAnsi="Cambria"/>
                <w:b/>
                <w:color w:val="231F20"/>
                <w:w w:val="105"/>
                <w:sz w:val="20"/>
              </w:rPr>
              <w:t>male</w:t>
            </w:r>
            <w:r>
              <w:rPr>
                <w:rFonts w:ascii="Cambria" w:hAnsi="Cambria"/>
                <w:b/>
                <w:color w:val="231F20"/>
                <w:spacing w:val="12"/>
                <w:w w:val="105"/>
                <w:sz w:val="20"/>
              </w:rPr>
              <w:t xml:space="preserve"> </w:t>
            </w:r>
            <w:r>
              <w:rPr>
                <w:rFonts w:ascii="Cambria" w:hAnsi="Cambria"/>
                <w:b/>
                <w:color w:val="231F20"/>
                <w:w w:val="105"/>
                <w:sz w:val="20"/>
              </w:rPr>
              <w:t>adult</w:t>
            </w:r>
            <w:r>
              <w:rPr>
                <w:rFonts w:ascii="Cambria" w:hAnsi="Cambria"/>
                <w:b/>
                <w:color w:val="231F20"/>
                <w:spacing w:val="12"/>
                <w:w w:val="105"/>
                <w:sz w:val="20"/>
              </w:rPr>
              <w:t xml:space="preserve"> </w:t>
            </w:r>
            <w:r>
              <w:rPr>
                <w:rFonts w:ascii="Cambria" w:hAnsi="Cambria"/>
                <w:b/>
                <w:color w:val="231F20"/>
                <w:w w:val="105"/>
                <w:sz w:val="20"/>
              </w:rPr>
              <w:t>living</w:t>
            </w:r>
            <w:r>
              <w:rPr>
                <w:rFonts w:ascii="Cambria" w:hAnsi="Cambria"/>
                <w:b/>
                <w:color w:val="231F20"/>
                <w:spacing w:val="12"/>
                <w:w w:val="105"/>
                <w:sz w:val="20"/>
              </w:rPr>
              <w:t xml:space="preserve"> </w:t>
            </w:r>
            <w:r>
              <w:rPr>
                <w:rFonts w:ascii="Cambria" w:hAnsi="Cambria"/>
                <w:b/>
                <w:color w:val="231F20"/>
                <w:w w:val="105"/>
                <w:sz w:val="20"/>
              </w:rPr>
              <w:t>with</w:t>
            </w:r>
            <w:r>
              <w:rPr>
                <w:rFonts w:ascii="Cambria" w:hAnsi="Cambria"/>
                <w:b/>
                <w:color w:val="231F20"/>
                <w:spacing w:val="12"/>
                <w:w w:val="105"/>
                <w:sz w:val="20"/>
              </w:rPr>
              <w:t xml:space="preserve"> </w:t>
            </w:r>
            <w:r>
              <w:rPr>
                <w:rFonts w:ascii="Cambria" w:hAnsi="Cambria"/>
                <w:b/>
                <w:color w:val="231F20"/>
                <w:w w:val="105"/>
                <w:sz w:val="20"/>
              </w:rPr>
              <w:t>you)?</w:t>
            </w:r>
            <w:r>
              <w:rPr>
                <w:rFonts w:ascii="Cambria" w:hAnsi="Cambria"/>
                <w:b/>
                <w:color w:val="231F20"/>
                <w:spacing w:val="1"/>
                <w:w w:val="105"/>
                <w:sz w:val="20"/>
              </w:rPr>
              <w:t xml:space="preserve"> </w:t>
            </w:r>
            <w:r>
              <w:rPr>
                <w:color w:val="231F20"/>
                <w:w w:val="105"/>
                <w:sz w:val="20"/>
              </w:rPr>
              <w:t>No</w:t>
            </w:r>
            <w:r>
              <w:rPr>
                <w:color w:val="231F20"/>
                <w:spacing w:val="24"/>
                <w:w w:val="105"/>
                <w:sz w:val="20"/>
              </w:rPr>
              <w:t xml:space="preserve"> </w:t>
            </w:r>
            <w:r>
              <w:rPr>
                <w:color w:val="231F20"/>
                <w:w w:val="105"/>
                <w:sz w:val="20"/>
              </w:rPr>
              <w:t>formal</w:t>
            </w:r>
            <w:r>
              <w:rPr>
                <w:color w:val="231F20"/>
                <w:spacing w:val="24"/>
                <w:w w:val="105"/>
                <w:sz w:val="20"/>
              </w:rPr>
              <w:t xml:space="preserve"> </w:t>
            </w:r>
            <w:r>
              <w:rPr>
                <w:color w:val="231F20"/>
                <w:w w:val="105"/>
                <w:sz w:val="20"/>
              </w:rPr>
              <w:t>schooling</w:t>
            </w:r>
            <w:r>
              <w:rPr>
                <w:color w:val="231F20"/>
                <w:w w:val="105"/>
                <w:sz w:val="20"/>
              </w:rPr>
              <w:tab/>
            </w:r>
            <w:r>
              <w:rPr>
                <w:rFonts w:ascii="Segoe UI Symbol" w:hAnsi="Segoe UI Symbol"/>
                <w:color w:val="231F20"/>
                <w:w w:val="105"/>
                <w:sz w:val="20"/>
              </w:rPr>
              <w:t>☐</w:t>
            </w:r>
            <w:r>
              <w:rPr>
                <w:rFonts w:ascii="Segoe UI Symbol" w:hAnsi="Segoe UI Symbol"/>
                <w:color w:val="231F20"/>
                <w:spacing w:val="5"/>
                <w:w w:val="105"/>
                <w:sz w:val="20"/>
              </w:rPr>
              <w:t xml:space="preserve"> </w:t>
            </w:r>
            <w:r>
              <w:rPr>
                <w:color w:val="231F20"/>
                <w:w w:val="105"/>
                <w:sz w:val="20"/>
              </w:rPr>
              <w:t>1</w:t>
            </w:r>
          </w:p>
          <w:p w14:paraId="219E4718" w14:textId="77777777" w:rsidR="00E859FB" w:rsidRDefault="00E859FB" w:rsidP="00DC2075">
            <w:pPr>
              <w:pStyle w:val="TableParagraph"/>
              <w:tabs>
                <w:tab w:val="left" w:leader="dot" w:pos="5901"/>
              </w:tabs>
              <w:spacing w:after="240" w:line="199" w:lineRule="exact"/>
              <w:rPr>
                <w:sz w:val="20"/>
              </w:rPr>
            </w:pPr>
            <w:r>
              <w:rPr>
                <w:color w:val="231F20"/>
                <w:w w:val="105"/>
                <w:sz w:val="20"/>
              </w:rPr>
              <w:t>Less</w:t>
            </w:r>
            <w:r>
              <w:rPr>
                <w:color w:val="231F20"/>
                <w:spacing w:val="26"/>
                <w:w w:val="105"/>
                <w:sz w:val="20"/>
              </w:rPr>
              <w:t xml:space="preserve"> </w:t>
            </w:r>
            <w:r>
              <w:rPr>
                <w:color w:val="231F20"/>
                <w:w w:val="105"/>
                <w:sz w:val="20"/>
              </w:rPr>
              <w:t>than</w:t>
            </w:r>
            <w:r>
              <w:rPr>
                <w:color w:val="231F20"/>
                <w:spacing w:val="27"/>
                <w:w w:val="105"/>
                <w:sz w:val="20"/>
              </w:rPr>
              <w:t xml:space="preserve"> </w:t>
            </w:r>
            <w:r>
              <w:rPr>
                <w:color w:val="231F20"/>
                <w:w w:val="105"/>
                <w:sz w:val="20"/>
              </w:rPr>
              <w:t>primary</w:t>
            </w:r>
            <w:r>
              <w:rPr>
                <w:color w:val="231F20"/>
                <w:spacing w:val="27"/>
                <w:w w:val="105"/>
                <w:sz w:val="20"/>
              </w:rPr>
              <w:t xml:space="preserve"> </w:t>
            </w:r>
            <w:r>
              <w:rPr>
                <w:color w:val="231F20"/>
                <w:w w:val="105"/>
                <w:sz w:val="20"/>
              </w:rPr>
              <w:t>school</w:t>
            </w:r>
            <w:r>
              <w:rPr>
                <w:color w:val="231F20"/>
                <w:w w:val="105"/>
                <w:sz w:val="20"/>
              </w:rPr>
              <w:tab/>
            </w:r>
            <w:r>
              <w:rPr>
                <w:rFonts w:ascii="Segoe UI Symbol" w:hAnsi="Segoe UI Symbol"/>
                <w:color w:val="231F20"/>
                <w:w w:val="105"/>
                <w:sz w:val="20"/>
              </w:rPr>
              <w:t xml:space="preserve">☐ </w:t>
            </w:r>
            <w:r>
              <w:rPr>
                <w:color w:val="231F20"/>
                <w:w w:val="105"/>
                <w:sz w:val="20"/>
              </w:rPr>
              <w:t>2</w:t>
            </w:r>
          </w:p>
          <w:p w14:paraId="501A3311" w14:textId="77777777" w:rsidR="00E859FB" w:rsidRDefault="00E859FB" w:rsidP="00DC2075">
            <w:pPr>
              <w:pStyle w:val="TableParagraph"/>
              <w:tabs>
                <w:tab w:val="left" w:leader="dot" w:pos="5901"/>
              </w:tabs>
              <w:spacing w:after="240"/>
              <w:rPr>
                <w:sz w:val="20"/>
              </w:rPr>
            </w:pPr>
            <w:r>
              <w:rPr>
                <w:color w:val="231F20"/>
                <w:w w:val="110"/>
                <w:sz w:val="20"/>
              </w:rPr>
              <w:t>Primary</w:t>
            </w:r>
            <w:r>
              <w:rPr>
                <w:color w:val="231F20"/>
                <w:spacing w:val="4"/>
                <w:w w:val="110"/>
                <w:sz w:val="20"/>
              </w:rPr>
              <w:t xml:space="preserve"> </w:t>
            </w:r>
            <w:r>
              <w:rPr>
                <w:color w:val="231F20"/>
                <w:w w:val="110"/>
                <w:sz w:val="20"/>
              </w:rPr>
              <w:t>school</w:t>
            </w:r>
            <w:r>
              <w:rPr>
                <w:color w:val="231F20"/>
                <w:spacing w:val="5"/>
                <w:w w:val="110"/>
                <w:sz w:val="20"/>
              </w:rPr>
              <w:t xml:space="preserve"> </w:t>
            </w:r>
            <w:r>
              <w:rPr>
                <w:color w:val="231F20"/>
                <w:w w:val="110"/>
                <w:sz w:val="20"/>
              </w:rPr>
              <w:t>completed</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3</w:t>
            </w:r>
          </w:p>
          <w:p w14:paraId="1825FABB" w14:textId="77777777" w:rsidR="00E859FB" w:rsidRDefault="00E859FB" w:rsidP="00DC2075">
            <w:pPr>
              <w:pStyle w:val="TableParagraph"/>
              <w:tabs>
                <w:tab w:val="left" w:leader="dot" w:pos="5901"/>
              </w:tabs>
              <w:spacing w:after="240"/>
              <w:rPr>
                <w:sz w:val="20"/>
              </w:rPr>
            </w:pPr>
            <w:r>
              <w:rPr>
                <w:color w:val="231F20"/>
                <w:w w:val="110"/>
                <w:sz w:val="20"/>
              </w:rPr>
              <w:t>Secondary</w:t>
            </w:r>
            <w:r>
              <w:rPr>
                <w:color w:val="231F20"/>
                <w:spacing w:val="2"/>
                <w:w w:val="110"/>
                <w:sz w:val="20"/>
              </w:rPr>
              <w:t xml:space="preserve"> </w:t>
            </w:r>
            <w:r>
              <w:rPr>
                <w:color w:val="231F20"/>
                <w:w w:val="110"/>
                <w:sz w:val="20"/>
              </w:rPr>
              <w:t>school</w:t>
            </w:r>
            <w:r>
              <w:rPr>
                <w:color w:val="231F20"/>
                <w:spacing w:val="3"/>
                <w:w w:val="110"/>
                <w:sz w:val="20"/>
              </w:rPr>
              <w:t xml:space="preserve"> </w:t>
            </w:r>
            <w:r>
              <w:rPr>
                <w:color w:val="231F20"/>
                <w:w w:val="110"/>
                <w:sz w:val="20"/>
              </w:rPr>
              <w:t>completed</w:t>
            </w:r>
            <w:r>
              <w:rPr>
                <w:color w:val="231F20"/>
                <w:w w:val="110"/>
                <w:sz w:val="20"/>
              </w:rPr>
              <w:tab/>
            </w:r>
            <w:r>
              <w:rPr>
                <w:rFonts w:ascii="Segoe UI Symbol" w:hAnsi="Segoe UI Symbol"/>
                <w:color w:val="231F20"/>
                <w:w w:val="105"/>
                <w:sz w:val="20"/>
              </w:rPr>
              <w:t xml:space="preserve">☐ </w:t>
            </w:r>
            <w:r>
              <w:rPr>
                <w:color w:val="231F20"/>
                <w:w w:val="105"/>
                <w:sz w:val="20"/>
              </w:rPr>
              <w:t>4</w:t>
            </w:r>
          </w:p>
          <w:p w14:paraId="04108C76" w14:textId="77777777" w:rsidR="00E859FB" w:rsidRDefault="00E859FB" w:rsidP="00DC2075">
            <w:pPr>
              <w:pStyle w:val="TableParagraph"/>
              <w:tabs>
                <w:tab w:val="left" w:leader="dot" w:pos="5901"/>
              </w:tabs>
              <w:spacing w:after="240"/>
              <w:rPr>
                <w:sz w:val="20"/>
              </w:rPr>
            </w:pPr>
            <w:r>
              <w:rPr>
                <w:color w:val="231F20"/>
                <w:w w:val="110"/>
                <w:sz w:val="20"/>
              </w:rPr>
              <w:t>High</w:t>
            </w:r>
            <w:r>
              <w:rPr>
                <w:color w:val="231F20"/>
                <w:spacing w:val="4"/>
                <w:w w:val="110"/>
                <w:sz w:val="20"/>
              </w:rPr>
              <w:t xml:space="preserve"> </w:t>
            </w:r>
            <w:r>
              <w:rPr>
                <w:color w:val="231F20"/>
                <w:w w:val="110"/>
                <w:sz w:val="20"/>
              </w:rPr>
              <w:t>school</w:t>
            </w:r>
            <w:r>
              <w:rPr>
                <w:color w:val="231F20"/>
                <w:spacing w:val="4"/>
                <w:w w:val="110"/>
                <w:sz w:val="20"/>
              </w:rPr>
              <w:t xml:space="preserve"> </w:t>
            </w:r>
            <w:r>
              <w:rPr>
                <w:color w:val="231F20"/>
                <w:w w:val="110"/>
                <w:sz w:val="20"/>
              </w:rPr>
              <w:t>completed</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5</w:t>
            </w:r>
          </w:p>
          <w:p w14:paraId="09E94B02" w14:textId="77777777" w:rsidR="00E859FB" w:rsidRDefault="00E859FB" w:rsidP="00DC2075">
            <w:pPr>
              <w:pStyle w:val="TableParagraph"/>
              <w:tabs>
                <w:tab w:val="left" w:leader="dot" w:pos="5901"/>
              </w:tabs>
              <w:spacing w:after="240"/>
              <w:rPr>
                <w:sz w:val="20"/>
              </w:rPr>
            </w:pPr>
            <w:r>
              <w:rPr>
                <w:color w:val="231F20"/>
                <w:w w:val="105"/>
                <w:sz w:val="20"/>
              </w:rPr>
              <w:t>College/university</w:t>
            </w:r>
            <w:r>
              <w:rPr>
                <w:color w:val="231F20"/>
                <w:spacing w:val="28"/>
                <w:w w:val="105"/>
                <w:sz w:val="20"/>
              </w:rPr>
              <w:t xml:space="preserve"> </w:t>
            </w:r>
            <w:r>
              <w:rPr>
                <w:color w:val="231F20"/>
                <w:w w:val="105"/>
                <w:sz w:val="20"/>
              </w:rPr>
              <w:t>completed</w:t>
            </w:r>
            <w:r>
              <w:rPr>
                <w:color w:val="231F20"/>
                <w:w w:val="105"/>
                <w:sz w:val="20"/>
              </w:rPr>
              <w:tab/>
            </w:r>
            <w:r>
              <w:rPr>
                <w:rFonts w:ascii="Segoe UI Symbol" w:hAnsi="Segoe UI Symbol"/>
                <w:color w:val="231F20"/>
                <w:w w:val="105"/>
                <w:sz w:val="20"/>
              </w:rPr>
              <w:t xml:space="preserve">☐ </w:t>
            </w:r>
            <w:r>
              <w:rPr>
                <w:color w:val="231F20"/>
                <w:w w:val="105"/>
                <w:sz w:val="20"/>
              </w:rPr>
              <w:t>6</w:t>
            </w:r>
          </w:p>
          <w:p w14:paraId="55EF51C9" w14:textId="77777777" w:rsidR="00E859FB" w:rsidRDefault="00E859FB" w:rsidP="00DC2075">
            <w:pPr>
              <w:pStyle w:val="TableParagraph"/>
              <w:tabs>
                <w:tab w:val="left" w:leader="dot" w:pos="5901"/>
              </w:tabs>
              <w:spacing w:after="240"/>
              <w:rPr>
                <w:sz w:val="20"/>
              </w:rPr>
            </w:pPr>
            <w:r>
              <w:rPr>
                <w:color w:val="231F20"/>
                <w:w w:val="110"/>
                <w:sz w:val="20"/>
              </w:rPr>
              <w:t>No</w:t>
            </w:r>
            <w:r>
              <w:rPr>
                <w:color w:val="231F20"/>
                <w:spacing w:val="10"/>
                <w:w w:val="110"/>
                <w:sz w:val="20"/>
              </w:rPr>
              <w:t xml:space="preserve"> </w:t>
            </w:r>
            <w:r>
              <w:rPr>
                <w:color w:val="231F20"/>
                <w:w w:val="110"/>
                <w:sz w:val="20"/>
              </w:rPr>
              <w:t>male</w:t>
            </w:r>
            <w:r>
              <w:rPr>
                <w:color w:val="231F20"/>
                <w:spacing w:val="10"/>
                <w:w w:val="110"/>
                <w:sz w:val="20"/>
              </w:rPr>
              <w:t xml:space="preserve"> </w:t>
            </w:r>
            <w:r>
              <w:rPr>
                <w:color w:val="231F20"/>
                <w:w w:val="110"/>
                <w:sz w:val="20"/>
              </w:rPr>
              <w:t>adult</w:t>
            </w:r>
            <w:r>
              <w:rPr>
                <w:color w:val="231F20"/>
                <w:spacing w:val="10"/>
                <w:w w:val="110"/>
                <w:sz w:val="20"/>
              </w:rPr>
              <w:t xml:space="preserve"> </w:t>
            </w:r>
            <w:r>
              <w:rPr>
                <w:color w:val="231F20"/>
                <w:w w:val="110"/>
                <w:sz w:val="20"/>
              </w:rPr>
              <w:t>in</w:t>
            </w:r>
            <w:r>
              <w:rPr>
                <w:color w:val="231F20"/>
                <w:spacing w:val="10"/>
                <w:w w:val="110"/>
                <w:sz w:val="20"/>
              </w:rPr>
              <w:t xml:space="preserve"> </w:t>
            </w:r>
            <w:r>
              <w:rPr>
                <w:color w:val="231F20"/>
                <w:w w:val="110"/>
                <w:sz w:val="20"/>
              </w:rPr>
              <w:t>household</w:t>
            </w:r>
            <w:r>
              <w:rPr>
                <w:color w:val="231F20"/>
                <w:w w:val="110"/>
                <w:sz w:val="20"/>
              </w:rPr>
              <w:tab/>
            </w:r>
            <w:r>
              <w:rPr>
                <w:rFonts w:ascii="Segoe UI Symbol" w:hAnsi="Segoe UI Symbol"/>
                <w:color w:val="231F20"/>
                <w:w w:val="105"/>
                <w:sz w:val="20"/>
              </w:rPr>
              <w:t xml:space="preserve">☐ </w:t>
            </w:r>
            <w:r>
              <w:rPr>
                <w:color w:val="231F20"/>
                <w:w w:val="105"/>
                <w:sz w:val="20"/>
              </w:rPr>
              <w:t>7</w:t>
            </w:r>
          </w:p>
          <w:p w14:paraId="59215F7D" w14:textId="77777777" w:rsidR="00E859FB" w:rsidRDefault="00E859FB" w:rsidP="00DC2075">
            <w:pPr>
              <w:pStyle w:val="TableParagraph"/>
              <w:tabs>
                <w:tab w:val="left" w:leader="dot" w:pos="5901"/>
              </w:tabs>
              <w:spacing w:after="240" w:line="253" w:lineRule="exact"/>
              <w:rPr>
                <w:sz w:val="20"/>
              </w:rPr>
            </w:pPr>
            <w:r>
              <w:rPr>
                <w:color w:val="231F20"/>
                <w:w w:val="105"/>
                <w:sz w:val="20"/>
              </w:rPr>
              <w:t>Don’t</w:t>
            </w:r>
            <w:r>
              <w:rPr>
                <w:color w:val="231F20"/>
                <w:spacing w:val="21"/>
                <w:w w:val="105"/>
                <w:sz w:val="20"/>
              </w:rPr>
              <w:t xml:space="preserve"> </w:t>
            </w:r>
            <w:r>
              <w:rPr>
                <w:color w:val="231F20"/>
                <w:w w:val="105"/>
                <w:sz w:val="20"/>
              </w:rPr>
              <w:t>know</w:t>
            </w:r>
            <w:r>
              <w:rPr>
                <w:color w:val="231F20"/>
                <w:w w:val="105"/>
                <w:sz w:val="20"/>
              </w:rPr>
              <w:tab/>
            </w:r>
            <w:r>
              <w:rPr>
                <w:rFonts w:ascii="Segoe UI Symbol" w:hAnsi="Segoe UI Symbol"/>
                <w:color w:val="231F20"/>
                <w:w w:val="105"/>
                <w:sz w:val="20"/>
              </w:rPr>
              <w:t xml:space="preserve">☐ </w:t>
            </w:r>
            <w:r>
              <w:rPr>
                <w:color w:val="231F20"/>
                <w:w w:val="105"/>
                <w:sz w:val="20"/>
              </w:rPr>
              <w:t>9</w:t>
            </w:r>
          </w:p>
        </w:tc>
      </w:tr>
      <w:tr w:rsidR="00E859FB" w14:paraId="36331F13" w14:textId="77777777" w:rsidTr="006C168B">
        <w:trPr>
          <w:trHeight w:val="3062"/>
          <w:jc w:val="center"/>
        </w:trPr>
        <w:tc>
          <w:tcPr>
            <w:tcW w:w="6720" w:type="dxa"/>
          </w:tcPr>
          <w:p w14:paraId="2703C9E7" w14:textId="77777777" w:rsidR="00E859FB" w:rsidRDefault="00E859FB" w:rsidP="00DC2075">
            <w:pPr>
              <w:pStyle w:val="TableParagraph"/>
              <w:spacing w:before="90" w:after="240"/>
              <w:ind w:left="141"/>
              <w:rPr>
                <w:rFonts w:ascii="Cambria"/>
                <w:b/>
                <w:sz w:val="20"/>
              </w:rPr>
            </w:pPr>
            <w:r>
              <w:rPr>
                <w:color w:val="231F20"/>
                <w:w w:val="105"/>
                <w:sz w:val="20"/>
              </w:rPr>
              <w:t>14.</w:t>
            </w:r>
            <w:r>
              <w:rPr>
                <w:color w:val="231F20"/>
                <w:spacing w:val="29"/>
                <w:w w:val="105"/>
                <w:sz w:val="20"/>
              </w:rPr>
              <w:t xml:space="preserve"> </w:t>
            </w:r>
            <w:r>
              <w:rPr>
                <w:rFonts w:ascii="Cambria"/>
                <w:b/>
                <w:color w:val="231F20"/>
                <w:w w:val="105"/>
                <w:sz w:val="20"/>
              </w:rPr>
              <w:t>What</w:t>
            </w:r>
            <w:r>
              <w:rPr>
                <w:rFonts w:ascii="Cambria"/>
                <w:b/>
                <w:color w:val="231F20"/>
                <w:spacing w:val="13"/>
                <w:w w:val="105"/>
                <w:sz w:val="20"/>
              </w:rPr>
              <w:t xml:space="preserve"> </w:t>
            </w:r>
            <w:r>
              <w:rPr>
                <w:rFonts w:ascii="Cambria"/>
                <w:b/>
                <w:color w:val="231F20"/>
                <w:w w:val="105"/>
                <w:sz w:val="20"/>
              </w:rPr>
              <w:t>level</w:t>
            </w:r>
            <w:r>
              <w:rPr>
                <w:rFonts w:ascii="Cambria"/>
                <w:b/>
                <w:color w:val="231F20"/>
                <w:spacing w:val="12"/>
                <w:w w:val="105"/>
                <w:sz w:val="20"/>
              </w:rPr>
              <w:t xml:space="preserve"> </w:t>
            </w:r>
            <w:r>
              <w:rPr>
                <w:rFonts w:ascii="Cambria"/>
                <w:b/>
                <w:color w:val="231F20"/>
                <w:w w:val="105"/>
                <w:sz w:val="20"/>
              </w:rPr>
              <w:t>of</w:t>
            </w:r>
            <w:r>
              <w:rPr>
                <w:rFonts w:ascii="Cambria"/>
                <w:b/>
                <w:color w:val="231F20"/>
                <w:spacing w:val="13"/>
                <w:w w:val="105"/>
                <w:sz w:val="20"/>
              </w:rPr>
              <w:t xml:space="preserve"> </w:t>
            </w:r>
            <w:r>
              <w:rPr>
                <w:rFonts w:ascii="Cambria"/>
                <w:b/>
                <w:color w:val="231F20"/>
                <w:w w:val="105"/>
                <w:sz w:val="20"/>
              </w:rPr>
              <w:t>education</w:t>
            </w:r>
            <w:r>
              <w:rPr>
                <w:rFonts w:ascii="Cambria"/>
                <w:b/>
                <w:color w:val="231F20"/>
                <w:spacing w:val="12"/>
                <w:w w:val="105"/>
                <w:sz w:val="20"/>
              </w:rPr>
              <w:t xml:space="preserve"> </w:t>
            </w:r>
            <w:r>
              <w:rPr>
                <w:rFonts w:ascii="Cambria"/>
                <w:b/>
                <w:color w:val="231F20"/>
                <w:w w:val="105"/>
                <w:sz w:val="20"/>
              </w:rPr>
              <w:t>has</w:t>
            </w:r>
            <w:r>
              <w:rPr>
                <w:rFonts w:ascii="Cambria"/>
                <w:b/>
                <w:color w:val="231F20"/>
                <w:spacing w:val="13"/>
                <w:w w:val="105"/>
                <w:sz w:val="20"/>
              </w:rPr>
              <w:t xml:space="preserve"> </w:t>
            </w:r>
            <w:r>
              <w:rPr>
                <w:rFonts w:ascii="Cambria"/>
                <w:b/>
                <w:color w:val="231F20"/>
                <w:w w:val="105"/>
                <w:sz w:val="20"/>
              </w:rPr>
              <w:t>your</w:t>
            </w:r>
            <w:r>
              <w:rPr>
                <w:rFonts w:ascii="Cambria"/>
                <w:b/>
                <w:color w:val="231F20"/>
                <w:spacing w:val="13"/>
                <w:w w:val="105"/>
                <w:sz w:val="20"/>
              </w:rPr>
              <w:t xml:space="preserve"> </w:t>
            </w:r>
            <w:r>
              <w:rPr>
                <w:rFonts w:ascii="Cambria"/>
                <w:b/>
                <w:color w:val="231F20"/>
                <w:w w:val="105"/>
                <w:sz w:val="20"/>
              </w:rPr>
              <w:t>mother</w:t>
            </w:r>
            <w:r>
              <w:rPr>
                <w:rFonts w:ascii="Cambria"/>
                <w:b/>
                <w:color w:val="231F20"/>
                <w:spacing w:val="12"/>
                <w:w w:val="105"/>
                <w:sz w:val="20"/>
              </w:rPr>
              <w:t xml:space="preserve"> </w:t>
            </w:r>
            <w:r>
              <w:rPr>
                <w:rFonts w:ascii="Cambria"/>
                <w:b/>
                <w:color w:val="231F20"/>
                <w:w w:val="105"/>
                <w:sz w:val="20"/>
              </w:rPr>
              <w:t>completed?</w:t>
            </w:r>
          </w:p>
          <w:p w14:paraId="576577A9" w14:textId="77777777" w:rsidR="00E859FB" w:rsidRDefault="00E859FB" w:rsidP="00DC2075">
            <w:pPr>
              <w:pStyle w:val="TableParagraph"/>
              <w:tabs>
                <w:tab w:val="left" w:leader="dot" w:pos="5901"/>
              </w:tabs>
              <w:spacing w:before="39" w:after="240" w:line="253" w:lineRule="exact"/>
              <w:rPr>
                <w:sz w:val="20"/>
              </w:rPr>
            </w:pPr>
            <w:r>
              <w:rPr>
                <w:color w:val="231F20"/>
                <w:w w:val="105"/>
                <w:sz w:val="20"/>
              </w:rPr>
              <w:t>No</w:t>
            </w:r>
            <w:r>
              <w:rPr>
                <w:color w:val="231F20"/>
                <w:spacing w:val="24"/>
                <w:w w:val="105"/>
                <w:sz w:val="20"/>
              </w:rPr>
              <w:t xml:space="preserve"> </w:t>
            </w:r>
            <w:r>
              <w:rPr>
                <w:color w:val="231F20"/>
                <w:w w:val="105"/>
                <w:sz w:val="20"/>
              </w:rPr>
              <w:t>formal</w:t>
            </w:r>
            <w:r>
              <w:rPr>
                <w:color w:val="231F20"/>
                <w:spacing w:val="24"/>
                <w:w w:val="105"/>
                <w:sz w:val="20"/>
              </w:rPr>
              <w:t xml:space="preserve"> </w:t>
            </w:r>
            <w:r>
              <w:rPr>
                <w:color w:val="231F20"/>
                <w:w w:val="105"/>
                <w:sz w:val="20"/>
              </w:rPr>
              <w:t>schooling</w:t>
            </w:r>
            <w:r>
              <w:rPr>
                <w:color w:val="231F20"/>
                <w:w w:val="105"/>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1</w:t>
            </w:r>
          </w:p>
          <w:p w14:paraId="6AAC78F1" w14:textId="77777777" w:rsidR="00E859FB" w:rsidRDefault="00E859FB" w:rsidP="00DC2075">
            <w:pPr>
              <w:pStyle w:val="TableParagraph"/>
              <w:tabs>
                <w:tab w:val="left" w:leader="dot" w:pos="5901"/>
              </w:tabs>
              <w:spacing w:after="240"/>
              <w:rPr>
                <w:sz w:val="20"/>
              </w:rPr>
            </w:pPr>
            <w:r>
              <w:rPr>
                <w:color w:val="231F20"/>
                <w:w w:val="105"/>
                <w:sz w:val="20"/>
              </w:rPr>
              <w:t>Less</w:t>
            </w:r>
            <w:r>
              <w:rPr>
                <w:color w:val="231F20"/>
                <w:spacing w:val="26"/>
                <w:w w:val="105"/>
                <w:sz w:val="20"/>
              </w:rPr>
              <w:t xml:space="preserve"> </w:t>
            </w:r>
            <w:r>
              <w:rPr>
                <w:color w:val="231F20"/>
                <w:w w:val="105"/>
                <w:sz w:val="20"/>
              </w:rPr>
              <w:t>than</w:t>
            </w:r>
            <w:r>
              <w:rPr>
                <w:color w:val="231F20"/>
                <w:spacing w:val="27"/>
                <w:w w:val="105"/>
                <w:sz w:val="20"/>
              </w:rPr>
              <w:t xml:space="preserve"> </w:t>
            </w:r>
            <w:r>
              <w:rPr>
                <w:color w:val="231F20"/>
                <w:w w:val="105"/>
                <w:sz w:val="20"/>
              </w:rPr>
              <w:t>primary</w:t>
            </w:r>
            <w:r>
              <w:rPr>
                <w:color w:val="231F20"/>
                <w:spacing w:val="27"/>
                <w:w w:val="105"/>
                <w:sz w:val="20"/>
              </w:rPr>
              <w:t xml:space="preserve"> </w:t>
            </w:r>
            <w:r>
              <w:rPr>
                <w:color w:val="231F20"/>
                <w:w w:val="105"/>
                <w:sz w:val="20"/>
              </w:rPr>
              <w:t>school</w:t>
            </w:r>
            <w:r>
              <w:rPr>
                <w:color w:val="231F20"/>
                <w:w w:val="105"/>
                <w:sz w:val="20"/>
              </w:rPr>
              <w:tab/>
            </w:r>
            <w:r>
              <w:rPr>
                <w:rFonts w:ascii="Segoe UI Symbol" w:hAnsi="Segoe UI Symbol"/>
                <w:color w:val="231F20"/>
                <w:w w:val="105"/>
                <w:sz w:val="20"/>
              </w:rPr>
              <w:t xml:space="preserve">☐ </w:t>
            </w:r>
            <w:r>
              <w:rPr>
                <w:color w:val="231F20"/>
                <w:w w:val="105"/>
                <w:sz w:val="20"/>
              </w:rPr>
              <w:t>2</w:t>
            </w:r>
          </w:p>
          <w:p w14:paraId="75A89AA0" w14:textId="77777777" w:rsidR="00E859FB" w:rsidRDefault="00E859FB" w:rsidP="00DC2075">
            <w:pPr>
              <w:pStyle w:val="TableParagraph"/>
              <w:tabs>
                <w:tab w:val="left" w:leader="dot" w:pos="5901"/>
              </w:tabs>
              <w:spacing w:after="240"/>
              <w:rPr>
                <w:sz w:val="20"/>
              </w:rPr>
            </w:pPr>
            <w:r>
              <w:rPr>
                <w:color w:val="231F20"/>
                <w:w w:val="110"/>
                <w:sz w:val="20"/>
              </w:rPr>
              <w:t>Primary</w:t>
            </w:r>
            <w:r>
              <w:rPr>
                <w:color w:val="231F20"/>
                <w:spacing w:val="4"/>
                <w:w w:val="110"/>
                <w:sz w:val="20"/>
              </w:rPr>
              <w:t xml:space="preserve"> </w:t>
            </w:r>
            <w:r>
              <w:rPr>
                <w:color w:val="231F20"/>
                <w:w w:val="110"/>
                <w:sz w:val="20"/>
              </w:rPr>
              <w:t>school</w:t>
            </w:r>
            <w:r>
              <w:rPr>
                <w:color w:val="231F20"/>
                <w:spacing w:val="5"/>
                <w:w w:val="110"/>
                <w:sz w:val="20"/>
              </w:rPr>
              <w:t xml:space="preserve"> </w:t>
            </w:r>
            <w:r>
              <w:rPr>
                <w:color w:val="231F20"/>
                <w:w w:val="110"/>
                <w:sz w:val="20"/>
              </w:rPr>
              <w:t>completed</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3</w:t>
            </w:r>
          </w:p>
          <w:p w14:paraId="6040ED99" w14:textId="77777777" w:rsidR="00E859FB" w:rsidRDefault="00E859FB" w:rsidP="00DC2075">
            <w:pPr>
              <w:pStyle w:val="TableParagraph"/>
              <w:tabs>
                <w:tab w:val="left" w:leader="dot" w:pos="5901"/>
              </w:tabs>
              <w:spacing w:after="240"/>
              <w:rPr>
                <w:sz w:val="20"/>
              </w:rPr>
            </w:pPr>
            <w:r>
              <w:rPr>
                <w:color w:val="231F20"/>
                <w:w w:val="110"/>
                <w:sz w:val="20"/>
              </w:rPr>
              <w:t>Secondary</w:t>
            </w:r>
            <w:r>
              <w:rPr>
                <w:color w:val="231F20"/>
                <w:spacing w:val="2"/>
                <w:w w:val="110"/>
                <w:sz w:val="20"/>
              </w:rPr>
              <w:t xml:space="preserve"> </w:t>
            </w:r>
            <w:r>
              <w:rPr>
                <w:color w:val="231F20"/>
                <w:w w:val="110"/>
                <w:sz w:val="20"/>
              </w:rPr>
              <w:t>school</w:t>
            </w:r>
            <w:r>
              <w:rPr>
                <w:color w:val="231F20"/>
                <w:spacing w:val="3"/>
                <w:w w:val="110"/>
                <w:sz w:val="20"/>
              </w:rPr>
              <w:t xml:space="preserve"> </w:t>
            </w:r>
            <w:r>
              <w:rPr>
                <w:color w:val="231F20"/>
                <w:w w:val="110"/>
                <w:sz w:val="20"/>
              </w:rPr>
              <w:t>completed</w:t>
            </w:r>
            <w:r>
              <w:rPr>
                <w:color w:val="231F20"/>
                <w:w w:val="110"/>
                <w:sz w:val="20"/>
              </w:rPr>
              <w:tab/>
            </w:r>
            <w:r>
              <w:rPr>
                <w:rFonts w:ascii="Segoe UI Symbol" w:hAnsi="Segoe UI Symbol"/>
                <w:color w:val="231F20"/>
                <w:w w:val="105"/>
                <w:sz w:val="20"/>
              </w:rPr>
              <w:t xml:space="preserve">☐ </w:t>
            </w:r>
            <w:r>
              <w:rPr>
                <w:color w:val="231F20"/>
                <w:w w:val="105"/>
                <w:sz w:val="20"/>
              </w:rPr>
              <w:t>4</w:t>
            </w:r>
          </w:p>
          <w:p w14:paraId="35E801FD" w14:textId="77777777" w:rsidR="00E859FB" w:rsidRDefault="00E859FB" w:rsidP="00DC2075">
            <w:pPr>
              <w:pStyle w:val="TableParagraph"/>
              <w:tabs>
                <w:tab w:val="left" w:leader="dot" w:pos="5901"/>
              </w:tabs>
              <w:spacing w:after="240"/>
              <w:rPr>
                <w:sz w:val="20"/>
              </w:rPr>
            </w:pPr>
            <w:r>
              <w:rPr>
                <w:color w:val="231F20"/>
                <w:w w:val="110"/>
                <w:sz w:val="20"/>
              </w:rPr>
              <w:t>High</w:t>
            </w:r>
            <w:r>
              <w:rPr>
                <w:color w:val="231F20"/>
                <w:spacing w:val="4"/>
                <w:w w:val="110"/>
                <w:sz w:val="20"/>
              </w:rPr>
              <w:t xml:space="preserve"> </w:t>
            </w:r>
            <w:r>
              <w:rPr>
                <w:color w:val="231F20"/>
                <w:w w:val="110"/>
                <w:sz w:val="20"/>
              </w:rPr>
              <w:t>school</w:t>
            </w:r>
            <w:r>
              <w:rPr>
                <w:color w:val="231F20"/>
                <w:spacing w:val="4"/>
                <w:w w:val="110"/>
                <w:sz w:val="20"/>
              </w:rPr>
              <w:t xml:space="preserve"> </w:t>
            </w:r>
            <w:r>
              <w:rPr>
                <w:color w:val="231F20"/>
                <w:w w:val="110"/>
                <w:sz w:val="20"/>
              </w:rPr>
              <w:t>completed</w:t>
            </w:r>
            <w:r>
              <w:rPr>
                <w:color w:val="231F20"/>
                <w:w w:val="110"/>
                <w:sz w:val="20"/>
              </w:rPr>
              <w:tab/>
            </w:r>
            <w:r>
              <w:rPr>
                <w:rFonts w:ascii="Segoe UI Symbol" w:hAnsi="Segoe UI Symbol"/>
                <w:color w:val="231F20"/>
                <w:w w:val="105"/>
                <w:sz w:val="20"/>
              </w:rPr>
              <w:t>☐</w:t>
            </w:r>
            <w:r>
              <w:rPr>
                <w:rFonts w:ascii="Segoe UI Symbol" w:hAnsi="Segoe UI Symbol"/>
                <w:color w:val="231F20"/>
                <w:spacing w:val="1"/>
                <w:w w:val="105"/>
                <w:sz w:val="20"/>
              </w:rPr>
              <w:t xml:space="preserve"> </w:t>
            </w:r>
            <w:r>
              <w:rPr>
                <w:color w:val="231F20"/>
                <w:w w:val="105"/>
                <w:sz w:val="20"/>
              </w:rPr>
              <w:t>5</w:t>
            </w:r>
          </w:p>
          <w:p w14:paraId="20A126F8" w14:textId="77777777" w:rsidR="00E859FB" w:rsidRDefault="00E859FB" w:rsidP="00DC2075">
            <w:pPr>
              <w:pStyle w:val="TableParagraph"/>
              <w:tabs>
                <w:tab w:val="left" w:leader="dot" w:pos="5901"/>
              </w:tabs>
              <w:spacing w:after="240"/>
              <w:rPr>
                <w:sz w:val="20"/>
              </w:rPr>
            </w:pPr>
            <w:r>
              <w:rPr>
                <w:color w:val="231F20"/>
                <w:w w:val="105"/>
                <w:sz w:val="20"/>
              </w:rPr>
              <w:t>College/university</w:t>
            </w:r>
            <w:r>
              <w:rPr>
                <w:color w:val="231F20"/>
                <w:spacing w:val="28"/>
                <w:w w:val="105"/>
                <w:sz w:val="20"/>
              </w:rPr>
              <w:t xml:space="preserve"> </w:t>
            </w:r>
            <w:r>
              <w:rPr>
                <w:color w:val="231F20"/>
                <w:w w:val="105"/>
                <w:sz w:val="20"/>
              </w:rPr>
              <w:t>completed</w:t>
            </w:r>
            <w:r>
              <w:rPr>
                <w:color w:val="231F20"/>
                <w:w w:val="105"/>
                <w:sz w:val="20"/>
              </w:rPr>
              <w:tab/>
            </w:r>
            <w:r>
              <w:rPr>
                <w:rFonts w:ascii="Segoe UI Symbol" w:hAnsi="Segoe UI Symbol"/>
                <w:color w:val="231F20"/>
                <w:w w:val="105"/>
                <w:sz w:val="20"/>
              </w:rPr>
              <w:t xml:space="preserve">☐ </w:t>
            </w:r>
            <w:r>
              <w:rPr>
                <w:color w:val="231F20"/>
                <w:w w:val="105"/>
                <w:sz w:val="20"/>
              </w:rPr>
              <w:t>6</w:t>
            </w:r>
          </w:p>
          <w:p w14:paraId="6160CCB0" w14:textId="77777777" w:rsidR="00E859FB" w:rsidRDefault="00E859FB" w:rsidP="00DC2075">
            <w:pPr>
              <w:pStyle w:val="TableParagraph"/>
              <w:tabs>
                <w:tab w:val="left" w:leader="dot" w:pos="5901"/>
              </w:tabs>
              <w:spacing w:after="240"/>
              <w:rPr>
                <w:sz w:val="20"/>
              </w:rPr>
            </w:pPr>
            <w:r>
              <w:rPr>
                <w:color w:val="231F20"/>
                <w:w w:val="110"/>
                <w:sz w:val="20"/>
              </w:rPr>
              <w:t>No</w:t>
            </w:r>
            <w:r>
              <w:rPr>
                <w:color w:val="231F20"/>
                <w:spacing w:val="7"/>
                <w:w w:val="110"/>
                <w:sz w:val="20"/>
              </w:rPr>
              <w:t xml:space="preserve"> </w:t>
            </w:r>
            <w:r>
              <w:rPr>
                <w:color w:val="231F20"/>
                <w:w w:val="110"/>
                <w:sz w:val="20"/>
              </w:rPr>
              <w:t>female</w:t>
            </w:r>
            <w:r>
              <w:rPr>
                <w:color w:val="231F20"/>
                <w:spacing w:val="8"/>
                <w:w w:val="110"/>
                <w:sz w:val="20"/>
              </w:rPr>
              <w:t xml:space="preserve"> </w:t>
            </w:r>
            <w:r>
              <w:rPr>
                <w:color w:val="231F20"/>
                <w:w w:val="110"/>
                <w:sz w:val="20"/>
              </w:rPr>
              <w:t>adult</w:t>
            </w:r>
            <w:r>
              <w:rPr>
                <w:color w:val="231F20"/>
                <w:spacing w:val="7"/>
                <w:w w:val="110"/>
                <w:sz w:val="20"/>
              </w:rPr>
              <w:t xml:space="preserve"> </w:t>
            </w:r>
            <w:r>
              <w:rPr>
                <w:color w:val="231F20"/>
                <w:w w:val="110"/>
                <w:sz w:val="20"/>
              </w:rPr>
              <w:t>in</w:t>
            </w:r>
            <w:r>
              <w:rPr>
                <w:color w:val="231F20"/>
                <w:spacing w:val="8"/>
                <w:w w:val="110"/>
                <w:sz w:val="20"/>
              </w:rPr>
              <w:t xml:space="preserve"> </w:t>
            </w:r>
            <w:r>
              <w:rPr>
                <w:color w:val="231F20"/>
                <w:w w:val="110"/>
                <w:sz w:val="20"/>
              </w:rPr>
              <w:t>household</w:t>
            </w:r>
            <w:r>
              <w:rPr>
                <w:color w:val="231F20"/>
                <w:w w:val="110"/>
                <w:sz w:val="20"/>
              </w:rPr>
              <w:tab/>
            </w:r>
            <w:r>
              <w:rPr>
                <w:rFonts w:ascii="Segoe UI Symbol" w:hAnsi="Segoe UI Symbol"/>
                <w:color w:val="231F20"/>
                <w:w w:val="105"/>
                <w:sz w:val="20"/>
              </w:rPr>
              <w:t xml:space="preserve">☐ </w:t>
            </w:r>
            <w:r>
              <w:rPr>
                <w:color w:val="231F20"/>
                <w:w w:val="105"/>
                <w:sz w:val="20"/>
              </w:rPr>
              <w:t>7</w:t>
            </w:r>
          </w:p>
          <w:p w14:paraId="26647A00" w14:textId="77A921CC" w:rsidR="006C168B" w:rsidRPr="006C168B" w:rsidRDefault="00E859FB" w:rsidP="00DC2075">
            <w:pPr>
              <w:pStyle w:val="TableParagraph"/>
              <w:tabs>
                <w:tab w:val="left" w:leader="dot" w:pos="5901"/>
              </w:tabs>
              <w:spacing w:after="240" w:line="253" w:lineRule="exact"/>
              <w:rPr>
                <w:color w:val="231F20"/>
                <w:w w:val="105"/>
                <w:sz w:val="20"/>
              </w:rPr>
            </w:pPr>
            <w:r>
              <w:rPr>
                <w:color w:val="231F20"/>
                <w:w w:val="105"/>
                <w:sz w:val="20"/>
              </w:rPr>
              <w:t>Don’t</w:t>
            </w:r>
            <w:r>
              <w:rPr>
                <w:color w:val="231F20"/>
                <w:spacing w:val="21"/>
                <w:w w:val="105"/>
                <w:sz w:val="20"/>
              </w:rPr>
              <w:t xml:space="preserve"> </w:t>
            </w:r>
            <w:r>
              <w:rPr>
                <w:color w:val="231F20"/>
                <w:w w:val="105"/>
                <w:sz w:val="20"/>
              </w:rPr>
              <w:t>know</w:t>
            </w:r>
            <w:r>
              <w:rPr>
                <w:color w:val="231F20"/>
                <w:w w:val="105"/>
                <w:sz w:val="20"/>
              </w:rPr>
              <w:tab/>
            </w:r>
            <w:r>
              <w:rPr>
                <w:rFonts w:ascii="Segoe UI Symbol" w:hAnsi="Segoe UI Symbol"/>
                <w:color w:val="231F20"/>
                <w:w w:val="105"/>
                <w:sz w:val="20"/>
              </w:rPr>
              <w:t xml:space="preserve">☐ </w:t>
            </w:r>
            <w:r>
              <w:rPr>
                <w:color w:val="231F20"/>
                <w:w w:val="105"/>
                <w:sz w:val="20"/>
              </w:rPr>
              <w:t>9</w:t>
            </w:r>
          </w:p>
          <w:p w14:paraId="6AE6E02D" w14:textId="77777777" w:rsidR="00E859FB" w:rsidRDefault="00E859FB" w:rsidP="00DC2075">
            <w:pPr>
              <w:pStyle w:val="TableParagraph"/>
              <w:spacing w:after="240"/>
              <w:rPr>
                <w:rFonts w:ascii="Cambria"/>
                <w:b/>
                <w:sz w:val="20"/>
              </w:rPr>
            </w:pPr>
            <w:r>
              <w:rPr>
                <w:rFonts w:ascii="Cambria"/>
                <w:b/>
                <w:color w:val="231F20"/>
                <w:w w:val="105"/>
                <w:sz w:val="20"/>
              </w:rPr>
              <w:t>(Insert</w:t>
            </w:r>
            <w:r>
              <w:rPr>
                <w:rFonts w:ascii="Cambria"/>
                <w:b/>
                <w:color w:val="231F20"/>
                <w:spacing w:val="18"/>
                <w:w w:val="105"/>
                <w:sz w:val="20"/>
              </w:rPr>
              <w:t xml:space="preserve"> </w:t>
            </w:r>
            <w:r>
              <w:rPr>
                <w:rFonts w:ascii="Cambria"/>
                <w:b/>
                <w:color w:val="231F20"/>
                <w:w w:val="105"/>
                <w:sz w:val="20"/>
              </w:rPr>
              <w:t>country-specific</w:t>
            </w:r>
            <w:r>
              <w:rPr>
                <w:rFonts w:ascii="Cambria"/>
                <w:b/>
                <w:color w:val="231F20"/>
                <w:spacing w:val="19"/>
                <w:w w:val="105"/>
                <w:sz w:val="20"/>
              </w:rPr>
              <w:t xml:space="preserve"> </w:t>
            </w:r>
            <w:r>
              <w:rPr>
                <w:rFonts w:ascii="Cambria"/>
                <w:b/>
                <w:color w:val="231F20"/>
                <w:w w:val="105"/>
                <w:sz w:val="20"/>
              </w:rPr>
              <w:t>categories)</w:t>
            </w:r>
          </w:p>
        </w:tc>
      </w:tr>
      <w:tr w:rsidR="00E859FB" w14:paraId="12E5018F" w14:textId="77777777" w:rsidTr="00B15666">
        <w:trPr>
          <w:trHeight w:val="710"/>
          <w:jc w:val="center"/>
        </w:trPr>
        <w:tc>
          <w:tcPr>
            <w:tcW w:w="6720" w:type="dxa"/>
          </w:tcPr>
          <w:p w14:paraId="623BF823" w14:textId="77777777" w:rsidR="00E859FB" w:rsidRDefault="00E859FB" w:rsidP="00DC2075">
            <w:pPr>
              <w:pStyle w:val="TableParagraph"/>
              <w:spacing w:before="90" w:after="240"/>
              <w:ind w:left="121"/>
              <w:rPr>
                <w:rFonts w:ascii="Cambria"/>
                <w:b/>
                <w:i/>
                <w:sz w:val="20"/>
              </w:rPr>
            </w:pPr>
            <w:r>
              <w:rPr>
                <w:rFonts w:ascii="Cambria"/>
                <w:b/>
                <w:i/>
                <w:color w:val="231F20"/>
                <w:w w:val="105"/>
                <w:sz w:val="20"/>
              </w:rPr>
              <w:lastRenderedPageBreak/>
              <w:t>That</w:t>
            </w:r>
            <w:r>
              <w:rPr>
                <w:rFonts w:ascii="Cambria"/>
                <w:b/>
                <w:i/>
                <w:color w:val="231F20"/>
                <w:spacing w:val="34"/>
                <w:w w:val="105"/>
                <w:sz w:val="20"/>
              </w:rPr>
              <w:t xml:space="preserve"> </w:t>
            </w:r>
            <w:r>
              <w:rPr>
                <w:rFonts w:ascii="Cambria"/>
                <w:b/>
                <w:i/>
                <w:color w:val="231F20"/>
                <w:w w:val="105"/>
                <w:sz w:val="20"/>
              </w:rPr>
              <w:t>completes</w:t>
            </w:r>
            <w:r>
              <w:rPr>
                <w:rFonts w:ascii="Cambria"/>
                <w:b/>
                <w:i/>
                <w:color w:val="231F20"/>
                <w:spacing w:val="35"/>
                <w:w w:val="105"/>
                <w:sz w:val="20"/>
              </w:rPr>
              <w:t xml:space="preserve"> </w:t>
            </w:r>
            <w:r>
              <w:rPr>
                <w:rFonts w:ascii="Cambria"/>
                <w:b/>
                <w:i/>
                <w:color w:val="231F20"/>
                <w:w w:val="105"/>
                <w:sz w:val="20"/>
              </w:rPr>
              <w:t>our</w:t>
            </w:r>
            <w:r>
              <w:rPr>
                <w:rFonts w:ascii="Cambria"/>
                <w:b/>
                <w:i/>
                <w:color w:val="231F20"/>
                <w:spacing w:val="34"/>
                <w:w w:val="105"/>
                <w:sz w:val="20"/>
              </w:rPr>
              <w:t xml:space="preserve"> </w:t>
            </w:r>
            <w:r>
              <w:rPr>
                <w:rFonts w:ascii="Cambria"/>
                <w:b/>
                <w:i/>
                <w:color w:val="231F20"/>
                <w:w w:val="105"/>
                <w:sz w:val="20"/>
              </w:rPr>
              <w:t>questionnaire</w:t>
            </w:r>
          </w:p>
          <w:p w14:paraId="31AB478F" w14:textId="77777777" w:rsidR="00E859FB" w:rsidRDefault="00E859FB" w:rsidP="00DC2075">
            <w:pPr>
              <w:pStyle w:val="TableParagraph"/>
              <w:spacing w:before="5" w:after="240"/>
              <w:ind w:left="121"/>
              <w:rPr>
                <w:rFonts w:ascii="Cambria"/>
                <w:b/>
                <w:i/>
                <w:sz w:val="20"/>
              </w:rPr>
            </w:pPr>
            <w:r>
              <w:rPr>
                <w:rFonts w:ascii="Cambria"/>
                <w:b/>
                <w:i/>
                <w:color w:val="231F20"/>
                <w:w w:val="110"/>
                <w:sz w:val="20"/>
              </w:rPr>
              <w:t>Thank</w:t>
            </w:r>
            <w:r>
              <w:rPr>
                <w:rFonts w:ascii="Cambria"/>
                <w:b/>
                <w:i/>
                <w:color w:val="231F20"/>
                <w:spacing w:val="7"/>
                <w:w w:val="110"/>
                <w:sz w:val="20"/>
              </w:rPr>
              <w:t xml:space="preserve"> </w:t>
            </w:r>
            <w:r>
              <w:rPr>
                <w:rFonts w:ascii="Cambria"/>
                <w:b/>
                <w:i/>
                <w:color w:val="231F20"/>
                <w:w w:val="110"/>
                <w:sz w:val="20"/>
              </w:rPr>
              <w:t>you</w:t>
            </w:r>
            <w:r>
              <w:rPr>
                <w:rFonts w:ascii="Cambria"/>
                <w:b/>
                <w:i/>
                <w:color w:val="231F20"/>
                <w:spacing w:val="8"/>
                <w:w w:val="110"/>
                <w:sz w:val="20"/>
              </w:rPr>
              <w:t xml:space="preserve"> </w:t>
            </w:r>
            <w:r>
              <w:rPr>
                <w:rFonts w:ascii="Cambria"/>
                <w:b/>
                <w:i/>
                <w:color w:val="231F20"/>
                <w:w w:val="110"/>
                <w:sz w:val="20"/>
              </w:rPr>
              <w:t>very</w:t>
            </w:r>
            <w:r>
              <w:rPr>
                <w:rFonts w:ascii="Cambria"/>
                <w:b/>
                <w:i/>
                <w:color w:val="231F20"/>
                <w:spacing w:val="7"/>
                <w:w w:val="110"/>
                <w:sz w:val="20"/>
              </w:rPr>
              <w:t xml:space="preserve"> </w:t>
            </w:r>
            <w:r>
              <w:rPr>
                <w:rFonts w:ascii="Cambria"/>
                <w:b/>
                <w:i/>
                <w:color w:val="231F20"/>
                <w:w w:val="110"/>
                <w:sz w:val="20"/>
              </w:rPr>
              <w:t>much</w:t>
            </w:r>
            <w:r>
              <w:rPr>
                <w:rFonts w:ascii="Cambria"/>
                <w:b/>
                <w:i/>
                <w:color w:val="231F20"/>
                <w:spacing w:val="8"/>
                <w:w w:val="110"/>
                <w:sz w:val="20"/>
              </w:rPr>
              <w:t xml:space="preserve"> </w:t>
            </w:r>
            <w:r>
              <w:rPr>
                <w:rFonts w:ascii="Cambria"/>
                <w:b/>
                <w:i/>
                <w:color w:val="231F20"/>
                <w:w w:val="110"/>
                <w:sz w:val="20"/>
              </w:rPr>
              <w:t>for</w:t>
            </w:r>
            <w:r>
              <w:rPr>
                <w:rFonts w:ascii="Cambria"/>
                <w:b/>
                <w:i/>
                <w:color w:val="231F20"/>
                <w:spacing w:val="7"/>
                <w:w w:val="110"/>
                <w:sz w:val="20"/>
              </w:rPr>
              <w:t xml:space="preserve"> </w:t>
            </w:r>
            <w:r>
              <w:rPr>
                <w:rFonts w:ascii="Cambria"/>
                <w:b/>
                <w:i/>
                <w:color w:val="231F20"/>
                <w:w w:val="110"/>
                <w:sz w:val="20"/>
              </w:rPr>
              <w:t>your</w:t>
            </w:r>
            <w:r>
              <w:rPr>
                <w:rFonts w:ascii="Cambria"/>
                <w:b/>
                <w:i/>
                <w:color w:val="231F20"/>
                <w:spacing w:val="8"/>
                <w:w w:val="110"/>
                <w:sz w:val="20"/>
              </w:rPr>
              <w:t xml:space="preserve"> </w:t>
            </w:r>
            <w:r>
              <w:rPr>
                <w:rFonts w:ascii="Cambria"/>
                <w:b/>
                <w:i/>
                <w:color w:val="231F20"/>
                <w:w w:val="110"/>
                <w:sz w:val="20"/>
              </w:rPr>
              <w:t>cooperation!</w:t>
            </w:r>
          </w:p>
        </w:tc>
      </w:tr>
      <w:tr w:rsidR="00E859FB" w14:paraId="29425AFC" w14:textId="77777777" w:rsidTr="00B15666">
        <w:trPr>
          <w:trHeight w:val="662"/>
          <w:jc w:val="center"/>
        </w:trPr>
        <w:tc>
          <w:tcPr>
            <w:tcW w:w="6720" w:type="dxa"/>
          </w:tcPr>
          <w:p w14:paraId="76797ECC" w14:textId="77777777" w:rsidR="00E859FB" w:rsidRDefault="00E859FB" w:rsidP="00DC2075">
            <w:pPr>
              <w:pStyle w:val="TableParagraph"/>
              <w:tabs>
                <w:tab w:val="left" w:pos="1161"/>
                <w:tab w:val="left" w:pos="2261"/>
                <w:tab w:val="left" w:pos="3181"/>
                <w:tab w:val="left" w:pos="4561"/>
                <w:tab w:val="left" w:pos="5721"/>
              </w:tabs>
              <w:spacing w:before="93" w:after="240" w:line="154" w:lineRule="exact"/>
              <w:ind w:left="181"/>
              <w:rPr>
                <w:sz w:val="20"/>
              </w:rPr>
            </w:pPr>
            <w:r>
              <w:rPr>
                <w:color w:val="231F20"/>
                <w:w w:val="110"/>
                <w:sz w:val="20"/>
              </w:rPr>
              <w:t>Year</w:t>
            </w:r>
            <w:r>
              <w:rPr>
                <w:color w:val="231F20"/>
                <w:w w:val="110"/>
                <w:sz w:val="20"/>
              </w:rPr>
              <w:tab/>
              <w:t>Month</w:t>
            </w:r>
            <w:r>
              <w:rPr>
                <w:color w:val="231F20"/>
                <w:w w:val="110"/>
                <w:sz w:val="20"/>
              </w:rPr>
              <w:tab/>
              <w:t>Day</w:t>
            </w:r>
            <w:r>
              <w:rPr>
                <w:color w:val="231F20"/>
                <w:w w:val="110"/>
                <w:sz w:val="20"/>
              </w:rPr>
              <w:tab/>
              <w:t>Interviewer</w:t>
            </w:r>
            <w:r>
              <w:rPr>
                <w:color w:val="231F20"/>
                <w:w w:val="110"/>
                <w:sz w:val="20"/>
              </w:rPr>
              <w:tab/>
              <w:t>District</w:t>
            </w:r>
            <w:r>
              <w:rPr>
                <w:color w:val="231F20"/>
                <w:w w:val="110"/>
                <w:sz w:val="20"/>
              </w:rPr>
              <w:tab/>
              <w:t>Country</w:t>
            </w:r>
          </w:p>
          <w:p w14:paraId="2E024CA0" w14:textId="77777777" w:rsidR="00E859FB" w:rsidRDefault="00E859FB" w:rsidP="00DC2075">
            <w:pPr>
              <w:pStyle w:val="TableParagraph"/>
              <w:tabs>
                <w:tab w:val="left" w:pos="1201"/>
                <w:tab w:val="left" w:pos="2181"/>
                <w:tab w:val="left" w:pos="3380"/>
                <w:tab w:val="left" w:pos="4620"/>
                <w:tab w:val="left" w:pos="5600"/>
              </w:tabs>
              <w:spacing w:after="240" w:line="395" w:lineRule="exact"/>
              <w:ind w:left="121"/>
              <w:rPr>
                <w:rFonts w:ascii="Segoe UI Symbol" w:hAnsi="Segoe UI Symbol"/>
                <w:sz w:val="36"/>
              </w:rPr>
            </w:pPr>
            <w:r>
              <w:rPr>
                <w:rFonts w:ascii="Segoe UI Symbol" w:hAnsi="Segoe UI Symbol"/>
                <w:color w:val="231F20"/>
                <w:sz w:val="36"/>
              </w:rPr>
              <w:t>☐☐</w:t>
            </w:r>
            <w:r>
              <w:rPr>
                <w:rFonts w:ascii="Segoe UI Symbol" w:hAnsi="Segoe UI Symbol"/>
                <w:color w:val="231F20"/>
                <w:sz w:val="36"/>
              </w:rPr>
              <w:tab/>
              <w:t>☐☐</w:t>
            </w:r>
            <w:r>
              <w:rPr>
                <w:rFonts w:ascii="Segoe UI Symbol" w:hAnsi="Segoe UI Symbol"/>
                <w:color w:val="231F20"/>
                <w:sz w:val="36"/>
              </w:rPr>
              <w:tab/>
              <w:t>☐☐</w:t>
            </w:r>
            <w:r>
              <w:rPr>
                <w:rFonts w:ascii="Segoe UI Symbol" w:hAnsi="Segoe UI Symbol"/>
                <w:color w:val="231F20"/>
                <w:sz w:val="36"/>
              </w:rPr>
              <w:tab/>
              <w:t>☐☐</w:t>
            </w:r>
            <w:r>
              <w:rPr>
                <w:rFonts w:ascii="Segoe UI Symbol" w:hAnsi="Segoe UI Symbol"/>
                <w:color w:val="231F20"/>
                <w:sz w:val="36"/>
              </w:rPr>
              <w:tab/>
              <w:t>☐☐</w:t>
            </w:r>
            <w:r>
              <w:rPr>
                <w:rFonts w:ascii="Segoe UI Symbol" w:hAnsi="Segoe UI Symbol"/>
                <w:color w:val="231F20"/>
                <w:sz w:val="36"/>
              </w:rPr>
              <w:tab/>
            </w:r>
            <w:r>
              <w:rPr>
                <w:rFonts w:ascii="Segoe UI Symbol" w:hAnsi="Segoe UI Symbol"/>
                <w:color w:val="231F20"/>
                <w:spacing w:val="-72"/>
                <w:sz w:val="36"/>
              </w:rPr>
              <w:t>☐☐☐☐</w:t>
            </w:r>
          </w:p>
        </w:tc>
      </w:tr>
    </w:tbl>
    <w:p w14:paraId="3DCCE6AA" w14:textId="77777777" w:rsidR="00E859FB" w:rsidRPr="00A36DA4" w:rsidRDefault="00E859FB" w:rsidP="00DC2075">
      <w:pPr>
        <w:spacing w:after="240" w:line="480" w:lineRule="auto"/>
        <w:rPr>
          <w:rFonts w:ascii="Times" w:hAnsi="Times" w:cstheme="majorBidi"/>
        </w:rPr>
      </w:pPr>
    </w:p>
    <w:sectPr w:rsidR="00E859FB" w:rsidRPr="00A36DA4" w:rsidSect="00D80533">
      <w:footerReference w:type="default" r:id="rId9"/>
      <w:pgSz w:w="11910" w:h="16840"/>
      <w:pgMar w:top="1440" w:right="1440" w:bottom="1440" w:left="1440" w:header="0" w:footer="92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69BB4" w14:textId="77777777" w:rsidR="00975CEF" w:rsidRDefault="00975CEF">
      <w:r>
        <w:separator/>
      </w:r>
    </w:p>
  </w:endnote>
  <w:endnote w:type="continuationSeparator" w:id="0">
    <w:p w14:paraId="7F56819B" w14:textId="77777777" w:rsidR="00975CEF" w:rsidRDefault="0097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ABD84" w14:textId="77777777" w:rsidR="001F01D9" w:rsidRDefault="003D0E32">
    <w:pPr>
      <w:pStyle w:val="BodyText"/>
      <w:spacing w:line="14" w:lineRule="auto"/>
      <w:rPr>
        <w:sz w:val="20"/>
      </w:rPr>
    </w:pPr>
    <w:r>
      <w:rPr>
        <w:noProof/>
        <w:lang w:val="en-PH" w:eastAsia="en-PH" w:bidi="ar-SA"/>
      </w:rPr>
      <mc:AlternateContent>
        <mc:Choice Requires="wps">
          <w:drawing>
            <wp:anchor distT="0" distB="0" distL="114300" distR="114300" simplePos="0" relativeHeight="251657728" behindDoc="1" locked="0" layoutInCell="1" allowOverlap="1" wp14:anchorId="7E596281" wp14:editId="3A4659C0">
              <wp:simplePos x="0" y="0"/>
              <wp:positionH relativeFrom="page">
                <wp:posOffset>3846195</wp:posOffset>
              </wp:positionH>
              <wp:positionV relativeFrom="page">
                <wp:posOffset>9965690</wp:posOffset>
              </wp:positionV>
              <wp:extent cx="241300" cy="194310"/>
              <wp:effectExtent l="0" t="0" r="0" b="8890"/>
              <wp:wrapNone/>
              <wp:docPr id="9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BDA1F" w14:textId="69FA97C5" w:rsidR="001F01D9" w:rsidRDefault="00285EDB">
                          <w:pPr>
                            <w:spacing w:before="10"/>
                            <w:ind w:left="60"/>
                          </w:pPr>
                          <w:r>
                            <w:fldChar w:fldCharType="begin"/>
                          </w:r>
                          <w:r>
                            <w:instrText xml:space="preserve"> PAGE </w:instrText>
                          </w:r>
                          <w:r>
                            <w:fldChar w:fldCharType="separate"/>
                          </w:r>
                          <w:r w:rsidR="00D805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1026" type="#_x0000_t202" style="position:absolute;margin-left:302.85pt;margin-top:784.7pt;width:1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" filled="f" stroked="f">
              <v:path arrowok="t"/>
              <v:textbox inset="0,0,0,0">
                <w:txbxContent>
                  <w:p w14:paraId="74DBDA1F" w14:textId="69FA97C5" w:rsidR="001F01D9" w:rsidRDefault="00285EDB">
                    <w:pPr>
                      <w:spacing w:before="10"/>
                      <w:ind w:left="60"/>
                    </w:pPr>
                    <w:r>
                      <w:fldChar w:fldCharType="begin"/>
                    </w:r>
                    <w:r>
                      <w:instrText xml:space="preserve"> PAGE </w:instrText>
                    </w:r>
                    <w:r>
                      <w:fldChar w:fldCharType="separate"/>
                    </w:r>
                    <w:r w:rsidR="00D80533">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7FDA9" w14:textId="77777777" w:rsidR="00975CEF" w:rsidRDefault="00975CEF">
      <w:r>
        <w:separator/>
      </w:r>
    </w:p>
  </w:footnote>
  <w:footnote w:type="continuationSeparator" w:id="0">
    <w:p w14:paraId="52CB3769" w14:textId="77777777" w:rsidR="00975CEF" w:rsidRDefault="00975C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0613"/>
    <w:multiLevelType w:val="multilevel"/>
    <w:tmpl w:val="66949420"/>
    <w:styleLink w:val="CurrentList1"/>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
    <w:nsid w:val="042B03AB"/>
    <w:multiLevelType w:val="hybridMultilevel"/>
    <w:tmpl w:val="D74035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55835E2"/>
    <w:multiLevelType w:val="hybridMultilevel"/>
    <w:tmpl w:val="78CA7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C559F"/>
    <w:multiLevelType w:val="hybridMultilevel"/>
    <w:tmpl w:val="199A9304"/>
    <w:lvl w:ilvl="0" w:tplc="D51E9952">
      <w:numFmt w:val="bullet"/>
      <w:lvlText w:val="•"/>
      <w:lvlJc w:val="left"/>
      <w:pPr>
        <w:ind w:left="720" w:hanging="360"/>
      </w:pPr>
      <w:rPr>
        <w:rFonts w:hint="default"/>
        <w:lang w:val="en-US" w:eastAsia="en-US"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C42E6C"/>
    <w:multiLevelType w:val="hybridMultilevel"/>
    <w:tmpl w:val="1E88BD88"/>
    <w:lvl w:ilvl="0" w:tplc="9550C15C">
      <w:start w:val="9"/>
      <w:numFmt w:val="decimal"/>
      <w:lvlText w:val="%1."/>
      <w:lvlJc w:val="left"/>
      <w:pPr>
        <w:ind w:left="5535" w:hanging="5300"/>
      </w:pPr>
      <w:rPr>
        <w:rFonts w:ascii="Times New Roman" w:eastAsia="Times New Roman" w:hAnsi="Times New Roman" w:cs="Times New Roman" w:hint="default"/>
        <w:color w:val="231F20"/>
        <w:w w:val="110"/>
        <w:sz w:val="20"/>
        <w:szCs w:val="20"/>
        <w:lang w:val="en-US" w:eastAsia="en-US" w:bidi="ar-SA"/>
      </w:rPr>
    </w:lvl>
    <w:lvl w:ilvl="1" w:tplc="84425E12">
      <w:start w:val="1"/>
      <w:numFmt w:val="lowerLetter"/>
      <w:lvlText w:val="%2)"/>
      <w:lvlJc w:val="left"/>
      <w:pPr>
        <w:ind w:left="935" w:hanging="360"/>
      </w:pPr>
      <w:rPr>
        <w:rFonts w:ascii="Cambria" w:eastAsia="Cambria" w:hAnsi="Cambria" w:cs="Cambria" w:hint="default"/>
        <w:b/>
        <w:bCs/>
        <w:color w:val="231F20"/>
        <w:w w:val="103"/>
        <w:sz w:val="20"/>
        <w:szCs w:val="20"/>
        <w:lang w:val="en-US" w:eastAsia="en-US" w:bidi="ar-SA"/>
      </w:rPr>
    </w:lvl>
    <w:lvl w:ilvl="2" w:tplc="423C665E">
      <w:numFmt w:val="bullet"/>
      <w:lvlText w:val="•"/>
      <w:lvlJc w:val="left"/>
      <w:pPr>
        <w:ind w:left="5670" w:hanging="360"/>
      </w:pPr>
      <w:rPr>
        <w:rFonts w:hint="default"/>
        <w:lang w:val="en-US" w:eastAsia="en-US" w:bidi="ar-SA"/>
      </w:rPr>
    </w:lvl>
    <w:lvl w:ilvl="3" w:tplc="B9B62216">
      <w:numFmt w:val="bullet"/>
      <w:lvlText w:val="•"/>
      <w:lvlJc w:val="left"/>
      <w:pPr>
        <w:ind w:left="5800" w:hanging="360"/>
      </w:pPr>
      <w:rPr>
        <w:rFonts w:hint="default"/>
        <w:lang w:val="en-US" w:eastAsia="en-US" w:bidi="ar-SA"/>
      </w:rPr>
    </w:lvl>
    <w:lvl w:ilvl="4" w:tplc="F0322DA0">
      <w:numFmt w:val="bullet"/>
      <w:lvlText w:val="•"/>
      <w:lvlJc w:val="left"/>
      <w:pPr>
        <w:ind w:left="5930" w:hanging="360"/>
      </w:pPr>
      <w:rPr>
        <w:rFonts w:hint="default"/>
        <w:lang w:val="en-US" w:eastAsia="en-US" w:bidi="ar-SA"/>
      </w:rPr>
    </w:lvl>
    <w:lvl w:ilvl="5" w:tplc="CA8E300C">
      <w:numFmt w:val="bullet"/>
      <w:lvlText w:val="•"/>
      <w:lvlJc w:val="left"/>
      <w:pPr>
        <w:ind w:left="6060" w:hanging="360"/>
      </w:pPr>
      <w:rPr>
        <w:rFonts w:hint="default"/>
        <w:lang w:val="en-US" w:eastAsia="en-US" w:bidi="ar-SA"/>
      </w:rPr>
    </w:lvl>
    <w:lvl w:ilvl="6" w:tplc="9B4AFA74">
      <w:numFmt w:val="bullet"/>
      <w:lvlText w:val="•"/>
      <w:lvlJc w:val="left"/>
      <w:pPr>
        <w:ind w:left="6190" w:hanging="360"/>
      </w:pPr>
      <w:rPr>
        <w:rFonts w:hint="default"/>
        <w:lang w:val="en-US" w:eastAsia="en-US" w:bidi="ar-SA"/>
      </w:rPr>
    </w:lvl>
    <w:lvl w:ilvl="7" w:tplc="EB969CF6">
      <w:numFmt w:val="bullet"/>
      <w:lvlText w:val="•"/>
      <w:lvlJc w:val="left"/>
      <w:pPr>
        <w:ind w:left="6320" w:hanging="360"/>
      </w:pPr>
      <w:rPr>
        <w:rFonts w:hint="default"/>
        <w:lang w:val="en-US" w:eastAsia="en-US" w:bidi="ar-SA"/>
      </w:rPr>
    </w:lvl>
    <w:lvl w:ilvl="8" w:tplc="0106B30E">
      <w:numFmt w:val="bullet"/>
      <w:lvlText w:val="•"/>
      <w:lvlJc w:val="left"/>
      <w:pPr>
        <w:ind w:left="6450" w:hanging="360"/>
      </w:pPr>
      <w:rPr>
        <w:rFonts w:hint="default"/>
        <w:lang w:val="en-US" w:eastAsia="en-US" w:bidi="ar-SA"/>
      </w:rPr>
    </w:lvl>
  </w:abstractNum>
  <w:abstractNum w:abstractNumId="5">
    <w:nsid w:val="0FE16EF5"/>
    <w:multiLevelType w:val="multilevel"/>
    <w:tmpl w:val="00A2C814"/>
    <w:styleLink w:val="CurrentList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034489C"/>
    <w:multiLevelType w:val="hybridMultilevel"/>
    <w:tmpl w:val="872E9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03A8F"/>
    <w:multiLevelType w:val="hybridMultilevel"/>
    <w:tmpl w:val="8AFA16AA"/>
    <w:lvl w:ilvl="0" w:tplc="B55E5A44">
      <w:start w:val="10"/>
      <w:numFmt w:val="decimal"/>
      <w:lvlText w:val="%1."/>
      <w:lvlJc w:val="left"/>
      <w:pPr>
        <w:ind w:left="535" w:hanging="372"/>
      </w:pPr>
      <w:rPr>
        <w:rFonts w:ascii="Times New Roman" w:eastAsia="Times New Roman" w:hAnsi="Times New Roman" w:cs="Times New Roman" w:hint="default"/>
        <w:color w:val="231F20"/>
        <w:w w:val="111"/>
        <w:sz w:val="20"/>
        <w:szCs w:val="20"/>
        <w:lang w:val="en-US" w:eastAsia="en-US" w:bidi="ar-SA"/>
      </w:rPr>
    </w:lvl>
    <w:lvl w:ilvl="1" w:tplc="4E6AA202">
      <w:start w:val="1"/>
      <w:numFmt w:val="lowerLetter"/>
      <w:lvlText w:val="(%2)"/>
      <w:lvlJc w:val="left"/>
      <w:pPr>
        <w:ind w:left="915" w:hanging="380"/>
      </w:pPr>
      <w:rPr>
        <w:rFonts w:ascii="Times New Roman" w:eastAsia="Times New Roman" w:hAnsi="Times New Roman" w:cs="Times New Roman" w:hint="default"/>
        <w:color w:val="231F20"/>
        <w:w w:val="109"/>
        <w:sz w:val="20"/>
        <w:szCs w:val="20"/>
        <w:lang w:val="en-US" w:eastAsia="en-US" w:bidi="ar-SA"/>
      </w:rPr>
    </w:lvl>
    <w:lvl w:ilvl="2" w:tplc="A3EAF634">
      <w:numFmt w:val="bullet"/>
      <w:lvlText w:val="•"/>
      <w:lvlJc w:val="left"/>
      <w:pPr>
        <w:ind w:left="1563" w:hanging="380"/>
      </w:pPr>
      <w:rPr>
        <w:rFonts w:hint="default"/>
        <w:lang w:val="en-US" w:eastAsia="en-US" w:bidi="ar-SA"/>
      </w:rPr>
    </w:lvl>
    <w:lvl w:ilvl="3" w:tplc="B1D4B18C">
      <w:numFmt w:val="bullet"/>
      <w:lvlText w:val="•"/>
      <w:lvlJc w:val="left"/>
      <w:pPr>
        <w:ind w:left="2206" w:hanging="380"/>
      </w:pPr>
      <w:rPr>
        <w:rFonts w:hint="default"/>
        <w:lang w:val="en-US" w:eastAsia="en-US" w:bidi="ar-SA"/>
      </w:rPr>
    </w:lvl>
    <w:lvl w:ilvl="4" w:tplc="DEDAF0E2">
      <w:numFmt w:val="bullet"/>
      <w:lvlText w:val="•"/>
      <w:lvlJc w:val="left"/>
      <w:pPr>
        <w:ind w:left="2850" w:hanging="380"/>
      </w:pPr>
      <w:rPr>
        <w:rFonts w:hint="default"/>
        <w:lang w:val="en-US" w:eastAsia="en-US" w:bidi="ar-SA"/>
      </w:rPr>
    </w:lvl>
    <w:lvl w:ilvl="5" w:tplc="A95CD86C">
      <w:numFmt w:val="bullet"/>
      <w:lvlText w:val="•"/>
      <w:lvlJc w:val="left"/>
      <w:pPr>
        <w:ind w:left="3493" w:hanging="380"/>
      </w:pPr>
      <w:rPr>
        <w:rFonts w:hint="default"/>
        <w:lang w:val="en-US" w:eastAsia="en-US" w:bidi="ar-SA"/>
      </w:rPr>
    </w:lvl>
    <w:lvl w:ilvl="6" w:tplc="427C20F8">
      <w:numFmt w:val="bullet"/>
      <w:lvlText w:val="•"/>
      <w:lvlJc w:val="left"/>
      <w:pPr>
        <w:ind w:left="4136" w:hanging="380"/>
      </w:pPr>
      <w:rPr>
        <w:rFonts w:hint="default"/>
        <w:lang w:val="en-US" w:eastAsia="en-US" w:bidi="ar-SA"/>
      </w:rPr>
    </w:lvl>
    <w:lvl w:ilvl="7" w:tplc="36C8E0D8">
      <w:numFmt w:val="bullet"/>
      <w:lvlText w:val="•"/>
      <w:lvlJc w:val="left"/>
      <w:pPr>
        <w:ind w:left="4780" w:hanging="380"/>
      </w:pPr>
      <w:rPr>
        <w:rFonts w:hint="default"/>
        <w:lang w:val="en-US" w:eastAsia="en-US" w:bidi="ar-SA"/>
      </w:rPr>
    </w:lvl>
    <w:lvl w:ilvl="8" w:tplc="7B54DF24">
      <w:numFmt w:val="bullet"/>
      <w:lvlText w:val="•"/>
      <w:lvlJc w:val="left"/>
      <w:pPr>
        <w:ind w:left="5423" w:hanging="380"/>
      </w:pPr>
      <w:rPr>
        <w:rFonts w:hint="default"/>
        <w:lang w:val="en-US" w:eastAsia="en-US" w:bidi="ar-SA"/>
      </w:rPr>
    </w:lvl>
  </w:abstractNum>
  <w:abstractNum w:abstractNumId="8">
    <w:nsid w:val="1C4D5A7C"/>
    <w:multiLevelType w:val="hybridMultilevel"/>
    <w:tmpl w:val="0A187E9C"/>
    <w:lvl w:ilvl="0" w:tplc="DA64D8E6">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0D6655B"/>
    <w:multiLevelType w:val="multilevel"/>
    <w:tmpl w:val="576E9E94"/>
    <w:styleLink w:val="CurrentList2"/>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0">
    <w:nsid w:val="22321164"/>
    <w:multiLevelType w:val="hybridMultilevel"/>
    <w:tmpl w:val="7E9E0452"/>
    <w:lvl w:ilvl="0" w:tplc="04090019">
      <w:start w:val="1"/>
      <w:numFmt w:val="lowerLetter"/>
      <w:lvlText w:val="%1."/>
      <w:lvlJc w:val="left"/>
      <w:pPr>
        <w:ind w:left="360" w:hanging="360"/>
      </w:pPr>
    </w:lvl>
    <w:lvl w:ilvl="1" w:tplc="194A88F6">
      <w:start w:val="1"/>
      <w:numFmt w:val="decimal"/>
      <w:lvlText w:val="%2."/>
      <w:lvlJc w:val="left"/>
      <w:pPr>
        <w:ind w:left="1440" w:hanging="720"/>
      </w:pPr>
      <w:rPr>
        <w:rFonts w:hint="default"/>
      </w:rPr>
    </w:lvl>
    <w:lvl w:ilvl="2" w:tplc="04090019">
      <w:start w:val="1"/>
      <w:numFmt w:val="low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276360"/>
    <w:multiLevelType w:val="hybridMultilevel"/>
    <w:tmpl w:val="2A38F440"/>
    <w:lvl w:ilvl="0" w:tplc="FDAEC01A">
      <w:start w:val="3"/>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EF4531"/>
    <w:multiLevelType w:val="hybridMultilevel"/>
    <w:tmpl w:val="84CE67EA"/>
    <w:lvl w:ilvl="0" w:tplc="7DA21164">
      <w:start w:val="1"/>
      <w:numFmt w:val="lowerRoman"/>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2D247E70"/>
    <w:multiLevelType w:val="hybridMultilevel"/>
    <w:tmpl w:val="D5F8455C"/>
    <w:lvl w:ilvl="0" w:tplc="D7764588">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F6030F6"/>
    <w:multiLevelType w:val="hybridMultilevel"/>
    <w:tmpl w:val="C31C9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61803B4"/>
    <w:multiLevelType w:val="hybridMultilevel"/>
    <w:tmpl w:val="0A64FDF2"/>
    <w:lvl w:ilvl="0" w:tplc="D51E9952">
      <w:numFmt w:val="bullet"/>
      <w:lvlText w:val="•"/>
      <w:lvlJc w:val="left"/>
      <w:pPr>
        <w:ind w:left="720" w:hanging="360"/>
      </w:pPr>
      <w:rPr>
        <w:rFonts w:hint="default"/>
        <w:lang w:val="en-US" w:eastAsia="en-US" w:bidi="ar-EG"/>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6F58FA"/>
    <w:multiLevelType w:val="hybridMultilevel"/>
    <w:tmpl w:val="DBF8439A"/>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7">
    <w:nsid w:val="37910193"/>
    <w:multiLevelType w:val="hybridMultilevel"/>
    <w:tmpl w:val="16726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CF0E5E"/>
    <w:multiLevelType w:val="hybridMultilevel"/>
    <w:tmpl w:val="660EA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370ACD"/>
    <w:multiLevelType w:val="hybridMultilevel"/>
    <w:tmpl w:val="730E66E0"/>
    <w:lvl w:ilvl="0" w:tplc="04090019">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42CB39AB"/>
    <w:multiLevelType w:val="hybridMultilevel"/>
    <w:tmpl w:val="8974AD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5A63D7"/>
    <w:multiLevelType w:val="hybridMultilevel"/>
    <w:tmpl w:val="3EB40E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57D057A"/>
    <w:multiLevelType w:val="hybridMultilevel"/>
    <w:tmpl w:val="345658A0"/>
    <w:lvl w:ilvl="0" w:tplc="1F3C9F58">
      <w:start w:val="1"/>
      <w:numFmt w:val="decimal"/>
      <w:lvlText w:val="%1."/>
      <w:lvlJc w:val="left"/>
      <w:pPr>
        <w:ind w:left="360" w:hanging="360"/>
      </w:pPr>
      <w:rPr>
        <w:rFonts w:hint="default"/>
        <w:b/>
        <w:bCs/>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33E7F"/>
    <w:multiLevelType w:val="hybridMultilevel"/>
    <w:tmpl w:val="CAE8BF7C"/>
    <w:lvl w:ilvl="0" w:tplc="807EE5E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47F54562"/>
    <w:multiLevelType w:val="hybridMultilevel"/>
    <w:tmpl w:val="F112C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EF37364"/>
    <w:multiLevelType w:val="hybridMultilevel"/>
    <w:tmpl w:val="BC14EF6E"/>
    <w:lvl w:ilvl="0" w:tplc="04090019">
      <w:start w:val="9"/>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572D21F9"/>
    <w:multiLevelType w:val="hybridMultilevel"/>
    <w:tmpl w:val="623E6308"/>
    <w:lvl w:ilvl="0" w:tplc="656A1EC8">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470E8A"/>
    <w:multiLevelType w:val="hybridMultilevel"/>
    <w:tmpl w:val="0502676C"/>
    <w:lvl w:ilvl="0" w:tplc="1AA46D2A">
      <w:start w:val="1"/>
      <w:numFmt w:val="lowerLetter"/>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789684F"/>
    <w:multiLevelType w:val="hybridMultilevel"/>
    <w:tmpl w:val="FC783132"/>
    <w:lvl w:ilvl="0" w:tplc="D51E9952">
      <w:numFmt w:val="bullet"/>
      <w:lvlText w:val="•"/>
      <w:lvlJc w:val="left"/>
      <w:pPr>
        <w:ind w:left="360" w:hanging="360"/>
      </w:pPr>
      <w:rPr>
        <w:rFonts w:hint="default"/>
        <w:lang w:val="en-US" w:eastAsia="en-US"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9D3492E"/>
    <w:multiLevelType w:val="hybridMultilevel"/>
    <w:tmpl w:val="78CA7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EB8740B"/>
    <w:multiLevelType w:val="hybridMultilevel"/>
    <w:tmpl w:val="4496A142"/>
    <w:lvl w:ilvl="0" w:tplc="D51E9952">
      <w:numFmt w:val="bullet"/>
      <w:lvlText w:val="•"/>
      <w:lvlJc w:val="left"/>
      <w:pPr>
        <w:ind w:left="360" w:hanging="360"/>
      </w:pPr>
      <w:rPr>
        <w:rFonts w:hint="default"/>
        <w:lang w:val="en-US" w:eastAsia="en-US"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EC57128"/>
    <w:multiLevelType w:val="hybridMultilevel"/>
    <w:tmpl w:val="AC084F9E"/>
    <w:lvl w:ilvl="0" w:tplc="D51E9952">
      <w:numFmt w:val="bullet"/>
      <w:lvlText w:val="•"/>
      <w:lvlJc w:val="left"/>
      <w:pPr>
        <w:ind w:left="360" w:hanging="360"/>
      </w:pPr>
      <w:rPr>
        <w:rFonts w:hint="default"/>
        <w:lang w:val="en-US" w:eastAsia="en-US"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0AD0AAE"/>
    <w:multiLevelType w:val="hybridMultilevel"/>
    <w:tmpl w:val="EF6817CA"/>
    <w:lvl w:ilvl="0" w:tplc="DA64D8E6">
      <w:start w:val="1"/>
      <w:numFmt w:val="bullet"/>
      <w:lvlText w:val="•"/>
      <w:lvlJc w:val="left"/>
      <w:pPr>
        <w:ind w:left="360" w:hanging="360"/>
      </w:pPr>
      <w:rPr>
        <w:rFonts w:ascii="Arial" w:hAnsi="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1C05A4E"/>
    <w:multiLevelType w:val="hybridMultilevel"/>
    <w:tmpl w:val="F6385B20"/>
    <w:lvl w:ilvl="0" w:tplc="72B64A82">
      <w:start w:val="1"/>
      <w:numFmt w:val="lowerRoman"/>
      <w:lvlText w:val="%1."/>
      <w:lvlJc w:val="left"/>
      <w:pPr>
        <w:ind w:left="360" w:hanging="720"/>
      </w:pPr>
      <w:rPr>
        <w:rFonts w:eastAsia="Times New Roman" w:hint="default"/>
        <w:color w:val="00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4">
    <w:nsid w:val="620D6761"/>
    <w:multiLevelType w:val="hybridMultilevel"/>
    <w:tmpl w:val="715A0C0E"/>
    <w:lvl w:ilvl="0" w:tplc="D51E9952">
      <w:numFmt w:val="bullet"/>
      <w:lvlText w:val="•"/>
      <w:lvlJc w:val="left"/>
      <w:pPr>
        <w:ind w:left="360" w:hanging="360"/>
      </w:pPr>
      <w:rPr>
        <w:rFonts w:hint="default"/>
        <w:lang w:val="en-US" w:eastAsia="en-US"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A12020D"/>
    <w:multiLevelType w:val="hybridMultilevel"/>
    <w:tmpl w:val="CF36E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0A6213"/>
    <w:multiLevelType w:val="hybridMultilevel"/>
    <w:tmpl w:val="6EBED492"/>
    <w:lvl w:ilvl="0" w:tplc="DA64D8E6">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95B5D44"/>
    <w:multiLevelType w:val="hybridMultilevel"/>
    <w:tmpl w:val="9280D3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1"/>
  </w:num>
  <w:num w:numId="4">
    <w:abstractNumId w:val="2"/>
  </w:num>
  <w:num w:numId="5">
    <w:abstractNumId w:val="3"/>
  </w:num>
  <w:num w:numId="6">
    <w:abstractNumId w:val="15"/>
  </w:num>
  <w:num w:numId="7">
    <w:abstractNumId w:val="34"/>
  </w:num>
  <w:num w:numId="8">
    <w:abstractNumId w:val="30"/>
  </w:num>
  <w:num w:numId="9">
    <w:abstractNumId w:val="28"/>
  </w:num>
  <w:num w:numId="10">
    <w:abstractNumId w:val="31"/>
  </w:num>
  <w:num w:numId="11">
    <w:abstractNumId w:val="14"/>
  </w:num>
  <w:num w:numId="12">
    <w:abstractNumId w:val="24"/>
  </w:num>
  <w:num w:numId="13">
    <w:abstractNumId w:val="4"/>
  </w:num>
  <w:num w:numId="14">
    <w:abstractNumId w:val="7"/>
  </w:num>
  <w:num w:numId="15">
    <w:abstractNumId w:val="18"/>
  </w:num>
  <w:num w:numId="16">
    <w:abstractNumId w:val="22"/>
  </w:num>
  <w:num w:numId="17">
    <w:abstractNumId w:val="12"/>
  </w:num>
  <w:num w:numId="18">
    <w:abstractNumId w:val="10"/>
  </w:num>
  <w:num w:numId="19">
    <w:abstractNumId w:val="25"/>
  </w:num>
  <w:num w:numId="20">
    <w:abstractNumId w:val="26"/>
  </w:num>
  <w:num w:numId="21">
    <w:abstractNumId w:val="33"/>
  </w:num>
  <w:num w:numId="22">
    <w:abstractNumId w:val="13"/>
  </w:num>
  <w:num w:numId="23">
    <w:abstractNumId w:val="21"/>
  </w:num>
  <w:num w:numId="24">
    <w:abstractNumId w:val="27"/>
  </w:num>
  <w:num w:numId="25">
    <w:abstractNumId w:val="35"/>
  </w:num>
  <w:num w:numId="26">
    <w:abstractNumId w:val="29"/>
  </w:num>
  <w:num w:numId="27">
    <w:abstractNumId w:val="17"/>
  </w:num>
  <w:num w:numId="28">
    <w:abstractNumId w:val="20"/>
  </w:num>
  <w:num w:numId="29">
    <w:abstractNumId w:val="8"/>
  </w:num>
  <w:num w:numId="30">
    <w:abstractNumId w:val="32"/>
  </w:num>
  <w:num w:numId="31">
    <w:abstractNumId w:val="36"/>
  </w:num>
  <w:num w:numId="32">
    <w:abstractNumId w:val="6"/>
  </w:num>
  <w:num w:numId="33">
    <w:abstractNumId w:val="19"/>
  </w:num>
  <w:num w:numId="34">
    <w:abstractNumId w:val="0"/>
  </w:num>
  <w:num w:numId="35">
    <w:abstractNumId w:val="9"/>
  </w:num>
  <w:num w:numId="36">
    <w:abstractNumId w:val="37"/>
  </w:num>
  <w:num w:numId="37">
    <w:abstractNumId w:val="11"/>
  </w:num>
  <w:num w:numId="3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nl-NL" w:vendorID="64" w:dllVersion="0" w:nlCheck="1" w:checkStyle="1"/>
  <w:activeWritingStyle w:appName="MSWord" w:lang="en-US" w:vendorID="64" w:dllVersion="0"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
  </w:docVars>
  <w:rsids>
    <w:rsidRoot w:val="001F01D9"/>
    <w:rsid w:val="000002F2"/>
    <w:rsid w:val="00001D6E"/>
    <w:rsid w:val="00004628"/>
    <w:rsid w:val="00004B6B"/>
    <w:rsid w:val="000056E0"/>
    <w:rsid w:val="000063AD"/>
    <w:rsid w:val="00006C21"/>
    <w:rsid w:val="000174D0"/>
    <w:rsid w:val="00022F70"/>
    <w:rsid w:val="00032CBF"/>
    <w:rsid w:val="000358C3"/>
    <w:rsid w:val="00035A57"/>
    <w:rsid w:val="00040384"/>
    <w:rsid w:val="00041888"/>
    <w:rsid w:val="00042505"/>
    <w:rsid w:val="000435F2"/>
    <w:rsid w:val="00044E67"/>
    <w:rsid w:val="000453BE"/>
    <w:rsid w:val="00045409"/>
    <w:rsid w:val="00045FE8"/>
    <w:rsid w:val="00047C86"/>
    <w:rsid w:val="0005203B"/>
    <w:rsid w:val="00052C90"/>
    <w:rsid w:val="000571A7"/>
    <w:rsid w:val="0006165E"/>
    <w:rsid w:val="00063970"/>
    <w:rsid w:val="00070B37"/>
    <w:rsid w:val="00071C25"/>
    <w:rsid w:val="00072985"/>
    <w:rsid w:val="000755B1"/>
    <w:rsid w:val="000855B7"/>
    <w:rsid w:val="00085D7E"/>
    <w:rsid w:val="000866A7"/>
    <w:rsid w:val="0008694F"/>
    <w:rsid w:val="00095B04"/>
    <w:rsid w:val="000962C1"/>
    <w:rsid w:val="000A05B2"/>
    <w:rsid w:val="000A1F51"/>
    <w:rsid w:val="000A6125"/>
    <w:rsid w:val="000B0B1F"/>
    <w:rsid w:val="000B39EB"/>
    <w:rsid w:val="000C0594"/>
    <w:rsid w:val="000C1F2F"/>
    <w:rsid w:val="000C2BF5"/>
    <w:rsid w:val="000C4113"/>
    <w:rsid w:val="000D0964"/>
    <w:rsid w:val="000D181D"/>
    <w:rsid w:val="000D492D"/>
    <w:rsid w:val="000D56FD"/>
    <w:rsid w:val="000D59B1"/>
    <w:rsid w:val="000D76E9"/>
    <w:rsid w:val="000E2FCB"/>
    <w:rsid w:val="000E39E1"/>
    <w:rsid w:val="000F3F13"/>
    <w:rsid w:val="000F45FD"/>
    <w:rsid w:val="000F4844"/>
    <w:rsid w:val="001013EC"/>
    <w:rsid w:val="00101708"/>
    <w:rsid w:val="001201F2"/>
    <w:rsid w:val="001205A8"/>
    <w:rsid w:val="00123EEF"/>
    <w:rsid w:val="0012477E"/>
    <w:rsid w:val="001312FE"/>
    <w:rsid w:val="00132D56"/>
    <w:rsid w:val="0013355D"/>
    <w:rsid w:val="00134680"/>
    <w:rsid w:val="00137DC0"/>
    <w:rsid w:val="00141CC2"/>
    <w:rsid w:val="00146E91"/>
    <w:rsid w:val="001474FA"/>
    <w:rsid w:val="001572D2"/>
    <w:rsid w:val="00160C12"/>
    <w:rsid w:val="00161340"/>
    <w:rsid w:val="00161C8C"/>
    <w:rsid w:val="00164B49"/>
    <w:rsid w:val="0016703E"/>
    <w:rsid w:val="00171DAE"/>
    <w:rsid w:val="001721E7"/>
    <w:rsid w:val="00174C0A"/>
    <w:rsid w:val="00181166"/>
    <w:rsid w:val="00192FB2"/>
    <w:rsid w:val="00195937"/>
    <w:rsid w:val="00196D1F"/>
    <w:rsid w:val="001A356E"/>
    <w:rsid w:val="001B25F2"/>
    <w:rsid w:val="001B5D10"/>
    <w:rsid w:val="001C0DE6"/>
    <w:rsid w:val="001E4AF1"/>
    <w:rsid w:val="001E5F04"/>
    <w:rsid w:val="001E701B"/>
    <w:rsid w:val="001E7523"/>
    <w:rsid w:val="001F01D9"/>
    <w:rsid w:val="001F0482"/>
    <w:rsid w:val="001F08CD"/>
    <w:rsid w:val="001F517C"/>
    <w:rsid w:val="001F62B1"/>
    <w:rsid w:val="00200F5F"/>
    <w:rsid w:val="00226A2A"/>
    <w:rsid w:val="0023003B"/>
    <w:rsid w:val="00240DD7"/>
    <w:rsid w:val="0024259D"/>
    <w:rsid w:val="00246EE8"/>
    <w:rsid w:val="002531A7"/>
    <w:rsid w:val="002544DE"/>
    <w:rsid w:val="00262B51"/>
    <w:rsid w:val="002729EA"/>
    <w:rsid w:val="00284EA1"/>
    <w:rsid w:val="00285EDB"/>
    <w:rsid w:val="00293E4A"/>
    <w:rsid w:val="002942FE"/>
    <w:rsid w:val="00295E57"/>
    <w:rsid w:val="002A6B78"/>
    <w:rsid w:val="002A7210"/>
    <w:rsid w:val="002B16EE"/>
    <w:rsid w:val="002B49CD"/>
    <w:rsid w:val="002B63DB"/>
    <w:rsid w:val="002C1577"/>
    <w:rsid w:val="002C19E9"/>
    <w:rsid w:val="002C2308"/>
    <w:rsid w:val="002C3611"/>
    <w:rsid w:val="002C7B0D"/>
    <w:rsid w:val="002D04B4"/>
    <w:rsid w:val="002D1515"/>
    <w:rsid w:val="002D299C"/>
    <w:rsid w:val="002D3A21"/>
    <w:rsid w:val="002D47DD"/>
    <w:rsid w:val="002D7215"/>
    <w:rsid w:val="002F6CA5"/>
    <w:rsid w:val="002F7A14"/>
    <w:rsid w:val="003030F3"/>
    <w:rsid w:val="00305159"/>
    <w:rsid w:val="0030694F"/>
    <w:rsid w:val="00307986"/>
    <w:rsid w:val="0031350F"/>
    <w:rsid w:val="00316D1D"/>
    <w:rsid w:val="00320682"/>
    <w:rsid w:val="00321C5F"/>
    <w:rsid w:val="00322DAE"/>
    <w:rsid w:val="00324192"/>
    <w:rsid w:val="003244AA"/>
    <w:rsid w:val="00325ACE"/>
    <w:rsid w:val="00326662"/>
    <w:rsid w:val="003364DE"/>
    <w:rsid w:val="00341D68"/>
    <w:rsid w:val="00342C1D"/>
    <w:rsid w:val="003432AD"/>
    <w:rsid w:val="00345C72"/>
    <w:rsid w:val="003471A8"/>
    <w:rsid w:val="00354ACD"/>
    <w:rsid w:val="003553A7"/>
    <w:rsid w:val="00355CEA"/>
    <w:rsid w:val="003564CF"/>
    <w:rsid w:val="00361F76"/>
    <w:rsid w:val="0036253D"/>
    <w:rsid w:val="00371B9D"/>
    <w:rsid w:val="00375865"/>
    <w:rsid w:val="00377D79"/>
    <w:rsid w:val="0038067A"/>
    <w:rsid w:val="00386033"/>
    <w:rsid w:val="003927F8"/>
    <w:rsid w:val="00395816"/>
    <w:rsid w:val="00396578"/>
    <w:rsid w:val="003A0D76"/>
    <w:rsid w:val="003A154D"/>
    <w:rsid w:val="003B1D86"/>
    <w:rsid w:val="003B7FD6"/>
    <w:rsid w:val="003C1B11"/>
    <w:rsid w:val="003D0E32"/>
    <w:rsid w:val="003E08D8"/>
    <w:rsid w:val="003E2299"/>
    <w:rsid w:val="003E70EC"/>
    <w:rsid w:val="003F39B7"/>
    <w:rsid w:val="003F3EC3"/>
    <w:rsid w:val="003F4372"/>
    <w:rsid w:val="003F6307"/>
    <w:rsid w:val="00400240"/>
    <w:rsid w:val="00402C4D"/>
    <w:rsid w:val="00407AF6"/>
    <w:rsid w:val="0041411A"/>
    <w:rsid w:val="004209BB"/>
    <w:rsid w:val="00423A55"/>
    <w:rsid w:val="00434DDF"/>
    <w:rsid w:val="00437310"/>
    <w:rsid w:val="0044018C"/>
    <w:rsid w:val="004422DE"/>
    <w:rsid w:val="0044438D"/>
    <w:rsid w:val="00445438"/>
    <w:rsid w:val="00454B09"/>
    <w:rsid w:val="00460796"/>
    <w:rsid w:val="004618A0"/>
    <w:rsid w:val="00461BAD"/>
    <w:rsid w:val="004741ED"/>
    <w:rsid w:val="00474B2E"/>
    <w:rsid w:val="0048024F"/>
    <w:rsid w:val="0048037C"/>
    <w:rsid w:val="00482A10"/>
    <w:rsid w:val="004861C1"/>
    <w:rsid w:val="00492842"/>
    <w:rsid w:val="004A5D86"/>
    <w:rsid w:val="004A65A6"/>
    <w:rsid w:val="004A7A49"/>
    <w:rsid w:val="004B2A77"/>
    <w:rsid w:val="004B334F"/>
    <w:rsid w:val="004B41B6"/>
    <w:rsid w:val="004B7192"/>
    <w:rsid w:val="004C1841"/>
    <w:rsid w:val="004C4B42"/>
    <w:rsid w:val="004C52FB"/>
    <w:rsid w:val="004C7594"/>
    <w:rsid w:val="004C78FA"/>
    <w:rsid w:val="004D656B"/>
    <w:rsid w:val="004D6FD6"/>
    <w:rsid w:val="004E0FE3"/>
    <w:rsid w:val="004E30B5"/>
    <w:rsid w:val="004F3570"/>
    <w:rsid w:val="005009A6"/>
    <w:rsid w:val="00502B03"/>
    <w:rsid w:val="00505BD2"/>
    <w:rsid w:val="005061E9"/>
    <w:rsid w:val="005075F2"/>
    <w:rsid w:val="0050775E"/>
    <w:rsid w:val="005079EC"/>
    <w:rsid w:val="005104C3"/>
    <w:rsid w:val="00527569"/>
    <w:rsid w:val="00531348"/>
    <w:rsid w:val="00531411"/>
    <w:rsid w:val="00531CB8"/>
    <w:rsid w:val="005333C1"/>
    <w:rsid w:val="00533B56"/>
    <w:rsid w:val="00536B0F"/>
    <w:rsid w:val="00541876"/>
    <w:rsid w:val="00544EC8"/>
    <w:rsid w:val="00546C89"/>
    <w:rsid w:val="005516DD"/>
    <w:rsid w:val="00557567"/>
    <w:rsid w:val="0056137D"/>
    <w:rsid w:val="00563907"/>
    <w:rsid w:val="00564204"/>
    <w:rsid w:val="0056564D"/>
    <w:rsid w:val="0057534B"/>
    <w:rsid w:val="0058530A"/>
    <w:rsid w:val="00594087"/>
    <w:rsid w:val="005A5B58"/>
    <w:rsid w:val="005B18B5"/>
    <w:rsid w:val="005B1CB4"/>
    <w:rsid w:val="005C060E"/>
    <w:rsid w:val="005C10CF"/>
    <w:rsid w:val="005C3AF8"/>
    <w:rsid w:val="005C51EB"/>
    <w:rsid w:val="005D6885"/>
    <w:rsid w:val="005D721F"/>
    <w:rsid w:val="005E21DB"/>
    <w:rsid w:val="005E78FC"/>
    <w:rsid w:val="005F089E"/>
    <w:rsid w:val="005F399A"/>
    <w:rsid w:val="005F404E"/>
    <w:rsid w:val="005F67D3"/>
    <w:rsid w:val="005F67FA"/>
    <w:rsid w:val="005F75E1"/>
    <w:rsid w:val="00600179"/>
    <w:rsid w:val="00604E13"/>
    <w:rsid w:val="006054F1"/>
    <w:rsid w:val="006064AD"/>
    <w:rsid w:val="00607171"/>
    <w:rsid w:val="00610E68"/>
    <w:rsid w:val="006137E0"/>
    <w:rsid w:val="00613D0C"/>
    <w:rsid w:val="0062085A"/>
    <w:rsid w:val="00621561"/>
    <w:rsid w:val="00624EE7"/>
    <w:rsid w:val="006268DE"/>
    <w:rsid w:val="00633346"/>
    <w:rsid w:val="00636FDA"/>
    <w:rsid w:val="006372A5"/>
    <w:rsid w:val="00641D63"/>
    <w:rsid w:val="00643ED1"/>
    <w:rsid w:val="006450FB"/>
    <w:rsid w:val="00651814"/>
    <w:rsid w:val="00653C7F"/>
    <w:rsid w:val="006546CD"/>
    <w:rsid w:val="00657C08"/>
    <w:rsid w:val="006675A7"/>
    <w:rsid w:val="0067056E"/>
    <w:rsid w:val="00672A22"/>
    <w:rsid w:val="00672A89"/>
    <w:rsid w:val="00680F1F"/>
    <w:rsid w:val="00682A6B"/>
    <w:rsid w:val="00682F04"/>
    <w:rsid w:val="00685E72"/>
    <w:rsid w:val="006900CF"/>
    <w:rsid w:val="00693D36"/>
    <w:rsid w:val="0069747C"/>
    <w:rsid w:val="006A00C3"/>
    <w:rsid w:val="006B11A4"/>
    <w:rsid w:val="006B1D9C"/>
    <w:rsid w:val="006B76BB"/>
    <w:rsid w:val="006C168B"/>
    <w:rsid w:val="006C74BC"/>
    <w:rsid w:val="006D52B3"/>
    <w:rsid w:val="006E02F2"/>
    <w:rsid w:val="006E06D8"/>
    <w:rsid w:val="006E212D"/>
    <w:rsid w:val="006F0F82"/>
    <w:rsid w:val="00701373"/>
    <w:rsid w:val="00702D11"/>
    <w:rsid w:val="00702DE9"/>
    <w:rsid w:val="00702ECA"/>
    <w:rsid w:val="007031A4"/>
    <w:rsid w:val="00715ED9"/>
    <w:rsid w:val="007209A6"/>
    <w:rsid w:val="00720FE6"/>
    <w:rsid w:val="00721609"/>
    <w:rsid w:val="00730812"/>
    <w:rsid w:val="00730AA6"/>
    <w:rsid w:val="007320D0"/>
    <w:rsid w:val="00732E5B"/>
    <w:rsid w:val="00737F48"/>
    <w:rsid w:val="00741DF6"/>
    <w:rsid w:val="00742366"/>
    <w:rsid w:val="007471CF"/>
    <w:rsid w:val="007478B1"/>
    <w:rsid w:val="00747B38"/>
    <w:rsid w:val="0075234B"/>
    <w:rsid w:val="00753BE0"/>
    <w:rsid w:val="00754A53"/>
    <w:rsid w:val="00755EDA"/>
    <w:rsid w:val="007628B2"/>
    <w:rsid w:val="00776ADC"/>
    <w:rsid w:val="00776B83"/>
    <w:rsid w:val="00780DCA"/>
    <w:rsid w:val="00785C9D"/>
    <w:rsid w:val="007907FF"/>
    <w:rsid w:val="00790814"/>
    <w:rsid w:val="00797421"/>
    <w:rsid w:val="007A3511"/>
    <w:rsid w:val="007A67D9"/>
    <w:rsid w:val="007A7284"/>
    <w:rsid w:val="007B029E"/>
    <w:rsid w:val="007C269E"/>
    <w:rsid w:val="007C584D"/>
    <w:rsid w:val="007D5257"/>
    <w:rsid w:val="007D5C1B"/>
    <w:rsid w:val="007D69AE"/>
    <w:rsid w:val="007D74EA"/>
    <w:rsid w:val="007E0BD6"/>
    <w:rsid w:val="007E1ECF"/>
    <w:rsid w:val="007E1F13"/>
    <w:rsid w:val="007E201A"/>
    <w:rsid w:val="007E6E5A"/>
    <w:rsid w:val="007F1520"/>
    <w:rsid w:val="007F4E51"/>
    <w:rsid w:val="007F55FE"/>
    <w:rsid w:val="0080026C"/>
    <w:rsid w:val="008038A9"/>
    <w:rsid w:val="0080682D"/>
    <w:rsid w:val="00810BE2"/>
    <w:rsid w:val="00814D6C"/>
    <w:rsid w:val="00814E4D"/>
    <w:rsid w:val="0082251F"/>
    <w:rsid w:val="00825F76"/>
    <w:rsid w:val="00835280"/>
    <w:rsid w:val="00836872"/>
    <w:rsid w:val="00847AF2"/>
    <w:rsid w:val="00852E25"/>
    <w:rsid w:val="00853FF3"/>
    <w:rsid w:val="00855014"/>
    <w:rsid w:val="008561DE"/>
    <w:rsid w:val="00862CBE"/>
    <w:rsid w:val="00864478"/>
    <w:rsid w:val="00864565"/>
    <w:rsid w:val="00866394"/>
    <w:rsid w:val="0087044E"/>
    <w:rsid w:val="0087267D"/>
    <w:rsid w:val="00873089"/>
    <w:rsid w:val="00875158"/>
    <w:rsid w:val="00876E02"/>
    <w:rsid w:val="00882360"/>
    <w:rsid w:val="00883787"/>
    <w:rsid w:val="0089197A"/>
    <w:rsid w:val="00891CC7"/>
    <w:rsid w:val="008A2791"/>
    <w:rsid w:val="008A6539"/>
    <w:rsid w:val="008B5137"/>
    <w:rsid w:val="008B6431"/>
    <w:rsid w:val="008C0395"/>
    <w:rsid w:val="008C0F3A"/>
    <w:rsid w:val="008C65E3"/>
    <w:rsid w:val="008D0A86"/>
    <w:rsid w:val="008D0FF4"/>
    <w:rsid w:val="008D2085"/>
    <w:rsid w:val="008D2D9D"/>
    <w:rsid w:val="008D6632"/>
    <w:rsid w:val="008D7121"/>
    <w:rsid w:val="008E00DD"/>
    <w:rsid w:val="008E3A81"/>
    <w:rsid w:val="008E6B11"/>
    <w:rsid w:val="008E7B9E"/>
    <w:rsid w:val="008F5D1F"/>
    <w:rsid w:val="008F64E6"/>
    <w:rsid w:val="008F67DC"/>
    <w:rsid w:val="0090670F"/>
    <w:rsid w:val="00910397"/>
    <w:rsid w:val="0091250F"/>
    <w:rsid w:val="00917A61"/>
    <w:rsid w:val="00924666"/>
    <w:rsid w:val="009301F1"/>
    <w:rsid w:val="009336C1"/>
    <w:rsid w:val="00935686"/>
    <w:rsid w:val="00944594"/>
    <w:rsid w:val="00952D01"/>
    <w:rsid w:val="009538CE"/>
    <w:rsid w:val="00954BA6"/>
    <w:rsid w:val="0096354A"/>
    <w:rsid w:val="0096397A"/>
    <w:rsid w:val="009644EA"/>
    <w:rsid w:val="00971B27"/>
    <w:rsid w:val="00972312"/>
    <w:rsid w:val="00975CEF"/>
    <w:rsid w:val="00981AC6"/>
    <w:rsid w:val="00981B47"/>
    <w:rsid w:val="00981B67"/>
    <w:rsid w:val="00986E78"/>
    <w:rsid w:val="0099167D"/>
    <w:rsid w:val="009929CE"/>
    <w:rsid w:val="009939D6"/>
    <w:rsid w:val="009952CD"/>
    <w:rsid w:val="0099603D"/>
    <w:rsid w:val="00997D39"/>
    <w:rsid w:val="009A058E"/>
    <w:rsid w:val="009A3498"/>
    <w:rsid w:val="009B4099"/>
    <w:rsid w:val="009B44F0"/>
    <w:rsid w:val="009B45BE"/>
    <w:rsid w:val="009B4BC8"/>
    <w:rsid w:val="009C3C34"/>
    <w:rsid w:val="009C720D"/>
    <w:rsid w:val="009C7495"/>
    <w:rsid w:val="009D1754"/>
    <w:rsid w:val="009D1760"/>
    <w:rsid w:val="009D6ED3"/>
    <w:rsid w:val="009E1AD6"/>
    <w:rsid w:val="009E77F4"/>
    <w:rsid w:val="009F140B"/>
    <w:rsid w:val="009F77F6"/>
    <w:rsid w:val="00A000AD"/>
    <w:rsid w:val="00A00DB2"/>
    <w:rsid w:val="00A06230"/>
    <w:rsid w:val="00A15789"/>
    <w:rsid w:val="00A24516"/>
    <w:rsid w:val="00A2682D"/>
    <w:rsid w:val="00A31D44"/>
    <w:rsid w:val="00A3559E"/>
    <w:rsid w:val="00A36DA4"/>
    <w:rsid w:val="00A419EE"/>
    <w:rsid w:val="00A41FFD"/>
    <w:rsid w:val="00A42513"/>
    <w:rsid w:val="00A4267F"/>
    <w:rsid w:val="00A47C19"/>
    <w:rsid w:val="00A47EEA"/>
    <w:rsid w:val="00A53E66"/>
    <w:rsid w:val="00A54D55"/>
    <w:rsid w:val="00A62ED9"/>
    <w:rsid w:val="00A64612"/>
    <w:rsid w:val="00A7082E"/>
    <w:rsid w:val="00A70A06"/>
    <w:rsid w:val="00A74EE8"/>
    <w:rsid w:val="00A74FC8"/>
    <w:rsid w:val="00A75CE2"/>
    <w:rsid w:val="00A767B3"/>
    <w:rsid w:val="00A81559"/>
    <w:rsid w:val="00A87881"/>
    <w:rsid w:val="00A92F16"/>
    <w:rsid w:val="00A93386"/>
    <w:rsid w:val="00A9504F"/>
    <w:rsid w:val="00AA1666"/>
    <w:rsid w:val="00AA25B3"/>
    <w:rsid w:val="00AA2F5F"/>
    <w:rsid w:val="00AA6688"/>
    <w:rsid w:val="00AB39F6"/>
    <w:rsid w:val="00AC55BF"/>
    <w:rsid w:val="00AC5783"/>
    <w:rsid w:val="00AD2319"/>
    <w:rsid w:val="00AD7054"/>
    <w:rsid w:val="00AE11B9"/>
    <w:rsid w:val="00AE1FFB"/>
    <w:rsid w:val="00AE4AF4"/>
    <w:rsid w:val="00AE5D8F"/>
    <w:rsid w:val="00B0349D"/>
    <w:rsid w:val="00B1002C"/>
    <w:rsid w:val="00B119DC"/>
    <w:rsid w:val="00B15666"/>
    <w:rsid w:val="00B17B1D"/>
    <w:rsid w:val="00B17C8E"/>
    <w:rsid w:val="00B22AB4"/>
    <w:rsid w:val="00B33515"/>
    <w:rsid w:val="00B37CF1"/>
    <w:rsid w:val="00B413B1"/>
    <w:rsid w:val="00B47798"/>
    <w:rsid w:val="00B50C6B"/>
    <w:rsid w:val="00B63F36"/>
    <w:rsid w:val="00B70CB6"/>
    <w:rsid w:val="00B7222B"/>
    <w:rsid w:val="00B74091"/>
    <w:rsid w:val="00B77D67"/>
    <w:rsid w:val="00B77DDB"/>
    <w:rsid w:val="00B86CF6"/>
    <w:rsid w:val="00B9292A"/>
    <w:rsid w:val="00B963DB"/>
    <w:rsid w:val="00B9704C"/>
    <w:rsid w:val="00B97318"/>
    <w:rsid w:val="00BA1067"/>
    <w:rsid w:val="00BA278D"/>
    <w:rsid w:val="00BB2AE8"/>
    <w:rsid w:val="00BB5002"/>
    <w:rsid w:val="00BC349F"/>
    <w:rsid w:val="00BC38AD"/>
    <w:rsid w:val="00BC73BE"/>
    <w:rsid w:val="00BD08D7"/>
    <w:rsid w:val="00BE1E96"/>
    <w:rsid w:val="00BF06C1"/>
    <w:rsid w:val="00BF4195"/>
    <w:rsid w:val="00BF53DE"/>
    <w:rsid w:val="00BF77D0"/>
    <w:rsid w:val="00C05C77"/>
    <w:rsid w:val="00C07AD1"/>
    <w:rsid w:val="00C1669D"/>
    <w:rsid w:val="00C22A0E"/>
    <w:rsid w:val="00C24A51"/>
    <w:rsid w:val="00C26361"/>
    <w:rsid w:val="00C26682"/>
    <w:rsid w:val="00C30CFD"/>
    <w:rsid w:val="00C31A09"/>
    <w:rsid w:val="00C31F61"/>
    <w:rsid w:val="00C3315F"/>
    <w:rsid w:val="00C556A7"/>
    <w:rsid w:val="00C57D0A"/>
    <w:rsid w:val="00C66965"/>
    <w:rsid w:val="00C77A7E"/>
    <w:rsid w:val="00C82ACE"/>
    <w:rsid w:val="00C83861"/>
    <w:rsid w:val="00C873FB"/>
    <w:rsid w:val="00C953CD"/>
    <w:rsid w:val="00C9742E"/>
    <w:rsid w:val="00C97938"/>
    <w:rsid w:val="00CA1548"/>
    <w:rsid w:val="00CA20D7"/>
    <w:rsid w:val="00CA3422"/>
    <w:rsid w:val="00CA34D3"/>
    <w:rsid w:val="00CA45BC"/>
    <w:rsid w:val="00CB1574"/>
    <w:rsid w:val="00CB1C43"/>
    <w:rsid w:val="00CB1FCC"/>
    <w:rsid w:val="00CB4AA8"/>
    <w:rsid w:val="00CC24CF"/>
    <w:rsid w:val="00CC2FF0"/>
    <w:rsid w:val="00CC4982"/>
    <w:rsid w:val="00CC6014"/>
    <w:rsid w:val="00CD0C71"/>
    <w:rsid w:val="00CD0D08"/>
    <w:rsid w:val="00CD7B9A"/>
    <w:rsid w:val="00CE74DF"/>
    <w:rsid w:val="00CE766B"/>
    <w:rsid w:val="00CF4F19"/>
    <w:rsid w:val="00CF7FA9"/>
    <w:rsid w:val="00D04AB3"/>
    <w:rsid w:val="00D05479"/>
    <w:rsid w:val="00D07BF1"/>
    <w:rsid w:val="00D12CAF"/>
    <w:rsid w:val="00D13FAF"/>
    <w:rsid w:val="00D1653E"/>
    <w:rsid w:val="00D4337D"/>
    <w:rsid w:val="00D45C85"/>
    <w:rsid w:val="00D5159C"/>
    <w:rsid w:val="00D53417"/>
    <w:rsid w:val="00D55FBC"/>
    <w:rsid w:val="00D609A7"/>
    <w:rsid w:val="00D6397E"/>
    <w:rsid w:val="00D63F8D"/>
    <w:rsid w:val="00D652A1"/>
    <w:rsid w:val="00D6532A"/>
    <w:rsid w:val="00D67EFB"/>
    <w:rsid w:val="00D757D4"/>
    <w:rsid w:val="00D80533"/>
    <w:rsid w:val="00D80FBF"/>
    <w:rsid w:val="00D82DE8"/>
    <w:rsid w:val="00D83AF9"/>
    <w:rsid w:val="00D8430B"/>
    <w:rsid w:val="00D87658"/>
    <w:rsid w:val="00D9101B"/>
    <w:rsid w:val="00D924BF"/>
    <w:rsid w:val="00DA2581"/>
    <w:rsid w:val="00DB00D2"/>
    <w:rsid w:val="00DB07C2"/>
    <w:rsid w:val="00DB0A8F"/>
    <w:rsid w:val="00DB143B"/>
    <w:rsid w:val="00DB3E1A"/>
    <w:rsid w:val="00DB489A"/>
    <w:rsid w:val="00DB5872"/>
    <w:rsid w:val="00DC2075"/>
    <w:rsid w:val="00DD297A"/>
    <w:rsid w:val="00DD3033"/>
    <w:rsid w:val="00DD425A"/>
    <w:rsid w:val="00DD6730"/>
    <w:rsid w:val="00DE0858"/>
    <w:rsid w:val="00DE1061"/>
    <w:rsid w:val="00DE1926"/>
    <w:rsid w:val="00DE2569"/>
    <w:rsid w:val="00DE2FCC"/>
    <w:rsid w:val="00E05619"/>
    <w:rsid w:val="00E15FDE"/>
    <w:rsid w:val="00E27D3F"/>
    <w:rsid w:val="00E27FF6"/>
    <w:rsid w:val="00E3002F"/>
    <w:rsid w:val="00E3099B"/>
    <w:rsid w:val="00E31953"/>
    <w:rsid w:val="00E41128"/>
    <w:rsid w:val="00E4600F"/>
    <w:rsid w:val="00E53A84"/>
    <w:rsid w:val="00E54E60"/>
    <w:rsid w:val="00E54FB1"/>
    <w:rsid w:val="00E844D7"/>
    <w:rsid w:val="00E859FB"/>
    <w:rsid w:val="00E86A2A"/>
    <w:rsid w:val="00E957EF"/>
    <w:rsid w:val="00E95974"/>
    <w:rsid w:val="00EA7768"/>
    <w:rsid w:val="00EB22DB"/>
    <w:rsid w:val="00EC273D"/>
    <w:rsid w:val="00ED24E2"/>
    <w:rsid w:val="00ED3E48"/>
    <w:rsid w:val="00ED475F"/>
    <w:rsid w:val="00ED5FD4"/>
    <w:rsid w:val="00ED682D"/>
    <w:rsid w:val="00EE216B"/>
    <w:rsid w:val="00EE3444"/>
    <w:rsid w:val="00EE417F"/>
    <w:rsid w:val="00EE5B20"/>
    <w:rsid w:val="00EF0673"/>
    <w:rsid w:val="00EF4241"/>
    <w:rsid w:val="00EF7277"/>
    <w:rsid w:val="00F014A5"/>
    <w:rsid w:val="00F0200B"/>
    <w:rsid w:val="00F0517A"/>
    <w:rsid w:val="00F15977"/>
    <w:rsid w:val="00F1685C"/>
    <w:rsid w:val="00F20E82"/>
    <w:rsid w:val="00F220A6"/>
    <w:rsid w:val="00F245A2"/>
    <w:rsid w:val="00F3089A"/>
    <w:rsid w:val="00F31270"/>
    <w:rsid w:val="00F375DC"/>
    <w:rsid w:val="00F441E0"/>
    <w:rsid w:val="00F46AB2"/>
    <w:rsid w:val="00F53078"/>
    <w:rsid w:val="00F57D03"/>
    <w:rsid w:val="00F6018C"/>
    <w:rsid w:val="00F61E6E"/>
    <w:rsid w:val="00F67C21"/>
    <w:rsid w:val="00F706D3"/>
    <w:rsid w:val="00F73A17"/>
    <w:rsid w:val="00F76D49"/>
    <w:rsid w:val="00F82BC9"/>
    <w:rsid w:val="00F87C5F"/>
    <w:rsid w:val="00F9197B"/>
    <w:rsid w:val="00F939A4"/>
    <w:rsid w:val="00FA38FE"/>
    <w:rsid w:val="00FA7EF9"/>
    <w:rsid w:val="00FB1D26"/>
    <w:rsid w:val="00FC32A3"/>
    <w:rsid w:val="00FD0CBB"/>
    <w:rsid w:val="00FD1826"/>
    <w:rsid w:val="00FD18C2"/>
    <w:rsid w:val="00FD1DE0"/>
    <w:rsid w:val="00FD26F1"/>
    <w:rsid w:val="00FD5751"/>
    <w:rsid w:val="00FE0084"/>
    <w:rsid w:val="00FE0225"/>
    <w:rsid w:val="00FE3A30"/>
    <w:rsid w:val="00FF10CE"/>
    <w:rsid w:val="00FF7B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F5F"/>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widowControl w:val="0"/>
      <w:autoSpaceDE w:val="0"/>
      <w:autoSpaceDN w:val="0"/>
      <w:spacing w:before="101"/>
      <w:ind w:left="796" w:right="791"/>
      <w:jc w:val="center"/>
      <w:outlineLvl w:val="0"/>
    </w:pPr>
    <w:rPr>
      <w:b/>
      <w:bCs/>
      <w:sz w:val="36"/>
      <w:szCs w:val="36"/>
      <w:lang w:bidi="ar-EG"/>
    </w:rPr>
  </w:style>
  <w:style w:type="paragraph" w:styleId="Heading2">
    <w:name w:val="heading 2"/>
    <w:basedOn w:val="Normal"/>
    <w:link w:val="Heading2Char"/>
    <w:uiPriority w:val="9"/>
    <w:unhideWhenUsed/>
    <w:qFormat/>
    <w:pPr>
      <w:widowControl w:val="0"/>
      <w:autoSpaceDE w:val="0"/>
      <w:autoSpaceDN w:val="0"/>
      <w:ind w:left="743"/>
      <w:jc w:val="both"/>
      <w:outlineLvl w:val="1"/>
    </w:pPr>
    <w:rPr>
      <w:b/>
      <w:bCs/>
      <w:sz w:val="32"/>
      <w:szCs w:val="32"/>
      <w:lang w:bidi="ar-EG"/>
    </w:rPr>
  </w:style>
  <w:style w:type="paragraph" w:styleId="Heading3">
    <w:name w:val="heading 3"/>
    <w:basedOn w:val="Normal"/>
    <w:uiPriority w:val="9"/>
    <w:unhideWhenUsed/>
    <w:qFormat/>
    <w:pPr>
      <w:widowControl w:val="0"/>
      <w:autoSpaceDE w:val="0"/>
      <w:autoSpaceDN w:val="0"/>
      <w:ind w:left="743"/>
      <w:outlineLvl w:val="2"/>
    </w:pPr>
    <w:rPr>
      <w:b/>
      <w:bCs/>
      <w:sz w:val="28"/>
      <w:szCs w:val="28"/>
      <w:lang w:bidi="ar-EG"/>
    </w:rPr>
  </w:style>
  <w:style w:type="paragraph" w:styleId="Heading4">
    <w:name w:val="heading 4"/>
    <w:basedOn w:val="Normal"/>
    <w:uiPriority w:val="9"/>
    <w:unhideWhenUsed/>
    <w:qFormat/>
    <w:pPr>
      <w:widowControl w:val="0"/>
      <w:autoSpaceDE w:val="0"/>
      <w:autoSpaceDN w:val="0"/>
      <w:spacing w:before="201"/>
      <w:ind w:left="743"/>
      <w:jc w:val="both"/>
      <w:outlineLvl w:val="3"/>
    </w:pPr>
    <w:rPr>
      <w:b/>
      <w:bCs/>
      <w:i/>
      <w:iCs/>
      <w:sz w:val="28"/>
      <w:szCs w:val="28"/>
      <w:u w:val="single" w:color="00000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widowControl w:val="0"/>
      <w:autoSpaceDE w:val="0"/>
      <w:autoSpaceDN w:val="0"/>
      <w:spacing w:before="240" w:after="120"/>
    </w:pPr>
    <w:rPr>
      <w:rFonts w:asciiTheme="minorHAnsi" w:hAnsiTheme="minorHAnsi" w:cstheme="minorHAnsi"/>
      <w:b/>
      <w:bCs/>
      <w:sz w:val="20"/>
      <w:lang w:bidi="ar-EG"/>
    </w:rPr>
  </w:style>
  <w:style w:type="paragraph" w:styleId="BodyText">
    <w:name w:val="Body Text"/>
    <w:basedOn w:val="Normal"/>
    <w:link w:val="BodyTextChar"/>
    <w:uiPriority w:val="1"/>
    <w:qFormat/>
    <w:pPr>
      <w:widowControl w:val="0"/>
      <w:autoSpaceDE w:val="0"/>
      <w:autoSpaceDN w:val="0"/>
    </w:pPr>
    <w:rPr>
      <w:sz w:val="28"/>
      <w:szCs w:val="28"/>
      <w:lang w:bidi="ar-EG"/>
    </w:rPr>
  </w:style>
  <w:style w:type="paragraph" w:styleId="Title">
    <w:name w:val="Title"/>
    <w:basedOn w:val="Normal"/>
    <w:link w:val="TitleChar"/>
    <w:qFormat/>
    <w:pPr>
      <w:widowControl w:val="0"/>
      <w:autoSpaceDE w:val="0"/>
      <w:autoSpaceDN w:val="0"/>
      <w:spacing w:before="223" w:line="428" w:lineRule="exact"/>
      <w:ind w:left="743"/>
    </w:pPr>
    <w:rPr>
      <w:b/>
      <w:bCs/>
      <w:sz w:val="38"/>
      <w:szCs w:val="38"/>
      <w:lang w:bidi="ar-EG"/>
    </w:rPr>
  </w:style>
  <w:style w:type="paragraph" w:styleId="ListParagraph">
    <w:name w:val="List Paragraph"/>
    <w:basedOn w:val="Normal"/>
    <w:uiPriority w:val="34"/>
    <w:qFormat/>
    <w:pPr>
      <w:widowControl w:val="0"/>
      <w:autoSpaceDE w:val="0"/>
      <w:autoSpaceDN w:val="0"/>
      <w:spacing w:before="119"/>
      <w:ind w:left="1310" w:hanging="567"/>
      <w:jc w:val="both"/>
    </w:pPr>
    <w:rPr>
      <w:sz w:val="22"/>
      <w:szCs w:val="22"/>
      <w:lang w:bidi="ar-EG"/>
    </w:rPr>
  </w:style>
  <w:style w:type="paragraph" w:customStyle="1" w:styleId="TableParagraph">
    <w:name w:val="Table Paragraph"/>
    <w:basedOn w:val="Normal"/>
    <w:uiPriority w:val="1"/>
    <w:qFormat/>
    <w:pPr>
      <w:widowControl w:val="0"/>
      <w:autoSpaceDE w:val="0"/>
      <w:autoSpaceDN w:val="0"/>
    </w:pPr>
    <w:rPr>
      <w:sz w:val="22"/>
      <w:szCs w:val="22"/>
      <w:lang w:bidi="ar-EG"/>
    </w:rPr>
  </w:style>
  <w:style w:type="paragraph" w:styleId="NormalWeb">
    <w:name w:val="Normal (Web)"/>
    <w:basedOn w:val="Normal"/>
    <w:uiPriority w:val="99"/>
    <w:unhideWhenUsed/>
    <w:rsid w:val="003D0E32"/>
    <w:pPr>
      <w:spacing w:before="100" w:beforeAutospacing="1" w:after="100" w:afterAutospacing="1"/>
    </w:pPr>
  </w:style>
  <w:style w:type="character" w:styleId="Hyperlink">
    <w:name w:val="Hyperlink"/>
    <w:uiPriority w:val="99"/>
    <w:rsid w:val="00474B2E"/>
    <w:rPr>
      <w:color w:val="0000FF"/>
      <w:u w:val="single"/>
    </w:rPr>
  </w:style>
  <w:style w:type="paragraph" w:styleId="TOCHeading">
    <w:name w:val="TOC Heading"/>
    <w:basedOn w:val="Heading1"/>
    <w:next w:val="Normal"/>
    <w:uiPriority w:val="39"/>
    <w:unhideWhenUsed/>
    <w:qFormat/>
    <w:rsid w:val="004C4B4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sz w:val="28"/>
      <w:szCs w:val="28"/>
      <w:lang w:bidi="ar-SA"/>
    </w:rPr>
  </w:style>
  <w:style w:type="paragraph" w:styleId="TOC3">
    <w:name w:val="toc 3"/>
    <w:basedOn w:val="Normal"/>
    <w:next w:val="Normal"/>
    <w:autoRedefine/>
    <w:uiPriority w:val="39"/>
    <w:unhideWhenUsed/>
    <w:rsid w:val="004C4B42"/>
    <w:pPr>
      <w:widowControl w:val="0"/>
      <w:autoSpaceDE w:val="0"/>
      <w:autoSpaceDN w:val="0"/>
      <w:ind w:left="440"/>
    </w:pPr>
    <w:rPr>
      <w:rFonts w:asciiTheme="minorHAnsi" w:hAnsiTheme="minorHAnsi" w:cstheme="minorHAnsi"/>
      <w:sz w:val="20"/>
      <w:lang w:bidi="ar-EG"/>
    </w:rPr>
  </w:style>
  <w:style w:type="paragraph" w:styleId="TOC2">
    <w:name w:val="toc 2"/>
    <w:basedOn w:val="Normal"/>
    <w:next w:val="Normal"/>
    <w:autoRedefine/>
    <w:uiPriority w:val="39"/>
    <w:unhideWhenUsed/>
    <w:rsid w:val="004C4B42"/>
    <w:pPr>
      <w:widowControl w:val="0"/>
      <w:autoSpaceDE w:val="0"/>
      <w:autoSpaceDN w:val="0"/>
      <w:spacing w:before="120"/>
      <w:ind w:left="220"/>
    </w:pPr>
    <w:rPr>
      <w:rFonts w:asciiTheme="minorHAnsi" w:hAnsiTheme="minorHAnsi" w:cstheme="minorHAnsi"/>
      <w:i/>
      <w:iCs/>
      <w:sz w:val="20"/>
      <w:lang w:bidi="ar-EG"/>
    </w:rPr>
  </w:style>
  <w:style w:type="paragraph" w:styleId="TOC4">
    <w:name w:val="toc 4"/>
    <w:basedOn w:val="Normal"/>
    <w:next w:val="Normal"/>
    <w:autoRedefine/>
    <w:uiPriority w:val="39"/>
    <w:unhideWhenUsed/>
    <w:rsid w:val="004C4B42"/>
    <w:pPr>
      <w:widowControl w:val="0"/>
      <w:autoSpaceDE w:val="0"/>
      <w:autoSpaceDN w:val="0"/>
      <w:ind w:left="660"/>
    </w:pPr>
    <w:rPr>
      <w:rFonts w:asciiTheme="minorHAnsi" w:hAnsiTheme="minorHAnsi" w:cstheme="minorHAnsi"/>
      <w:sz w:val="20"/>
      <w:lang w:bidi="ar-EG"/>
    </w:rPr>
  </w:style>
  <w:style w:type="paragraph" w:styleId="TOC5">
    <w:name w:val="toc 5"/>
    <w:basedOn w:val="Normal"/>
    <w:next w:val="Normal"/>
    <w:autoRedefine/>
    <w:uiPriority w:val="39"/>
    <w:unhideWhenUsed/>
    <w:rsid w:val="004C4B42"/>
    <w:pPr>
      <w:widowControl w:val="0"/>
      <w:autoSpaceDE w:val="0"/>
      <w:autoSpaceDN w:val="0"/>
      <w:ind w:left="880"/>
    </w:pPr>
    <w:rPr>
      <w:rFonts w:asciiTheme="minorHAnsi" w:hAnsiTheme="minorHAnsi" w:cstheme="minorHAnsi"/>
      <w:sz w:val="20"/>
      <w:lang w:bidi="ar-EG"/>
    </w:rPr>
  </w:style>
  <w:style w:type="paragraph" w:styleId="TOC6">
    <w:name w:val="toc 6"/>
    <w:basedOn w:val="Normal"/>
    <w:next w:val="Normal"/>
    <w:autoRedefine/>
    <w:uiPriority w:val="39"/>
    <w:unhideWhenUsed/>
    <w:rsid w:val="004C4B42"/>
    <w:pPr>
      <w:widowControl w:val="0"/>
      <w:autoSpaceDE w:val="0"/>
      <w:autoSpaceDN w:val="0"/>
      <w:ind w:left="1100"/>
    </w:pPr>
    <w:rPr>
      <w:rFonts w:asciiTheme="minorHAnsi" w:hAnsiTheme="minorHAnsi" w:cstheme="minorHAnsi"/>
      <w:sz w:val="20"/>
      <w:lang w:bidi="ar-EG"/>
    </w:rPr>
  </w:style>
  <w:style w:type="paragraph" w:styleId="TOC7">
    <w:name w:val="toc 7"/>
    <w:basedOn w:val="Normal"/>
    <w:next w:val="Normal"/>
    <w:autoRedefine/>
    <w:uiPriority w:val="39"/>
    <w:unhideWhenUsed/>
    <w:rsid w:val="004C4B42"/>
    <w:pPr>
      <w:widowControl w:val="0"/>
      <w:autoSpaceDE w:val="0"/>
      <w:autoSpaceDN w:val="0"/>
      <w:ind w:left="1320"/>
    </w:pPr>
    <w:rPr>
      <w:rFonts w:asciiTheme="minorHAnsi" w:hAnsiTheme="minorHAnsi" w:cstheme="minorHAnsi"/>
      <w:sz w:val="20"/>
      <w:lang w:bidi="ar-EG"/>
    </w:rPr>
  </w:style>
  <w:style w:type="paragraph" w:styleId="TOC8">
    <w:name w:val="toc 8"/>
    <w:basedOn w:val="Normal"/>
    <w:next w:val="Normal"/>
    <w:autoRedefine/>
    <w:uiPriority w:val="39"/>
    <w:unhideWhenUsed/>
    <w:rsid w:val="004C4B42"/>
    <w:pPr>
      <w:widowControl w:val="0"/>
      <w:autoSpaceDE w:val="0"/>
      <w:autoSpaceDN w:val="0"/>
      <w:ind w:left="1540"/>
    </w:pPr>
    <w:rPr>
      <w:rFonts w:asciiTheme="minorHAnsi" w:hAnsiTheme="minorHAnsi" w:cstheme="minorHAnsi"/>
      <w:sz w:val="20"/>
      <w:lang w:bidi="ar-EG"/>
    </w:rPr>
  </w:style>
  <w:style w:type="paragraph" w:styleId="TOC9">
    <w:name w:val="toc 9"/>
    <w:basedOn w:val="Normal"/>
    <w:next w:val="Normal"/>
    <w:autoRedefine/>
    <w:uiPriority w:val="39"/>
    <w:unhideWhenUsed/>
    <w:rsid w:val="004C4B42"/>
    <w:pPr>
      <w:widowControl w:val="0"/>
      <w:autoSpaceDE w:val="0"/>
      <w:autoSpaceDN w:val="0"/>
      <w:ind w:left="1760"/>
    </w:pPr>
    <w:rPr>
      <w:rFonts w:asciiTheme="minorHAnsi" w:hAnsiTheme="minorHAnsi" w:cstheme="minorHAnsi"/>
      <w:sz w:val="20"/>
      <w:lang w:bidi="ar-EG"/>
    </w:rPr>
  </w:style>
  <w:style w:type="paragraph" w:styleId="Header">
    <w:name w:val="header"/>
    <w:basedOn w:val="Normal"/>
    <w:link w:val="HeaderChar"/>
    <w:uiPriority w:val="99"/>
    <w:unhideWhenUsed/>
    <w:rsid w:val="00342C1D"/>
    <w:pPr>
      <w:widowControl w:val="0"/>
      <w:tabs>
        <w:tab w:val="center" w:pos="4680"/>
        <w:tab w:val="right" w:pos="9360"/>
      </w:tabs>
      <w:autoSpaceDE w:val="0"/>
      <w:autoSpaceDN w:val="0"/>
    </w:pPr>
    <w:rPr>
      <w:sz w:val="22"/>
      <w:szCs w:val="22"/>
      <w:lang w:bidi="ar-EG"/>
    </w:rPr>
  </w:style>
  <w:style w:type="character" w:customStyle="1" w:styleId="HeaderChar">
    <w:name w:val="Header Char"/>
    <w:basedOn w:val="DefaultParagraphFont"/>
    <w:link w:val="Header"/>
    <w:uiPriority w:val="99"/>
    <w:rsid w:val="00342C1D"/>
    <w:rPr>
      <w:rFonts w:ascii="Times New Roman" w:eastAsia="Times New Roman" w:hAnsi="Times New Roman" w:cs="Times New Roman"/>
      <w:lang w:bidi="ar-EG"/>
    </w:rPr>
  </w:style>
  <w:style w:type="paragraph" w:styleId="Footer">
    <w:name w:val="footer"/>
    <w:basedOn w:val="Normal"/>
    <w:link w:val="FooterChar"/>
    <w:uiPriority w:val="99"/>
    <w:unhideWhenUsed/>
    <w:rsid w:val="00342C1D"/>
    <w:pPr>
      <w:widowControl w:val="0"/>
      <w:tabs>
        <w:tab w:val="center" w:pos="4680"/>
        <w:tab w:val="right" w:pos="9360"/>
      </w:tabs>
      <w:autoSpaceDE w:val="0"/>
      <w:autoSpaceDN w:val="0"/>
    </w:pPr>
    <w:rPr>
      <w:sz w:val="22"/>
      <w:szCs w:val="22"/>
      <w:lang w:bidi="ar-EG"/>
    </w:rPr>
  </w:style>
  <w:style w:type="character" w:customStyle="1" w:styleId="FooterChar">
    <w:name w:val="Footer Char"/>
    <w:basedOn w:val="DefaultParagraphFont"/>
    <w:link w:val="Footer"/>
    <w:uiPriority w:val="99"/>
    <w:rsid w:val="00342C1D"/>
    <w:rPr>
      <w:rFonts w:ascii="Times New Roman" w:eastAsia="Times New Roman" w:hAnsi="Times New Roman" w:cs="Times New Roman"/>
      <w:lang w:bidi="ar-EG"/>
    </w:rPr>
  </w:style>
  <w:style w:type="paragraph" w:styleId="CommentText">
    <w:name w:val="annotation text"/>
    <w:basedOn w:val="Normal"/>
    <w:link w:val="CommentTextChar"/>
    <w:uiPriority w:val="99"/>
    <w:unhideWhenUsed/>
    <w:rsid w:val="00546C89"/>
    <w:pPr>
      <w:spacing w:after="160"/>
    </w:pPr>
    <w:rPr>
      <w:rFonts w:ascii="Calibri" w:eastAsia="Calibri" w:hAnsi="Calibri" w:cs="Arial"/>
      <w:sz w:val="20"/>
      <w:szCs w:val="20"/>
      <w:lang w:val="nl-NL"/>
    </w:rPr>
  </w:style>
  <w:style w:type="character" w:customStyle="1" w:styleId="CommentTextChar">
    <w:name w:val="Comment Text Char"/>
    <w:basedOn w:val="DefaultParagraphFont"/>
    <w:link w:val="CommentText"/>
    <w:uiPriority w:val="99"/>
    <w:rsid w:val="00546C89"/>
    <w:rPr>
      <w:rFonts w:ascii="Calibri" w:eastAsia="Calibri" w:hAnsi="Calibri" w:cs="Arial"/>
      <w:sz w:val="20"/>
      <w:szCs w:val="20"/>
      <w:lang w:val="nl-NL"/>
    </w:rPr>
  </w:style>
  <w:style w:type="character" w:styleId="CommentReference">
    <w:name w:val="annotation reference"/>
    <w:uiPriority w:val="99"/>
    <w:semiHidden/>
    <w:unhideWhenUsed/>
    <w:rsid w:val="00546C89"/>
    <w:rPr>
      <w:sz w:val="16"/>
      <w:szCs w:val="16"/>
    </w:rPr>
  </w:style>
  <w:style w:type="paragraph" w:styleId="CommentSubject">
    <w:name w:val="annotation subject"/>
    <w:basedOn w:val="CommentText"/>
    <w:next w:val="CommentText"/>
    <w:link w:val="CommentSubjectChar"/>
    <w:uiPriority w:val="99"/>
    <w:semiHidden/>
    <w:unhideWhenUsed/>
    <w:rsid w:val="00546C89"/>
    <w:rPr>
      <w:b/>
      <w:bCs/>
      <w:lang w:val="en-US"/>
    </w:rPr>
  </w:style>
  <w:style w:type="character" w:customStyle="1" w:styleId="CommentSubjectChar">
    <w:name w:val="Comment Subject Char"/>
    <w:basedOn w:val="CommentTextChar"/>
    <w:link w:val="CommentSubject"/>
    <w:uiPriority w:val="99"/>
    <w:semiHidden/>
    <w:rsid w:val="00546C89"/>
    <w:rPr>
      <w:rFonts w:ascii="Calibri" w:eastAsia="Calibri" w:hAnsi="Calibri" w:cs="Arial"/>
      <w:b/>
      <w:bCs/>
      <w:sz w:val="20"/>
      <w:szCs w:val="20"/>
      <w:lang w:val="nl-NL"/>
    </w:rPr>
  </w:style>
  <w:style w:type="paragraph" w:customStyle="1" w:styleId="EndNoteBibliographyTitle">
    <w:name w:val="EndNote Bibliography Title"/>
    <w:basedOn w:val="Normal"/>
    <w:link w:val="EndNoteBibliographyTitleChar"/>
    <w:rsid w:val="00546C89"/>
    <w:pPr>
      <w:spacing w:line="259" w:lineRule="auto"/>
      <w:jc w:val="center"/>
    </w:pPr>
    <w:rPr>
      <w:rFonts w:ascii="Calibri" w:eastAsia="Calibri" w:hAnsi="Calibri" w:cs="Calibri"/>
      <w:noProof/>
      <w:sz w:val="22"/>
      <w:szCs w:val="22"/>
    </w:rPr>
  </w:style>
  <w:style w:type="character" w:customStyle="1" w:styleId="EndNoteBibliographyTitleChar">
    <w:name w:val="EndNote Bibliography Title Char"/>
    <w:link w:val="EndNoteBibliographyTitle"/>
    <w:rsid w:val="00546C89"/>
    <w:rPr>
      <w:rFonts w:ascii="Calibri" w:eastAsia="Calibri" w:hAnsi="Calibri" w:cs="Calibri"/>
      <w:noProof/>
    </w:rPr>
  </w:style>
  <w:style w:type="paragraph" w:customStyle="1" w:styleId="EndNoteBibliography">
    <w:name w:val="EndNote Bibliography"/>
    <w:basedOn w:val="Normal"/>
    <w:link w:val="EndNoteBibliographyChar"/>
    <w:rsid w:val="00546C89"/>
    <w:pPr>
      <w:spacing w:after="160"/>
    </w:pPr>
    <w:rPr>
      <w:rFonts w:ascii="Calibri" w:eastAsia="Calibri" w:hAnsi="Calibri" w:cs="Calibri"/>
      <w:noProof/>
      <w:sz w:val="22"/>
      <w:szCs w:val="22"/>
    </w:rPr>
  </w:style>
  <w:style w:type="character" w:customStyle="1" w:styleId="EndNoteBibliographyChar">
    <w:name w:val="EndNote Bibliography Char"/>
    <w:link w:val="EndNoteBibliography"/>
    <w:rsid w:val="00546C89"/>
    <w:rPr>
      <w:rFonts w:ascii="Calibri" w:eastAsia="Calibri" w:hAnsi="Calibri" w:cs="Calibri"/>
      <w:noProof/>
    </w:rPr>
  </w:style>
  <w:style w:type="paragraph" w:styleId="BalloonText">
    <w:name w:val="Balloon Text"/>
    <w:basedOn w:val="Normal"/>
    <w:link w:val="BalloonTextChar"/>
    <w:uiPriority w:val="99"/>
    <w:semiHidden/>
    <w:unhideWhenUsed/>
    <w:rsid w:val="00546C89"/>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46C89"/>
    <w:rPr>
      <w:rFonts w:ascii="Segoe UI" w:eastAsia="Calibri" w:hAnsi="Segoe UI" w:cs="Segoe UI"/>
      <w:sz w:val="18"/>
      <w:szCs w:val="18"/>
    </w:rPr>
  </w:style>
  <w:style w:type="table" w:styleId="TableGrid">
    <w:name w:val="Table Grid"/>
    <w:basedOn w:val="TableNormal"/>
    <w:uiPriority w:val="59"/>
    <w:rsid w:val="00546C89"/>
    <w:pPr>
      <w:widowControl/>
      <w:autoSpaceDE/>
      <w:autoSpaceDN/>
    </w:pPr>
    <w:rPr>
      <w:rFonts w:ascii="Calibri" w:eastAsia="Calibri" w:hAnsi="Calibri" w:cs="Arial"/>
      <w:sz w:val="20"/>
      <w:szCs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546C89"/>
    <w:rPr>
      <w:rFonts w:ascii="Times New Roman" w:eastAsia="Times New Roman" w:hAnsi="Times New Roman" w:cs="Times New Roman"/>
      <w:b/>
      <w:bCs/>
      <w:sz w:val="32"/>
      <w:szCs w:val="32"/>
      <w:lang w:bidi="ar-EG"/>
    </w:rPr>
  </w:style>
  <w:style w:type="table" w:customStyle="1" w:styleId="TableGrid1">
    <w:name w:val="Table Grid1"/>
    <w:basedOn w:val="TableNormal"/>
    <w:next w:val="TableGrid"/>
    <w:uiPriority w:val="59"/>
    <w:rsid w:val="00546C89"/>
    <w:pPr>
      <w:widowControl/>
      <w:autoSpaceDE/>
      <w:autoSpaceDN/>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546C89"/>
    <w:rPr>
      <w:color w:val="605E5C"/>
      <w:shd w:val="clear" w:color="auto" w:fill="E1DFDD"/>
    </w:rPr>
  </w:style>
  <w:style w:type="character" w:customStyle="1" w:styleId="Heading1Char">
    <w:name w:val="Heading 1 Char"/>
    <w:link w:val="Heading1"/>
    <w:uiPriority w:val="9"/>
    <w:rsid w:val="00546C89"/>
    <w:rPr>
      <w:rFonts w:ascii="Times New Roman" w:eastAsia="Times New Roman" w:hAnsi="Times New Roman" w:cs="Times New Roman"/>
      <w:b/>
      <w:bCs/>
      <w:sz w:val="36"/>
      <w:szCs w:val="36"/>
      <w:lang w:bidi="ar-EG"/>
    </w:rPr>
  </w:style>
  <w:style w:type="character" w:customStyle="1" w:styleId="UnresolvedMention">
    <w:name w:val="Unresolved Mention"/>
    <w:uiPriority w:val="99"/>
    <w:semiHidden/>
    <w:unhideWhenUsed/>
    <w:rsid w:val="00546C89"/>
    <w:rPr>
      <w:color w:val="605E5C"/>
      <w:shd w:val="clear" w:color="auto" w:fill="E1DFDD"/>
    </w:rPr>
  </w:style>
  <w:style w:type="paragraph" w:styleId="FootnoteText">
    <w:name w:val="footnote text"/>
    <w:basedOn w:val="Normal"/>
    <w:link w:val="FootnoteTextChar"/>
    <w:semiHidden/>
    <w:unhideWhenUsed/>
    <w:rsid w:val="00546C89"/>
    <w:pPr>
      <w:ind w:left="-994" w:right="288"/>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546C89"/>
    <w:rPr>
      <w:rFonts w:ascii="Calibri" w:eastAsia="Calibri" w:hAnsi="Calibri" w:cs="Arial"/>
      <w:sz w:val="20"/>
      <w:szCs w:val="20"/>
    </w:rPr>
  </w:style>
  <w:style w:type="character" w:styleId="FootnoteReference">
    <w:name w:val="footnote reference"/>
    <w:semiHidden/>
    <w:unhideWhenUsed/>
    <w:rsid w:val="00546C89"/>
    <w:rPr>
      <w:vertAlign w:val="superscript"/>
    </w:rPr>
  </w:style>
  <w:style w:type="character" w:customStyle="1" w:styleId="apple-converted-space">
    <w:name w:val="apple-converted-space"/>
    <w:basedOn w:val="DefaultParagraphFont"/>
    <w:rsid w:val="00810BE2"/>
  </w:style>
  <w:style w:type="character" w:styleId="Emphasis">
    <w:name w:val="Emphasis"/>
    <w:basedOn w:val="DefaultParagraphFont"/>
    <w:uiPriority w:val="20"/>
    <w:qFormat/>
    <w:rsid w:val="00810BE2"/>
    <w:rPr>
      <w:i/>
      <w:iCs/>
    </w:rPr>
  </w:style>
  <w:style w:type="character" w:styleId="FollowedHyperlink">
    <w:name w:val="FollowedHyperlink"/>
    <w:basedOn w:val="DefaultParagraphFont"/>
    <w:uiPriority w:val="99"/>
    <w:semiHidden/>
    <w:unhideWhenUsed/>
    <w:rsid w:val="00C9742E"/>
    <w:rPr>
      <w:color w:val="800080" w:themeColor="followedHyperlink"/>
      <w:u w:val="single"/>
    </w:rPr>
  </w:style>
  <w:style w:type="table" w:customStyle="1" w:styleId="LightShading-Accent11">
    <w:name w:val="Light Shading - Accent 11"/>
    <w:basedOn w:val="TableNormal"/>
    <w:uiPriority w:val="60"/>
    <w:rsid w:val="00EF7277"/>
    <w:pPr>
      <w:widowControl/>
      <w:autoSpaceDE/>
      <w:autoSpaceDN/>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4B41B6"/>
    <w:rPr>
      <w:color w:val="808080"/>
    </w:rPr>
  </w:style>
  <w:style w:type="paragraph" w:styleId="HTMLPreformatted">
    <w:name w:val="HTML Preformatted"/>
    <w:basedOn w:val="Normal"/>
    <w:link w:val="HTMLPreformattedChar"/>
    <w:uiPriority w:val="99"/>
    <w:unhideWhenUsed/>
    <w:rsid w:val="001F0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F0482"/>
    <w:rPr>
      <w:rFonts w:ascii="Courier New" w:eastAsia="Times New Roman" w:hAnsi="Courier New" w:cs="Courier New"/>
      <w:sz w:val="20"/>
      <w:szCs w:val="20"/>
    </w:rPr>
  </w:style>
  <w:style w:type="character" w:customStyle="1" w:styleId="y2iqfc">
    <w:name w:val="y2iqfc"/>
    <w:basedOn w:val="DefaultParagraphFont"/>
    <w:rsid w:val="001F0482"/>
  </w:style>
  <w:style w:type="character" w:customStyle="1" w:styleId="TitleChar">
    <w:name w:val="Title Char"/>
    <w:basedOn w:val="DefaultParagraphFont"/>
    <w:link w:val="Title"/>
    <w:rsid w:val="0087044E"/>
    <w:rPr>
      <w:rFonts w:ascii="Times New Roman" w:eastAsia="Times New Roman" w:hAnsi="Times New Roman" w:cs="Times New Roman"/>
      <w:b/>
      <w:bCs/>
      <w:sz w:val="38"/>
      <w:szCs w:val="38"/>
      <w:lang w:bidi="ar-EG"/>
    </w:rPr>
  </w:style>
  <w:style w:type="character" w:customStyle="1" w:styleId="BodyTextChar">
    <w:name w:val="Body Text Char"/>
    <w:basedOn w:val="DefaultParagraphFont"/>
    <w:link w:val="BodyText"/>
    <w:uiPriority w:val="1"/>
    <w:rsid w:val="008D0A86"/>
    <w:rPr>
      <w:rFonts w:ascii="Times New Roman" w:eastAsia="Times New Roman" w:hAnsi="Times New Roman" w:cs="Times New Roman"/>
      <w:sz w:val="28"/>
      <w:szCs w:val="28"/>
      <w:lang w:bidi="ar-EG"/>
    </w:rPr>
  </w:style>
  <w:style w:type="character" w:styleId="LineNumber">
    <w:name w:val="line number"/>
    <w:basedOn w:val="DefaultParagraphFont"/>
    <w:uiPriority w:val="99"/>
    <w:semiHidden/>
    <w:unhideWhenUsed/>
    <w:rsid w:val="009301F1"/>
  </w:style>
  <w:style w:type="paragraph" w:styleId="Revision">
    <w:name w:val="Revision"/>
    <w:hidden/>
    <w:uiPriority w:val="99"/>
    <w:semiHidden/>
    <w:rsid w:val="00B17B1D"/>
    <w:pPr>
      <w:widowControl/>
      <w:autoSpaceDE/>
      <w:autoSpaceDN/>
    </w:pPr>
    <w:rPr>
      <w:rFonts w:ascii="Times New Roman" w:eastAsia="Times New Roman" w:hAnsi="Times New Roman" w:cs="Times New Roman"/>
      <w:sz w:val="24"/>
      <w:szCs w:val="24"/>
    </w:rPr>
  </w:style>
  <w:style w:type="numbering" w:customStyle="1" w:styleId="CurrentList1">
    <w:name w:val="Current List1"/>
    <w:uiPriority w:val="99"/>
    <w:rsid w:val="006B1D9C"/>
    <w:pPr>
      <w:numPr>
        <w:numId w:val="34"/>
      </w:numPr>
    </w:pPr>
  </w:style>
  <w:style w:type="numbering" w:customStyle="1" w:styleId="CurrentList2">
    <w:name w:val="Current List2"/>
    <w:uiPriority w:val="99"/>
    <w:rsid w:val="006B1D9C"/>
    <w:pPr>
      <w:numPr>
        <w:numId w:val="35"/>
      </w:numPr>
    </w:pPr>
  </w:style>
  <w:style w:type="numbering" w:customStyle="1" w:styleId="CurrentList3">
    <w:name w:val="Current List3"/>
    <w:uiPriority w:val="99"/>
    <w:rsid w:val="006B1D9C"/>
    <w:pPr>
      <w:numPr>
        <w:numId w:val="3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F5F"/>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widowControl w:val="0"/>
      <w:autoSpaceDE w:val="0"/>
      <w:autoSpaceDN w:val="0"/>
      <w:spacing w:before="101"/>
      <w:ind w:left="796" w:right="791"/>
      <w:jc w:val="center"/>
      <w:outlineLvl w:val="0"/>
    </w:pPr>
    <w:rPr>
      <w:b/>
      <w:bCs/>
      <w:sz w:val="36"/>
      <w:szCs w:val="36"/>
      <w:lang w:bidi="ar-EG"/>
    </w:rPr>
  </w:style>
  <w:style w:type="paragraph" w:styleId="Heading2">
    <w:name w:val="heading 2"/>
    <w:basedOn w:val="Normal"/>
    <w:link w:val="Heading2Char"/>
    <w:uiPriority w:val="9"/>
    <w:unhideWhenUsed/>
    <w:qFormat/>
    <w:pPr>
      <w:widowControl w:val="0"/>
      <w:autoSpaceDE w:val="0"/>
      <w:autoSpaceDN w:val="0"/>
      <w:ind w:left="743"/>
      <w:jc w:val="both"/>
      <w:outlineLvl w:val="1"/>
    </w:pPr>
    <w:rPr>
      <w:b/>
      <w:bCs/>
      <w:sz w:val="32"/>
      <w:szCs w:val="32"/>
      <w:lang w:bidi="ar-EG"/>
    </w:rPr>
  </w:style>
  <w:style w:type="paragraph" w:styleId="Heading3">
    <w:name w:val="heading 3"/>
    <w:basedOn w:val="Normal"/>
    <w:uiPriority w:val="9"/>
    <w:unhideWhenUsed/>
    <w:qFormat/>
    <w:pPr>
      <w:widowControl w:val="0"/>
      <w:autoSpaceDE w:val="0"/>
      <w:autoSpaceDN w:val="0"/>
      <w:ind w:left="743"/>
      <w:outlineLvl w:val="2"/>
    </w:pPr>
    <w:rPr>
      <w:b/>
      <w:bCs/>
      <w:sz w:val="28"/>
      <w:szCs w:val="28"/>
      <w:lang w:bidi="ar-EG"/>
    </w:rPr>
  </w:style>
  <w:style w:type="paragraph" w:styleId="Heading4">
    <w:name w:val="heading 4"/>
    <w:basedOn w:val="Normal"/>
    <w:uiPriority w:val="9"/>
    <w:unhideWhenUsed/>
    <w:qFormat/>
    <w:pPr>
      <w:widowControl w:val="0"/>
      <w:autoSpaceDE w:val="0"/>
      <w:autoSpaceDN w:val="0"/>
      <w:spacing w:before="201"/>
      <w:ind w:left="743"/>
      <w:jc w:val="both"/>
      <w:outlineLvl w:val="3"/>
    </w:pPr>
    <w:rPr>
      <w:b/>
      <w:bCs/>
      <w:i/>
      <w:iCs/>
      <w:sz w:val="28"/>
      <w:szCs w:val="28"/>
      <w:u w:val="single" w:color="00000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widowControl w:val="0"/>
      <w:autoSpaceDE w:val="0"/>
      <w:autoSpaceDN w:val="0"/>
      <w:spacing w:before="240" w:after="120"/>
    </w:pPr>
    <w:rPr>
      <w:rFonts w:asciiTheme="minorHAnsi" w:hAnsiTheme="minorHAnsi" w:cstheme="minorHAnsi"/>
      <w:b/>
      <w:bCs/>
      <w:sz w:val="20"/>
      <w:lang w:bidi="ar-EG"/>
    </w:rPr>
  </w:style>
  <w:style w:type="paragraph" w:styleId="BodyText">
    <w:name w:val="Body Text"/>
    <w:basedOn w:val="Normal"/>
    <w:link w:val="BodyTextChar"/>
    <w:uiPriority w:val="1"/>
    <w:qFormat/>
    <w:pPr>
      <w:widowControl w:val="0"/>
      <w:autoSpaceDE w:val="0"/>
      <w:autoSpaceDN w:val="0"/>
    </w:pPr>
    <w:rPr>
      <w:sz w:val="28"/>
      <w:szCs w:val="28"/>
      <w:lang w:bidi="ar-EG"/>
    </w:rPr>
  </w:style>
  <w:style w:type="paragraph" w:styleId="Title">
    <w:name w:val="Title"/>
    <w:basedOn w:val="Normal"/>
    <w:link w:val="TitleChar"/>
    <w:qFormat/>
    <w:pPr>
      <w:widowControl w:val="0"/>
      <w:autoSpaceDE w:val="0"/>
      <w:autoSpaceDN w:val="0"/>
      <w:spacing w:before="223" w:line="428" w:lineRule="exact"/>
      <w:ind w:left="743"/>
    </w:pPr>
    <w:rPr>
      <w:b/>
      <w:bCs/>
      <w:sz w:val="38"/>
      <w:szCs w:val="38"/>
      <w:lang w:bidi="ar-EG"/>
    </w:rPr>
  </w:style>
  <w:style w:type="paragraph" w:styleId="ListParagraph">
    <w:name w:val="List Paragraph"/>
    <w:basedOn w:val="Normal"/>
    <w:uiPriority w:val="34"/>
    <w:qFormat/>
    <w:pPr>
      <w:widowControl w:val="0"/>
      <w:autoSpaceDE w:val="0"/>
      <w:autoSpaceDN w:val="0"/>
      <w:spacing w:before="119"/>
      <w:ind w:left="1310" w:hanging="567"/>
      <w:jc w:val="both"/>
    </w:pPr>
    <w:rPr>
      <w:sz w:val="22"/>
      <w:szCs w:val="22"/>
      <w:lang w:bidi="ar-EG"/>
    </w:rPr>
  </w:style>
  <w:style w:type="paragraph" w:customStyle="1" w:styleId="TableParagraph">
    <w:name w:val="Table Paragraph"/>
    <w:basedOn w:val="Normal"/>
    <w:uiPriority w:val="1"/>
    <w:qFormat/>
    <w:pPr>
      <w:widowControl w:val="0"/>
      <w:autoSpaceDE w:val="0"/>
      <w:autoSpaceDN w:val="0"/>
    </w:pPr>
    <w:rPr>
      <w:sz w:val="22"/>
      <w:szCs w:val="22"/>
      <w:lang w:bidi="ar-EG"/>
    </w:rPr>
  </w:style>
  <w:style w:type="paragraph" w:styleId="NormalWeb">
    <w:name w:val="Normal (Web)"/>
    <w:basedOn w:val="Normal"/>
    <w:uiPriority w:val="99"/>
    <w:unhideWhenUsed/>
    <w:rsid w:val="003D0E32"/>
    <w:pPr>
      <w:spacing w:before="100" w:beforeAutospacing="1" w:after="100" w:afterAutospacing="1"/>
    </w:pPr>
  </w:style>
  <w:style w:type="character" w:styleId="Hyperlink">
    <w:name w:val="Hyperlink"/>
    <w:uiPriority w:val="99"/>
    <w:rsid w:val="00474B2E"/>
    <w:rPr>
      <w:color w:val="0000FF"/>
      <w:u w:val="single"/>
    </w:rPr>
  </w:style>
  <w:style w:type="paragraph" w:styleId="TOCHeading">
    <w:name w:val="TOC Heading"/>
    <w:basedOn w:val="Heading1"/>
    <w:next w:val="Normal"/>
    <w:uiPriority w:val="39"/>
    <w:unhideWhenUsed/>
    <w:qFormat/>
    <w:rsid w:val="004C4B4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sz w:val="28"/>
      <w:szCs w:val="28"/>
      <w:lang w:bidi="ar-SA"/>
    </w:rPr>
  </w:style>
  <w:style w:type="paragraph" w:styleId="TOC3">
    <w:name w:val="toc 3"/>
    <w:basedOn w:val="Normal"/>
    <w:next w:val="Normal"/>
    <w:autoRedefine/>
    <w:uiPriority w:val="39"/>
    <w:unhideWhenUsed/>
    <w:rsid w:val="004C4B42"/>
    <w:pPr>
      <w:widowControl w:val="0"/>
      <w:autoSpaceDE w:val="0"/>
      <w:autoSpaceDN w:val="0"/>
      <w:ind w:left="440"/>
    </w:pPr>
    <w:rPr>
      <w:rFonts w:asciiTheme="minorHAnsi" w:hAnsiTheme="minorHAnsi" w:cstheme="minorHAnsi"/>
      <w:sz w:val="20"/>
      <w:lang w:bidi="ar-EG"/>
    </w:rPr>
  </w:style>
  <w:style w:type="paragraph" w:styleId="TOC2">
    <w:name w:val="toc 2"/>
    <w:basedOn w:val="Normal"/>
    <w:next w:val="Normal"/>
    <w:autoRedefine/>
    <w:uiPriority w:val="39"/>
    <w:unhideWhenUsed/>
    <w:rsid w:val="004C4B42"/>
    <w:pPr>
      <w:widowControl w:val="0"/>
      <w:autoSpaceDE w:val="0"/>
      <w:autoSpaceDN w:val="0"/>
      <w:spacing w:before="120"/>
      <w:ind w:left="220"/>
    </w:pPr>
    <w:rPr>
      <w:rFonts w:asciiTheme="minorHAnsi" w:hAnsiTheme="minorHAnsi" w:cstheme="minorHAnsi"/>
      <w:i/>
      <w:iCs/>
      <w:sz w:val="20"/>
      <w:lang w:bidi="ar-EG"/>
    </w:rPr>
  </w:style>
  <w:style w:type="paragraph" w:styleId="TOC4">
    <w:name w:val="toc 4"/>
    <w:basedOn w:val="Normal"/>
    <w:next w:val="Normal"/>
    <w:autoRedefine/>
    <w:uiPriority w:val="39"/>
    <w:unhideWhenUsed/>
    <w:rsid w:val="004C4B42"/>
    <w:pPr>
      <w:widowControl w:val="0"/>
      <w:autoSpaceDE w:val="0"/>
      <w:autoSpaceDN w:val="0"/>
      <w:ind w:left="660"/>
    </w:pPr>
    <w:rPr>
      <w:rFonts w:asciiTheme="minorHAnsi" w:hAnsiTheme="minorHAnsi" w:cstheme="minorHAnsi"/>
      <w:sz w:val="20"/>
      <w:lang w:bidi="ar-EG"/>
    </w:rPr>
  </w:style>
  <w:style w:type="paragraph" w:styleId="TOC5">
    <w:name w:val="toc 5"/>
    <w:basedOn w:val="Normal"/>
    <w:next w:val="Normal"/>
    <w:autoRedefine/>
    <w:uiPriority w:val="39"/>
    <w:unhideWhenUsed/>
    <w:rsid w:val="004C4B42"/>
    <w:pPr>
      <w:widowControl w:val="0"/>
      <w:autoSpaceDE w:val="0"/>
      <w:autoSpaceDN w:val="0"/>
      <w:ind w:left="880"/>
    </w:pPr>
    <w:rPr>
      <w:rFonts w:asciiTheme="minorHAnsi" w:hAnsiTheme="minorHAnsi" w:cstheme="minorHAnsi"/>
      <w:sz w:val="20"/>
      <w:lang w:bidi="ar-EG"/>
    </w:rPr>
  </w:style>
  <w:style w:type="paragraph" w:styleId="TOC6">
    <w:name w:val="toc 6"/>
    <w:basedOn w:val="Normal"/>
    <w:next w:val="Normal"/>
    <w:autoRedefine/>
    <w:uiPriority w:val="39"/>
    <w:unhideWhenUsed/>
    <w:rsid w:val="004C4B42"/>
    <w:pPr>
      <w:widowControl w:val="0"/>
      <w:autoSpaceDE w:val="0"/>
      <w:autoSpaceDN w:val="0"/>
      <w:ind w:left="1100"/>
    </w:pPr>
    <w:rPr>
      <w:rFonts w:asciiTheme="minorHAnsi" w:hAnsiTheme="minorHAnsi" w:cstheme="minorHAnsi"/>
      <w:sz w:val="20"/>
      <w:lang w:bidi="ar-EG"/>
    </w:rPr>
  </w:style>
  <w:style w:type="paragraph" w:styleId="TOC7">
    <w:name w:val="toc 7"/>
    <w:basedOn w:val="Normal"/>
    <w:next w:val="Normal"/>
    <w:autoRedefine/>
    <w:uiPriority w:val="39"/>
    <w:unhideWhenUsed/>
    <w:rsid w:val="004C4B42"/>
    <w:pPr>
      <w:widowControl w:val="0"/>
      <w:autoSpaceDE w:val="0"/>
      <w:autoSpaceDN w:val="0"/>
      <w:ind w:left="1320"/>
    </w:pPr>
    <w:rPr>
      <w:rFonts w:asciiTheme="minorHAnsi" w:hAnsiTheme="minorHAnsi" w:cstheme="minorHAnsi"/>
      <w:sz w:val="20"/>
      <w:lang w:bidi="ar-EG"/>
    </w:rPr>
  </w:style>
  <w:style w:type="paragraph" w:styleId="TOC8">
    <w:name w:val="toc 8"/>
    <w:basedOn w:val="Normal"/>
    <w:next w:val="Normal"/>
    <w:autoRedefine/>
    <w:uiPriority w:val="39"/>
    <w:unhideWhenUsed/>
    <w:rsid w:val="004C4B42"/>
    <w:pPr>
      <w:widowControl w:val="0"/>
      <w:autoSpaceDE w:val="0"/>
      <w:autoSpaceDN w:val="0"/>
      <w:ind w:left="1540"/>
    </w:pPr>
    <w:rPr>
      <w:rFonts w:asciiTheme="minorHAnsi" w:hAnsiTheme="minorHAnsi" w:cstheme="minorHAnsi"/>
      <w:sz w:val="20"/>
      <w:lang w:bidi="ar-EG"/>
    </w:rPr>
  </w:style>
  <w:style w:type="paragraph" w:styleId="TOC9">
    <w:name w:val="toc 9"/>
    <w:basedOn w:val="Normal"/>
    <w:next w:val="Normal"/>
    <w:autoRedefine/>
    <w:uiPriority w:val="39"/>
    <w:unhideWhenUsed/>
    <w:rsid w:val="004C4B42"/>
    <w:pPr>
      <w:widowControl w:val="0"/>
      <w:autoSpaceDE w:val="0"/>
      <w:autoSpaceDN w:val="0"/>
      <w:ind w:left="1760"/>
    </w:pPr>
    <w:rPr>
      <w:rFonts w:asciiTheme="minorHAnsi" w:hAnsiTheme="minorHAnsi" w:cstheme="minorHAnsi"/>
      <w:sz w:val="20"/>
      <w:lang w:bidi="ar-EG"/>
    </w:rPr>
  </w:style>
  <w:style w:type="paragraph" w:styleId="Header">
    <w:name w:val="header"/>
    <w:basedOn w:val="Normal"/>
    <w:link w:val="HeaderChar"/>
    <w:uiPriority w:val="99"/>
    <w:unhideWhenUsed/>
    <w:rsid w:val="00342C1D"/>
    <w:pPr>
      <w:widowControl w:val="0"/>
      <w:tabs>
        <w:tab w:val="center" w:pos="4680"/>
        <w:tab w:val="right" w:pos="9360"/>
      </w:tabs>
      <w:autoSpaceDE w:val="0"/>
      <w:autoSpaceDN w:val="0"/>
    </w:pPr>
    <w:rPr>
      <w:sz w:val="22"/>
      <w:szCs w:val="22"/>
      <w:lang w:bidi="ar-EG"/>
    </w:rPr>
  </w:style>
  <w:style w:type="character" w:customStyle="1" w:styleId="HeaderChar">
    <w:name w:val="Header Char"/>
    <w:basedOn w:val="DefaultParagraphFont"/>
    <w:link w:val="Header"/>
    <w:uiPriority w:val="99"/>
    <w:rsid w:val="00342C1D"/>
    <w:rPr>
      <w:rFonts w:ascii="Times New Roman" w:eastAsia="Times New Roman" w:hAnsi="Times New Roman" w:cs="Times New Roman"/>
      <w:lang w:bidi="ar-EG"/>
    </w:rPr>
  </w:style>
  <w:style w:type="paragraph" w:styleId="Footer">
    <w:name w:val="footer"/>
    <w:basedOn w:val="Normal"/>
    <w:link w:val="FooterChar"/>
    <w:uiPriority w:val="99"/>
    <w:unhideWhenUsed/>
    <w:rsid w:val="00342C1D"/>
    <w:pPr>
      <w:widowControl w:val="0"/>
      <w:tabs>
        <w:tab w:val="center" w:pos="4680"/>
        <w:tab w:val="right" w:pos="9360"/>
      </w:tabs>
      <w:autoSpaceDE w:val="0"/>
      <w:autoSpaceDN w:val="0"/>
    </w:pPr>
    <w:rPr>
      <w:sz w:val="22"/>
      <w:szCs w:val="22"/>
      <w:lang w:bidi="ar-EG"/>
    </w:rPr>
  </w:style>
  <w:style w:type="character" w:customStyle="1" w:styleId="FooterChar">
    <w:name w:val="Footer Char"/>
    <w:basedOn w:val="DefaultParagraphFont"/>
    <w:link w:val="Footer"/>
    <w:uiPriority w:val="99"/>
    <w:rsid w:val="00342C1D"/>
    <w:rPr>
      <w:rFonts w:ascii="Times New Roman" w:eastAsia="Times New Roman" w:hAnsi="Times New Roman" w:cs="Times New Roman"/>
      <w:lang w:bidi="ar-EG"/>
    </w:rPr>
  </w:style>
  <w:style w:type="paragraph" w:styleId="CommentText">
    <w:name w:val="annotation text"/>
    <w:basedOn w:val="Normal"/>
    <w:link w:val="CommentTextChar"/>
    <w:uiPriority w:val="99"/>
    <w:unhideWhenUsed/>
    <w:rsid w:val="00546C89"/>
    <w:pPr>
      <w:spacing w:after="160"/>
    </w:pPr>
    <w:rPr>
      <w:rFonts w:ascii="Calibri" w:eastAsia="Calibri" w:hAnsi="Calibri" w:cs="Arial"/>
      <w:sz w:val="20"/>
      <w:szCs w:val="20"/>
      <w:lang w:val="nl-NL"/>
    </w:rPr>
  </w:style>
  <w:style w:type="character" w:customStyle="1" w:styleId="CommentTextChar">
    <w:name w:val="Comment Text Char"/>
    <w:basedOn w:val="DefaultParagraphFont"/>
    <w:link w:val="CommentText"/>
    <w:uiPriority w:val="99"/>
    <w:rsid w:val="00546C89"/>
    <w:rPr>
      <w:rFonts w:ascii="Calibri" w:eastAsia="Calibri" w:hAnsi="Calibri" w:cs="Arial"/>
      <w:sz w:val="20"/>
      <w:szCs w:val="20"/>
      <w:lang w:val="nl-NL"/>
    </w:rPr>
  </w:style>
  <w:style w:type="character" w:styleId="CommentReference">
    <w:name w:val="annotation reference"/>
    <w:uiPriority w:val="99"/>
    <w:semiHidden/>
    <w:unhideWhenUsed/>
    <w:rsid w:val="00546C89"/>
    <w:rPr>
      <w:sz w:val="16"/>
      <w:szCs w:val="16"/>
    </w:rPr>
  </w:style>
  <w:style w:type="paragraph" w:styleId="CommentSubject">
    <w:name w:val="annotation subject"/>
    <w:basedOn w:val="CommentText"/>
    <w:next w:val="CommentText"/>
    <w:link w:val="CommentSubjectChar"/>
    <w:uiPriority w:val="99"/>
    <w:semiHidden/>
    <w:unhideWhenUsed/>
    <w:rsid w:val="00546C89"/>
    <w:rPr>
      <w:b/>
      <w:bCs/>
      <w:lang w:val="en-US"/>
    </w:rPr>
  </w:style>
  <w:style w:type="character" w:customStyle="1" w:styleId="CommentSubjectChar">
    <w:name w:val="Comment Subject Char"/>
    <w:basedOn w:val="CommentTextChar"/>
    <w:link w:val="CommentSubject"/>
    <w:uiPriority w:val="99"/>
    <w:semiHidden/>
    <w:rsid w:val="00546C89"/>
    <w:rPr>
      <w:rFonts w:ascii="Calibri" w:eastAsia="Calibri" w:hAnsi="Calibri" w:cs="Arial"/>
      <w:b/>
      <w:bCs/>
      <w:sz w:val="20"/>
      <w:szCs w:val="20"/>
      <w:lang w:val="nl-NL"/>
    </w:rPr>
  </w:style>
  <w:style w:type="paragraph" w:customStyle="1" w:styleId="EndNoteBibliographyTitle">
    <w:name w:val="EndNote Bibliography Title"/>
    <w:basedOn w:val="Normal"/>
    <w:link w:val="EndNoteBibliographyTitleChar"/>
    <w:rsid w:val="00546C89"/>
    <w:pPr>
      <w:spacing w:line="259" w:lineRule="auto"/>
      <w:jc w:val="center"/>
    </w:pPr>
    <w:rPr>
      <w:rFonts w:ascii="Calibri" w:eastAsia="Calibri" w:hAnsi="Calibri" w:cs="Calibri"/>
      <w:noProof/>
      <w:sz w:val="22"/>
      <w:szCs w:val="22"/>
    </w:rPr>
  </w:style>
  <w:style w:type="character" w:customStyle="1" w:styleId="EndNoteBibliographyTitleChar">
    <w:name w:val="EndNote Bibliography Title Char"/>
    <w:link w:val="EndNoteBibliographyTitle"/>
    <w:rsid w:val="00546C89"/>
    <w:rPr>
      <w:rFonts w:ascii="Calibri" w:eastAsia="Calibri" w:hAnsi="Calibri" w:cs="Calibri"/>
      <w:noProof/>
    </w:rPr>
  </w:style>
  <w:style w:type="paragraph" w:customStyle="1" w:styleId="EndNoteBibliography">
    <w:name w:val="EndNote Bibliography"/>
    <w:basedOn w:val="Normal"/>
    <w:link w:val="EndNoteBibliographyChar"/>
    <w:rsid w:val="00546C89"/>
    <w:pPr>
      <w:spacing w:after="160"/>
    </w:pPr>
    <w:rPr>
      <w:rFonts w:ascii="Calibri" w:eastAsia="Calibri" w:hAnsi="Calibri" w:cs="Calibri"/>
      <w:noProof/>
      <w:sz w:val="22"/>
      <w:szCs w:val="22"/>
    </w:rPr>
  </w:style>
  <w:style w:type="character" w:customStyle="1" w:styleId="EndNoteBibliographyChar">
    <w:name w:val="EndNote Bibliography Char"/>
    <w:link w:val="EndNoteBibliography"/>
    <w:rsid w:val="00546C89"/>
    <w:rPr>
      <w:rFonts w:ascii="Calibri" w:eastAsia="Calibri" w:hAnsi="Calibri" w:cs="Calibri"/>
      <w:noProof/>
    </w:rPr>
  </w:style>
  <w:style w:type="paragraph" w:styleId="BalloonText">
    <w:name w:val="Balloon Text"/>
    <w:basedOn w:val="Normal"/>
    <w:link w:val="BalloonTextChar"/>
    <w:uiPriority w:val="99"/>
    <w:semiHidden/>
    <w:unhideWhenUsed/>
    <w:rsid w:val="00546C89"/>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46C89"/>
    <w:rPr>
      <w:rFonts w:ascii="Segoe UI" w:eastAsia="Calibri" w:hAnsi="Segoe UI" w:cs="Segoe UI"/>
      <w:sz w:val="18"/>
      <w:szCs w:val="18"/>
    </w:rPr>
  </w:style>
  <w:style w:type="table" w:styleId="TableGrid">
    <w:name w:val="Table Grid"/>
    <w:basedOn w:val="TableNormal"/>
    <w:uiPriority w:val="59"/>
    <w:rsid w:val="00546C89"/>
    <w:pPr>
      <w:widowControl/>
      <w:autoSpaceDE/>
      <w:autoSpaceDN/>
    </w:pPr>
    <w:rPr>
      <w:rFonts w:ascii="Calibri" w:eastAsia="Calibri" w:hAnsi="Calibri" w:cs="Arial"/>
      <w:sz w:val="20"/>
      <w:szCs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546C89"/>
    <w:rPr>
      <w:rFonts w:ascii="Times New Roman" w:eastAsia="Times New Roman" w:hAnsi="Times New Roman" w:cs="Times New Roman"/>
      <w:b/>
      <w:bCs/>
      <w:sz w:val="32"/>
      <w:szCs w:val="32"/>
      <w:lang w:bidi="ar-EG"/>
    </w:rPr>
  </w:style>
  <w:style w:type="table" w:customStyle="1" w:styleId="TableGrid1">
    <w:name w:val="Table Grid1"/>
    <w:basedOn w:val="TableNormal"/>
    <w:next w:val="TableGrid"/>
    <w:uiPriority w:val="59"/>
    <w:rsid w:val="00546C89"/>
    <w:pPr>
      <w:widowControl/>
      <w:autoSpaceDE/>
      <w:autoSpaceDN/>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546C89"/>
    <w:rPr>
      <w:color w:val="605E5C"/>
      <w:shd w:val="clear" w:color="auto" w:fill="E1DFDD"/>
    </w:rPr>
  </w:style>
  <w:style w:type="character" w:customStyle="1" w:styleId="Heading1Char">
    <w:name w:val="Heading 1 Char"/>
    <w:link w:val="Heading1"/>
    <w:uiPriority w:val="9"/>
    <w:rsid w:val="00546C89"/>
    <w:rPr>
      <w:rFonts w:ascii="Times New Roman" w:eastAsia="Times New Roman" w:hAnsi="Times New Roman" w:cs="Times New Roman"/>
      <w:b/>
      <w:bCs/>
      <w:sz w:val="36"/>
      <w:szCs w:val="36"/>
      <w:lang w:bidi="ar-EG"/>
    </w:rPr>
  </w:style>
  <w:style w:type="character" w:customStyle="1" w:styleId="UnresolvedMention">
    <w:name w:val="Unresolved Mention"/>
    <w:uiPriority w:val="99"/>
    <w:semiHidden/>
    <w:unhideWhenUsed/>
    <w:rsid w:val="00546C89"/>
    <w:rPr>
      <w:color w:val="605E5C"/>
      <w:shd w:val="clear" w:color="auto" w:fill="E1DFDD"/>
    </w:rPr>
  </w:style>
  <w:style w:type="paragraph" w:styleId="FootnoteText">
    <w:name w:val="footnote text"/>
    <w:basedOn w:val="Normal"/>
    <w:link w:val="FootnoteTextChar"/>
    <w:semiHidden/>
    <w:unhideWhenUsed/>
    <w:rsid w:val="00546C89"/>
    <w:pPr>
      <w:ind w:left="-994" w:right="288"/>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546C89"/>
    <w:rPr>
      <w:rFonts w:ascii="Calibri" w:eastAsia="Calibri" w:hAnsi="Calibri" w:cs="Arial"/>
      <w:sz w:val="20"/>
      <w:szCs w:val="20"/>
    </w:rPr>
  </w:style>
  <w:style w:type="character" w:styleId="FootnoteReference">
    <w:name w:val="footnote reference"/>
    <w:semiHidden/>
    <w:unhideWhenUsed/>
    <w:rsid w:val="00546C89"/>
    <w:rPr>
      <w:vertAlign w:val="superscript"/>
    </w:rPr>
  </w:style>
  <w:style w:type="character" w:customStyle="1" w:styleId="apple-converted-space">
    <w:name w:val="apple-converted-space"/>
    <w:basedOn w:val="DefaultParagraphFont"/>
    <w:rsid w:val="00810BE2"/>
  </w:style>
  <w:style w:type="character" w:styleId="Emphasis">
    <w:name w:val="Emphasis"/>
    <w:basedOn w:val="DefaultParagraphFont"/>
    <w:uiPriority w:val="20"/>
    <w:qFormat/>
    <w:rsid w:val="00810BE2"/>
    <w:rPr>
      <w:i/>
      <w:iCs/>
    </w:rPr>
  </w:style>
  <w:style w:type="character" w:styleId="FollowedHyperlink">
    <w:name w:val="FollowedHyperlink"/>
    <w:basedOn w:val="DefaultParagraphFont"/>
    <w:uiPriority w:val="99"/>
    <w:semiHidden/>
    <w:unhideWhenUsed/>
    <w:rsid w:val="00C9742E"/>
    <w:rPr>
      <w:color w:val="800080" w:themeColor="followedHyperlink"/>
      <w:u w:val="single"/>
    </w:rPr>
  </w:style>
  <w:style w:type="table" w:customStyle="1" w:styleId="LightShading-Accent11">
    <w:name w:val="Light Shading - Accent 11"/>
    <w:basedOn w:val="TableNormal"/>
    <w:uiPriority w:val="60"/>
    <w:rsid w:val="00EF7277"/>
    <w:pPr>
      <w:widowControl/>
      <w:autoSpaceDE/>
      <w:autoSpaceDN/>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4B41B6"/>
    <w:rPr>
      <w:color w:val="808080"/>
    </w:rPr>
  </w:style>
  <w:style w:type="paragraph" w:styleId="HTMLPreformatted">
    <w:name w:val="HTML Preformatted"/>
    <w:basedOn w:val="Normal"/>
    <w:link w:val="HTMLPreformattedChar"/>
    <w:uiPriority w:val="99"/>
    <w:unhideWhenUsed/>
    <w:rsid w:val="001F0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F0482"/>
    <w:rPr>
      <w:rFonts w:ascii="Courier New" w:eastAsia="Times New Roman" w:hAnsi="Courier New" w:cs="Courier New"/>
      <w:sz w:val="20"/>
      <w:szCs w:val="20"/>
    </w:rPr>
  </w:style>
  <w:style w:type="character" w:customStyle="1" w:styleId="y2iqfc">
    <w:name w:val="y2iqfc"/>
    <w:basedOn w:val="DefaultParagraphFont"/>
    <w:rsid w:val="001F0482"/>
  </w:style>
  <w:style w:type="character" w:customStyle="1" w:styleId="TitleChar">
    <w:name w:val="Title Char"/>
    <w:basedOn w:val="DefaultParagraphFont"/>
    <w:link w:val="Title"/>
    <w:rsid w:val="0087044E"/>
    <w:rPr>
      <w:rFonts w:ascii="Times New Roman" w:eastAsia="Times New Roman" w:hAnsi="Times New Roman" w:cs="Times New Roman"/>
      <w:b/>
      <w:bCs/>
      <w:sz w:val="38"/>
      <w:szCs w:val="38"/>
      <w:lang w:bidi="ar-EG"/>
    </w:rPr>
  </w:style>
  <w:style w:type="character" w:customStyle="1" w:styleId="BodyTextChar">
    <w:name w:val="Body Text Char"/>
    <w:basedOn w:val="DefaultParagraphFont"/>
    <w:link w:val="BodyText"/>
    <w:uiPriority w:val="1"/>
    <w:rsid w:val="008D0A86"/>
    <w:rPr>
      <w:rFonts w:ascii="Times New Roman" w:eastAsia="Times New Roman" w:hAnsi="Times New Roman" w:cs="Times New Roman"/>
      <w:sz w:val="28"/>
      <w:szCs w:val="28"/>
      <w:lang w:bidi="ar-EG"/>
    </w:rPr>
  </w:style>
  <w:style w:type="character" w:styleId="LineNumber">
    <w:name w:val="line number"/>
    <w:basedOn w:val="DefaultParagraphFont"/>
    <w:uiPriority w:val="99"/>
    <w:semiHidden/>
    <w:unhideWhenUsed/>
    <w:rsid w:val="009301F1"/>
  </w:style>
  <w:style w:type="paragraph" w:styleId="Revision">
    <w:name w:val="Revision"/>
    <w:hidden/>
    <w:uiPriority w:val="99"/>
    <w:semiHidden/>
    <w:rsid w:val="00B17B1D"/>
    <w:pPr>
      <w:widowControl/>
      <w:autoSpaceDE/>
      <w:autoSpaceDN/>
    </w:pPr>
    <w:rPr>
      <w:rFonts w:ascii="Times New Roman" w:eastAsia="Times New Roman" w:hAnsi="Times New Roman" w:cs="Times New Roman"/>
      <w:sz w:val="24"/>
      <w:szCs w:val="24"/>
    </w:rPr>
  </w:style>
  <w:style w:type="numbering" w:customStyle="1" w:styleId="CurrentList1">
    <w:name w:val="Current List1"/>
    <w:uiPriority w:val="99"/>
    <w:rsid w:val="006B1D9C"/>
    <w:pPr>
      <w:numPr>
        <w:numId w:val="34"/>
      </w:numPr>
    </w:pPr>
  </w:style>
  <w:style w:type="numbering" w:customStyle="1" w:styleId="CurrentList2">
    <w:name w:val="Current List2"/>
    <w:uiPriority w:val="99"/>
    <w:rsid w:val="006B1D9C"/>
    <w:pPr>
      <w:numPr>
        <w:numId w:val="35"/>
      </w:numPr>
    </w:pPr>
  </w:style>
  <w:style w:type="numbering" w:customStyle="1" w:styleId="CurrentList3">
    <w:name w:val="Current List3"/>
    <w:uiPriority w:val="99"/>
    <w:rsid w:val="006B1D9C"/>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6668">
      <w:bodyDiv w:val="1"/>
      <w:marLeft w:val="0"/>
      <w:marRight w:val="0"/>
      <w:marTop w:val="0"/>
      <w:marBottom w:val="0"/>
      <w:divBdr>
        <w:top w:val="none" w:sz="0" w:space="0" w:color="auto"/>
        <w:left w:val="none" w:sz="0" w:space="0" w:color="auto"/>
        <w:bottom w:val="none" w:sz="0" w:space="0" w:color="auto"/>
        <w:right w:val="none" w:sz="0" w:space="0" w:color="auto"/>
      </w:divBdr>
    </w:div>
    <w:div w:id="32921302">
      <w:bodyDiv w:val="1"/>
      <w:marLeft w:val="0"/>
      <w:marRight w:val="0"/>
      <w:marTop w:val="0"/>
      <w:marBottom w:val="0"/>
      <w:divBdr>
        <w:top w:val="none" w:sz="0" w:space="0" w:color="auto"/>
        <w:left w:val="none" w:sz="0" w:space="0" w:color="auto"/>
        <w:bottom w:val="none" w:sz="0" w:space="0" w:color="auto"/>
        <w:right w:val="none" w:sz="0" w:space="0" w:color="auto"/>
      </w:divBdr>
    </w:div>
    <w:div w:id="39550455">
      <w:bodyDiv w:val="1"/>
      <w:marLeft w:val="0"/>
      <w:marRight w:val="0"/>
      <w:marTop w:val="0"/>
      <w:marBottom w:val="0"/>
      <w:divBdr>
        <w:top w:val="none" w:sz="0" w:space="0" w:color="auto"/>
        <w:left w:val="none" w:sz="0" w:space="0" w:color="auto"/>
        <w:bottom w:val="none" w:sz="0" w:space="0" w:color="auto"/>
        <w:right w:val="none" w:sz="0" w:space="0" w:color="auto"/>
      </w:divBdr>
      <w:divsChild>
        <w:div w:id="1783452441">
          <w:marLeft w:val="0"/>
          <w:marRight w:val="0"/>
          <w:marTop w:val="0"/>
          <w:marBottom w:val="0"/>
          <w:divBdr>
            <w:top w:val="none" w:sz="0" w:space="0" w:color="auto"/>
            <w:left w:val="none" w:sz="0" w:space="0" w:color="auto"/>
            <w:bottom w:val="none" w:sz="0" w:space="0" w:color="auto"/>
            <w:right w:val="none" w:sz="0" w:space="0" w:color="auto"/>
          </w:divBdr>
          <w:divsChild>
            <w:div w:id="730036355">
              <w:marLeft w:val="0"/>
              <w:marRight w:val="0"/>
              <w:marTop w:val="0"/>
              <w:marBottom w:val="0"/>
              <w:divBdr>
                <w:top w:val="none" w:sz="0" w:space="0" w:color="auto"/>
                <w:left w:val="none" w:sz="0" w:space="0" w:color="auto"/>
                <w:bottom w:val="none" w:sz="0" w:space="0" w:color="auto"/>
                <w:right w:val="none" w:sz="0" w:space="0" w:color="auto"/>
              </w:divBdr>
              <w:divsChild>
                <w:div w:id="1245455137">
                  <w:marLeft w:val="0"/>
                  <w:marRight w:val="0"/>
                  <w:marTop w:val="0"/>
                  <w:marBottom w:val="0"/>
                  <w:divBdr>
                    <w:top w:val="none" w:sz="0" w:space="0" w:color="auto"/>
                    <w:left w:val="none" w:sz="0" w:space="0" w:color="auto"/>
                    <w:bottom w:val="none" w:sz="0" w:space="0" w:color="auto"/>
                    <w:right w:val="none" w:sz="0" w:space="0" w:color="auto"/>
                  </w:divBdr>
                </w:div>
              </w:divsChild>
            </w:div>
            <w:div w:id="1914001749">
              <w:marLeft w:val="0"/>
              <w:marRight w:val="0"/>
              <w:marTop w:val="0"/>
              <w:marBottom w:val="0"/>
              <w:divBdr>
                <w:top w:val="none" w:sz="0" w:space="0" w:color="auto"/>
                <w:left w:val="none" w:sz="0" w:space="0" w:color="auto"/>
                <w:bottom w:val="none" w:sz="0" w:space="0" w:color="auto"/>
                <w:right w:val="none" w:sz="0" w:space="0" w:color="auto"/>
              </w:divBdr>
              <w:divsChild>
                <w:div w:id="1396510771">
                  <w:marLeft w:val="0"/>
                  <w:marRight w:val="0"/>
                  <w:marTop w:val="0"/>
                  <w:marBottom w:val="0"/>
                  <w:divBdr>
                    <w:top w:val="none" w:sz="0" w:space="0" w:color="auto"/>
                    <w:left w:val="none" w:sz="0" w:space="0" w:color="auto"/>
                    <w:bottom w:val="none" w:sz="0" w:space="0" w:color="auto"/>
                    <w:right w:val="none" w:sz="0" w:space="0" w:color="auto"/>
                  </w:divBdr>
                </w:div>
              </w:divsChild>
            </w:div>
            <w:div w:id="1038118766">
              <w:marLeft w:val="0"/>
              <w:marRight w:val="0"/>
              <w:marTop w:val="0"/>
              <w:marBottom w:val="0"/>
              <w:divBdr>
                <w:top w:val="none" w:sz="0" w:space="0" w:color="auto"/>
                <w:left w:val="none" w:sz="0" w:space="0" w:color="auto"/>
                <w:bottom w:val="none" w:sz="0" w:space="0" w:color="auto"/>
                <w:right w:val="none" w:sz="0" w:space="0" w:color="auto"/>
              </w:divBdr>
              <w:divsChild>
                <w:div w:id="837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1196">
      <w:bodyDiv w:val="1"/>
      <w:marLeft w:val="0"/>
      <w:marRight w:val="0"/>
      <w:marTop w:val="0"/>
      <w:marBottom w:val="0"/>
      <w:divBdr>
        <w:top w:val="none" w:sz="0" w:space="0" w:color="auto"/>
        <w:left w:val="none" w:sz="0" w:space="0" w:color="auto"/>
        <w:bottom w:val="none" w:sz="0" w:space="0" w:color="auto"/>
        <w:right w:val="none" w:sz="0" w:space="0" w:color="auto"/>
      </w:divBdr>
      <w:divsChild>
        <w:div w:id="1786315035">
          <w:marLeft w:val="0"/>
          <w:marRight w:val="0"/>
          <w:marTop w:val="0"/>
          <w:marBottom w:val="0"/>
          <w:divBdr>
            <w:top w:val="none" w:sz="0" w:space="0" w:color="auto"/>
            <w:left w:val="none" w:sz="0" w:space="0" w:color="auto"/>
            <w:bottom w:val="none" w:sz="0" w:space="0" w:color="auto"/>
            <w:right w:val="none" w:sz="0" w:space="0" w:color="auto"/>
          </w:divBdr>
          <w:divsChild>
            <w:div w:id="630329087">
              <w:marLeft w:val="0"/>
              <w:marRight w:val="0"/>
              <w:marTop w:val="0"/>
              <w:marBottom w:val="0"/>
              <w:divBdr>
                <w:top w:val="none" w:sz="0" w:space="0" w:color="auto"/>
                <w:left w:val="none" w:sz="0" w:space="0" w:color="auto"/>
                <w:bottom w:val="none" w:sz="0" w:space="0" w:color="auto"/>
                <w:right w:val="none" w:sz="0" w:space="0" w:color="auto"/>
              </w:divBdr>
              <w:divsChild>
                <w:div w:id="181201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9565">
      <w:bodyDiv w:val="1"/>
      <w:marLeft w:val="0"/>
      <w:marRight w:val="0"/>
      <w:marTop w:val="0"/>
      <w:marBottom w:val="0"/>
      <w:divBdr>
        <w:top w:val="none" w:sz="0" w:space="0" w:color="auto"/>
        <w:left w:val="none" w:sz="0" w:space="0" w:color="auto"/>
        <w:bottom w:val="none" w:sz="0" w:space="0" w:color="auto"/>
        <w:right w:val="none" w:sz="0" w:space="0" w:color="auto"/>
      </w:divBdr>
    </w:div>
    <w:div w:id="77948149">
      <w:bodyDiv w:val="1"/>
      <w:marLeft w:val="0"/>
      <w:marRight w:val="0"/>
      <w:marTop w:val="0"/>
      <w:marBottom w:val="0"/>
      <w:divBdr>
        <w:top w:val="none" w:sz="0" w:space="0" w:color="auto"/>
        <w:left w:val="none" w:sz="0" w:space="0" w:color="auto"/>
        <w:bottom w:val="none" w:sz="0" w:space="0" w:color="auto"/>
        <w:right w:val="none" w:sz="0" w:space="0" w:color="auto"/>
      </w:divBdr>
      <w:divsChild>
        <w:div w:id="892155054">
          <w:marLeft w:val="0"/>
          <w:marRight w:val="0"/>
          <w:marTop w:val="0"/>
          <w:marBottom w:val="0"/>
          <w:divBdr>
            <w:top w:val="none" w:sz="0" w:space="0" w:color="auto"/>
            <w:left w:val="none" w:sz="0" w:space="0" w:color="auto"/>
            <w:bottom w:val="none" w:sz="0" w:space="0" w:color="auto"/>
            <w:right w:val="none" w:sz="0" w:space="0" w:color="auto"/>
          </w:divBdr>
          <w:divsChild>
            <w:div w:id="1699964409">
              <w:marLeft w:val="0"/>
              <w:marRight w:val="0"/>
              <w:marTop w:val="0"/>
              <w:marBottom w:val="0"/>
              <w:divBdr>
                <w:top w:val="none" w:sz="0" w:space="0" w:color="auto"/>
                <w:left w:val="none" w:sz="0" w:space="0" w:color="auto"/>
                <w:bottom w:val="none" w:sz="0" w:space="0" w:color="auto"/>
                <w:right w:val="none" w:sz="0" w:space="0" w:color="auto"/>
              </w:divBdr>
              <w:divsChild>
                <w:div w:id="107308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33063">
      <w:bodyDiv w:val="1"/>
      <w:marLeft w:val="0"/>
      <w:marRight w:val="0"/>
      <w:marTop w:val="0"/>
      <w:marBottom w:val="0"/>
      <w:divBdr>
        <w:top w:val="none" w:sz="0" w:space="0" w:color="auto"/>
        <w:left w:val="none" w:sz="0" w:space="0" w:color="auto"/>
        <w:bottom w:val="none" w:sz="0" w:space="0" w:color="auto"/>
        <w:right w:val="none" w:sz="0" w:space="0" w:color="auto"/>
      </w:divBdr>
      <w:divsChild>
        <w:div w:id="1409113972">
          <w:marLeft w:val="0"/>
          <w:marRight w:val="0"/>
          <w:marTop w:val="0"/>
          <w:marBottom w:val="0"/>
          <w:divBdr>
            <w:top w:val="none" w:sz="0" w:space="0" w:color="auto"/>
            <w:left w:val="none" w:sz="0" w:space="0" w:color="auto"/>
            <w:bottom w:val="none" w:sz="0" w:space="0" w:color="auto"/>
            <w:right w:val="none" w:sz="0" w:space="0" w:color="auto"/>
          </w:divBdr>
          <w:divsChild>
            <w:div w:id="1313366205">
              <w:marLeft w:val="0"/>
              <w:marRight w:val="0"/>
              <w:marTop w:val="0"/>
              <w:marBottom w:val="0"/>
              <w:divBdr>
                <w:top w:val="none" w:sz="0" w:space="0" w:color="auto"/>
                <w:left w:val="none" w:sz="0" w:space="0" w:color="auto"/>
                <w:bottom w:val="none" w:sz="0" w:space="0" w:color="auto"/>
                <w:right w:val="none" w:sz="0" w:space="0" w:color="auto"/>
              </w:divBdr>
              <w:divsChild>
                <w:div w:id="10469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0850">
      <w:bodyDiv w:val="1"/>
      <w:marLeft w:val="0"/>
      <w:marRight w:val="0"/>
      <w:marTop w:val="0"/>
      <w:marBottom w:val="0"/>
      <w:divBdr>
        <w:top w:val="none" w:sz="0" w:space="0" w:color="auto"/>
        <w:left w:val="none" w:sz="0" w:space="0" w:color="auto"/>
        <w:bottom w:val="none" w:sz="0" w:space="0" w:color="auto"/>
        <w:right w:val="none" w:sz="0" w:space="0" w:color="auto"/>
      </w:divBdr>
      <w:divsChild>
        <w:div w:id="730924940">
          <w:marLeft w:val="0"/>
          <w:marRight w:val="0"/>
          <w:marTop w:val="0"/>
          <w:marBottom w:val="0"/>
          <w:divBdr>
            <w:top w:val="none" w:sz="0" w:space="0" w:color="auto"/>
            <w:left w:val="none" w:sz="0" w:space="0" w:color="auto"/>
            <w:bottom w:val="none" w:sz="0" w:space="0" w:color="auto"/>
            <w:right w:val="none" w:sz="0" w:space="0" w:color="auto"/>
          </w:divBdr>
          <w:divsChild>
            <w:div w:id="383723173">
              <w:marLeft w:val="0"/>
              <w:marRight w:val="0"/>
              <w:marTop w:val="0"/>
              <w:marBottom w:val="0"/>
              <w:divBdr>
                <w:top w:val="none" w:sz="0" w:space="0" w:color="auto"/>
                <w:left w:val="none" w:sz="0" w:space="0" w:color="auto"/>
                <w:bottom w:val="none" w:sz="0" w:space="0" w:color="auto"/>
                <w:right w:val="none" w:sz="0" w:space="0" w:color="auto"/>
              </w:divBdr>
              <w:divsChild>
                <w:div w:id="145178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1508">
      <w:bodyDiv w:val="1"/>
      <w:marLeft w:val="0"/>
      <w:marRight w:val="0"/>
      <w:marTop w:val="0"/>
      <w:marBottom w:val="0"/>
      <w:divBdr>
        <w:top w:val="none" w:sz="0" w:space="0" w:color="auto"/>
        <w:left w:val="none" w:sz="0" w:space="0" w:color="auto"/>
        <w:bottom w:val="none" w:sz="0" w:space="0" w:color="auto"/>
        <w:right w:val="none" w:sz="0" w:space="0" w:color="auto"/>
      </w:divBdr>
      <w:divsChild>
        <w:div w:id="1929774404">
          <w:marLeft w:val="0"/>
          <w:marRight w:val="0"/>
          <w:marTop w:val="0"/>
          <w:marBottom w:val="0"/>
          <w:divBdr>
            <w:top w:val="none" w:sz="0" w:space="0" w:color="auto"/>
            <w:left w:val="none" w:sz="0" w:space="0" w:color="auto"/>
            <w:bottom w:val="none" w:sz="0" w:space="0" w:color="auto"/>
            <w:right w:val="none" w:sz="0" w:space="0" w:color="auto"/>
          </w:divBdr>
          <w:divsChild>
            <w:div w:id="747457744">
              <w:marLeft w:val="0"/>
              <w:marRight w:val="0"/>
              <w:marTop w:val="0"/>
              <w:marBottom w:val="0"/>
              <w:divBdr>
                <w:top w:val="none" w:sz="0" w:space="0" w:color="auto"/>
                <w:left w:val="none" w:sz="0" w:space="0" w:color="auto"/>
                <w:bottom w:val="none" w:sz="0" w:space="0" w:color="auto"/>
                <w:right w:val="none" w:sz="0" w:space="0" w:color="auto"/>
              </w:divBdr>
              <w:divsChild>
                <w:div w:id="3942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25582">
      <w:bodyDiv w:val="1"/>
      <w:marLeft w:val="0"/>
      <w:marRight w:val="0"/>
      <w:marTop w:val="0"/>
      <w:marBottom w:val="0"/>
      <w:divBdr>
        <w:top w:val="none" w:sz="0" w:space="0" w:color="auto"/>
        <w:left w:val="none" w:sz="0" w:space="0" w:color="auto"/>
        <w:bottom w:val="none" w:sz="0" w:space="0" w:color="auto"/>
        <w:right w:val="none" w:sz="0" w:space="0" w:color="auto"/>
      </w:divBdr>
      <w:divsChild>
        <w:div w:id="1059211923">
          <w:marLeft w:val="0"/>
          <w:marRight w:val="0"/>
          <w:marTop w:val="0"/>
          <w:marBottom w:val="0"/>
          <w:divBdr>
            <w:top w:val="none" w:sz="0" w:space="0" w:color="auto"/>
            <w:left w:val="none" w:sz="0" w:space="0" w:color="auto"/>
            <w:bottom w:val="none" w:sz="0" w:space="0" w:color="auto"/>
            <w:right w:val="none" w:sz="0" w:space="0" w:color="auto"/>
          </w:divBdr>
          <w:divsChild>
            <w:div w:id="858935060">
              <w:marLeft w:val="0"/>
              <w:marRight w:val="0"/>
              <w:marTop w:val="0"/>
              <w:marBottom w:val="0"/>
              <w:divBdr>
                <w:top w:val="none" w:sz="0" w:space="0" w:color="auto"/>
                <w:left w:val="none" w:sz="0" w:space="0" w:color="auto"/>
                <w:bottom w:val="none" w:sz="0" w:space="0" w:color="auto"/>
                <w:right w:val="none" w:sz="0" w:space="0" w:color="auto"/>
              </w:divBdr>
              <w:divsChild>
                <w:div w:id="69149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27048">
      <w:bodyDiv w:val="1"/>
      <w:marLeft w:val="0"/>
      <w:marRight w:val="0"/>
      <w:marTop w:val="0"/>
      <w:marBottom w:val="0"/>
      <w:divBdr>
        <w:top w:val="none" w:sz="0" w:space="0" w:color="auto"/>
        <w:left w:val="none" w:sz="0" w:space="0" w:color="auto"/>
        <w:bottom w:val="none" w:sz="0" w:space="0" w:color="auto"/>
        <w:right w:val="none" w:sz="0" w:space="0" w:color="auto"/>
      </w:divBdr>
      <w:divsChild>
        <w:div w:id="682367842">
          <w:marLeft w:val="0"/>
          <w:marRight w:val="0"/>
          <w:marTop w:val="0"/>
          <w:marBottom w:val="180"/>
          <w:divBdr>
            <w:top w:val="none" w:sz="0" w:space="0" w:color="auto"/>
            <w:left w:val="none" w:sz="0" w:space="0" w:color="auto"/>
            <w:bottom w:val="none" w:sz="0" w:space="0" w:color="auto"/>
            <w:right w:val="none" w:sz="0" w:space="0" w:color="auto"/>
          </w:divBdr>
        </w:div>
        <w:div w:id="2055422160">
          <w:marLeft w:val="0"/>
          <w:marRight w:val="0"/>
          <w:marTop w:val="0"/>
          <w:marBottom w:val="0"/>
          <w:divBdr>
            <w:top w:val="none" w:sz="0" w:space="0" w:color="auto"/>
            <w:left w:val="none" w:sz="0" w:space="0" w:color="auto"/>
            <w:bottom w:val="none" w:sz="0" w:space="0" w:color="auto"/>
            <w:right w:val="none" w:sz="0" w:space="0" w:color="auto"/>
          </w:divBdr>
          <w:divsChild>
            <w:div w:id="543561743">
              <w:marLeft w:val="0"/>
              <w:marRight w:val="0"/>
              <w:marTop w:val="0"/>
              <w:marBottom w:val="225"/>
              <w:divBdr>
                <w:top w:val="none" w:sz="0" w:space="0" w:color="auto"/>
                <w:left w:val="none" w:sz="0" w:space="0" w:color="auto"/>
                <w:bottom w:val="none" w:sz="0" w:space="0" w:color="auto"/>
                <w:right w:val="none" w:sz="0" w:space="0" w:color="auto"/>
              </w:divBdr>
              <w:divsChild>
                <w:div w:id="365328950">
                  <w:marLeft w:val="0"/>
                  <w:marRight w:val="0"/>
                  <w:marTop w:val="0"/>
                  <w:marBottom w:val="0"/>
                  <w:divBdr>
                    <w:top w:val="none" w:sz="0" w:space="0" w:color="auto"/>
                    <w:left w:val="none" w:sz="0" w:space="0" w:color="auto"/>
                    <w:bottom w:val="none" w:sz="0" w:space="0" w:color="auto"/>
                    <w:right w:val="none" w:sz="0" w:space="0" w:color="auto"/>
                  </w:divBdr>
                  <w:divsChild>
                    <w:div w:id="37134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852899">
      <w:bodyDiv w:val="1"/>
      <w:marLeft w:val="0"/>
      <w:marRight w:val="0"/>
      <w:marTop w:val="0"/>
      <w:marBottom w:val="0"/>
      <w:divBdr>
        <w:top w:val="none" w:sz="0" w:space="0" w:color="auto"/>
        <w:left w:val="none" w:sz="0" w:space="0" w:color="auto"/>
        <w:bottom w:val="none" w:sz="0" w:space="0" w:color="auto"/>
        <w:right w:val="none" w:sz="0" w:space="0" w:color="auto"/>
      </w:divBdr>
      <w:divsChild>
        <w:div w:id="253783302">
          <w:marLeft w:val="0"/>
          <w:marRight w:val="0"/>
          <w:marTop w:val="0"/>
          <w:marBottom w:val="0"/>
          <w:divBdr>
            <w:top w:val="none" w:sz="0" w:space="0" w:color="auto"/>
            <w:left w:val="none" w:sz="0" w:space="0" w:color="auto"/>
            <w:bottom w:val="none" w:sz="0" w:space="0" w:color="auto"/>
            <w:right w:val="none" w:sz="0" w:space="0" w:color="auto"/>
          </w:divBdr>
          <w:divsChild>
            <w:div w:id="322125348">
              <w:marLeft w:val="0"/>
              <w:marRight w:val="0"/>
              <w:marTop w:val="0"/>
              <w:marBottom w:val="0"/>
              <w:divBdr>
                <w:top w:val="none" w:sz="0" w:space="0" w:color="auto"/>
                <w:left w:val="none" w:sz="0" w:space="0" w:color="auto"/>
                <w:bottom w:val="none" w:sz="0" w:space="0" w:color="auto"/>
                <w:right w:val="none" w:sz="0" w:space="0" w:color="auto"/>
              </w:divBdr>
              <w:divsChild>
                <w:div w:id="13599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87938">
      <w:bodyDiv w:val="1"/>
      <w:marLeft w:val="0"/>
      <w:marRight w:val="0"/>
      <w:marTop w:val="0"/>
      <w:marBottom w:val="0"/>
      <w:divBdr>
        <w:top w:val="none" w:sz="0" w:space="0" w:color="auto"/>
        <w:left w:val="none" w:sz="0" w:space="0" w:color="auto"/>
        <w:bottom w:val="none" w:sz="0" w:space="0" w:color="auto"/>
        <w:right w:val="none" w:sz="0" w:space="0" w:color="auto"/>
      </w:divBdr>
      <w:divsChild>
        <w:div w:id="1694110502">
          <w:marLeft w:val="0"/>
          <w:marRight w:val="0"/>
          <w:marTop w:val="0"/>
          <w:marBottom w:val="0"/>
          <w:divBdr>
            <w:top w:val="none" w:sz="0" w:space="0" w:color="auto"/>
            <w:left w:val="none" w:sz="0" w:space="0" w:color="auto"/>
            <w:bottom w:val="none" w:sz="0" w:space="0" w:color="auto"/>
            <w:right w:val="none" w:sz="0" w:space="0" w:color="auto"/>
          </w:divBdr>
          <w:divsChild>
            <w:div w:id="142083757">
              <w:marLeft w:val="0"/>
              <w:marRight w:val="0"/>
              <w:marTop w:val="0"/>
              <w:marBottom w:val="0"/>
              <w:divBdr>
                <w:top w:val="none" w:sz="0" w:space="0" w:color="auto"/>
                <w:left w:val="none" w:sz="0" w:space="0" w:color="auto"/>
                <w:bottom w:val="none" w:sz="0" w:space="0" w:color="auto"/>
                <w:right w:val="none" w:sz="0" w:space="0" w:color="auto"/>
              </w:divBdr>
              <w:divsChild>
                <w:div w:id="702706069">
                  <w:marLeft w:val="0"/>
                  <w:marRight w:val="0"/>
                  <w:marTop w:val="0"/>
                  <w:marBottom w:val="0"/>
                  <w:divBdr>
                    <w:top w:val="none" w:sz="0" w:space="0" w:color="auto"/>
                    <w:left w:val="none" w:sz="0" w:space="0" w:color="auto"/>
                    <w:bottom w:val="none" w:sz="0" w:space="0" w:color="auto"/>
                    <w:right w:val="none" w:sz="0" w:space="0" w:color="auto"/>
                  </w:divBdr>
                </w:div>
              </w:divsChild>
            </w:div>
            <w:div w:id="391124101">
              <w:marLeft w:val="0"/>
              <w:marRight w:val="0"/>
              <w:marTop w:val="0"/>
              <w:marBottom w:val="0"/>
              <w:divBdr>
                <w:top w:val="none" w:sz="0" w:space="0" w:color="auto"/>
                <w:left w:val="none" w:sz="0" w:space="0" w:color="auto"/>
                <w:bottom w:val="none" w:sz="0" w:space="0" w:color="auto"/>
                <w:right w:val="none" w:sz="0" w:space="0" w:color="auto"/>
              </w:divBdr>
              <w:divsChild>
                <w:div w:id="354231686">
                  <w:marLeft w:val="0"/>
                  <w:marRight w:val="0"/>
                  <w:marTop w:val="0"/>
                  <w:marBottom w:val="0"/>
                  <w:divBdr>
                    <w:top w:val="none" w:sz="0" w:space="0" w:color="auto"/>
                    <w:left w:val="none" w:sz="0" w:space="0" w:color="auto"/>
                    <w:bottom w:val="none" w:sz="0" w:space="0" w:color="auto"/>
                    <w:right w:val="none" w:sz="0" w:space="0" w:color="auto"/>
                  </w:divBdr>
                </w:div>
              </w:divsChild>
            </w:div>
            <w:div w:id="872498324">
              <w:marLeft w:val="0"/>
              <w:marRight w:val="0"/>
              <w:marTop w:val="0"/>
              <w:marBottom w:val="0"/>
              <w:divBdr>
                <w:top w:val="none" w:sz="0" w:space="0" w:color="auto"/>
                <w:left w:val="none" w:sz="0" w:space="0" w:color="auto"/>
                <w:bottom w:val="none" w:sz="0" w:space="0" w:color="auto"/>
                <w:right w:val="none" w:sz="0" w:space="0" w:color="auto"/>
              </w:divBdr>
              <w:divsChild>
                <w:div w:id="1207639017">
                  <w:marLeft w:val="0"/>
                  <w:marRight w:val="0"/>
                  <w:marTop w:val="0"/>
                  <w:marBottom w:val="0"/>
                  <w:divBdr>
                    <w:top w:val="none" w:sz="0" w:space="0" w:color="auto"/>
                    <w:left w:val="none" w:sz="0" w:space="0" w:color="auto"/>
                    <w:bottom w:val="none" w:sz="0" w:space="0" w:color="auto"/>
                    <w:right w:val="none" w:sz="0" w:space="0" w:color="auto"/>
                  </w:divBdr>
                </w:div>
                <w:div w:id="1276253507">
                  <w:marLeft w:val="0"/>
                  <w:marRight w:val="0"/>
                  <w:marTop w:val="0"/>
                  <w:marBottom w:val="0"/>
                  <w:divBdr>
                    <w:top w:val="none" w:sz="0" w:space="0" w:color="auto"/>
                    <w:left w:val="none" w:sz="0" w:space="0" w:color="auto"/>
                    <w:bottom w:val="none" w:sz="0" w:space="0" w:color="auto"/>
                    <w:right w:val="none" w:sz="0" w:space="0" w:color="auto"/>
                  </w:divBdr>
                </w:div>
              </w:divsChild>
            </w:div>
            <w:div w:id="938637753">
              <w:marLeft w:val="0"/>
              <w:marRight w:val="0"/>
              <w:marTop w:val="0"/>
              <w:marBottom w:val="0"/>
              <w:divBdr>
                <w:top w:val="none" w:sz="0" w:space="0" w:color="auto"/>
                <w:left w:val="none" w:sz="0" w:space="0" w:color="auto"/>
                <w:bottom w:val="none" w:sz="0" w:space="0" w:color="auto"/>
                <w:right w:val="none" w:sz="0" w:space="0" w:color="auto"/>
              </w:divBdr>
              <w:divsChild>
                <w:div w:id="8216167">
                  <w:marLeft w:val="0"/>
                  <w:marRight w:val="0"/>
                  <w:marTop w:val="0"/>
                  <w:marBottom w:val="0"/>
                  <w:divBdr>
                    <w:top w:val="none" w:sz="0" w:space="0" w:color="auto"/>
                    <w:left w:val="none" w:sz="0" w:space="0" w:color="auto"/>
                    <w:bottom w:val="none" w:sz="0" w:space="0" w:color="auto"/>
                    <w:right w:val="none" w:sz="0" w:space="0" w:color="auto"/>
                  </w:divBdr>
                </w:div>
              </w:divsChild>
            </w:div>
            <w:div w:id="1666083012">
              <w:marLeft w:val="0"/>
              <w:marRight w:val="0"/>
              <w:marTop w:val="0"/>
              <w:marBottom w:val="0"/>
              <w:divBdr>
                <w:top w:val="none" w:sz="0" w:space="0" w:color="auto"/>
                <w:left w:val="none" w:sz="0" w:space="0" w:color="auto"/>
                <w:bottom w:val="none" w:sz="0" w:space="0" w:color="auto"/>
                <w:right w:val="none" w:sz="0" w:space="0" w:color="auto"/>
              </w:divBdr>
              <w:divsChild>
                <w:div w:id="1743093318">
                  <w:marLeft w:val="0"/>
                  <w:marRight w:val="0"/>
                  <w:marTop w:val="0"/>
                  <w:marBottom w:val="0"/>
                  <w:divBdr>
                    <w:top w:val="none" w:sz="0" w:space="0" w:color="auto"/>
                    <w:left w:val="none" w:sz="0" w:space="0" w:color="auto"/>
                    <w:bottom w:val="none" w:sz="0" w:space="0" w:color="auto"/>
                    <w:right w:val="none" w:sz="0" w:space="0" w:color="auto"/>
                  </w:divBdr>
                </w:div>
              </w:divsChild>
            </w:div>
            <w:div w:id="1863862384">
              <w:marLeft w:val="0"/>
              <w:marRight w:val="0"/>
              <w:marTop w:val="0"/>
              <w:marBottom w:val="0"/>
              <w:divBdr>
                <w:top w:val="none" w:sz="0" w:space="0" w:color="auto"/>
                <w:left w:val="none" w:sz="0" w:space="0" w:color="auto"/>
                <w:bottom w:val="none" w:sz="0" w:space="0" w:color="auto"/>
                <w:right w:val="none" w:sz="0" w:space="0" w:color="auto"/>
              </w:divBdr>
              <w:divsChild>
                <w:div w:id="1534267156">
                  <w:marLeft w:val="0"/>
                  <w:marRight w:val="0"/>
                  <w:marTop w:val="0"/>
                  <w:marBottom w:val="0"/>
                  <w:divBdr>
                    <w:top w:val="none" w:sz="0" w:space="0" w:color="auto"/>
                    <w:left w:val="none" w:sz="0" w:space="0" w:color="auto"/>
                    <w:bottom w:val="none" w:sz="0" w:space="0" w:color="auto"/>
                    <w:right w:val="none" w:sz="0" w:space="0" w:color="auto"/>
                  </w:divBdr>
                </w:div>
              </w:divsChild>
            </w:div>
            <w:div w:id="1926302118">
              <w:marLeft w:val="0"/>
              <w:marRight w:val="0"/>
              <w:marTop w:val="0"/>
              <w:marBottom w:val="0"/>
              <w:divBdr>
                <w:top w:val="none" w:sz="0" w:space="0" w:color="auto"/>
                <w:left w:val="none" w:sz="0" w:space="0" w:color="auto"/>
                <w:bottom w:val="none" w:sz="0" w:space="0" w:color="auto"/>
                <w:right w:val="none" w:sz="0" w:space="0" w:color="auto"/>
              </w:divBdr>
              <w:divsChild>
                <w:div w:id="556746553">
                  <w:marLeft w:val="0"/>
                  <w:marRight w:val="0"/>
                  <w:marTop w:val="0"/>
                  <w:marBottom w:val="0"/>
                  <w:divBdr>
                    <w:top w:val="none" w:sz="0" w:space="0" w:color="auto"/>
                    <w:left w:val="none" w:sz="0" w:space="0" w:color="auto"/>
                    <w:bottom w:val="none" w:sz="0" w:space="0" w:color="auto"/>
                    <w:right w:val="none" w:sz="0" w:space="0" w:color="auto"/>
                  </w:divBdr>
                </w:div>
                <w:div w:id="1746607375">
                  <w:marLeft w:val="0"/>
                  <w:marRight w:val="0"/>
                  <w:marTop w:val="0"/>
                  <w:marBottom w:val="0"/>
                  <w:divBdr>
                    <w:top w:val="none" w:sz="0" w:space="0" w:color="auto"/>
                    <w:left w:val="none" w:sz="0" w:space="0" w:color="auto"/>
                    <w:bottom w:val="none" w:sz="0" w:space="0" w:color="auto"/>
                    <w:right w:val="none" w:sz="0" w:space="0" w:color="auto"/>
                  </w:divBdr>
                </w:div>
                <w:div w:id="1581717922">
                  <w:marLeft w:val="0"/>
                  <w:marRight w:val="0"/>
                  <w:marTop w:val="0"/>
                  <w:marBottom w:val="0"/>
                  <w:divBdr>
                    <w:top w:val="none" w:sz="0" w:space="0" w:color="auto"/>
                    <w:left w:val="none" w:sz="0" w:space="0" w:color="auto"/>
                    <w:bottom w:val="none" w:sz="0" w:space="0" w:color="auto"/>
                    <w:right w:val="none" w:sz="0" w:space="0" w:color="auto"/>
                  </w:divBdr>
                </w:div>
              </w:divsChild>
            </w:div>
            <w:div w:id="1865897005">
              <w:marLeft w:val="0"/>
              <w:marRight w:val="0"/>
              <w:marTop w:val="0"/>
              <w:marBottom w:val="0"/>
              <w:divBdr>
                <w:top w:val="none" w:sz="0" w:space="0" w:color="auto"/>
                <w:left w:val="none" w:sz="0" w:space="0" w:color="auto"/>
                <w:bottom w:val="none" w:sz="0" w:space="0" w:color="auto"/>
                <w:right w:val="none" w:sz="0" w:space="0" w:color="auto"/>
              </w:divBdr>
              <w:divsChild>
                <w:div w:id="741299042">
                  <w:marLeft w:val="0"/>
                  <w:marRight w:val="0"/>
                  <w:marTop w:val="0"/>
                  <w:marBottom w:val="0"/>
                  <w:divBdr>
                    <w:top w:val="none" w:sz="0" w:space="0" w:color="auto"/>
                    <w:left w:val="none" w:sz="0" w:space="0" w:color="auto"/>
                    <w:bottom w:val="none" w:sz="0" w:space="0" w:color="auto"/>
                    <w:right w:val="none" w:sz="0" w:space="0" w:color="auto"/>
                  </w:divBdr>
                </w:div>
              </w:divsChild>
            </w:div>
            <w:div w:id="2072733380">
              <w:marLeft w:val="0"/>
              <w:marRight w:val="0"/>
              <w:marTop w:val="0"/>
              <w:marBottom w:val="0"/>
              <w:divBdr>
                <w:top w:val="none" w:sz="0" w:space="0" w:color="auto"/>
                <w:left w:val="none" w:sz="0" w:space="0" w:color="auto"/>
                <w:bottom w:val="none" w:sz="0" w:space="0" w:color="auto"/>
                <w:right w:val="none" w:sz="0" w:space="0" w:color="auto"/>
              </w:divBdr>
              <w:divsChild>
                <w:div w:id="1616983591">
                  <w:marLeft w:val="0"/>
                  <w:marRight w:val="0"/>
                  <w:marTop w:val="0"/>
                  <w:marBottom w:val="0"/>
                  <w:divBdr>
                    <w:top w:val="none" w:sz="0" w:space="0" w:color="auto"/>
                    <w:left w:val="none" w:sz="0" w:space="0" w:color="auto"/>
                    <w:bottom w:val="none" w:sz="0" w:space="0" w:color="auto"/>
                    <w:right w:val="none" w:sz="0" w:space="0" w:color="auto"/>
                  </w:divBdr>
                </w:div>
              </w:divsChild>
            </w:div>
            <w:div w:id="2123070372">
              <w:marLeft w:val="0"/>
              <w:marRight w:val="0"/>
              <w:marTop w:val="0"/>
              <w:marBottom w:val="0"/>
              <w:divBdr>
                <w:top w:val="none" w:sz="0" w:space="0" w:color="auto"/>
                <w:left w:val="none" w:sz="0" w:space="0" w:color="auto"/>
                <w:bottom w:val="none" w:sz="0" w:space="0" w:color="auto"/>
                <w:right w:val="none" w:sz="0" w:space="0" w:color="auto"/>
              </w:divBdr>
              <w:divsChild>
                <w:div w:id="564295585">
                  <w:marLeft w:val="0"/>
                  <w:marRight w:val="0"/>
                  <w:marTop w:val="0"/>
                  <w:marBottom w:val="0"/>
                  <w:divBdr>
                    <w:top w:val="none" w:sz="0" w:space="0" w:color="auto"/>
                    <w:left w:val="none" w:sz="0" w:space="0" w:color="auto"/>
                    <w:bottom w:val="none" w:sz="0" w:space="0" w:color="auto"/>
                    <w:right w:val="none" w:sz="0" w:space="0" w:color="auto"/>
                  </w:divBdr>
                </w:div>
              </w:divsChild>
            </w:div>
            <w:div w:id="156456340">
              <w:marLeft w:val="0"/>
              <w:marRight w:val="0"/>
              <w:marTop w:val="0"/>
              <w:marBottom w:val="0"/>
              <w:divBdr>
                <w:top w:val="none" w:sz="0" w:space="0" w:color="auto"/>
                <w:left w:val="none" w:sz="0" w:space="0" w:color="auto"/>
                <w:bottom w:val="none" w:sz="0" w:space="0" w:color="auto"/>
                <w:right w:val="none" w:sz="0" w:space="0" w:color="auto"/>
              </w:divBdr>
              <w:divsChild>
                <w:div w:id="1664233709">
                  <w:marLeft w:val="0"/>
                  <w:marRight w:val="0"/>
                  <w:marTop w:val="0"/>
                  <w:marBottom w:val="0"/>
                  <w:divBdr>
                    <w:top w:val="none" w:sz="0" w:space="0" w:color="auto"/>
                    <w:left w:val="none" w:sz="0" w:space="0" w:color="auto"/>
                    <w:bottom w:val="none" w:sz="0" w:space="0" w:color="auto"/>
                    <w:right w:val="none" w:sz="0" w:space="0" w:color="auto"/>
                  </w:divBdr>
                </w:div>
              </w:divsChild>
            </w:div>
            <w:div w:id="685601717">
              <w:marLeft w:val="0"/>
              <w:marRight w:val="0"/>
              <w:marTop w:val="0"/>
              <w:marBottom w:val="0"/>
              <w:divBdr>
                <w:top w:val="none" w:sz="0" w:space="0" w:color="auto"/>
                <w:left w:val="none" w:sz="0" w:space="0" w:color="auto"/>
                <w:bottom w:val="none" w:sz="0" w:space="0" w:color="auto"/>
                <w:right w:val="none" w:sz="0" w:space="0" w:color="auto"/>
              </w:divBdr>
              <w:divsChild>
                <w:div w:id="833493388">
                  <w:marLeft w:val="0"/>
                  <w:marRight w:val="0"/>
                  <w:marTop w:val="0"/>
                  <w:marBottom w:val="0"/>
                  <w:divBdr>
                    <w:top w:val="none" w:sz="0" w:space="0" w:color="auto"/>
                    <w:left w:val="none" w:sz="0" w:space="0" w:color="auto"/>
                    <w:bottom w:val="none" w:sz="0" w:space="0" w:color="auto"/>
                    <w:right w:val="none" w:sz="0" w:space="0" w:color="auto"/>
                  </w:divBdr>
                </w:div>
              </w:divsChild>
            </w:div>
            <w:div w:id="186409033">
              <w:marLeft w:val="0"/>
              <w:marRight w:val="0"/>
              <w:marTop w:val="0"/>
              <w:marBottom w:val="0"/>
              <w:divBdr>
                <w:top w:val="none" w:sz="0" w:space="0" w:color="auto"/>
                <w:left w:val="none" w:sz="0" w:space="0" w:color="auto"/>
                <w:bottom w:val="none" w:sz="0" w:space="0" w:color="auto"/>
                <w:right w:val="none" w:sz="0" w:space="0" w:color="auto"/>
              </w:divBdr>
              <w:divsChild>
                <w:div w:id="444157297">
                  <w:marLeft w:val="0"/>
                  <w:marRight w:val="0"/>
                  <w:marTop w:val="0"/>
                  <w:marBottom w:val="0"/>
                  <w:divBdr>
                    <w:top w:val="none" w:sz="0" w:space="0" w:color="auto"/>
                    <w:left w:val="none" w:sz="0" w:space="0" w:color="auto"/>
                    <w:bottom w:val="none" w:sz="0" w:space="0" w:color="auto"/>
                    <w:right w:val="none" w:sz="0" w:space="0" w:color="auto"/>
                  </w:divBdr>
                </w:div>
              </w:divsChild>
            </w:div>
            <w:div w:id="1652713383">
              <w:marLeft w:val="0"/>
              <w:marRight w:val="0"/>
              <w:marTop w:val="0"/>
              <w:marBottom w:val="0"/>
              <w:divBdr>
                <w:top w:val="none" w:sz="0" w:space="0" w:color="auto"/>
                <w:left w:val="none" w:sz="0" w:space="0" w:color="auto"/>
                <w:bottom w:val="none" w:sz="0" w:space="0" w:color="auto"/>
                <w:right w:val="none" w:sz="0" w:space="0" w:color="auto"/>
              </w:divBdr>
              <w:divsChild>
                <w:div w:id="7872186">
                  <w:marLeft w:val="0"/>
                  <w:marRight w:val="0"/>
                  <w:marTop w:val="0"/>
                  <w:marBottom w:val="0"/>
                  <w:divBdr>
                    <w:top w:val="none" w:sz="0" w:space="0" w:color="auto"/>
                    <w:left w:val="none" w:sz="0" w:space="0" w:color="auto"/>
                    <w:bottom w:val="none" w:sz="0" w:space="0" w:color="auto"/>
                    <w:right w:val="none" w:sz="0" w:space="0" w:color="auto"/>
                  </w:divBdr>
                </w:div>
              </w:divsChild>
            </w:div>
            <w:div w:id="289433992">
              <w:marLeft w:val="0"/>
              <w:marRight w:val="0"/>
              <w:marTop w:val="0"/>
              <w:marBottom w:val="0"/>
              <w:divBdr>
                <w:top w:val="none" w:sz="0" w:space="0" w:color="auto"/>
                <w:left w:val="none" w:sz="0" w:space="0" w:color="auto"/>
                <w:bottom w:val="none" w:sz="0" w:space="0" w:color="auto"/>
                <w:right w:val="none" w:sz="0" w:space="0" w:color="auto"/>
              </w:divBdr>
              <w:divsChild>
                <w:div w:id="300696027">
                  <w:marLeft w:val="0"/>
                  <w:marRight w:val="0"/>
                  <w:marTop w:val="0"/>
                  <w:marBottom w:val="0"/>
                  <w:divBdr>
                    <w:top w:val="none" w:sz="0" w:space="0" w:color="auto"/>
                    <w:left w:val="none" w:sz="0" w:space="0" w:color="auto"/>
                    <w:bottom w:val="none" w:sz="0" w:space="0" w:color="auto"/>
                    <w:right w:val="none" w:sz="0" w:space="0" w:color="auto"/>
                  </w:divBdr>
                </w:div>
              </w:divsChild>
            </w:div>
            <w:div w:id="1842890244">
              <w:marLeft w:val="0"/>
              <w:marRight w:val="0"/>
              <w:marTop w:val="0"/>
              <w:marBottom w:val="0"/>
              <w:divBdr>
                <w:top w:val="none" w:sz="0" w:space="0" w:color="auto"/>
                <w:left w:val="none" w:sz="0" w:space="0" w:color="auto"/>
                <w:bottom w:val="none" w:sz="0" w:space="0" w:color="auto"/>
                <w:right w:val="none" w:sz="0" w:space="0" w:color="auto"/>
              </w:divBdr>
              <w:divsChild>
                <w:div w:id="1031566520">
                  <w:marLeft w:val="0"/>
                  <w:marRight w:val="0"/>
                  <w:marTop w:val="0"/>
                  <w:marBottom w:val="0"/>
                  <w:divBdr>
                    <w:top w:val="none" w:sz="0" w:space="0" w:color="auto"/>
                    <w:left w:val="none" w:sz="0" w:space="0" w:color="auto"/>
                    <w:bottom w:val="none" w:sz="0" w:space="0" w:color="auto"/>
                    <w:right w:val="none" w:sz="0" w:space="0" w:color="auto"/>
                  </w:divBdr>
                </w:div>
              </w:divsChild>
            </w:div>
            <w:div w:id="2090878776">
              <w:marLeft w:val="0"/>
              <w:marRight w:val="0"/>
              <w:marTop w:val="0"/>
              <w:marBottom w:val="0"/>
              <w:divBdr>
                <w:top w:val="none" w:sz="0" w:space="0" w:color="auto"/>
                <w:left w:val="none" w:sz="0" w:space="0" w:color="auto"/>
                <w:bottom w:val="none" w:sz="0" w:space="0" w:color="auto"/>
                <w:right w:val="none" w:sz="0" w:space="0" w:color="auto"/>
              </w:divBdr>
              <w:divsChild>
                <w:div w:id="530653910">
                  <w:marLeft w:val="0"/>
                  <w:marRight w:val="0"/>
                  <w:marTop w:val="0"/>
                  <w:marBottom w:val="0"/>
                  <w:divBdr>
                    <w:top w:val="none" w:sz="0" w:space="0" w:color="auto"/>
                    <w:left w:val="none" w:sz="0" w:space="0" w:color="auto"/>
                    <w:bottom w:val="none" w:sz="0" w:space="0" w:color="auto"/>
                    <w:right w:val="none" w:sz="0" w:space="0" w:color="auto"/>
                  </w:divBdr>
                </w:div>
                <w:div w:id="2140680185">
                  <w:marLeft w:val="0"/>
                  <w:marRight w:val="0"/>
                  <w:marTop w:val="0"/>
                  <w:marBottom w:val="0"/>
                  <w:divBdr>
                    <w:top w:val="none" w:sz="0" w:space="0" w:color="auto"/>
                    <w:left w:val="none" w:sz="0" w:space="0" w:color="auto"/>
                    <w:bottom w:val="none" w:sz="0" w:space="0" w:color="auto"/>
                    <w:right w:val="none" w:sz="0" w:space="0" w:color="auto"/>
                  </w:divBdr>
                </w:div>
              </w:divsChild>
            </w:div>
            <w:div w:id="890070145">
              <w:marLeft w:val="0"/>
              <w:marRight w:val="0"/>
              <w:marTop w:val="0"/>
              <w:marBottom w:val="0"/>
              <w:divBdr>
                <w:top w:val="none" w:sz="0" w:space="0" w:color="auto"/>
                <w:left w:val="none" w:sz="0" w:space="0" w:color="auto"/>
                <w:bottom w:val="none" w:sz="0" w:space="0" w:color="auto"/>
                <w:right w:val="none" w:sz="0" w:space="0" w:color="auto"/>
              </w:divBdr>
              <w:divsChild>
                <w:div w:id="1139344749">
                  <w:marLeft w:val="0"/>
                  <w:marRight w:val="0"/>
                  <w:marTop w:val="0"/>
                  <w:marBottom w:val="0"/>
                  <w:divBdr>
                    <w:top w:val="none" w:sz="0" w:space="0" w:color="auto"/>
                    <w:left w:val="none" w:sz="0" w:space="0" w:color="auto"/>
                    <w:bottom w:val="none" w:sz="0" w:space="0" w:color="auto"/>
                    <w:right w:val="none" w:sz="0" w:space="0" w:color="auto"/>
                  </w:divBdr>
                </w:div>
                <w:div w:id="736245109">
                  <w:marLeft w:val="0"/>
                  <w:marRight w:val="0"/>
                  <w:marTop w:val="0"/>
                  <w:marBottom w:val="0"/>
                  <w:divBdr>
                    <w:top w:val="none" w:sz="0" w:space="0" w:color="auto"/>
                    <w:left w:val="none" w:sz="0" w:space="0" w:color="auto"/>
                    <w:bottom w:val="none" w:sz="0" w:space="0" w:color="auto"/>
                    <w:right w:val="none" w:sz="0" w:space="0" w:color="auto"/>
                  </w:divBdr>
                </w:div>
                <w:div w:id="1552038207">
                  <w:marLeft w:val="0"/>
                  <w:marRight w:val="0"/>
                  <w:marTop w:val="0"/>
                  <w:marBottom w:val="0"/>
                  <w:divBdr>
                    <w:top w:val="none" w:sz="0" w:space="0" w:color="auto"/>
                    <w:left w:val="none" w:sz="0" w:space="0" w:color="auto"/>
                    <w:bottom w:val="none" w:sz="0" w:space="0" w:color="auto"/>
                    <w:right w:val="none" w:sz="0" w:space="0" w:color="auto"/>
                  </w:divBdr>
                </w:div>
              </w:divsChild>
            </w:div>
            <w:div w:id="1512181962">
              <w:marLeft w:val="0"/>
              <w:marRight w:val="0"/>
              <w:marTop w:val="0"/>
              <w:marBottom w:val="0"/>
              <w:divBdr>
                <w:top w:val="none" w:sz="0" w:space="0" w:color="auto"/>
                <w:left w:val="none" w:sz="0" w:space="0" w:color="auto"/>
                <w:bottom w:val="none" w:sz="0" w:space="0" w:color="auto"/>
                <w:right w:val="none" w:sz="0" w:space="0" w:color="auto"/>
              </w:divBdr>
              <w:divsChild>
                <w:div w:id="1518349279">
                  <w:marLeft w:val="0"/>
                  <w:marRight w:val="0"/>
                  <w:marTop w:val="0"/>
                  <w:marBottom w:val="0"/>
                  <w:divBdr>
                    <w:top w:val="none" w:sz="0" w:space="0" w:color="auto"/>
                    <w:left w:val="none" w:sz="0" w:space="0" w:color="auto"/>
                    <w:bottom w:val="none" w:sz="0" w:space="0" w:color="auto"/>
                    <w:right w:val="none" w:sz="0" w:space="0" w:color="auto"/>
                  </w:divBdr>
                </w:div>
                <w:div w:id="772360176">
                  <w:marLeft w:val="0"/>
                  <w:marRight w:val="0"/>
                  <w:marTop w:val="0"/>
                  <w:marBottom w:val="0"/>
                  <w:divBdr>
                    <w:top w:val="none" w:sz="0" w:space="0" w:color="auto"/>
                    <w:left w:val="none" w:sz="0" w:space="0" w:color="auto"/>
                    <w:bottom w:val="none" w:sz="0" w:space="0" w:color="auto"/>
                    <w:right w:val="none" w:sz="0" w:space="0" w:color="auto"/>
                  </w:divBdr>
                </w:div>
              </w:divsChild>
            </w:div>
            <w:div w:id="792594662">
              <w:marLeft w:val="0"/>
              <w:marRight w:val="0"/>
              <w:marTop w:val="0"/>
              <w:marBottom w:val="0"/>
              <w:divBdr>
                <w:top w:val="none" w:sz="0" w:space="0" w:color="auto"/>
                <w:left w:val="none" w:sz="0" w:space="0" w:color="auto"/>
                <w:bottom w:val="none" w:sz="0" w:space="0" w:color="auto"/>
                <w:right w:val="none" w:sz="0" w:space="0" w:color="auto"/>
              </w:divBdr>
              <w:divsChild>
                <w:div w:id="701324105">
                  <w:marLeft w:val="0"/>
                  <w:marRight w:val="0"/>
                  <w:marTop w:val="0"/>
                  <w:marBottom w:val="0"/>
                  <w:divBdr>
                    <w:top w:val="none" w:sz="0" w:space="0" w:color="auto"/>
                    <w:left w:val="none" w:sz="0" w:space="0" w:color="auto"/>
                    <w:bottom w:val="none" w:sz="0" w:space="0" w:color="auto"/>
                    <w:right w:val="none" w:sz="0" w:space="0" w:color="auto"/>
                  </w:divBdr>
                </w:div>
              </w:divsChild>
            </w:div>
            <w:div w:id="658844917">
              <w:marLeft w:val="0"/>
              <w:marRight w:val="0"/>
              <w:marTop w:val="0"/>
              <w:marBottom w:val="0"/>
              <w:divBdr>
                <w:top w:val="none" w:sz="0" w:space="0" w:color="auto"/>
                <w:left w:val="none" w:sz="0" w:space="0" w:color="auto"/>
                <w:bottom w:val="none" w:sz="0" w:space="0" w:color="auto"/>
                <w:right w:val="none" w:sz="0" w:space="0" w:color="auto"/>
              </w:divBdr>
              <w:divsChild>
                <w:div w:id="1678069326">
                  <w:marLeft w:val="0"/>
                  <w:marRight w:val="0"/>
                  <w:marTop w:val="0"/>
                  <w:marBottom w:val="0"/>
                  <w:divBdr>
                    <w:top w:val="none" w:sz="0" w:space="0" w:color="auto"/>
                    <w:left w:val="none" w:sz="0" w:space="0" w:color="auto"/>
                    <w:bottom w:val="none" w:sz="0" w:space="0" w:color="auto"/>
                    <w:right w:val="none" w:sz="0" w:space="0" w:color="auto"/>
                  </w:divBdr>
                </w:div>
              </w:divsChild>
            </w:div>
            <w:div w:id="210309441">
              <w:marLeft w:val="0"/>
              <w:marRight w:val="0"/>
              <w:marTop w:val="0"/>
              <w:marBottom w:val="0"/>
              <w:divBdr>
                <w:top w:val="none" w:sz="0" w:space="0" w:color="auto"/>
                <w:left w:val="none" w:sz="0" w:space="0" w:color="auto"/>
                <w:bottom w:val="none" w:sz="0" w:space="0" w:color="auto"/>
                <w:right w:val="none" w:sz="0" w:space="0" w:color="auto"/>
              </w:divBdr>
              <w:divsChild>
                <w:div w:id="1020741991">
                  <w:marLeft w:val="0"/>
                  <w:marRight w:val="0"/>
                  <w:marTop w:val="0"/>
                  <w:marBottom w:val="0"/>
                  <w:divBdr>
                    <w:top w:val="none" w:sz="0" w:space="0" w:color="auto"/>
                    <w:left w:val="none" w:sz="0" w:space="0" w:color="auto"/>
                    <w:bottom w:val="none" w:sz="0" w:space="0" w:color="auto"/>
                    <w:right w:val="none" w:sz="0" w:space="0" w:color="auto"/>
                  </w:divBdr>
                </w:div>
              </w:divsChild>
            </w:div>
            <w:div w:id="883054721">
              <w:marLeft w:val="0"/>
              <w:marRight w:val="0"/>
              <w:marTop w:val="0"/>
              <w:marBottom w:val="0"/>
              <w:divBdr>
                <w:top w:val="none" w:sz="0" w:space="0" w:color="auto"/>
                <w:left w:val="none" w:sz="0" w:space="0" w:color="auto"/>
                <w:bottom w:val="none" w:sz="0" w:space="0" w:color="auto"/>
                <w:right w:val="none" w:sz="0" w:space="0" w:color="auto"/>
              </w:divBdr>
              <w:divsChild>
                <w:div w:id="192453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70136">
      <w:bodyDiv w:val="1"/>
      <w:marLeft w:val="0"/>
      <w:marRight w:val="0"/>
      <w:marTop w:val="0"/>
      <w:marBottom w:val="0"/>
      <w:divBdr>
        <w:top w:val="none" w:sz="0" w:space="0" w:color="auto"/>
        <w:left w:val="none" w:sz="0" w:space="0" w:color="auto"/>
        <w:bottom w:val="none" w:sz="0" w:space="0" w:color="auto"/>
        <w:right w:val="none" w:sz="0" w:space="0" w:color="auto"/>
      </w:divBdr>
    </w:div>
    <w:div w:id="483087891">
      <w:bodyDiv w:val="1"/>
      <w:marLeft w:val="0"/>
      <w:marRight w:val="0"/>
      <w:marTop w:val="0"/>
      <w:marBottom w:val="0"/>
      <w:divBdr>
        <w:top w:val="none" w:sz="0" w:space="0" w:color="auto"/>
        <w:left w:val="none" w:sz="0" w:space="0" w:color="auto"/>
        <w:bottom w:val="none" w:sz="0" w:space="0" w:color="auto"/>
        <w:right w:val="none" w:sz="0" w:space="0" w:color="auto"/>
      </w:divBdr>
      <w:divsChild>
        <w:div w:id="875853770">
          <w:marLeft w:val="0"/>
          <w:marRight w:val="0"/>
          <w:marTop w:val="0"/>
          <w:marBottom w:val="0"/>
          <w:divBdr>
            <w:top w:val="none" w:sz="0" w:space="0" w:color="auto"/>
            <w:left w:val="none" w:sz="0" w:space="0" w:color="auto"/>
            <w:bottom w:val="none" w:sz="0" w:space="0" w:color="auto"/>
            <w:right w:val="none" w:sz="0" w:space="0" w:color="auto"/>
          </w:divBdr>
          <w:divsChild>
            <w:div w:id="1501655167">
              <w:marLeft w:val="0"/>
              <w:marRight w:val="0"/>
              <w:marTop w:val="0"/>
              <w:marBottom w:val="0"/>
              <w:divBdr>
                <w:top w:val="none" w:sz="0" w:space="0" w:color="auto"/>
                <w:left w:val="none" w:sz="0" w:space="0" w:color="auto"/>
                <w:bottom w:val="none" w:sz="0" w:space="0" w:color="auto"/>
                <w:right w:val="none" w:sz="0" w:space="0" w:color="auto"/>
              </w:divBdr>
              <w:divsChild>
                <w:div w:id="391467493">
                  <w:marLeft w:val="0"/>
                  <w:marRight w:val="0"/>
                  <w:marTop w:val="0"/>
                  <w:marBottom w:val="0"/>
                  <w:divBdr>
                    <w:top w:val="none" w:sz="0" w:space="0" w:color="auto"/>
                    <w:left w:val="none" w:sz="0" w:space="0" w:color="auto"/>
                    <w:bottom w:val="none" w:sz="0" w:space="0" w:color="auto"/>
                    <w:right w:val="none" w:sz="0" w:space="0" w:color="auto"/>
                  </w:divBdr>
                </w:div>
              </w:divsChild>
            </w:div>
            <w:div w:id="1273631123">
              <w:marLeft w:val="0"/>
              <w:marRight w:val="0"/>
              <w:marTop w:val="0"/>
              <w:marBottom w:val="0"/>
              <w:divBdr>
                <w:top w:val="none" w:sz="0" w:space="0" w:color="auto"/>
                <w:left w:val="none" w:sz="0" w:space="0" w:color="auto"/>
                <w:bottom w:val="none" w:sz="0" w:space="0" w:color="auto"/>
                <w:right w:val="none" w:sz="0" w:space="0" w:color="auto"/>
              </w:divBdr>
              <w:divsChild>
                <w:div w:id="1482766112">
                  <w:marLeft w:val="0"/>
                  <w:marRight w:val="0"/>
                  <w:marTop w:val="0"/>
                  <w:marBottom w:val="0"/>
                  <w:divBdr>
                    <w:top w:val="none" w:sz="0" w:space="0" w:color="auto"/>
                    <w:left w:val="none" w:sz="0" w:space="0" w:color="auto"/>
                    <w:bottom w:val="none" w:sz="0" w:space="0" w:color="auto"/>
                    <w:right w:val="none" w:sz="0" w:space="0" w:color="auto"/>
                  </w:divBdr>
                </w:div>
              </w:divsChild>
            </w:div>
            <w:div w:id="1607496574">
              <w:marLeft w:val="0"/>
              <w:marRight w:val="0"/>
              <w:marTop w:val="0"/>
              <w:marBottom w:val="0"/>
              <w:divBdr>
                <w:top w:val="none" w:sz="0" w:space="0" w:color="auto"/>
                <w:left w:val="none" w:sz="0" w:space="0" w:color="auto"/>
                <w:bottom w:val="none" w:sz="0" w:space="0" w:color="auto"/>
                <w:right w:val="none" w:sz="0" w:space="0" w:color="auto"/>
              </w:divBdr>
              <w:divsChild>
                <w:div w:id="1349019501">
                  <w:marLeft w:val="0"/>
                  <w:marRight w:val="0"/>
                  <w:marTop w:val="0"/>
                  <w:marBottom w:val="0"/>
                  <w:divBdr>
                    <w:top w:val="none" w:sz="0" w:space="0" w:color="auto"/>
                    <w:left w:val="none" w:sz="0" w:space="0" w:color="auto"/>
                    <w:bottom w:val="none" w:sz="0" w:space="0" w:color="auto"/>
                    <w:right w:val="none" w:sz="0" w:space="0" w:color="auto"/>
                  </w:divBdr>
                </w:div>
              </w:divsChild>
            </w:div>
            <w:div w:id="1945571379">
              <w:marLeft w:val="0"/>
              <w:marRight w:val="0"/>
              <w:marTop w:val="0"/>
              <w:marBottom w:val="0"/>
              <w:divBdr>
                <w:top w:val="none" w:sz="0" w:space="0" w:color="auto"/>
                <w:left w:val="none" w:sz="0" w:space="0" w:color="auto"/>
                <w:bottom w:val="none" w:sz="0" w:space="0" w:color="auto"/>
                <w:right w:val="none" w:sz="0" w:space="0" w:color="auto"/>
              </w:divBdr>
              <w:divsChild>
                <w:div w:id="1101023203">
                  <w:marLeft w:val="0"/>
                  <w:marRight w:val="0"/>
                  <w:marTop w:val="0"/>
                  <w:marBottom w:val="0"/>
                  <w:divBdr>
                    <w:top w:val="none" w:sz="0" w:space="0" w:color="auto"/>
                    <w:left w:val="none" w:sz="0" w:space="0" w:color="auto"/>
                    <w:bottom w:val="none" w:sz="0" w:space="0" w:color="auto"/>
                    <w:right w:val="none" w:sz="0" w:space="0" w:color="auto"/>
                  </w:divBdr>
                </w:div>
              </w:divsChild>
            </w:div>
            <w:div w:id="1332949660">
              <w:marLeft w:val="0"/>
              <w:marRight w:val="0"/>
              <w:marTop w:val="0"/>
              <w:marBottom w:val="0"/>
              <w:divBdr>
                <w:top w:val="none" w:sz="0" w:space="0" w:color="auto"/>
                <w:left w:val="none" w:sz="0" w:space="0" w:color="auto"/>
                <w:bottom w:val="none" w:sz="0" w:space="0" w:color="auto"/>
                <w:right w:val="none" w:sz="0" w:space="0" w:color="auto"/>
              </w:divBdr>
              <w:divsChild>
                <w:div w:id="18597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23295">
      <w:bodyDiv w:val="1"/>
      <w:marLeft w:val="0"/>
      <w:marRight w:val="0"/>
      <w:marTop w:val="0"/>
      <w:marBottom w:val="0"/>
      <w:divBdr>
        <w:top w:val="none" w:sz="0" w:space="0" w:color="auto"/>
        <w:left w:val="none" w:sz="0" w:space="0" w:color="auto"/>
        <w:bottom w:val="none" w:sz="0" w:space="0" w:color="auto"/>
        <w:right w:val="none" w:sz="0" w:space="0" w:color="auto"/>
      </w:divBdr>
      <w:divsChild>
        <w:div w:id="308753196">
          <w:marLeft w:val="0"/>
          <w:marRight w:val="0"/>
          <w:marTop w:val="0"/>
          <w:marBottom w:val="0"/>
          <w:divBdr>
            <w:top w:val="none" w:sz="0" w:space="0" w:color="auto"/>
            <w:left w:val="none" w:sz="0" w:space="0" w:color="auto"/>
            <w:bottom w:val="none" w:sz="0" w:space="0" w:color="auto"/>
            <w:right w:val="none" w:sz="0" w:space="0" w:color="auto"/>
          </w:divBdr>
          <w:divsChild>
            <w:div w:id="1430351964">
              <w:marLeft w:val="0"/>
              <w:marRight w:val="0"/>
              <w:marTop w:val="0"/>
              <w:marBottom w:val="0"/>
              <w:divBdr>
                <w:top w:val="none" w:sz="0" w:space="0" w:color="auto"/>
                <w:left w:val="none" w:sz="0" w:space="0" w:color="auto"/>
                <w:bottom w:val="none" w:sz="0" w:space="0" w:color="auto"/>
                <w:right w:val="none" w:sz="0" w:space="0" w:color="auto"/>
              </w:divBdr>
              <w:divsChild>
                <w:div w:id="129637687">
                  <w:marLeft w:val="0"/>
                  <w:marRight w:val="0"/>
                  <w:marTop w:val="0"/>
                  <w:marBottom w:val="0"/>
                  <w:divBdr>
                    <w:top w:val="none" w:sz="0" w:space="0" w:color="auto"/>
                    <w:left w:val="none" w:sz="0" w:space="0" w:color="auto"/>
                    <w:bottom w:val="none" w:sz="0" w:space="0" w:color="auto"/>
                    <w:right w:val="none" w:sz="0" w:space="0" w:color="auto"/>
                  </w:divBdr>
                </w:div>
              </w:divsChild>
            </w:div>
            <w:div w:id="397946984">
              <w:marLeft w:val="0"/>
              <w:marRight w:val="0"/>
              <w:marTop w:val="0"/>
              <w:marBottom w:val="0"/>
              <w:divBdr>
                <w:top w:val="none" w:sz="0" w:space="0" w:color="auto"/>
                <w:left w:val="none" w:sz="0" w:space="0" w:color="auto"/>
                <w:bottom w:val="none" w:sz="0" w:space="0" w:color="auto"/>
                <w:right w:val="none" w:sz="0" w:space="0" w:color="auto"/>
              </w:divBdr>
              <w:divsChild>
                <w:div w:id="831066898">
                  <w:marLeft w:val="0"/>
                  <w:marRight w:val="0"/>
                  <w:marTop w:val="0"/>
                  <w:marBottom w:val="0"/>
                  <w:divBdr>
                    <w:top w:val="none" w:sz="0" w:space="0" w:color="auto"/>
                    <w:left w:val="none" w:sz="0" w:space="0" w:color="auto"/>
                    <w:bottom w:val="none" w:sz="0" w:space="0" w:color="auto"/>
                    <w:right w:val="none" w:sz="0" w:space="0" w:color="auto"/>
                  </w:divBdr>
                </w:div>
              </w:divsChild>
            </w:div>
            <w:div w:id="619381809">
              <w:marLeft w:val="0"/>
              <w:marRight w:val="0"/>
              <w:marTop w:val="0"/>
              <w:marBottom w:val="0"/>
              <w:divBdr>
                <w:top w:val="none" w:sz="0" w:space="0" w:color="auto"/>
                <w:left w:val="none" w:sz="0" w:space="0" w:color="auto"/>
                <w:bottom w:val="none" w:sz="0" w:space="0" w:color="auto"/>
                <w:right w:val="none" w:sz="0" w:space="0" w:color="auto"/>
              </w:divBdr>
              <w:divsChild>
                <w:div w:id="416678583">
                  <w:marLeft w:val="0"/>
                  <w:marRight w:val="0"/>
                  <w:marTop w:val="0"/>
                  <w:marBottom w:val="0"/>
                  <w:divBdr>
                    <w:top w:val="none" w:sz="0" w:space="0" w:color="auto"/>
                    <w:left w:val="none" w:sz="0" w:space="0" w:color="auto"/>
                    <w:bottom w:val="none" w:sz="0" w:space="0" w:color="auto"/>
                    <w:right w:val="none" w:sz="0" w:space="0" w:color="auto"/>
                  </w:divBdr>
                </w:div>
              </w:divsChild>
            </w:div>
            <w:div w:id="1842155870">
              <w:marLeft w:val="0"/>
              <w:marRight w:val="0"/>
              <w:marTop w:val="0"/>
              <w:marBottom w:val="0"/>
              <w:divBdr>
                <w:top w:val="none" w:sz="0" w:space="0" w:color="auto"/>
                <w:left w:val="none" w:sz="0" w:space="0" w:color="auto"/>
                <w:bottom w:val="none" w:sz="0" w:space="0" w:color="auto"/>
                <w:right w:val="none" w:sz="0" w:space="0" w:color="auto"/>
              </w:divBdr>
              <w:divsChild>
                <w:div w:id="1605991475">
                  <w:marLeft w:val="0"/>
                  <w:marRight w:val="0"/>
                  <w:marTop w:val="0"/>
                  <w:marBottom w:val="0"/>
                  <w:divBdr>
                    <w:top w:val="none" w:sz="0" w:space="0" w:color="auto"/>
                    <w:left w:val="none" w:sz="0" w:space="0" w:color="auto"/>
                    <w:bottom w:val="none" w:sz="0" w:space="0" w:color="auto"/>
                    <w:right w:val="none" w:sz="0" w:space="0" w:color="auto"/>
                  </w:divBdr>
                </w:div>
              </w:divsChild>
            </w:div>
            <w:div w:id="2142654293">
              <w:marLeft w:val="0"/>
              <w:marRight w:val="0"/>
              <w:marTop w:val="0"/>
              <w:marBottom w:val="0"/>
              <w:divBdr>
                <w:top w:val="none" w:sz="0" w:space="0" w:color="auto"/>
                <w:left w:val="none" w:sz="0" w:space="0" w:color="auto"/>
                <w:bottom w:val="none" w:sz="0" w:space="0" w:color="auto"/>
                <w:right w:val="none" w:sz="0" w:space="0" w:color="auto"/>
              </w:divBdr>
              <w:divsChild>
                <w:div w:id="11045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44382">
      <w:bodyDiv w:val="1"/>
      <w:marLeft w:val="0"/>
      <w:marRight w:val="0"/>
      <w:marTop w:val="0"/>
      <w:marBottom w:val="0"/>
      <w:divBdr>
        <w:top w:val="none" w:sz="0" w:space="0" w:color="auto"/>
        <w:left w:val="none" w:sz="0" w:space="0" w:color="auto"/>
        <w:bottom w:val="none" w:sz="0" w:space="0" w:color="auto"/>
        <w:right w:val="none" w:sz="0" w:space="0" w:color="auto"/>
      </w:divBdr>
    </w:div>
    <w:div w:id="664358495">
      <w:bodyDiv w:val="1"/>
      <w:marLeft w:val="0"/>
      <w:marRight w:val="0"/>
      <w:marTop w:val="0"/>
      <w:marBottom w:val="0"/>
      <w:divBdr>
        <w:top w:val="none" w:sz="0" w:space="0" w:color="auto"/>
        <w:left w:val="none" w:sz="0" w:space="0" w:color="auto"/>
        <w:bottom w:val="none" w:sz="0" w:space="0" w:color="auto"/>
        <w:right w:val="none" w:sz="0" w:space="0" w:color="auto"/>
      </w:divBdr>
    </w:div>
    <w:div w:id="856195025">
      <w:bodyDiv w:val="1"/>
      <w:marLeft w:val="0"/>
      <w:marRight w:val="0"/>
      <w:marTop w:val="0"/>
      <w:marBottom w:val="0"/>
      <w:divBdr>
        <w:top w:val="none" w:sz="0" w:space="0" w:color="auto"/>
        <w:left w:val="none" w:sz="0" w:space="0" w:color="auto"/>
        <w:bottom w:val="none" w:sz="0" w:space="0" w:color="auto"/>
        <w:right w:val="none" w:sz="0" w:space="0" w:color="auto"/>
      </w:divBdr>
      <w:divsChild>
        <w:div w:id="1129862734">
          <w:marLeft w:val="0"/>
          <w:marRight w:val="0"/>
          <w:marTop w:val="0"/>
          <w:marBottom w:val="0"/>
          <w:divBdr>
            <w:top w:val="none" w:sz="0" w:space="0" w:color="auto"/>
            <w:left w:val="none" w:sz="0" w:space="0" w:color="auto"/>
            <w:bottom w:val="none" w:sz="0" w:space="0" w:color="auto"/>
            <w:right w:val="none" w:sz="0" w:space="0" w:color="auto"/>
          </w:divBdr>
        </w:div>
        <w:div w:id="115803338">
          <w:marLeft w:val="0"/>
          <w:marRight w:val="0"/>
          <w:marTop w:val="0"/>
          <w:marBottom w:val="0"/>
          <w:divBdr>
            <w:top w:val="none" w:sz="0" w:space="0" w:color="auto"/>
            <w:left w:val="none" w:sz="0" w:space="0" w:color="auto"/>
            <w:bottom w:val="none" w:sz="0" w:space="0" w:color="auto"/>
            <w:right w:val="none" w:sz="0" w:space="0" w:color="auto"/>
          </w:divBdr>
        </w:div>
      </w:divsChild>
    </w:div>
    <w:div w:id="865337807">
      <w:bodyDiv w:val="1"/>
      <w:marLeft w:val="0"/>
      <w:marRight w:val="0"/>
      <w:marTop w:val="0"/>
      <w:marBottom w:val="0"/>
      <w:divBdr>
        <w:top w:val="none" w:sz="0" w:space="0" w:color="auto"/>
        <w:left w:val="none" w:sz="0" w:space="0" w:color="auto"/>
        <w:bottom w:val="none" w:sz="0" w:space="0" w:color="auto"/>
        <w:right w:val="none" w:sz="0" w:space="0" w:color="auto"/>
      </w:divBdr>
      <w:divsChild>
        <w:div w:id="1042251429">
          <w:marLeft w:val="0"/>
          <w:marRight w:val="0"/>
          <w:marTop w:val="0"/>
          <w:marBottom w:val="0"/>
          <w:divBdr>
            <w:top w:val="none" w:sz="0" w:space="0" w:color="auto"/>
            <w:left w:val="none" w:sz="0" w:space="0" w:color="auto"/>
            <w:bottom w:val="none" w:sz="0" w:space="0" w:color="auto"/>
            <w:right w:val="none" w:sz="0" w:space="0" w:color="auto"/>
          </w:divBdr>
          <w:divsChild>
            <w:div w:id="958072027">
              <w:marLeft w:val="0"/>
              <w:marRight w:val="0"/>
              <w:marTop w:val="0"/>
              <w:marBottom w:val="0"/>
              <w:divBdr>
                <w:top w:val="none" w:sz="0" w:space="0" w:color="auto"/>
                <w:left w:val="none" w:sz="0" w:space="0" w:color="auto"/>
                <w:bottom w:val="none" w:sz="0" w:space="0" w:color="auto"/>
                <w:right w:val="none" w:sz="0" w:space="0" w:color="auto"/>
              </w:divBdr>
              <w:divsChild>
                <w:div w:id="30974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874024">
      <w:bodyDiv w:val="1"/>
      <w:marLeft w:val="0"/>
      <w:marRight w:val="0"/>
      <w:marTop w:val="0"/>
      <w:marBottom w:val="0"/>
      <w:divBdr>
        <w:top w:val="none" w:sz="0" w:space="0" w:color="auto"/>
        <w:left w:val="none" w:sz="0" w:space="0" w:color="auto"/>
        <w:bottom w:val="none" w:sz="0" w:space="0" w:color="auto"/>
        <w:right w:val="none" w:sz="0" w:space="0" w:color="auto"/>
      </w:divBdr>
      <w:divsChild>
        <w:div w:id="1277132356">
          <w:marLeft w:val="0"/>
          <w:marRight w:val="0"/>
          <w:marTop w:val="0"/>
          <w:marBottom w:val="0"/>
          <w:divBdr>
            <w:top w:val="none" w:sz="0" w:space="0" w:color="auto"/>
            <w:left w:val="none" w:sz="0" w:space="0" w:color="auto"/>
            <w:bottom w:val="none" w:sz="0" w:space="0" w:color="auto"/>
            <w:right w:val="none" w:sz="0" w:space="0" w:color="auto"/>
          </w:divBdr>
          <w:divsChild>
            <w:div w:id="358094086">
              <w:marLeft w:val="0"/>
              <w:marRight w:val="0"/>
              <w:marTop w:val="0"/>
              <w:marBottom w:val="0"/>
              <w:divBdr>
                <w:top w:val="none" w:sz="0" w:space="0" w:color="auto"/>
                <w:left w:val="none" w:sz="0" w:space="0" w:color="auto"/>
                <w:bottom w:val="none" w:sz="0" w:space="0" w:color="auto"/>
                <w:right w:val="none" w:sz="0" w:space="0" w:color="auto"/>
              </w:divBdr>
              <w:divsChild>
                <w:div w:id="33044077">
                  <w:marLeft w:val="0"/>
                  <w:marRight w:val="0"/>
                  <w:marTop w:val="0"/>
                  <w:marBottom w:val="0"/>
                  <w:divBdr>
                    <w:top w:val="none" w:sz="0" w:space="0" w:color="auto"/>
                    <w:left w:val="none" w:sz="0" w:space="0" w:color="auto"/>
                    <w:bottom w:val="none" w:sz="0" w:space="0" w:color="auto"/>
                    <w:right w:val="none" w:sz="0" w:space="0" w:color="auto"/>
                  </w:divBdr>
                </w:div>
              </w:divsChild>
            </w:div>
            <w:div w:id="994259627">
              <w:marLeft w:val="0"/>
              <w:marRight w:val="0"/>
              <w:marTop w:val="0"/>
              <w:marBottom w:val="0"/>
              <w:divBdr>
                <w:top w:val="none" w:sz="0" w:space="0" w:color="auto"/>
                <w:left w:val="none" w:sz="0" w:space="0" w:color="auto"/>
                <w:bottom w:val="none" w:sz="0" w:space="0" w:color="auto"/>
                <w:right w:val="none" w:sz="0" w:space="0" w:color="auto"/>
              </w:divBdr>
              <w:divsChild>
                <w:div w:id="414670079">
                  <w:marLeft w:val="0"/>
                  <w:marRight w:val="0"/>
                  <w:marTop w:val="0"/>
                  <w:marBottom w:val="0"/>
                  <w:divBdr>
                    <w:top w:val="none" w:sz="0" w:space="0" w:color="auto"/>
                    <w:left w:val="none" w:sz="0" w:space="0" w:color="auto"/>
                    <w:bottom w:val="none" w:sz="0" w:space="0" w:color="auto"/>
                    <w:right w:val="none" w:sz="0" w:space="0" w:color="auto"/>
                  </w:divBdr>
                </w:div>
              </w:divsChild>
            </w:div>
            <w:div w:id="1334845037">
              <w:marLeft w:val="0"/>
              <w:marRight w:val="0"/>
              <w:marTop w:val="0"/>
              <w:marBottom w:val="0"/>
              <w:divBdr>
                <w:top w:val="none" w:sz="0" w:space="0" w:color="auto"/>
                <w:left w:val="none" w:sz="0" w:space="0" w:color="auto"/>
                <w:bottom w:val="none" w:sz="0" w:space="0" w:color="auto"/>
                <w:right w:val="none" w:sz="0" w:space="0" w:color="auto"/>
              </w:divBdr>
              <w:divsChild>
                <w:div w:id="1677227215">
                  <w:marLeft w:val="0"/>
                  <w:marRight w:val="0"/>
                  <w:marTop w:val="0"/>
                  <w:marBottom w:val="0"/>
                  <w:divBdr>
                    <w:top w:val="none" w:sz="0" w:space="0" w:color="auto"/>
                    <w:left w:val="none" w:sz="0" w:space="0" w:color="auto"/>
                    <w:bottom w:val="none" w:sz="0" w:space="0" w:color="auto"/>
                    <w:right w:val="none" w:sz="0" w:space="0" w:color="auto"/>
                  </w:divBdr>
                </w:div>
              </w:divsChild>
            </w:div>
            <w:div w:id="952439519">
              <w:marLeft w:val="0"/>
              <w:marRight w:val="0"/>
              <w:marTop w:val="0"/>
              <w:marBottom w:val="0"/>
              <w:divBdr>
                <w:top w:val="none" w:sz="0" w:space="0" w:color="auto"/>
                <w:left w:val="none" w:sz="0" w:space="0" w:color="auto"/>
                <w:bottom w:val="none" w:sz="0" w:space="0" w:color="auto"/>
                <w:right w:val="none" w:sz="0" w:space="0" w:color="auto"/>
              </w:divBdr>
              <w:divsChild>
                <w:div w:id="1326981677">
                  <w:marLeft w:val="0"/>
                  <w:marRight w:val="0"/>
                  <w:marTop w:val="0"/>
                  <w:marBottom w:val="0"/>
                  <w:divBdr>
                    <w:top w:val="none" w:sz="0" w:space="0" w:color="auto"/>
                    <w:left w:val="none" w:sz="0" w:space="0" w:color="auto"/>
                    <w:bottom w:val="none" w:sz="0" w:space="0" w:color="auto"/>
                    <w:right w:val="none" w:sz="0" w:space="0" w:color="auto"/>
                  </w:divBdr>
                </w:div>
              </w:divsChild>
            </w:div>
            <w:div w:id="2110654753">
              <w:marLeft w:val="0"/>
              <w:marRight w:val="0"/>
              <w:marTop w:val="0"/>
              <w:marBottom w:val="0"/>
              <w:divBdr>
                <w:top w:val="none" w:sz="0" w:space="0" w:color="auto"/>
                <w:left w:val="none" w:sz="0" w:space="0" w:color="auto"/>
                <w:bottom w:val="none" w:sz="0" w:space="0" w:color="auto"/>
                <w:right w:val="none" w:sz="0" w:space="0" w:color="auto"/>
              </w:divBdr>
              <w:divsChild>
                <w:div w:id="3100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5985">
      <w:bodyDiv w:val="1"/>
      <w:marLeft w:val="0"/>
      <w:marRight w:val="0"/>
      <w:marTop w:val="0"/>
      <w:marBottom w:val="0"/>
      <w:divBdr>
        <w:top w:val="none" w:sz="0" w:space="0" w:color="auto"/>
        <w:left w:val="none" w:sz="0" w:space="0" w:color="auto"/>
        <w:bottom w:val="none" w:sz="0" w:space="0" w:color="auto"/>
        <w:right w:val="none" w:sz="0" w:space="0" w:color="auto"/>
      </w:divBdr>
    </w:div>
    <w:div w:id="1026490462">
      <w:bodyDiv w:val="1"/>
      <w:marLeft w:val="0"/>
      <w:marRight w:val="0"/>
      <w:marTop w:val="0"/>
      <w:marBottom w:val="0"/>
      <w:divBdr>
        <w:top w:val="none" w:sz="0" w:space="0" w:color="auto"/>
        <w:left w:val="none" w:sz="0" w:space="0" w:color="auto"/>
        <w:bottom w:val="none" w:sz="0" w:space="0" w:color="auto"/>
        <w:right w:val="none" w:sz="0" w:space="0" w:color="auto"/>
      </w:divBdr>
      <w:divsChild>
        <w:div w:id="1034424703">
          <w:marLeft w:val="0"/>
          <w:marRight w:val="0"/>
          <w:marTop w:val="0"/>
          <w:marBottom w:val="0"/>
          <w:divBdr>
            <w:top w:val="none" w:sz="0" w:space="0" w:color="auto"/>
            <w:left w:val="none" w:sz="0" w:space="0" w:color="auto"/>
            <w:bottom w:val="none" w:sz="0" w:space="0" w:color="auto"/>
            <w:right w:val="none" w:sz="0" w:space="0" w:color="auto"/>
          </w:divBdr>
          <w:divsChild>
            <w:div w:id="1125194101">
              <w:marLeft w:val="0"/>
              <w:marRight w:val="0"/>
              <w:marTop w:val="0"/>
              <w:marBottom w:val="0"/>
              <w:divBdr>
                <w:top w:val="none" w:sz="0" w:space="0" w:color="auto"/>
                <w:left w:val="none" w:sz="0" w:space="0" w:color="auto"/>
                <w:bottom w:val="none" w:sz="0" w:space="0" w:color="auto"/>
                <w:right w:val="none" w:sz="0" w:space="0" w:color="auto"/>
              </w:divBdr>
              <w:divsChild>
                <w:div w:id="18510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18099">
      <w:bodyDiv w:val="1"/>
      <w:marLeft w:val="0"/>
      <w:marRight w:val="0"/>
      <w:marTop w:val="0"/>
      <w:marBottom w:val="0"/>
      <w:divBdr>
        <w:top w:val="none" w:sz="0" w:space="0" w:color="auto"/>
        <w:left w:val="none" w:sz="0" w:space="0" w:color="auto"/>
        <w:bottom w:val="none" w:sz="0" w:space="0" w:color="auto"/>
        <w:right w:val="none" w:sz="0" w:space="0" w:color="auto"/>
      </w:divBdr>
      <w:divsChild>
        <w:div w:id="255866869">
          <w:marLeft w:val="0"/>
          <w:marRight w:val="0"/>
          <w:marTop w:val="0"/>
          <w:marBottom w:val="0"/>
          <w:divBdr>
            <w:top w:val="none" w:sz="0" w:space="0" w:color="auto"/>
            <w:left w:val="none" w:sz="0" w:space="0" w:color="auto"/>
            <w:bottom w:val="none" w:sz="0" w:space="0" w:color="auto"/>
            <w:right w:val="none" w:sz="0" w:space="0" w:color="auto"/>
          </w:divBdr>
          <w:divsChild>
            <w:div w:id="1906448139">
              <w:marLeft w:val="0"/>
              <w:marRight w:val="0"/>
              <w:marTop w:val="0"/>
              <w:marBottom w:val="0"/>
              <w:divBdr>
                <w:top w:val="none" w:sz="0" w:space="0" w:color="auto"/>
                <w:left w:val="none" w:sz="0" w:space="0" w:color="auto"/>
                <w:bottom w:val="none" w:sz="0" w:space="0" w:color="auto"/>
                <w:right w:val="none" w:sz="0" w:space="0" w:color="auto"/>
              </w:divBdr>
              <w:divsChild>
                <w:div w:id="18526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82383">
      <w:bodyDiv w:val="1"/>
      <w:marLeft w:val="0"/>
      <w:marRight w:val="0"/>
      <w:marTop w:val="0"/>
      <w:marBottom w:val="0"/>
      <w:divBdr>
        <w:top w:val="none" w:sz="0" w:space="0" w:color="auto"/>
        <w:left w:val="none" w:sz="0" w:space="0" w:color="auto"/>
        <w:bottom w:val="none" w:sz="0" w:space="0" w:color="auto"/>
        <w:right w:val="none" w:sz="0" w:space="0" w:color="auto"/>
      </w:divBdr>
    </w:div>
    <w:div w:id="1186208606">
      <w:bodyDiv w:val="1"/>
      <w:marLeft w:val="0"/>
      <w:marRight w:val="0"/>
      <w:marTop w:val="0"/>
      <w:marBottom w:val="0"/>
      <w:divBdr>
        <w:top w:val="none" w:sz="0" w:space="0" w:color="auto"/>
        <w:left w:val="none" w:sz="0" w:space="0" w:color="auto"/>
        <w:bottom w:val="none" w:sz="0" w:space="0" w:color="auto"/>
        <w:right w:val="none" w:sz="0" w:space="0" w:color="auto"/>
      </w:divBdr>
    </w:div>
    <w:div w:id="1194420270">
      <w:bodyDiv w:val="1"/>
      <w:marLeft w:val="0"/>
      <w:marRight w:val="0"/>
      <w:marTop w:val="0"/>
      <w:marBottom w:val="0"/>
      <w:divBdr>
        <w:top w:val="none" w:sz="0" w:space="0" w:color="auto"/>
        <w:left w:val="none" w:sz="0" w:space="0" w:color="auto"/>
        <w:bottom w:val="none" w:sz="0" w:space="0" w:color="auto"/>
        <w:right w:val="none" w:sz="0" w:space="0" w:color="auto"/>
      </w:divBdr>
    </w:div>
    <w:div w:id="1195999064">
      <w:bodyDiv w:val="1"/>
      <w:marLeft w:val="0"/>
      <w:marRight w:val="0"/>
      <w:marTop w:val="0"/>
      <w:marBottom w:val="0"/>
      <w:divBdr>
        <w:top w:val="none" w:sz="0" w:space="0" w:color="auto"/>
        <w:left w:val="none" w:sz="0" w:space="0" w:color="auto"/>
        <w:bottom w:val="none" w:sz="0" w:space="0" w:color="auto"/>
        <w:right w:val="none" w:sz="0" w:space="0" w:color="auto"/>
      </w:divBdr>
    </w:div>
    <w:div w:id="1198155155">
      <w:bodyDiv w:val="1"/>
      <w:marLeft w:val="0"/>
      <w:marRight w:val="0"/>
      <w:marTop w:val="0"/>
      <w:marBottom w:val="0"/>
      <w:divBdr>
        <w:top w:val="none" w:sz="0" w:space="0" w:color="auto"/>
        <w:left w:val="none" w:sz="0" w:space="0" w:color="auto"/>
        <w:bottom w:val="none" w:sz="0" w:space="0" w:color="auto"/>
        <w:right w:val="none" w:sz="0" w:space="0" w:color="auto"/>
      </w:divBdr>
      <w:divsChild>
        <w:div w:id="450174870">
          <w:marLeft w:val="0"/>
          <w:marRight w:val="0"/>
          <w:marTop w:val="0"/>
          <w:marBottom w:val="0"/>
          <w:divBdr>
            <w:top w:val="none" w:sz="0" w:space="0" w:color="auto"/>
            <w:left w:val="none" w:sz="0" w:space="0" w:color="auto"/>
            <w:bottom w:val="none" w:sz="0" w:space="0" w:color="auto"/>
            <w:right w:val="none" w:sz="0" w:space="0" w:color="auto"/>
          </w:divBdr>
          <w:divsChild>
            <w:div w:id="1071387717">
              <w:marLeft w:val="0"/>
              <w:marRight w:val="0"/>
              <w:marTop w:val="0"/>
              <w:marBottom w:val="0"/>
              <w:divBdr>
                <w:top w:val="none" w:sz="0" w:space="0" w:color="auto"/>
                <w:left w:val="none" w:sz="0" w:space="0" w:color="auto"/>
                <w:bottom w:val="none" w:sz="0" w:space="0" w:color="auto"/>
                <w:right w:val="none" w:sz="0" w:space="0" w:color="auto"/>
              </w:divBdr>
              <w:divsChild>
                <w:div w:id="1276476483">
                  <w:marLeft w:val="0"/>
                  <w:marRight w:val="0"/>
                  <w:marTop w:val="0"/>
                  <w:marBottom w:val="0"/>
                  <w:divBdr>
                    <w:top w:val="none" w:sz="0" w:space="0" w:color="auto"/>
                    <w:left w:val="none" w:sz="0" w:space="0" w:color="auto"/>
                    <w:bottom w:val="none" w:sz="0" w:space="0" w:color="auto"/>
                    <w:right w:val="none" w:sz="0" w:space="0" w:color="auto"/>
                  </w:divBdr>
                  <w:divsChild>
                    <w:div w:id="203190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162033">
      <w:bodyDiv w:val="1"/>
      <w:marLeft w:val="0"/>
      <w:marRight w:val="0"/>
      <w:marTop w:val="0"/>
      <w:marBottom w:val="0"/>
      <w:divBdr>
        <w:top w:val="none" w:sz="0" w:space="0" w:color="auto"/>
        <w:left w:val="none" w:sz="0" w:space="0" w:color="auto"/>
        <w:bottom w:val="none" w:sz="0" w:space="0" w:color="auto"/>
        <w:right w:val="none" w:sz="0" w:space="0" w:color="auto"/>
      </w:divBdr>
    </w:div>
    <w:div w:id="1262371518">
      <w:bodyDiv w:val="1"/>
      <w:marLeft w:val="0"/>
      <w:marRight w:val="0"/>
      <w:marTop w:val="0"/>
      <w:marBottom w:val="0"/>
      <w:divBdr>
        <w:top w:val="none" w:sz="0" w:space="0" w:color="auto"/>
        <w:left w:val="none" w:sz="0" w:space="0" w:color="auto"/>
        <w:bottom w:val="none" w:sz="0" w:space="0" w:color="auto"/>
        <w:right w:val="none" w:sz="0" w:space="0" w:color="auto"/>
      </w:divBdr>
    </w:div>
    <w:div w:id="1296182279">
      <w:bodyDiv w:val="1"/>
      <w:marLeft w:val="0"/>
      <w:marRight w:val="0"/>
      <w:marTop w:val="0"/>
      <w:marBottom w:val="0"/>
      <w:divBdr>
        <w:top w:val="none" w:sz="0" w:space="0" w:color="auto"/>
        <w:left w:val="none" w:sz="0" w:space="0" w:color="auto"/>
        <w:bottom w:val="none" w:sz="0" w:space="0" w:color="auto"/>
        <w:right w:val="none" w:sz="0" w:space="0" w:color="auto"/>
      </w:divBdr>
      <w:divsChild>
        <w:div w:id="2080054219">
          <w:marLeft w:val="0"/>
          <w:marRight w:val="0"/>
          <w:marTop w:val="0"/>
          <w:marBottom w:val="0"/>
          <w:divBdr>
            <w:top w:val="none" w:sz="0" w:space="0" w:color="auto"/>
            <w:left w:val="none" w:sz="0" w:space="0" w:color="auto"/>
            <w:bottom w:val="none" w:sz="0" w:space="0" w:color="auto"/>
            <w:right w:val="none" w:sz="0" w:space="0" w:color="auto"/>
          </w:divBdr>
          <w:divsChild>
            <w:div w:id="1380860946">
              <w:marLeft w:val="0"/>
              <w:marRight w:val="0"/>
              <w:marTop w:val="0"/>
              <w:marBottom w:val="0"/>
              <w:divBdr>
                <w:top w:val="none" w:sz="0" w:space="0" w:color="auto"/>
                <w:left w:val="none" w:sz="0" w:space="0" w:color="auto"/>
                <w:bottom w:val="none" w:sz="0" w:space="0" w:color="auto"/>
                <w:right w:val="none" w:sz="0" w:space="0" w:color="auto"/>
              </w:divBdr>
              <w:divsChild>
                <w:div w:id="4201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053552">
      <w:bodyDiv w:val="1"/>
      <w:marLeft w:val="0"/>
      <w:marRight w:val="0"/>
      <w:marTop w:val="0"/>
      <w:marBottom w:val="0"/>
      <w:divBdr>
        <w:top w:val="none" w:sz="0" w:space="0" w:color="auto"/>
        <w:left w:val="none" w:sz="0" w:space="0" w:color="auto"/>
        <w:bottom w:val="none" w:sz="0" w:space="0" w:color="auto"/>
        <w:right w:val="none" w:sz="0" w:space="0" w:color="auto"/>
      </w:divBdr>
      <w:divsChild>
        <w:div w:id="1080755179">
          <w:marLeft w:val="0"/>
          <w:marRight w:val="0"/>
          <w:marTop w:val="0"/>
          <w:marBottom w:val="0"/>
          <w:divBdr>
            <w:top w:val="none" w:sz="0" w:space="0" w:color="auto"/>
            <w:left w:val="none" w:sz="0" w:space="0" w:color="auto"/>
            <w:bottom w:val="none" w:sz="0" w:space="0" w:color="auto"/>
            <w:right w:val="none" w:sz="0" w:space="0" w:color="auto"/>
          </w:divBdr>
          <w:divsChild>
            <w:div w:id="70588786">
              <w:marLeft w:val="0"/>
              <w:marRight w:val="0"/>
              <w:marTop w:val="0"/>
              <w:marBottom w:val="0"/>
              <w:divBdr>
                <w:top w:val="none" w:sz="0" w:space="0" w:color="auto"/>
                <w:left w:val="none" w:sz="0" w:space="0" w:color="auto"/>
                <w:bottom w:val="none" w:sz="0" w:space="0" w:color="auto"/>
                <w:right w:val="none" w:sz="0" w:space="0" w:color="auto"/>
              </w:divBdr>
              <w:divsChild>
                <w:div w:id="13315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0849">
      <w:bodyDiv w:val="1"/>
      <w:marLeft w:val="0"/>
      <w:marRight w:val="0"/>
      <w:marTop w:val="0"/>
      <w:marBottom w:val="0"/>
      <w:divBdr>
        <w:top w:val="none" w:sz="0" w:space="0" w:color="auto"/>
        <w:left w:val="none" w:sz="0" w:space="0" w:color="auto"/>
        <w:bottom w:val="none" w:sz="0" w:space="0" w:color="auto"/>
        <w:right w:val="none" w:sz="0" w:space="0" w:color="auto"/>
      </w:divBdr>
    </w:div>
    <w:div w:id="1386565492">
      <w:bodyDiv w:val="1"/>
      <w:marLeft w:val="0"/>
      <w:marRight w:val="0"/>
      <w:marTop w:val="0"/>
      <w:marBottom w:val="0"/>
      <w:divBdr>
        <w:top w:val="none" w:sz="0" w:space="0" w:color="auto"/>
        <w:left w:val="none" w:sz="0" w:space="0" w:color="auto"/>
        <w:bottom w:val="none" w:sz="0" w:space="0" w:color="auto"/>
        <w:right w:val="none" w:sz="0" w:space="0" w:color="auto"/>
      </w:divBdr>
      <w:divsChild>
        <w:div w:id="1540707059">
          <w:marLeft w:val="0"/>
          <w:marRight w:val="0"/>
          <w:marTop w:val="0"/>
          <w:marBottom w:val="0"/>
          <w:divBdr>
            <w:top w:val="none" w:sz="0" w:space="0" w:color="auto"/>
            <w:left w:val="none" w:sz="0" w:space="0" w:color="auto"/>
            <w:bottom w:val="none" w:sz="0" w:space="0" w:color="auto"/>
            <w:right w:val="none" w:sz="0" w:space="0" w:color="auto"/>
          </w:divBdr>
          <w:divsChild>
            <w:div w:id="589239653">
              <w:marLeft w:val="0"/>
              <w:marRight w:val="0"/>
              <w:marTop w:val="0"/>
              <w:marBottom w:val="0"/>
              <w:divBdr>
                <w:top w:val="none" w:sz="0" w:space="0" w:color="auto"/>
                <w:left w:val="none" w:sz="0" w:space="0" w:color="auto"/>
                <w:bottom w:val="none" w:sz="0" w:space="0" w:color="auto"/>
                <w:right w:val="none" w:sz="0" w:space="0" w:color="auto"/>
              </w:divBdr>
              <w:divsChild>
                <w:div w:id="8839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5074">
      <w:bodyDiv w:val="1"/>
      <w:marLeft w:val="0"/>
      <w:marRight w:val="0"/>
      <w:marTop w:val="0"/>
      <w:marBottom w:val="0"/>
      <w:divBdr>
        <w:top w:val="none" w:sz="0" w:space="0" w:color="auto"/>
        <w:left w:val="none" w:sz="0" w:space="0" w:color="auto"/>
        <w:bottom w:val="none" w:sz="0" w:space="0" w:color="auto"/>
        <w:right w:val="none" w:sz="0" w:space="0" w:color="auto"/>
      </w:divBdr>
    </w:div>
    <w:div w:id="1436711600">
      <w:bodyDiv w:val="1"/>
      <w:marLeft w:val="0"/>
      <w:marRight w:val="0"/>
      <w:marTop w:val="0"/>
      <w:marBottom w:val="0"/>
      <w:divBdr>
        <w:top w:val="none" w:sz="0" w:space="0" w:color="auto"/>
        <w:left w:val="none" w:sz="0" w:space="0" w:color="auto"/>
        <w:bottom w:val="none" w:sz="0" w:space="0" w:color="auto"/>
        <w:right w:val="none" w:sz="0" w:space="0" w:color="auto"/>
      </w:divBdr>
    </w:div>
    <w:div w:id="1510019877">
      <w:bodyDiv w:val="1"/>
      <w:marLeft w:val="0"/>
      <w:marRight w:val="0"/>
      <w:marTop w:val="0"/>
      <w:marBottom w:val="0"/>
      <w:divBdr>
        <w:top w:val="none" w:sz="0" w:space="0" w:color="auto"/>
        <w:left w:val="none" w:sz="0" w:space="0" w:color="auto"/>
        <w:bottom w:val="none" w:sz="0" w:space="0" w:color="auto"/>
        <w:right w:val="none" w:sz="0" w:space="0" w:color="auto"/>
      </w:divBdr>
      <w:divsChild>
        <w:div w:id="366681369">
          <w:marLeft w:val="0"/>
          <w:marRight w:val="0"/>
          <w:marTop w:val="0"/>
          <w:marBottom w:val="0"/>
          <w:divBdr>
            <w:top w:val="none" w:sz="0" w:space="0" w:color="auto"/>
            <w:left w:val="none" w:sz="0" w:space="0" w:color="auto"/>
            <w:bottom w:val="none" w:sz="0" w:space="0" w:color="auto"/>
            <w:right w:val="none" w:sz="0" w:space="0" w:color="auto"/>
          </w:divBdr>
          <w:divsChild>
            <w:div w:id="1601834055">
              <w:marLeft w:val="0"/>
              <w:marRight w:val="0"/>
              <w:marTop w:val="0"/>
              <w:marBottom w:val="0"/>
              <w:divBdr>
                <w:top w:val="none" w:sz="0" w:space="0" w:color="auto"/>
                <w:left w:val="none" w:sz="0" w:space="0" w:color="auto"/>
                <w:bottom w:val="none" w:sz="0" w:space="0" w:color="auto"/>
                <w:right w:val="none" w:sz="0" w:space="0" w:color="auto"/>
              </w:divBdr>
              <w:divsChild>
                <w:div w:id="16828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63432">
      <w:bodyDiv w:val="1"/>
      <w:marLeft w:val="0"/>
      <w:marRight w:val="0"/>
      <w:marTop w:val="0"/>
      <w:marBottom w:val="0"/>
      <w:divBdr>
        <w:top w:val="none" w:sz="0" w:space="0" w:color="auto"/>
        <w:left w:val="none" w:sz="0" w:space="0" w:color="auto"/>
        <w:bottom w:val="none" w:sz="0" w:space="0" w:color="auto"/>
        <w:right w:val="none" w:sz="0" w:space="0" w:color="auto"/>
      </w:divBdr>
      <w:divsChild>
        <w:div w:id="1262253984">
          <w:marLeft w:val="0"/>
          <w:marRight w:val="0"/>
          <w:marTop w:val="0"/>
          <w:marBottom w:val="0"/>
          <w:divBdr>
            <w:top w:val="none" w:sz="0" w:space="0" w:color="auto"/>
            <w:left w:val="none" w:sz="0" w:space="0" w:color="auto"/>
            <w:bottom w:val="none" w:sz="0" w:space="0" w:color="auto"/>
            <w:right w:val="none" w:sz="0" w:space="0" w:color="auto"/>
          </w:divBdr>
          <w:divsChild>
            <w:div w:id="1044914831">
              <w:marLeft w:val="0"/>
              <w:marRight w:val="0"/>
              <w:marTop w:val="0"/>
              <w:marBottom w:val="0"/>
              <w:divBdr>
                <w:top w:val="none" w:sz="0" w:space="0" w:color="auto"/>
                <w:left w:val="none" w:sz="0" w:space="0" w:color="auto"/>
                <w:bottom w:val="none" w:sz="0" w:space="0" w:color="auto"/>
                <w:right w:val="none" w:sz="0" w:space="0" w:color="auto"/>
              </w:divBdr>
              <w:divsChild>
                <w:div w:id="1168591665">
                  <w:marLeft w:val="0"/>
                  <w:marRight w:val="0"/>
                  <w:marTop w:val="0"/>
                  <w:marBottom w:val="0"/>
                  <w:divBdr>
                    <w:top w:val="none" w:sz="0" w:space="0" w:color="auto"/>
                    <w:left w:val="none" w:sz="0" w:space="0" w:color="auto"/>
                    <w:bottom w:val="none" w:sz="0" w:space="0" w:color="auto"/>
                    <w:right w:val="none" w:sz="0" w:space="0" w:color="auto"/>
                  </w:divBdr>
                  <w:divsChild>
                    <w:div w:id="17053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075238">
      <w:bodyDiv w:val="1"/>
      <w:marLeft w:val="0"/>
      <w:marRight w:val="0"/>
      <w:marTop w:val="0"/>
      <w:marBottom w:val="0"/>
      <w:divBdr>
        <w:top w:val="none" w:sz="0" w:space="0" w:color="auto"/>
        <w:left w:val="none" w:sz="0" w:space="0" w:color="auto"/>
        <w:bottom w:val="none" w:sz="0" w:space="0" w:color="auto"/>
        <w:right w:val="none" w:sz="0" w:space="0" w:color="auto"/>
      </w:divBdr>
    </w:div>
    <w:div w:id="1640066827">
      <w:bodyDiv w:val="1"/>
      <w:marLeft w:val="0"/>
      <w:marRight w:val="0"/>
      <w:marTop w:val="0"/>
      <w:marBottom w:val="0"/>
      <w:divBdr>
        <w:top w:val="none" w:sz="0" w:space="0" w:color="auto"/>
        <w:left w:val="none" w:sz="0" w:space="0" w:color="auto"/>
        <w:bottom w:val="none" w:sz="0" w:space="0" w:color="auto"/>
        <w:right w:val="none" w:sz="0" w:space="0" w:color="auto"/>
      </w:divBdr>
    </w:div>
    <w:div w:id="1690183745">
      <w:bodyDiv w:val="1"/>
      <w:marLeft w:val="0"/>
      <w:marRight w:val="0"/>
      <w:marTop w:val="0"/>
      <w:marBottom w:val="0"/>
      <w:divBdr>
        <w:top w:val="none" w:sz="0" w:space="0" w:color="auto"/>
        <w:left w:val="none" w:sz="0" w:space="0" w:color="auto"/>
        <w:bottom w:val="none" w:sz="0" w:space="0" w:color="auto"/>
        <w:right w:val="none" w:sz="0" w:space="0" w:color="auto"/>
      </w:divBdr>
    </w:div>
    <w:div w:id="1698505862">
      <w:bodyDiv w:val="1"/>
      <w:marLeft w:val="0"/>
      <w:marRight w:val="0"/>
      <w:marTop w:val="0"/>
      <w:marBottom w:val="0"/>
      <w:divBdr>
        <w:top w:val="none" w:sz="0" w:space="0" w:color="auto"/>
        <w:left w:val="none" w:sz="0" w:space="0" w:color="auto"/>
        <w:bottom w:val="none" w:sz="0" w:space="0" w:color="auto"/>
        <w:right w:val="none" w:sz="0" w:space="0" w:color="auto"/>
      </w:divBdr>
    </w:div>
    <w:div w:id="1755320923">
      <w:bodyDiv w:val="1"/>
      <w:marLeft w:val="0"/>
      <w:marRight w:val="0"/>
      <w:marTop w:val="0"/>
      <w:marBottom w:val="0"/>
      <w:divBdr>
        <w:top w:val="none" w:sz="0" w:space="0" w:color="auto"/>
        <w:left w:val="none" w:sz="0" w:space="0" w:color="auto"/>
        <w:bottom w:val="none" w:sz="0" w:space="0" w:color="auto"/>
        <w:right w:val="none" w:sz="0" w:space="0" w:color="auto"/>
      </w:divBdr>
      <w:divsChild>
        <w:div w:id="2005164925">
          <w:marLeft w:val="0"/>
          <w:marRight w:val="0"/>
          <w:marTop w:val="0"/>
          <w:marBottom w:val="0"/>
          <w:divBdr>
            <w:top w:val="none" w:sz="0" w:space="0" w:color="auto"/>
            <w:left w:val="none" w:sz="0" w:space="0" w:color="auto"/>
            <w:bottom w:val="none" w:sz="0" w:space="0" w:color="auto"/>
            <w:right w:val="none" w:sz="0" w:space="0" w:color="auto"/>
          </w:divBdr>
          <w:divsChild>
            <w:div w:id="1278560811">
              <w:marLeft w:val="0"/>
              <w:marRight w:val="0"/>
              <w:marTop w:val="0"/>
              <w:marBottom w:val="0"/>
              <w:divBdr>
                <w:top w:val="none" w:sz="0" w:space="0" w:color="auto"/>
                <w:left w:val="none" w:sz="0" w:space="0" w:color="auto"/>
                <w:bottom w:val="none" w:sz="0" w:space="0" w:color="auto"/>
                <w:right w:val="none" w:sz="0" w:space="0" w:color="auto"/>
              </w:divBdr>
              <w:divsChild>
                <w:div w:id="128743232">
                  <w:marLeft w:val="0"/>
                  <w:marRight w:val="0"/>
                  <w:marTop w:val="0"/>
                  <w:marBottom w:val="0"/>
                  <w:divBdr>
                    <w:top w:val="none" w:sz="0" w:space="0" w:color="auto"/>
                    <w:left w:val="none" w:sz="0" w:space="0" w:color="auto"/>
                    <w:bottom w:val="none" w:sz="0" w:space="0" w:color="auto"/>
                    <w:right w:val="none" w:sz="0" w:space="0" w:color="auto"/>
                  </w:divBdr>
                </w:div>
                <w:div w:id="1515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866161">
      <w:bodyDiv w:val="1"/>
      <w:marLeft w:val="0"/>
      <w:marRight w:val="0"/>
      <w:marTop w:val="0"/>
      <w:marBottom w:val="0"/>
      <w:divBdr>
        <w:top w:val="none" w:sz="0" w:space="0" w:color="auto"/>
        <w:left w:val="none" w:sz="0" w:space="0" w:color="auto"/>
        <w:bottom w:val="none" w:sz="0" w:space="0" w:color="auto"/>
        <w:right w:val="none" w:sz="0" w:space="0" w:color="auto"/>
      </w:divBdr>
    </w:div>
    <w:div w:id="1865092313">
      <w:bodyDiv w:val="1"/>
      <w:marLeft w:val="0"/>
      <w:marRight w:val="0"/>
      <w:marTop w:val="0"/>
      <w:marBottom w:val="0"/>
      <w:divBdr>
        <w:top w:val="none" w:sz="0" w:space="0" w:color="auto"/>
        <w:left w:val="none" w:sz="0" w:space="0" w:color="auto"/>
        <w:bottom w:val="none" w:sz="0" w:space="0" w:color="auto"/>
        <w:right w:val="none" w:sz="0" w:space="0" w:color="auto"/>
      </w:divBdr>
      <w:divsChild>
        <w:div w:id="1068528324">
          <w:marLeft w:val="0"/>
          <w:marRight w:val="0"/>
          <w:marTop w:val="0"/>
          <w:marBottom w:val="0"/>
          <w:divBdr>
            <w:top w:val="none" w:sz="0" w:space="0" w:color="auto"/>
            <w:left w:val="none" w:sz="0" w:space="0" w:color="auto"/>
            <w:bottom w:val="none" w:sz="0" w:space="0" w:color="auto"/>
            <w:right w:val="none" w:sz="0" w:space="0" w:color="auto"/>
          </w:divBdr>
          <w:divsChild>
            <w:div w:id="127019726">
              <w:marLeft w:val="0"/>
              <w:marRight w:val="0"/>
              <w:marTop w:val="0"/>
              <w:marBottom w:val="0"/>
              <w:divBdr>
                <w:top w:val="none" w:sz="0" w:space="0" w:color="auto"/>
                <w:left w:val="none" w:sz="0" w:space="0" w:color="auto"/>
                <w:bottom w:val="none" w:sz="0" w:space="0" w:color="auto"/>
                <w:right w:val="none" w:sz="0" w:space="0" w:color="auto"/>
              </w:divBdr>
              <w:divsChild>
                <w:div w:id="10016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5075">
      <w:bodyDiv w:val="1"/>
      <w:marLeft w:val="0"/>
      <w:marRight w:val="0"/>
      <w:marTop w:val="0"/>
      <w:marBottom w:val="0"/>
      <w:divBdr>
        <w:top w:val="none" w:sz="0" w:space="0" w:color="auto"/>
        <w:left w:val="none" w:sz="0" w:space="0" w:color="auto"/>
        <w:bottom w:val="none" w:sz="0" w:space="0" w:color="auto"/>
        <w:right w:val="none" w:sz="0" w:space="0" w:color="auto"/>
      </w:divBdr>
      <w:divsChild>
        <w:div w:id="1347440899">
          <w:marLeft w:val="0"/>
          <w:marRight w:val="0"/>
          <w:marTop w:val="0"/>
          <w:marBottom w:val="0"/>
          <w:divBdr>
            <w:top w:val="none" w:sz="0" w:space="0" w:color="auto"/>
            <w:left w:val="none" w:sz="0" w:space="0" w:color="auto"/>
            <w:bottom w:val="none" w:sz="0" w:space="0" w:color="auto"/>
            <w:right w:val="none" w:sz="0" w:space="0" w:color="auto"/>
          </w:divBdr>
          <w:divsChild>
            <w:div w:id="1699693972">
              <w:marLeft w:val="0"/>
              <w:marRight w:val="0"/>
              <w:marTop w:val="0"/>
              <w:marBottom w:val="0"/>
              <w:divBdr>
                <w:top w:val="none" w:sz="0" w:space="0" w:color="auto"/>
                <w:left w:val="none" w:sz="0" w:space="0" w:color="auto"/>
                <w:bottom w:val="none" w:sz="0" w:space="0" w:color="auto"/>
                <w:right w:val="none" w:sz="0" w:space="0" w:color="auto"/>
              </w:divBdr>
              <w:divsChild>
                <w:div w:id="2627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50890">
      <w:bodyDiv w:val="1"/>
      <w:marLeft w:val="0"/>
      <w:marRight w:val="0"/>
      <w:marTop w:val="0"/>
      <w:marBottom w:val="0"/>
      <w:divBdr>
        <w:top w:val="none" w:sz="0" w:space="0" w:color="auto"/>
        <w:left w:val="none" w:sz="0" w:space="0" w:color="auto"/>
        <w:bottom w:val="none" w:sz="0" w:space="0" w:color="auto"/>
        <w:right w:val="none" w:sz="0" w:space="0" w:color="auto"/>
      </w:divBdr>
      <w:divsChild>
        <w:div w:id="938219588">
          <w:marLeft w:val="0"/>
          <w:marRight w:val="0"/>
          <w:marTop w:val="0"/>
          <w:marBottom w:val="0"/>
          <w:divBdr>
            <w:top w:val="none" w:sz="0" w:space="0" w:color="auto"/>
            <w:left w:val="none" w:sz="0" w:space="0" w:color="auto"/>
            <w:bottom w:val="none" w:sz="0" w:space="0" w:color="auto"/>
            <w:right w:val="none" w:sz="0" w:space="0" w:color="auto"/>
          </w:divBdr>
          <w:divsChild>
            <w:div w:id="1694302859">
              <w:marLeft w:val="0"/>
              <w:marRight w:val="0"/>
              <w:marTop w:val="0"/>
              <w:marBottom w:val="0"/>
              <w:divBdr>
                <w:top w:val="none" w:sz="0" w:space="0" w:color="auto"/>
                <w:left w:val="none" w:sz="0" w:space="0" w:color="auto"/>
                <w:bottom w:val="none" w:sz="0" w:space="0" w:color="auto"/>
                <w:right w:val="none" w:sz="0" w:space="0" w:color="auto"/>
              </w:divBdr>
              <w:divsChild>
                <w:div w:id="811293792">
                  <w:marLeft w:val="0"/>
                  <w:marRight w:val="0"/>
                  <w:marTop w:val="0"/>
                  <w:marBottom w:val="0"/>
                  <w:divBdr>
                    <w:top w:val="none" w:sz="0" w:space="0" w:color="auto"/>
                    <w:left w:val="none" w:sz="0" w:space="0" w:color="auto"/>
                    <w:bottom w:val="none" w:sz="0" w:space="0" w:color="auto"/>
                    <w:right w:val="none" w:sz="0" w:space="0" w:color="auto"/>
                  </w:divBdr>
                </w:div>
              </w:divsChild>
            </w:div>
            <w:div w:id="1671250922">
              <w:marLeft w:val="0"/>
              <w:marRight w:val="0"/>
              <w:marTop w:val="0"/>
              <w:marBottom w:val="0"/>
              <w:divBdr>
                <w:top w:val="none" w:sz="0" w:space="0" w:color="auto"/>
                <w:left w:val="none" w:sz="0" w:space="0" w:color="auto"/>
                <w:bottom w:val="none" w:sz="0" w:space="0" w:color="auto"/>
                <w:right w:val="none" w:sz="0" w:space="0" w:color="auto"/>
              </w:divBdr>
              <w:divsChild>
                <w:div w:id="190457134">
                  <w:marLeft w:val="0"/>
                  <w:marRight w:val="0"/>
                  <w:marTop w:val="0"/>
                  <w:marBottom w:val="0"/>
                  <w:divBdr>
                    <w:top w:val="none" w:sz="0" w:space="0" w:color="auto"/>
                    <w:left w:val="none" w:sz="0" w:space="0" w:color="auto"/>
                    <w:bottom w:val="none" w:sz="0" w:space="0" w:color="auto"/>
                    <w:right w:val="none" w:sz="0" w:space="0" w:color="auto"/>
                  </w:divBdr>
                </w:div>
              </w:divsChild>
            </w:div>
            <w:div w:id="1483740126">
              <w:marLeft w:val="0"/>
              <w:marRight w:val="0"/>
              <w:marTop w:val="0"/>
              <w:marBottom w:val="0"/>
              <w:divBdr>
                <w:top w:val="none" w:sz="0" w:space="0" w:color="auto"/>
                <w:left w:val="none" w:sz="0" w:space="0" w:color="auto"/>
                <w:bottom w:val="none" w:sz="0" w:space="0" w:color="auto"/>
                <w:right w:val="none" w:sz="0" w:space="0" w:color="auto"/>
              </w:divBdr>
              <w:divsChild>
                <w:div w:id="14906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9955">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0">
          <w:marLeft w:val="0"/>
          <w:marRight w:val="0"/>
          <w:marTop w:val="0"/>
          <w:marBottom w:val="0"/>
          <w:divBdr>
            <w:top w:val="none" w:sz="0" w:space="0" w:color="auto"/>
            <w:left w:val="none" w:sz="0" w:space="0" w:color="auto"/>
            <w:bottom w:val="none" w:sz="0" w:space="0" w:color="auto"/>
            <w:right w:val="none" w:sz="0" w:space="0" w:color="auto"/>
          </w:divBdr>
          <w:divsChild>
            <w:div w:id="220988085">
              <w:marLeft w:val="0"/>
              <w:marRight w:val="0"/>
              <w:marTop w:val="0"/>
              <w:marBottom w:val="0"/>
              <w:divBdr>
                <w:top w:val="none" w:sz="0" w:space="0" w:color="auto"/>
                <w:left w:val="none" w:sz="0" w:space="0" w:color="auto"/>
                <w:bottom w:val="none" w:sz="0" w:space="0" w:color="auto"/>
                <w:right w:val="none" w:sz="0" w:space="0" w:color="auto"/>
              </w:divBdr>
              <w:divsChild>
                <w:div w:id="585696240">
                  <w:marLeft w:val="0"/>
                  <w:marRight w:val="0"/>
                  <w:marTop w:val="0"/>
                  <w:marBottom w:val="0"/>
                  <w:divBdr>
                    <w:top w:val="none" w:sz="0" w:space="0" w:color="auto"/>
                    <w:left w:val="none" w:sz="0" w:space="0" w:color="auto"/>
                    <w:bottom w:val="none" w:sz="0" w:space="0" w:color="auto"/>
                    <w:right w:val="none" w:sz="0" w:space="0" w:color="auto"/>
                  </w:divBdr>
                  <w:divsChild>
                    <w:div w:id="16433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 dockstate="right" visibility="0" width="350" row="0">
    <wetp:webextensionref xmlns:r="http://schemas.openxmlformats.org/officeDocument/2006/relationships" r:id="rId5"/>
  </wetp:taskpane>
</wetp:taskpanes>
</file>

<file path=word/webextensions/webextension1.xml><?xml version="1.0" encoding="utf-8"?>
<we:webextension xmlns:we="http://schemas.microsoft.com/office/webextensions/webextension/2010/11" id="{B62BDE28-A3B3-F94C-944B-B5C7E5409007}">
  <we:reference id="wa104382081" version="1.7.0.0" store="en-US" storeType="OMEX"/>
  <we:alternateReferences>
    <we:reference id="WA104382081" version="1.7.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CA5466F-6593-8E49-BABE-5073B7DAD40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6AB535DC-0DD1-F14D-92C9-21DCF72F4E6F}">
  <we:reference id="wa200001482" version="1.0.5.0" store="en-US" storeType="OMEX"/>
  <we:alternateReferences>
    <we:reference id="wa200001482" version="1.0.5.0" store="WA200001482" storeType="OMEX"/>
  </we:alternateReferences>
  <we:properties>
    <we:property name="cache" value="{}"/>
    <we:property name="user-choices" value="{&quot;bff2cf108f33eddb9890242136426429&quot;:&quot;Assess&quot;,&quot;9cc46cfa552d7ef9f8dd4bd6254b04fb&quot;:&quot;lesions,&quot;,&quot;767da8dbdc0c57b1340a0d811c09d1d1&quot;:&quot;as&quot;,&quot;2e3965c32c99716b4200f92fa76cbaa9&quot;:&quot;in saliva&quot;,&quot;a772ded9ade7043b3eb0938cf1d2432a&quot;:&quot;levels&quot;,&quot;37b4d9b65f75c94f78b2c519be40c478&quot;:&quot;compared&quot;,&quot;4ecd30d0eaf1237cb1e5b730c730f7af&quot;:&quot;The collected&quot;,&quot;44ade6ebe9245c224bcaeea69a100276&quot;:&quot;data&quot;,&quot;575cba087674c541d2573329f32779bc&quot;:&quot;appropriate&quot;,&quot;15ff91b5657ac88155dceb4da0dbba61&quot;:&quot;it is essential to develop&quot;,&quot;74ec698cbfa346e0b64835a557ab793e&quot;:&quot;children. (7)&quot;,&quot;dc85a348770fea1b565c82bb0f5af50c&quot;:&quot;the various&quot;,&quot;01386fa925606c1a728b276cc7ed5509&quot;:&quot;to prevent&quot;,&quot;a989cb3ca9c451a7adfcbc9c219374e1&quot;:&quot;arrest&quot;,&quot;9dd8e4de89703f4c9aa15241a265928e&quot;:&quot;visits&quot;,&quot;14fa52c857740b692ee13ba762c102de&quot;:&quot;the&quot;,&quot;96a5e17797884894f0a96eae8323e747&quot;:&quot;surfaces of the teeth&quot;,&quot;c407e6c9c335a070d8ca7288ca2405c4&quot;:&quot;require&quot;,&quot;3e42658ee2778120f67c83144c9855d8&quot;:&quot;the&quot;,&quot;0f51a06596c7a4788746ed3256e3d167&quot;:&quot;additional&quot;,&quot;192be9c7fc0dbad155287e5a9f8eda3d&quot;:&quot;among&quot;,&quot;9d495540399249145ef0560aee3d706e&quot;:&quot;prevalent&quot;,&quot;4bd13b49cb5f4deaf750584e5834f3a5&quot;:&quot;allocated&quot;,&quot;4911697c420d657c9b1c795500f0f1c3&quot;:&quot;assessed&quot;,&quot;5dc1ad5750aea8702ef86faabfb661c8&quot;:&quot;media&quot;,&quot;c02f7fac24f10ecead2c5737c63ec95a&quot;:&quot;in colony forming units.&quot;,&quot;242282609b910cd44887862574affe99&quot;:&quot;the&quot;,&quot;47fcf751883f66886c8b05fb05636aec&quot;:&quot;tooth surfaces.(16)&quot;,&quot;8d7beb05355c20cd63bdfcce6d85f711&quot;:&quot;China that&quot;,&quot;cad2587dd776ff5477aa866b5f09fa73&quot;:&quot;world.(18,19) Nowadays,&quot;,&quot;35a4e0dabb9e943412dd88cda9db6a24&quot;:&quot;for arresting&quot;,&quot;8765229d334f01cbbe07667fcadb8cb5&quot;:&quot;non-invasive, low-cost medication.(10,18)&quot;,&quot;d804c4230bb87ec939f8a5c954908228&quot;:&quot;major&quot;,&quot;b2fa2efae5e048f356a8d935fa4210f8&quot;:&quot;is the&quot;,&quot;7e49690a92735f96754055667912aaf8&quot;:&quot;biofilms,&quot;,&quot;a45713a13eb57438a9cb5f2838022f52&quot;:&quot;are the formulations of&quot;,&quot;180fdb8e74799baf8253ef95aa20f75b&quot;:&quot;(AgNPs)&quot;,&quot;e97bfd27bdf52088f882e999ecf14f89&quot;:&quot;reported that&quot;,&quot;c1481f251d61007cfb24a0d2d20a0ce2&quot;:&quot;is&quot;,&quot;5d813f39e74e84d5d364250417563b2e&quot;:&quot;through&quot;,&quot;d9a748fb6d63b67391e21de7f07f1ab0&quot;:&quot;of the&quot;,&quot;bcb6951ecb0de42e016b2a4d19864a2b&quot;:&quot;microorganisms’ surfaces.(29)&quot;,&quot;5c971adab832021cf78fd7137478cf5e&quot;:&quot;AgNP’s&quot;,&quot;a375ebc3519c6bf5d9f562537e58c0fe&quot;:&quot;mechanism&quot;,&quot;d99d15d6a61fd5c45728b239610d4030&quot;:&quot;their&quot;,&quot;ab1c86ad9e3fbb9dcfd3d07a20baddb0&quot;:&quot;disrupts&quot;,&quot;e18b57d3ab040748d91fadd3292fbaac&quot;:&quot;replication,&quot;,&quot;1cd47d45c54681e117152070ccb61761&quot;:&quot;attacks&quot;,&quot;bbe5f89a8d456715052a8cb4bd08648e&quot;:&quot;death.(30,31) Moreover, they provide&quot;,&quot;f16e78e481585cb6c24c882376ff35a8&quot;:&quot;inside the&quot;,&quot;373365890bbf4b81e402f4ccaa208a59&quot;:&quot;their&quot;,&quot;3231f071be3f79424672b8a76d5e91f3&quot;:&quot;non-invasive&quot;,&quot;dc37692d857f473d24508970a10b9ce0&quot;:&quot;include&quot;,&quot;fcc7d381c21beb2fa9fc9674b076fea2&quot;:&quot;staining,&quot;,&quot;bb3d399d084c34b465202f2db91aef81&quot;:&quot;about toxicity. (7,38)&quot;,&quot;c87a2ce3ffba1da40a171ff38e2934f9&quot;:&quot;research is ongoing&quot;,&quot;fe324f4f010b15eeb147984d22e63a20&quot;:&quot;SDF, while&quot;,&quot;5b92d1bb80247df32faa86b441cf551e&quot;:&quot;brought about&quot;,&quot;98085cbc504b6c922be1b865b02fe6aa&quot;:&quot;action,&quot;,&quot;9c31e02d98c6ca5171ec87b09767b2a8&quot;:&quot;both.(8,35) There&quot;,&quot;f476ef557ecaba7ac053d419d79d8c6e&quot;:&quot;a need&quot;,&quot;867b496d45238593928a3de44e8326da&quot;:&quot;further&quot;,&quot;9e0f185bc785ca92a97b7b961050d1c8&quot;:&quot;like&quot;,&quot;49b1c04f437439fe3b83944de4f294ab&quot;:&quot;be conducted&quot;,&quot;56f878fd7d4e351df30d79956f887747&quot;:&quot;of&quot;,&quot;e4928a33c9dccd91569ae6964d0df21d&quot;:&quot;of&quot;,&quot;d7d973c546031cb4e088538ba62c3e8d&quot;:&quot;Children&quot;,&quot;6ea2c75425e40e053c2e2ccd59d332b0&quot;:&quot;who have&quot;,&quot;112326e7e2589415119c7e9d0852f62b&quot;:&quot;or who are&quot;,&quot;f83983e6ab287896391618314c2b06e0&quot;:&quot;that affect&quot;,&quot;30e68499c977575328711d9ccb791c93&quot;:&quot;study (20)&quot;,&quot;c48517093374b2b8ff9edab9cb353195&quot;:&quot;Therefore,&quot;,&quot;fcb295e79e67658b99622b37c73bb5b4&quot;:&quot;salt&quot;,&quot;c2b2a92c2c702e383e3b3a1068fe0326&quot;:&quot;period,&quot;,&quot;dd89e43f532e2333680046ab463232f1&quot;:&quot;and&quot;,&quot;6376c7044ee8fd286e6cb088b2b46084&quot;:&quot;at&quot;,&quot;76159bbd4ef350578f4f75a3f880daf6&quot;:&quot;month of&quot;,&quot;72644235a79d0ea5e8609a337a34f682&quot;:&quot;performed&quot;,&quot;c49c5f3fef9a57b9aed8e62d1895f3fb&quot;:&quot;at&quot;,&quot;6192dc2d82e486af5d87d22d29250d00&quot;:&quot;outside of&quot;,&quot;892283554842dd34f343745f7638dc7a&quot;:&quot;monitor&quot;,&quot;7506e4f9a626789528ecb60c41641575&quot;:&quot;ensure&quot;,&quot;87e95da6adbdc70d7457690d493c1692&quot;:&quot;data set for&quot;,&quot;0a9efcb6043dbbe8340c1aba6d2fe63e&quot;:&quot;recruit&quot;,&quot;f00cc84f3b8bf9ed0a1de22947120a91&quot;:&quot;perform&quot;,&quot;cdf8c23100b7dfe4c3cffb590cf021b5&quot;:&quot;collect&quot;,&quot;fa98d06cd0e6a3a91ac744b39774e119&quot;:&quot;perform&quot;,&quot;af193829ab5bf72e376f149d3afeeb50&quot;:&quot;thank the Department of&quot;,&quot;f54362dd374c8b02b1883cdedd029c02&quot;:&quot;Immunology,&quot;,&quot;56c46878166803a1890675a0f43bf19e&quot;:&quot;University,&quot;,&quot;613f073ab2bcb29a55d03296910210ed&quot;:&quot;for the&quot;,&quot;ac8ef62edd954dba692395070a829cf3&quot;:&quot;culture&quot;,&quot;0eb2952bc7a284136d6b9dee64ddf751&quot;:&quot;of the&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9EEC543C-7D49-EE48-9D5C-9C59CA711795}">
  <we:reference id="wa200000086" version="1.0.0.1" store="en-US" storeType="OMEX"/>
  <we:alternateReferences>
    <we:reference id="wa200000086" version="1.0.0.1" store="WA200000086"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3EA1E30A-B446-1E42-B22A-41F61790901E}">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F4045-FA87-4C2D-8C9F-9A52C2EF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2419</Words>
  <Characters>13935</Characters>
  <Application>Microsoft Office Word</Application>
  <DocSecurity>0</DocSecurity>
  <Lines>273</Lines>
  <Paragraphs>122</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
      <vt:lpstr>Nour Ammar1*, Magda M. El-Tekeya1, Sara Essa2, Marwa M. Essawy3,5, Samar N. El A</vt:lpstr>
      <vt:lpstr/>
      <vt:lpstr>1 Department of Pediatric Dentistry and Dental Public Health, Faculty of Dentist</vt:lpstr>
      <vt:lpstr>2 Department of Medical Microbiology and Immunology, Faculty of Medicine, Alexan</vt:lpstr>
      <vt:lpstr>3 Department of Oral Pathology, Faculty of Dentistry, Alexandria University, Ale</vt:lpstr>
      <vt:lpstr>4 Department of Pathology, Faculty of Medicine, Alexandria University, Alexandri</vt:lpstr>
      <vt:lpstr>5 Center of Excellence for Research in Regenerative Medicine and Applications (C</vt:lpstr>
      <vt:lpstr/>
      <vt:lpstr>*Corresponding author: Nour Ammar</vt:lpstr>
      <vt:lpstr>E-mail: nour.ammar@alexu.edu.eg</vt:lpstr>
      <vt:lpstr>ORCID: https://orcid.org/0000-0002-7654-2493</vt:lpstr>
      <vt:lpstr/>
      <vt:lpstr/>
      <vt:lpstr/>
      <vt:lpstr/>
      <vt:lpstr/>
      <vt:lpstr>Abstract</vt:lpstr>
      <vt:lpstr>    Study design</vt:lpstr>
      <vt:lpstr>    This will be a parallel, two-arm, equivalence randomized controlled clinical tri</vt:lpstr>
      <vt:lpstr>    </vt:lpstr>
      <vt:lpstr>    Figure 1: Study plan flowchart.</vt:lpstr>
      <vt:lpstr>    Figure 2: Study timeline.</vt:lpstr>
      <vt:lpstr>    Study setting and location</vt:lpstr>
      <vt:lpstr>        Sample size was estimated assuming 5% alpha error and 80% study power. According</vt:lpstr>
      <vt:lpstr>        Inclusion criteria</vt:lpstr>
      <vt:lpstr>        Exclusion criteria </vt:lpstr>
      <vt:lpstr>        Children reporting spontaneous or elicited pain from caries or showing any signs</vt:lpstr>
      <vt:lpstr>Intervention group (NSF): Twenty-five children meeting the eligibility criteria </vt:lpstr>
      <vt:lpstr>Control group (SDF): Twenty-five children meeting the eligibility criteria will </vt:lpstr>
      <vt:lpstr>    Training, calibration, and reliability </vt:lpstr>
    </vt:vector>
  </TitlesOfParts>
  <Company/>
  <LinksUpToDate>false</LinksUpToDate>
  <CharactersWithSpaces>16232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fouad saleh</dc:creator>
  <cp:lastModifiedBy>S3G_Reference_Citation_Sequence</cp:lastModifiedBy>
  <cp:revision>8</cp:revision>
  <cp:lastPrinted>2021-10-18T16:49:00Z</cp:lastPrinted>
  <dcterms:created xsi:type="dcterms:W3CDTF">2022-06-05T17:31:00Z</dcterms:created>
  <dcterms:modified xsi:type="dcterms:W3CDTF">2022-06-24T09:58:00Z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Microsoft® Word 2013</vt:lpwstr>
  </property>
  <property fmtid="{D5CDD505-2E9C-101B-9397-08002B2CF9AE}" pid="4" name="LastSaved">
    <vt:filetime>2021-09-13T00:00:00Z</vt:filetime>
  </property>
  <property fmtid="{D5CDD505-2E9C-101B-9397-08002B2CF9AE}" pid="5" name="Mendeley Document_1">
    <vt:lpwstr>True</vt:lpwstr>
  </property>
  <property fmtid="{D5CDD505-2E9C-101B-9397-08002B2CF9AE}" pid="6" name="Mendeley Citation Style_1">
    <vt:lpwstr>http://www.zotero.org/styles/vancouver</vt:lpwstr>
  </property>
  <property fmtid="{D5CDD505-2E9C-101B-9397-08002B2CF9AE}" pid="7" name="Mendeley Unique User Id_1">
    <vt:lpwstr>f05b3b50-fb4e-3220-be46-cc615890d519</vt:lpwstr>
  </property>
  <property fmtid="{D5CDD505-2E9C-101B-9397-08002B2CF9AE}" pid="8" name="Mendeley Recent Style Id 0_1">
    <vt:lpwstr>http://www.zotero.org/styles/academic-medicine</vt:lpwstr>
  </property>
  <property fmtid="{D5CDD505-2E9C-101B-9397-08002B2CF9AE}" pid="9" name="Mendeley Recent Style Name 0_1">
    <vt:lpwstr>Academic Medicine</vt:lpwstr>
  </property>
  <property fmtid="{D5CDD505-2E9C-101B-9397-08002B2CF9AE}" pid="10" name="Mendeley Recent Style Id 1_1">
    <vt:lpwstr>http://www.zotero.org/styles/american-medical-association</vt:lpwstr>
  </property>
  <property fmtid="{D5CDD505-2E9C-101B-9397-08002B2CF9AE}" pid="11" name="Mendeley Recent Style Name 1_1">
    <vt:lpwstr>American Medical Association</vt:lpwstr>
  </property>
  <property fmtid="{D5CDD505-2E9C-101B-9397-08002B2CF9AE}" pid="12" name="Mendeley Recent Style Id 2_1">
    <vt:lpwstr>http://www.zotero.org/styles/harvard-cite-them-right</vt:lpwstr>
  </property>
  <property fmtid="{D5CDD505-2E9C-101B-9397-08002B2CF9AE}" pid="13" name="Mendeley Recent Style Name 2_1">
    <vt:lpwstr>Cite Them Right 10th edition - Harvard</vt:lpwstr>
  </property>
  <property fmtid="{D5CDD505-2E9C-101B-9397-08002B2CF9AE}" pid="14" name="Mendeley Recent Style Id 3_1">
    <vt:lpwstr>http://www.zotero.org/styles/ieee</vt:lpwstr>
  </property>
  <property fmtid="{D5CDD505-2E9C-101B-9397-08002B2CF9AE}" pid="15" name="Mendeley Recent Style Name 3_1">
    <vt:lpwstr>IEEE</vt:lpwstr>
  </property>
  <property fmtid="{D5CDD505-2E9C-101B-9397-08002B2CF9AE}" pid="16" name="Mendeley Recent Style Id 4_1">
    <vt:lpwstr>http://www.zotero.org/styles/inflammation-research</vt:lpwstr>
  </property>
  <property fmtid="{D5CDD505-2E9C-101B-9397-08002B2CF9AE}" pid="17" name="Mendeley Recent Style Name 4_1">
    <vt:lpwstr>Inflammation Research</vt:lpwstr>
  </property>
  <property fmtid="{D5CDD505-2E9C-101B-9397-08002B2CF9AE}" pid="18" name="Mendeley Recent Style Id 5_1">
    <vt:lpwstr>http://www.zotero.org/styles/international-journal-of-environmental-research-and-public-health</vt:lpwstr>
  </property>
  <property fmtid="{D5CDD505-2E9C-101B-9397-08002B2CF9AE}" pid="19" name="Mendeley Recent Style Name 5_1">
    <vt:lpwstr>International Journal of Environmental Research and Public Health</vt:lpwstr>
  </property>
  <property fmtid="{D5CDD505-2E9C-101B-9397-08002B2CF9AE}" pid="20" name="Mendeley Recent Style Id 6_1">
    <vt:lpwstr>http://www.zotero.org/styles/international-journal-of-infectious-diseases</vt:lpwstr>
  </property>
  <property fmtid="{D5CDD505-2E9C-101B-9397-08002B2CF9AE}" pid="21" name="Mendeley Recent Style Name 6_1">
    <vt:lpwstr>International Journal of Infectious Diseases</vt:lpwstr>
  </property>
  <property fmtid="{D5CDD505-2E9C-101B-9397-08002B2CF9AE}" pid="22" name="Mendeley Recent Style Id 7_1">
    <vt:lpwstr>http://www.zotero.org/styles/vancouver</vt:lpwstr>
  </property>
  <property fmtid="{D5CDD505-2E9C-101B-9397-08002B2CF9AE}" pid="23" name="Mendeley Recent Style Name 7_1">
    <vt:lpwstr>Vancouver</vt:lpwstr>
  </property>
  <property fmtid="{D5CDD505-2E9C-101B-9397-08002B2CF9AE}" pid="24" name="Mendeley Recent Style Id 8_1">
    <vt:lpwstr>http://csl.mendeley.com/styles/543303691/vancouver</vt:lpwstr>
  </property>
  <property fmtid="{D5CDD505-2E9C-101B-9397-08002B2CF9AE}" pid="25" name="Mendeley Recent Style Name 8_1">
    <vt:lpwstr>Vancouver - Mohammed moustapha</vt:lpwstr>
  </property>
  <property fmtid="{D5CDD505-2E9C-101B-9397-08002B2CF9AE}" pid="26" name="Mendeley Recent Style Id 9_1">
    <vt:lpwstr>http://csl.mendeley.com/styles/585443541/vancouver-AlexUni-superscript2</vt:lpwstr>
  </property>
  <property fmtid="{D5CDD505-2E9C-101B-9397-08002B2CF9AE}" pid="27" name="Mendeley Recent Style Name 9_1">
    <vt:lpwstr>Vancouver - Nour Ammar</vt:lpwstr>
  </property>
  <property fmtid="{D5CDD505-2E9C-101B-9397-08002B2CF9AE}" pid="28" name="grammarly_documentId">
    <vt:lpwstr>documentId_6628</vt:lpwstr>
  </property>
  <property fmtid="{D5CDD505-2E9C-101B-9397-08002B2CF9AE}" pid="29" name="grammarly_documentContext">
    <vt:lpwstr>{"goals":[],"domain":"general","emotions":[],"dialect":"american"}</vt:lpwstr>
  </property>
</Properties>
</file>