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B98" w:rsidRPr="007711C6" w:rsidRDefault="007711C6">
      <w:pPr>
        <w:rPr>
          <w:sz w:val="24"/>
        </w:rPr>
      </w:pPr>
      <w:bookmarkStart w:id="0" w:name="_GoBack"/>
      <w:bookmarkEnd w:id="0"/>
      <w:r w:rsidRPr="0098742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dditional file 4: I</w:t>
      </w:r>
      <w:r w:rsidRPr="0098742C">
        <w:rPr>
          <w:rFonts w:ascii="Times New Roman" w:hAnsi="Times New Roman" w:cs="Times New Roman"/>
          <w:sz w:val="24"/>
          <w:szCs w:val="24"/>
        </w:rPr>
        <w:t>nfographic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8742C">
        <w:rPr>
          <w:rFonts w:ascii="Times New Roman" w:hAnsi="Times New Roman" w:cs="Times New Roman"/>
          <w:sz w:val="24"/>
          <w:szCs w:val="24"/>
        </w:rPr>
        <w:t xml:space="preserve"> Also, available on study page: </w:t>
      </w:r>
      <w:hyperlink r:id="rId5" w:history="1">
        <w:r w:rsidRPr="0098742C">
          <w:rPr>
            <w:rStyle w:val="Hyperlink"/>
            <w:rFonts w:ascii="Times New Roman" w:hAnsi="Times New Roman" w:cs="Times New Roman"/>
            <w:sz w:val="24"/>
            <w:szCs w:val="24"/>
          </w:rPr>
          <w:t>https://www.cardiff.ac.uk/centre-for-trials-research/research/studies-and-trials/view/comorant-uk</w:t>
        </w:r>
      </w:hyperlink>
      <w:r w:rsidRPr="0098742C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6E0F6096" wp14:editId="5EF93D65">
            <wp:simplePos x="0" y="0"/>
            <wp:positionH relativeFrom="margin">
              <wp:posOffset>-20955</wp:posOffset>
            </wp:positionH>
            <wp:positionV relativeFrom="paragraph">
              <wp:posOffset>248920</wp:posOffset>
            </wp:positionV>
            <wp:extent cx="8263890" cy="4648200"/>
            <wp:effectExtent l="0" t="0" r="3810" b="0"/>
            <wp:wrapTopAndBottom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389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54B98" w:rsidRPr="007711C6" w:rsidSect="007711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jYxsjS1sDC0sDA3MLBU0lEKTi0uzszPAykwrAUA4uVDLywAAAA="/>
    <w:docVar w:name="Total_Editing_Time" w:val="3"/>
  </w:docVars>
  <w:rsids>
    <w:rsidRoot w:val="007711C6"/>
    <w:rsid w:val="0012512B"/>
    <w:rsid w:val="00180415"/>
    <w:rsid w:val="00254B98"/>
    <w:rsid w:val="003E6AE1"/>
    <w:rsid w:val="00455766"/>
    <w:rsid w:val="0064390D"/>
    <w:rsid w:val="006F5A04"/>
    <w:rsid w:val="007711C6"/>
    <w:rsid w:val="008C1425"/>
    <w:rsid w:val="008F6780"/>
    <w:rsid w:val="00AA27E4"/>
    <w:rsid w:val="00AF2A6A"/>
    <w:rsid w:val="00EA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240" w:after="240" w:line="360" w:lineRule="auto"/>
      <w:ind w:right="7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11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240" w:after="240" w:line="360" w:lineRule="auto"/>
      <w:ind w:right="7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711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www.cardiff.ac.uk/centre-for-trials-research/research/studies-and-trials/view/comorant-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259</Characters>
  <Application>Microsoft Office Word</Application>
  <DocSecurity>0</DocSecurity>
  <Lines>3</Lines>
  <Paragraphs>1</Paragraphs>
  <ScaleCrop>false</ScaleCrop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E744616</cp:lastModifiedBy>
  <cp:revision>2</cp:revision>
  <dcterms:created xsi:type="dcterms:W3CDTF">2023-03-16T08:39:00Z</dcterms:created>
  <dcterms:modified xsi:type="dcterms:W3CDTF">2023-03-24T12:52:00Z</dcterms:modified>
</cp:coreProperties>
</file>