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45200" w14:textId="77777777" w:rsidR="00976B38" w:rsidRDefault="003F05DF">
      <w:r>
        <w:t>Supplementary material</w:t>
      </w:r>
      <w:r w:rsidR="00976B38">
        <w:t xml:space="preserve">: </w:t>
      </w:r>
    </w:p>
    <w:p w14:paraId="1E86AE89" w14:textId="1235BA18" w:rsidR="003F05DF" w:rsidRPr="00976B38" w:rsidRDefault="00976B38">
      <w:pPr>
        <w:rPr>
          <w:b/>
          <w:bCs/>
        </w:rPr>
      </w:pPr>
      <w:r w:rsidRPr="00976B38">
        <w:rPr>
          <w:b/>
          <w:bCs/>
        </w:rPr>
        <w:t>Detailed methods for p</w:t>
      </w:r>
      <w:r w:rsidR="003F05DF" w:rsidRPr="00976B38">
        <w:rPr>
          <w:b/>
          <w:bCs/>
        </w:rPr>
        <w:t xml:space="preserve">articipatory activities used in community conversations sessions </w:t>
      </w:r>
    </w:p>
    <w:p w14:paraId="57AC27AE" w14:textId="027B1F19" w:rsidR="003F05DF" w:rsidRDefault="003F05DF"/>
    <w:p w14:paraId="4864B03D" w14:textId="0202F871" w:rsidR="003F05DF" w:rsidRPr="00924F86" w:rsidRDefault="003F05DF">
      <w:pPr>
        <w:rPr>
          <w:b/>
          <w:bCs/>
          <w:u w:val="single"/>
        </w:rPr>
      </w:pPr>
      <w:r w:rsidRPr="00924F86">
        <w:rPr>
          <w:b/>
          <w:bCs/>
          <w:u w:val="single"/>
        </w:rPr>
        <w:t xml:space="preserve">Activity 1: Body Mapping </w:t>
      </w:r>
    </w:p>
    <w:p w14:paraId="4701AD7D" w14:textId="26697539" w:rsidR="003F05DF" w:rsidRDefault="003F05DF"/>
    <w:p w14:paraId="3099C9CF" w14:textId="77777777" w:rsidR="003F05DF" w:rsidRPr="003F05DF" w:rsidRDefault="003F05DF" w:rsidP="003F05DF">
      <w:pPr>
        <w:spacing w:line="360" w:lineRule="auto"/>
        <w:jc w:val="both"/>
        <w:rPr>
          <w:rFonts w:cs="Times New Roman"/>
          <w:i/>
          <w:iCs/>
        </w:rPr>
      </w:pPr>
      <w:r w:rsidRPr="003F05DF">
        <w:rPr>
          <w:rFonts w:cs="Times New Roman"/>
          <w:i/>
          <w:iCs/>
        </w:rPr>
        <w:t xml:space="preserve">Start: </w:t>
      </w:r>
    </w:p>
    <w:p w14:paraId="2F295040" w14:textId="1CB4E74A" w:rsidR="003F05DF" w:rsidRDefault="003F05DF" w:rsidP="003F05DF">
      <w:pPr>
        <w:spacing w:line="360" w:lineRule="auto"/>
        <w:jc w:val="both"/>
        <w:rPr>
          <w:rFonts w:cs="Times New Roman"/>
        </w:rPr>
      </w:pPr>
      <w:r>
        <w:rPr>
          <w:rFonts w:cs="Times New Roman"/>
        </w:rPr>
        <w:t xml:space="preserve">Prior to starting the activity, </w:t>
      </w:r>
      <w:r w:rsidRPr="00760949">
        <w:rPr>
          <w:rFonts w:cs="Times New Roman"/>
        </w:rPr>
        <w:t>Participants were shown samples of body</w:t>
      </w:r>
      <w:r>
        <w:rPr>
          <w:rFonts w:cs="Times New Roman"/>
        </w:rPr>
        <w:t xml:space="preserve"> </w:t>
      </w:r>
      <w:r w:rsidRPr="00760949">
        <w:rPr>
          <w:rFonts w:cs="Times New Roman"/>
        </w:rPr>
        <w:t>map</w:t>
      </w:r>
      <w:r>
        <w:rPr>
          <w:rFonts w:cs="Times New Roman"/>
        </w:rPr>
        <w:t>s</w:t>
      </w:r>
      <w:r w:rsidRPr="00760949">
        <w:rPr>
          <w:rFonts w:cs="Times New Roman"/>
        </w:rPr>
        <w:t xml:space="preserve"> drawn by </w:t>
      </w:r>
      <w:r>
        <w:rPr>
          <w:rFonts w:cs="Times New Roman"/>
        </w:rPr>
        <w:t xml:space="preserve">the group </w:t>
      </w:r>
      <w:r w:rsidRPr="00760949">
        <w:rPr>
          <w:rFonts w:cs="Times New Roman"/>
        </w:rPr>
        <w:t>facilitators during training</w:t>
      </w:r>
      <w:r>
        <w:rPr>
          <w:rFonts w:cs="Times New Roman"/>
        </w:rPr>
        <w:t>. These maps included</w:t>
      </w:r>
      <w:r w:rsidRPr="00760949">
        <w:rPr>
          <w:rFonts w:cs="Times New Roman"/>
        </w:rPr>
        <w:t xml:space="preserve"> a full human body with arrows directed at body parts with perceived health issues</w:t>
      </w:r>
      <w:r>
        <w:rPr>
          <w:rFonts w:cs="Times New Roman"/>
        </w:rPr>
        <w:t xml:space="preserve"> and concerns depicted in images</w:t>
      </w:r>
      <w:r w:rsidRPr="00760949">
        <w:rPr>
          <w:rFonts w:cs="Times New Roman"/>
        </w:rPr>
        <w:t xml:space="preserve"> (Fig. 2). </w:t>
      </w:r>
      <w:r>
        <w:rPr>
          <w:rFonts w:cs="Times New Roman"/>
        </w:rPr>
        <w:t xml:space="preserve">Facilitators also explained the meaning behind labels and arrows. </w:t>
      </w:r>
    </w:p>
    <w:p w14:paraId="4469EBEE" w14:textId="31FAC390" w:rsidR="003F05DF" w:rsidRDefault="003F05DF" w:rsidP="003F05DF">
      <w:pPr>
        <w:spacing w:line="360" w:lineRule="auto"/>
        <w:jc w:val="both"/>
        <w:rPr>
          <w:rFonts w:cs="Times New Roman"/>
        </w:rPr>
      </w:pPr>
      <w:r w:rsidRPr="003F05DF">
        <w:rPr>
          <w:rFonts w:cs="Times New Roman"/>
          <w:i/>
          <w:iCs/>
        </w:rPr>
        <w:t>Activity:</w:t>
      </w:r>
      <w:r>
        <w:rPr>
          <w:rFonts w:cs="Times New Roman"/>
        </w:rPr>
        <w:t xml:space="preserve"> Divide participants into their appropriate sub-group (men; young women, older women). Paper, </w:t>
      </w:r>
      <w:r w:rsidRPr="00760949">
        <w:rPr>
          <w:rFonts w:cs="Times New Roman"/>
        </w:rPr>
        <w:t>markers, pencils and eraser</w:t>
      </w:r>
      <w:r>
        <w:rPr>
          <w:rFonts w:cs="Times New Roman"/>
        </w:rPr>
        <w:t>s</w:t>
      </w:r>
      <w:r w:rsidRPr="00760949">
        <w:rPr>
          <w:rFonts w:cs="Times New Roman"/>
        </w:rPr>
        <w:t xml:space="preserve"> were given to each </w:t>
      </w:r>
      <w:proofErr w:type="gramStart"/>
      <w:r w:rsidRPr="00760949">
        <w:rPr>
          <w:rFonts w:cs="Times New Roman"/>
        </w:rPr>
        <w:t>group</w:t>
      </w:r>
      <w:proofErr w:type="gramEnd"/>
      <w:r w:rsidRPr="00760949">
        <w:rPr>
          <w:rFonts w:cs="Times New Roman"/>
        </w:rPr>
        <w:t xml:space="preserve"> and they were asked to </w:t>
      </w:r>
      <w:r>
        <w:rPr>
          <w:rFonts w:cs="Times New Roman"/>
        </w:rPr>
        <w:t>create</w:t>
      </w:r>
      <w:r w:rsidRPr="00760949">
        <w:rPr>
          <w:rFonts w:cs="Times New Roman"/>
        </w:rPr>
        <w:t xml:space="preserve"> with body maps </w:t>
      </w:r>
      <w:r>
        <w:rPr>
          <w:rFonts w:cs="Times New Roman"/>
        </w:rPr>
        <w:t>to explain</w:t>
      </w:r>
      <w:r w:rsidRPr="00760949">
        <w:rPr>
          <w:rFonts w:cs="Times New Roman"/>
        </w:rPr>
        <w:t xml:space="preserve"> perceived health issues relating to children in their communities. Facilitators </w:t>
      </w:r>
      <w:r>
        <w:rPr>
          <w:rFonts w:cs="Times New Roman"/>
        </w:rPr>
        <w:t xml:space="preserve">visited each group, </w:t>
      </w:r>
      <w:proofErr w:type="gramStart"/>
      <w:r w:rsidRPr="00760949">
        <w:rPr>
          <w:rFonts w:cs="Times New Roman"/>
        </w:rPr>
        <w:t>provid</w:t>
      </w:r>
      <w:r>
        <w:rPr>
          <w:rFonts w:cs="Times New Roman"/>
        </w:rPr>
        <w:t xml:space="preserve">ing </w:t>
      </w:r>
      <w:r w:rsidRPr="00760949">
        <w:rPr>
          <w:rFonts w:cs="Times New Roman"/>
        </w:rPr>
        <w:t>assistance</w:t>
      </w:r>
      <w:proofErr w:type="gramEnd"/>
      <w:r>
        <w:rPr>
          <w:rFonts w:cs="Times New Roman"/>
        </w:rPr>
        <w:t xml:space="preserve"> as needed</w:t>
      </w:r>
      <w:r w:rsidRPr="00760949">
        <w:rPr>
          <w:rFonts w:cs="Times New Roman"/>
        </w:rPr>
        <w:t xml:space="preserve">. Participants </w:t>
      </w:r>
      <w:r>
        <w:rPr>
          <w:rFonts w:cs="Times New Roman"/>
        </w:rPr>
        <w:t>were advised to w</w:t>
      </w:r>
      <w:r w:rsidRPr="00760949">
        <w:rPr>
          <w:rFonts w:cs="Times New Roman"/>
        </w:rPr>
        <w:t xml:space="preserve">rite in </w:t>
      </w:r>
      <w:r>
        <w:rPr>
          <w:rFonts w:cs="Times New Roman"/>
        </w:rPr>
        <w:t xml:space="preserve">the </w:t>
      </w:r>
      <w:r w:rsidRPr="00760949">
        <w:rPr>
          <w:rFonts w:cs="Times New Roman"/>
        </w:rPr>
        <w:t>language they were most comfortable</w:t>
      </w:r>
      <w:r>
        <w:rPr>
          <w:rFonts w:cs="Times New Roman"/>
        </w:rPr>
        <w:t xml:space="preserve"> </w:t>
      </w:r>
      <w:proofErr w:type="gramStart"/>
      <w:r>
        <w:rPr>
          <w:rFonts w:cs="Times New Roman"/>
        </w:rPr>
        <w:t>with,</w:t>
      </w:r>
      <w:r w:rsidRPr="00760949">
        <w:rPr>
          <w:rFonts w:cs="Times New Roman"/>
        </w:rPr>
        <w:t xml:space="preserve"> or</w:t>
      </w:r>
      <w:proofErr w:type="gramEnd"/>
      <w:r w:rsidRPr="00760949">
        <w:rPr>
          <w:rFonts w:cs="Times New Roman"/>
        </w:rPr>
        <w:t xml:space="preserve"> use images instead of words</w:t>
      </w:r>
      <w:r>
        <w:rPr>
          <w:rFonts w:cs="Times New Roman"/>
        </w:rPr>
        <w:t xml:space="preserve"> if they preferred</w:t>
      </w:r>
      <w:r w:rsidRPr="00760949">
        <w:rPr>
          <w:rFonts w:cs="Times New Roman"/>
        </w:rPr>
        <w:t xml:space="preserve">. </w:t>
      </w:r>
    </w:p>
    <w:p w14:paraId="69C84D40" w14:textId="1A87DEBF" w:rsidR="003F05DF" w:rsidRPr="00760949" w:rsidRDefault="003F05DF" w:rsidP="003F05DF">
      <w:pPr>
        <w:spacing w:line="360" w:lineRule="auto"/>
        <w:jc w:val="both"/>
        <w:rPr>
          <w:rFonts w:cs="Times New Roman"/>
        </w:rPr>
      </w:pPr>
      <w:r>
        <w:rPr>
          <w:rFonts w:cs="Times New Roman"/>
        </w:rPr>
        <w:t>After 45minutes -1 hour, r</w:t>
      </w:r>
      <w:r w:rsidRPr="00760949">
        <w:rPr>
          <w:rFonts w:cs="Times New Roman"/>
        </w:rPr>
        <w:t>epresentatives from each subgroup</w:t>
      </w:r>
      <w:r>
        <w:rPr>
          <w:rFonts w:cs="Times New Roman"/>
        </w:rPr>
        <w:t xml:space="preserve"> were invited to</w:t>
      </w:r>
      <w:r w:rsidRPr="00760949">
        <w:rPr>
          <w:rFonts w:cs="Times New Roman"/>
        </w:rPr>
        <w:t xml:space="preserve"> present their body maps to the whole group</w:t>
      </w:r>
      <w:r>
        <w:rPr>
          <w:rFonts w:cs="Times New Roman"/>
        </w:rPr>
        <w:t xml:space="preserve">. </w:t>
      </w:r>
      <w:r w:rsidRPr="00760949">
        <w:rPr>
          <w:rFonts w:cs="Times New Roman"/>
        </w:rPr>
        <w:t xml:space="preserve"> </w:t>
      </w:r>
      <w:r>
        <w:rPr>
          <w:rFonts w:cs="Times New Roman"/>
        </w:rPr>
        <w:t>R</w:t>
      </w:r>
      <w:r w:rsidRPr="00760949">
        <w:rPr>
          <w:rFonts w:cs="Times New Roman"/>
        </w:rPr>
        <w:t>esearchers facilitated discussions to explore similarities</w:t>
      </w:r>
      <w:r>
        <w:rPr>
          <w:rFonts w:cs="Times New Roman"/>
        </w:rPr>
        <w:t xml:space="preserve"> and </w:t>
      </w:r>
      <w:r w:rsidRPr="00760949">
        <w:rPr>
          <w:rFonts w:cs="Times New Roman"/>
        </w:rPr>
        <w:t>differences</w:t>
      </w:r>
      <w:r>
        <w:rPr>
          <w:rFonts w:cs="Times New Roman"/>
        </w:rPr>
        <w:t xml:space="preserve"> between groups. Finally, researchers</w:t>
      </w:r>
      <w:r w:rsidRPr="00760949">
        <w:rPr>
          <w:rFonts w:cs="Times New Roman"/>
        </w:rPr>
        <w:t xml:space="preserve"> </w:t>
      </w:r>
      <w:r>
        <w:rPr>
          <w:rFonts w:cs="Times New Roman"/>
        </w:rPr>
        <w:t xml:space="preserve">worked with group members to create priorities </w:t>
      </w:r>
      <w:r w:rsidRPr="00760949">
        <w:rPr>
          <w:rFonts w:cs="Times New Roman"/>
        </w:rPr>
        <w:t xml:space="preserve">around three broad areas of risk facing children’s health: environmental, </w:t>
      </w:r>
      <w:proofErr w:type="gramStart"/>
      <w:r w:rsidRPr="00760949">
        <w:rPr>
          <w:rFonts w:cs="Times New Roman"/>
        </w:rPr>
        <w:t>spiritual</w:t>
      </w:r>
      <w:proofErr w:type="gramEnd"/>
      <w:r w:rsidRPr="00760949">
        <w:rPr>
          <w:rFonts w:cs="Times New Roman"/>
        </w:rPr>
        <w:t xml:space="preserve"> and emotional</w:t>
      </w:r>
      <w:r>
        <w:rPr>
          <w:rFonts w:cs="Times New Roman"/>
        </w:rPr>
        <w:t xml:space="preserve"> risks</w:t>
      </w:r>
      <w:r w:rsidRPr="00760949">
        <w:rPr>
          <w:rFonts w:cs="Times New Roman"/>
        </w:rPr>
        <w:t xml:space="preserve">. </w:t>
      </w:r>
    </w:p>
    <w:p w14:paraId="36C2C9E6" w14:textId="6978FE54" w:rsidR="003F05DF" w:rsidRDefault="003F05DF"/>
    <w:p w14:paraId="61C1DE84" w14:textId="641BAA31" w:rsidR="003F05DF" w:rsidRPr="001317A6" w:rsidRDefault="003F05DF">
      <w:pPr>
        <w:rPr>
          <w:b/>
          <w:bCs/>
          <w:u w:val="single"/>
        </w:rPr>
      </w:pPr>
      <w:r w:rsidRPr="001317A6">
        <w:rPr>
          <w:b/>
          <w:bCs/>
          <w:u w:val="single"/>
        </w:rPr>
        <w:t xml:space="preserve">Activity 2: </w:t>
      </w:r>
      <w:r w:rsidR="00326633" w:rsidRPr="001317A6">
        <w:rPr>
          <w:b/>
          <w:bCs/>
          <w:u w:val="single"/>
        </w:rPr>
        <w:t xml:space="preserve">Stakeholder mapping and power dynamics in communities </w:t>
      </w:r>
    </w:p>
    <w:p w14:paraId="145CFF2F" w14:textId="4EB65855" w:rsidR="00326633" w:rsidRDefault="00326633"/>
    <w:p w14:paraId="566A5D07" w14:textId="192E7B90" w:rsidR="00326633" w:rsidRPr="00760949" w:rsidRDefault="001D71D0" w:rsidP="00326633">
      <w:pPr>
        <w:spacing w:line="360" w:lineRule="auto"/>
        <w:jc w:val="both"/>
        <w:rPr>
          <w:rFonts w:cs="Times New Roman"/>
        </w:rPr>
      </w:pPr>
      <w:r w:rsidRPr="001D71D0">
        <w:rPr>
          <w:rFonts w:cs="Times New Roman"/>
          <w:i/>
          <w:iCs/>
        </w:rPr>
        <w:t>Start</w:t>
      </w:r>
      <w:r>
        <w:rPr>
          <w:rFonts w:cs="Times New Roman"/>
        </w:rPr>
        <w:t xml:space="preserve">: </w:t>
      </w:r>
      <w:r w:rsidR="00326633" w:rsidRPr="00760949">
        <w:rPr>
          <w:rFonts w:cs="Times New Roman"/>
        </w:rPr>
        <w:t xml:space="preserve">The aim of this activity is to get information on stakeholders at households, community, government, and NGOs levels to engage during intervention design on children’s health related matters and how much influence they have on them. </w:t>
      </w:r>
    </w:p>
    <w:p w14:paraId="497FC26A" w14:textId="3442CCD8" w:rsidR="00326633" w:rsidRPr="00760949" w:rsidRDefault="001D71D0" w:rsidP="00326633">
      <w:pPr>
        <w:spacing w:line="360" w:lineRule="auto"/>
        <w:jc w:val="both"/>
        <w:rPr>
          <w:rFonts w:cs="Times New Roman"/>
        </w:rPr>
      </w:pPr>
      <w:r w:rsidRPr="003F05DF">
        <w:rPr>
          <w:rFonts w:cs="Times New Roman"/>
          <w:i/>
          <w:iCs/>
        </w:rPr>
        <w:t>Activity</w:t>
      </w:r>
      <w:r w:rsidRPr="00760949">
        <w:rPr>
          <w:rFonts w:cs="Times New Roman"/>
        </w:rPr>
        <w:t xml:space="preserve"> </w:t>
      </w:r>
      <w:r w:rsidR="00326633" w:rsidRPr="00760949">
        <w:rPr>
          <w:rFonts w:cs="Times New Roman"/>
        </w:rPr>
        <w:t xml:space="preserve">This technique was simply a collection of circles, with each circle representing a different individual/group or organization. the size of each circles reflects the relative importance of the group represented-the smaller the circle, the less influential the group. This activity provides information on groups of people and institutional structures in communities that are important to include in plans and efforts to improve children’s health.  Groups were asked to generate lists of stakeholders related to child health, then re-arranged actors in order of importance or priority to child health (Fig 3). Thereafter, they proceeded to draw circles to represent the groups of stakeholders, using size of circles to represent how much power or </w:t>
      </w:r>
      <w:r w:rsidR="00326633" w:rsidRPr="00760949">
        <w:rPr>
          <w:rFonts w:cs="Times New Roman"/>
        </w:rPr>
        <w:lastRenderedPageBreak/>
        <w:t xml:space="preserve">influence the group had on decision making. In situation where there was intersection of roles between stakeholders, there were overlap of circles.  </w:t>
      </w:r>
    </w:p>
    <w:p w14:paraId="4552336D" w14:textId="11623C4E" w:rsidR="00326633" w:rsidRDefault="00326633" w:rsidP="00326633">
      <w:pPr>
        <w:spacing w:line="360" w:lineRule="auto"/>
        <w:jc w:val="both"/>
        <w:rPr>
          <w:rFonts w:cs="Times New Roman"/>
        </w:rPr>
      </w:pPr>
    </w:p>
    <w:p w14:paraId="00B02421" w14:textId="055AAB5B" w:rsidR="00C07D89" w:rsidRPr="001317A6" w:rsidRDefault="00C07D89" w:rsidP="00326633">
      <w:pPr>
        <w:spacing w:line="360" w:lineRule="auto"/>
        <w:jc w:val="both"/>
        <w:rPr>
          <w:rFonts w:cs="Times New Roman"/>
          <w:b/>
          <w:bCs/>
          <w:u w:val="single"/>
        </w:rPr>
      </w:pPr>
      <w:r w:rsidRPr="001317A6">
        <w:rPr>
          <w:rFonts w:cs="Times New Roman"/>
          <w:b/>
          <w:bCs/>
          <w:u w:val="single"/>
        </w:rPr>
        <w:t xml:space="preserve">Activity 3: Community mapping and transect walks. </w:t>
      </w:r>
    </w:p>
    <w:p w14:paraId="026C75EA" w14:textId="77777777" w:rsidR="00C07D89" w:rsidRPr="00760949" w:rsidRDefault="00C07D89" w:rsidP="00326633">
      <w:pPr>
        <w:spacing w:line="360" w:lineRule="auto"/>
        <w:jc w:val="both"/>
        <w:rPr>
          <w:rFonts w:cs="Times New Roman"/>
        </w:rPr>
      </w:pPr>
    </w:p>
    <w:p w14:paraId="5D8BB359" w14:textId="77777777" w:rsidR="006B3051" w:rsidRDefault="006B3051" w:rsidP="003F2304">
      <w:pPr>
        <w:spacing w:line="360" w:lineRule="auto"/>
        <w:jc w:val="both"/>
        <w:rPr>
          <w:rFonts w:cs="Times New Roman"/>
        </w:rPr>
      </w:pPr>
      <w:r w:rsidRPr="00BB0827">
        <w:rPr>
          <w:rFonts w:cs="Times New Roman"/>
          <w:i/>
          <w:iCs/>
        </w:rPr>
        <w:t>Start:</w:t>
      </w:r>
      <w:r>
        <w:rPr>
          <w:rFonts w:cs="Times New Roman"/>
        </w:rPr>
        <w:t xml:space="preserve"> </w:t>
      </w:r>
      <w:r w:rsidR="00C07D89" w:rsidRPr="00760949">
        <w:rPr>
          <w:rFonts w:cs="Times New Roman"/>
        </w:rPr>
        <w:t xml:space="preserve">Community mapping was conducted to identify important landmarks in the community. The </w:t>
      </w:r>
      <w:r w:rsidR="00C07D89">
        <w:rPr>
          <w:rFonts w:cs="Times New Roman"/>
        </w:rPr>
        <w:t>aim of this method</w:t>
      </w:r>
      <w:r w:rsidR="00C07D89" w:rsidRPr="00760949">
        <w:rPr>
          <w:rFonts w:cs="Times New Roman"/>
        </w:rPr>
        <w:t xml:space="preserve"> was to have an idea of resources available within communities and how to leverage on them in solving their problems. </w:t>
      </w:r>
    </w:p>
    <w:p w14:paraId="5B0716EE" w14:textId="6512CF25" w:rsidR="003F2304" w:rsidRPr="00760949" w:rsidRDefault="006B3051" w:rsidP="003F2304">
      <w:pPr>
        <w:spacing w:line="360" w:lineRule="auto"/>
        <w:jc w:val="both"/>
        <w:rPr>
          <w:rFonts w:cs="Times New Roman"/>
        </w:rPr>
      </w:pPr>
      <w:r w:rsidRPr="00BB0827">
        <w:rPr>
          <w:rFonts w:cs="Times New Roman"/>
          <w:i/>
          <w:iCs/>
        </w:rPr>
        <w:t>Activity:</w:t>
      </w:r>
      <w:r>
        <w:rPr>
          <w:rFonts w:cs="Times New Roman"/>
        </w:rPr>
        <w:t xml:space="preserve"> </w:t>
      </w:r>
      <w:r w:rsidR="00C07D89" w:rsidRPr="00760949">
        <w:rPr>
          <w:rFonts w:cs="Times New Roman"/>
        </w:rPr>
        <w:t xml:space="preserve">A </w:t>
      </w:r>
      <w:r>
        <w:rPr>
          <w:rFonts w:cs="Times New Roman"/>
        </w:rPr>
        <w:t xml:space="preserve">skeleton </w:t>
      </w:r>
      <w:r w:rsidR="00C07D89" w:rsidRPr="00760949">
        <w:rPr>
          <w:rFonts w:cs="Times New Roman"/>
        </w:rPr>
        <w:t>map of a</w:t>
      </w:r>
      <w:r w:rsidR="00924F86">
        <w:rPr>
          <w:rFonts w:cs="Times New Roman"/>
        </w:rPr>
        <w:t xml:space="preserve"> fictional</w:t>
      </w:r>
      <w:r w:rsidR="00C07D89" w:rsidRPr="00760949">
        <w:rPr>
          <w:rFonts w:cs="Times New Roman"/>
        </w:rPr>
        <w:t xml:space="preserve"> </w:t>
      </w:r>
      <w:r>
        <w:rPr>
          <w:rFonts w:cs="Times New Roman"/>
        </w:rPr>
        <w:t>geographical</w:t>
      </w:r>
      <w:r w:rsidR="00C07D89" w:rsidRPr="00760949">
        <w:rPr>
          <w:rFonts w:cs="Times New Roman"/>
        </w:rPr>
        <w:t xml:space="preserve"> community was shown to participants </w:t>
      </w:r>
      <w:r>
        <w:rPr>
          <w:rFonts w:cs="Times New Roman"/>
        </w:rPr>
        <w:t>as an example. They were then asked to draw their own community, indicating the different</w:t>
      </w:r>
      <w:r w:rsidR="00C07D89" w:rsidRPr="00760949">
        <w:rPr>
          <w:rFonts w:cs="Times New Roman"/>
        </w:rPr>
        <w:t xml:space="preserve"> asked to draw their own community with important places and resources distinct to their communities (Fig 4). </w:t>
      </w:r>
      <w:r w:rsidR="003F2304" w:rsidRPr="00760949">
        <w:rPr>
          <w:rFonts w:cs="Times New Roman"/>
        </w:rPr>
        <w:t xml:space="preserve">After they had drawn their maps, these were compared and shared across sub-groups and important features were highlighted, this includes meeting places, Market square, Major Mosque (where Friday prayers are done), traditional leaders house, shops etc. Two participants from each group volunteered to walk facilitators around their community while they showed and explained all landmarks, they had on their drawn maps (i.e., a walking map). </w:t>
      </w:r>
      <w:r w:rsidR="003F2304">
        <w:rPr>
          <w:rFonts w:cs="Times New Roman"/>
        </w:rPr>
        <w:t xml:space="preserve"> They were required to answer specific questions about th</w:t>
      </w:r>
      <w:r w:rsidR="001317A6">
        <w:rPr>
          <w:rFonts w:cs="Times New Roman"/>
        </w:rPr>
        <w:t>e</w:t>
      </w:r>
      <w:r w:rsidR="003F2304">
        <w:rPr>
          <w:rFonts w:cs="Times New Roman"/>
        </w:rPr>
        <w:t xml:space="preserve"> use of space, specifically –</w:t>
      </w:r>
      <w:r>
        <w:rPr>
          <w:rFonts w:cs="Times New Roman"/>
        </w:rPr>
        <w:t xml:space="preserve"> the who, </w:t>
      </w:r>
      <w:r w:rsidR="00924F86">
        <w:rPr>
          <w:rFonts w:cs="Times New Roman"/>
        </w:rPr>
        <w:t>where</w:t>
      </w:r>
      <w:r>
        <w:rPr>
          <w:rFonts w:cs="Times New Roman"/>
        </w:rPr>
        <w:t xml:space="preserve"> why and how of the use of space and resources. </w:t>
      </w:r>
    </w:p>
    <w:p w14:paraId="4CB9DD0E" w14:textId="3F800170" w:rsidR="00C07D89" w:rsidRDefault="00C07D89" w:rsidP="00C07D89">
      <w:pPr>
        <w:spacing w:line="360" w:lineRule="auto"/>
        <w:jc w:val="both"/>
        <w:rPr>
          <w:rFonts w:cs="Times New Roman"/>
        </w:rPr>
      </w:pPr>
    </w:p>
    <w:p w14:paraId="2CC3EF7E" w14:textId="488FB7FC" w:rsidR="00B772EA" w:rsidRPr="00976B38" w:rsidRDefault="00151C02" w:rsidP="00C07D89">
      <w:pPr>
        <w:spacing w:line="360" w:lineRule="auto"/>
        <w:jc w:val="both"/>
        <w:rPr>
          <w:rFonts w:cs="Times New Roman"/>
          <w:b/>
          <w:bCs/>
        </w:rPr>
      </w:pPr>
      <w:r w:rsidRPr="00976B38">
        <w:rPr>
          <w:rFonts w:cs="Times New Roman"/>
          <w:b/>
          <w:bCs/>
        </w:rPr>
        <w:t xml:space="preserve">Final sessions: Concept testing </w:t>
      </w:r>
    </w:p>
    <w:p w14:paraId="4C920EDF" w14:textId="1A515010" w:rsidR="00151C02" w:rsidRDefault="00151C02" w:rsidP="00C07D89">
      <w:pPr>
        <w:spacing w:line="360" w:lineRule="auto"/>
        <w:jc w:val="both"/>
        <w:rPr>
          <w:rFonts w:cs="Times New Roman"/>
        </w:rPr>
      </w:pPr>
    </w:p>
    <w:p w14:paraId="12D243C9" w14:textId="19CA9EE4" w:rsidR="00151C02" w:rsidRPr="00760949" w:rsidRDefault="00BD3665" w:rsidP="00151C02">
      <w:pPr>
        <w:spacing w:line="360" w:lineRule="auto"/>
        <w:jc w:val="both"/>
        <w:rPr>
          <w:rFonts w:cs="Times New Roman"/>
        </w:rPr>
      </w:pPr>
      <w:r>
        <w:rPr>
          <w:rFonts w:cs="Times New Roman"/>
        </w:rPr>
        <w:t xml:space="preserve">Procedure: </w:t>
      </w:r>
      <w:r w:rsidR="00151C02">
        <w:rPr>
          <w:rFonts w:cs="Times New Roman"/>
        </w:rPr>
        <w:t xml:space="preserve">Focus groups were organised with </w:t>
      </w:r>
      <w:r w:rsidR="00151C02" w:rsidRPr="00760949">
        <w:rPr>
          <w:rFonts w:cs="Times New Roman"/>
        </w:rPr>
        <w:t xml:space="preserve">7-10 participants </w:t>
      </w:r>
      <w:r w:rsidR="00151C02">
        <w:rPr>
          <w:rFonts w:cs="Times New Roman"/>
        </w:rPr>
        <w:t>(</w:t>
      </w:r>
      <w:proofErr w:type="gramStart"/>
      <w:r w:rsidR="00151C02">
        <w:rPr>
          <w:rFonts w:cs="Times New Roman"/>
        </w:rPr>
        <w:t>s</w:t>
      </w:r>
      <w:r w:rsidR="00151C02" w:rsidRPr="00760949">
        <w:rPr>
          <w:rFonts w:cs="Times New Roman"/>
        </w:rPr>
        <w:t>ee  Appendix</w:t>
      </w:r>
      <w:proofErr w:type="gramEnd"/>
      <w:r w:rsidR="00151C02" w:rsidRPr="00760949">
        <w:rPr>
          <w:rFonts w:cs="Times New Roman"/>
        </w:rPr>
        <w:t xml:space="preserve"> 1</w:t>
      </w:r>
      <w:r w:rsidR="00976B38">
        <w:rPr>
          <w:rFonts w:cs="Times New Roman"/>
        </w:rPr>
        <w:t>and 2</w:t>
      </w:r>
      <w:r w:rsidR="00151C02" w:rsidRPr="00760949">
        <w:rPr>
          <w:rFonts w:cs="Times New Roman"/>
        </w:rPr>
        <w:t xml:space="preserve"> for question</w:t>
      </w:r>
      <w:r w:rsidR="00151C02">
        <w:rPr>
          <w:rFonts w:cs="Times New Roman"/>
        </w:rPr>
        <w:t>s)</w:t>
      </w:r>
      <w:r w:rsidR="00151C02" w:rsidRPr="00760949">
        <w:rPr>
          <w:rFonts w:cs="Times New Roman"/>
        </w:rPr>
        <w:t xml:space="preserve">. </w:t>
      </w:r>
      <w:r w:rsidR="00151C02">
        <w:rPr>
          <w:rFonts w:cs="Times New Roman"/>
        </w:rPr>
        <w:t xml:space="preserve"> </w:t>
      </w:r>
      <w:r w:rsidR="00151C02" w:rsidRPr="00760949">
        <w:rPr>
          <w:rFonts w:cs="Times New Roman"/>
        </w:rPr>
        <w:t xml:space="preserve">FGDs </w:t>
      </w:r>
      <w:r w:rsidR="008E71DE">
        <w:rPr>
          <w:rFonts w:cs="Times New Roman"/>
        </w:rPr>
        <w:t xml:space="preserve">should present participants with the </w:t>
      </w:r>
      <w:r w:rsidR="00151C02" w:rsidRPr="00760949">
        <w:rPr>
          <w:rFonts w:cs="Times New Roman"/>
        </w:rPr>
        <w:t xml:space="preserve">main themes from the </w:t>
      </w:r>
      <w:r w:rsidR="008E71DE">
        <w:rPr>
          <w:rFonts w:cs="Times New Roman"/>
        </w:rPr>
        <w:t xml:space="preserve">initial analysis of </w:t>
      </w:r>
      <w:r w:rsidR="00151C02" w:rsidRPr="00760949">
        <w:rPr>
          <w:rFonts w:cs="Times New Roman"/>
        </w:rPr>
        <w:t>community conversations</w:t>
      </w:r>
      <w:r w:rsidR="008E71DE">
        <w:rPr>
          <w:rFonts w:cs="Times New Roman"/>
        </w:rPr>
        <w:t xml:space="preserve">. In particular: </w:t>
      </w:r>
      <w:r w:rsidR="00151C02" w:rsidRPr="00760949">
        <w:rPr>
          <w:rFonts w:cs="Times New Roman"/>
        </w:rPr>
        <w:t xml:space="preserve"> </w:t>
      </w:r>
      <w:r w:rsidR="00DD1ABC">
        <w:rPr>
          <w:rFonts w:cs="Times New Roman"/>
        </w:rPr>
        <w:t xml:space="preserve">lists of actors identified as </w:t>
      </w:r>
      <w:r w:rsidR="00151C02" w:rsidRPr="00760949">
        <w:rPr>
          <w:rFonts w:cs="Times New Roman"/>
        </w:rPr>
        <w:t>primary stakeholders of concern in child health settings, barriers to health care</w:t>
      </w:r>
      <w:r w:rsidR="00A54E75">
        <w:rPr>
          <w:rFonts w:cs="Times New Roman"/>
        </w:rPr>
        <w:t xml:space="preserve">. </w:t>
      </w:r>
      <w:r w:rsidR="00151C02">
        <w:rPr>
          <w:rFonts w:cs="Times New Roman"/>
        </w:rPr>
        <w:t xml:space="preserve">FGDs </w:t>
      </w:r>
      <w:r w:rsidR="005D16E5">
        <w:rPr>
          <w:rFonts w:cs="Times New Roman"/>
        </w:rPr>
        <w:t xml:space="preserve">should be led by two researchers, a facilitator </w:t>
      </w:r>
      <w:r w:rsidR="00976B38">
        <w:rPr>
          <w:rFonts w:cs="Times New Roman"/>
        </w:rPr>
        <w:t xml:space="preserve">and </w:t>
      </w:r>
      <w:r w:rsidR="00976B38" w:rsidRPr="00760949">
        <w:rPr>
          <w:rFonts w:cs="Times New Roman"/>
        </w:rPr>
        <w:t>an</w:t>
      </w:r>
      <w:r w:rsidR="00151C02" w:rsidRPr="00760949">
        <w:rPr>
          <w:rFonts w:cs="Times New Roman"/>
        </w:rPr>
        <w:t xml:space="preserve"> observer took notes</w:t>
      </w:r>
      <w:r w:rsidR="005D16E5">
        <w:rPr>
          <w:rFonts w:cs="Times New Roman"/>
        </w:rPr>
        <w:t xml:space="preserve">, and take no longer than two hours. </w:t>
      </w:r>
      <w:r w:rsidR="00151C02" w:rsidRPr="00760949">
        <w:rPr>
          <w:rFonts w:cs="Times New Roman"/>
        </w:rPr>
        <w:t xml:space="preserve"> </w:t>
      </w:r>
    </w:p>
    <w:p w14:paraId="277F34A9" w14:textId="39E9C211" w:rsidR="00151C02" w:rsidRPr="00760949" w:rsidRDefault="00A7129A" w:rsidP="00151C02">
      <w:pPr>
        <w:spacing w:line="360" w:lineRule="auto"/>
        <w:jc w:val="both"/>
        <w:rPr>
          <w:rFonts w:cs="Times New Roman"/>
        </w:rPr>
      </w:pPr>
      <w:r>
        <w:rPr>
          <w:rFonts w:cs="Times New Roman"/>
        </w:rPr>
        <w:t xml:space="preserve">Given that our aim was to explore the nature of the intervention, we also used this opportunity to engage </w:t>
      </w:r>
      <w:r w:rsidR="00151C02" w:rsidRPr="00760949">
        <w:rPr>
          <w:rFonts w:cs="Times New Roman"/>
        </w:rPr>
        <w:t xml:space="preserve">staff from PHC </w:t>
      </w:r>
      <w:r w:rsidR="00B44537" w:rsidRPr="00760949">
        <w:rPr>
          <w:rFonts w:cs="Times New Roman"/>
        </w:rPr>
        <w:t>centres</w:t>
      </w:r>
      <w:r w:rsidR="00151C02" w:rsidRPr="00760949">
        <w:rPr>
          <w:rFonts w:cs="Times New Roman"/>
        </w:rPr>
        <w:t xml:space="preserve"> to explore their perspectives of the community link aspect of the intervention. Health care providers </w:t>
      </w:r>
      <w:r w:rsidR="00BF0EE4">
        <w:rPr>
          <w:rFonts w:cs="Times New Roman"/>
        </w:rPr>
        <w:t>interviews explored topics</w:t>
      </w:r>
      <w:r w:rsidR="00151C02" w:rsidRPr="00760949">
        <w:rPr>
          <w:rFonts w:cs="Times New Roman"/>
        </w:rPr>
        <w:t xml:space="preserve"> on quality health care</w:t>
      </w:r>
      <w:r w:rsidR="00BF0EE4">
        <w:rPr>
          <w:rFonts w:cs="Times New Roman"/>
        </w:rPr>
        <w:t xml:space="preserve">, </w:t>
      </w:r>
      <w:r w:rsidR="00151C02" w:rsidRPr="00760949">
        <w:rPr>
          <w:rFonts w:cs="Times New Roman"/>
        </w:rPr>
        <w:t>challenges encountered while delivering quality health care, relationship</w:t>
      </w:r>
      <w:r w:rsidR="00B44537">
        <w:rPr>
          <w:rFonts w:cs="Times New Roman"/>
        </w:rPr>
        <w:t>s</w:t>
      </w:r>
      <w:r w:rsidR="00151C02" w:rsidRPr="00760949">
        <w:rPr>
          <w:rFonts w:cs="Times New Roman"/>
        </w:rPr>
        <w:t xml:space="preserve"> between staff and community</w:t>
      </w:r>
      <w:r w:rsidR="00B44537">
        <w:rPr>
          <w:rFonts w:cs="Times New Roman"/>
        </w:rPr>
        <w:t xml:space="preserve"> members.</w:t>
      </w:r>
      <w:r w:rsidR="00151C02" w:rsidRPr="00760949">
        <w:rPr>
          <w:rFonts w:cs="Times New Roman"/>
        </w:rPr>
        <w:t xml:space="preserve"> These data are described elsewhere (See </w:t>
      </w:r>
      <w:proofErr w:type="spellStart"/>
      <w:r w:rsidR="00151C02" w:rsidRPr="00760949">
        <w:rPr>
          <w:rFonts w:cs="Times New Roman"/>
        </w:rPr>
        <w:t>Illuiano</w:t>
      </w:r>
      <w:proofErr w:type="spellEnd"/>
      <w:r w:rsidR="00151C02" w:rsidRPr="00760949">
        <w:rPr>
          <w:rFonts w:cs="Times New Roman"/>
        </w:rPr>
        <w:t xml:space="preserve"> et al., forthcoming). </w:t>
      </w:r>
    </w:p>
    <w:p w14:paraId="3C79417E" w14:textId="77777777" w:rsidR="00151C02" w:rsidRPr="00760949" w:rsidRDefault="00151C02" w:rsidP="00C07D89">
      <w:pPr>
        <w:spacing w:line="360" w:lineRule="auto"/>
        <w:jc w:val="both"/>
        <w:rPr>
          <w:rFonts w:cs="Times New Roman"/>
        </w:rPr>
      </w:pPr>
    </w:p>
    <w:p w14:paraId="44679FCD" w14:textId="32D49D70" w:rsidR="008876FA" w:rsidRDefault="008876FA">
      <w:r>
        <w:br w:type="page"/>
      </w:r>
    </w:p>
    <w:p w14:paraId="5D285E77" w14:textId="77777777" w:rsidR="008876FA" w:rsidRPr="003C06C0" w:rsidRDefault="008876FA" w:rsidP="008876FA">
      <w:pPr>
        <w:jc w:val="both"/>
        <w:rPr>
          <w:rFonts w:cs="Times New Roman"/>
          <w:b/>
        </w:rPr>
      </w:pPr>
    </w:p>
    <w:p w14:paraId="70BCEAB9" w14:textId="77777777" w:rsidR="008876FA" w:rsidRPr="003C06C0" w:rsidRDefault="008876FA" w:rsidP="008876FA">
      <w:pPr>
        <w:jc w:val="both"/>
        <w:rPr>
          <w:rFonts w:cs="Times New Roman"/>
        </w:rPr>
      </w:pPr>
    </w:p>
    <w:p w14:paraId="1A859FD7" w14:textId="77EEA851" w:rsidR="008876FA" w:rsidRPr="003C06C0" w:rsidRDefault="00A54E75" w:rsidP="008876FA">
      <w:pPr>
        <w:jc w:val="both"/>
        <w:rPr>
          <w:rFonts w:cs="Times New Roman"/>
          <w:b/>
          <w:bCs/>
        </w:rPr>
      </w:pPr>
      <w:r>
        <w:rPr>
          <w:rFonts w:cs="Times New Roman"/>
          <w:b/>
          <w:bCs/>
        </w:rPr>
        <w:t>Supplementary materials</w:t>
      </w:r>
      <w:r w:rsidR="00976B38">
        <w:rPr>
          <w:rFonts w:cs="Times New Roman"/>
          <w:b/>
          <w:bCs/>
        </w:rPr>
        <w:t xml:space="preserve"> a</w:t>
      </w:r>
      <w:r w:rsidR="008876FA" w:rsidRPr="003C06C0">
        <w:rPr>
          <w:rFonts w:cs="Times New Roman"/>
          <w:b/>
          <w:bCs/>
        </w:rPr>
        <w:t xml:space="preserve">ppendix 1: Concept testing guide for community link: VDC discussions </w:t>
      </w:r>
    </w:p>
    <w:p w14:paraId="1351AC7C" w14:textId="77777777" w:rsidR="008876FA" w:rsidRPr="003C06C0" w:rsidRDefault="008876FA" w:rsidP="008876FA">
      <w:pPr>
        <w:jc w:val="both"/>
        <w:rPr>
          <w:rFonts w:cs="Times New Roman"/>
          <w:b/>
          <w:bCs/>
        </w:rPr>
      </w:pPr>
      <w:r w:rsidRPr="003C06C0">
        <w:rPr>
          <w:rFonts w:cs="Times New Roman"/>
          <w:b/>
          <w:bCs/>
        </w:rPr>
        <w:t>Background questions</w:t>
      </w:r>
    </w:p>
    <w:p w14:paraId="3F52DF6C" w14:textId="77777777" w:rsidR="008876FA" w:rsidRPr="003C06C0" w:rsidRDefault="008876FA" w:rsidP="008876FA">
      <w:pPr>
        <w:jc w:val="both"/>
        <w:rPr>
          <w:rFonts w:cs="Times New Roman"/>
        </w:rPr>
      </w:pPr>
    </w:p>
    <w:p w14:paraId="69520BEC" w14:textId="77777777" w:rsidR="008876FA" w:rsidRPr="003C06C0" w:rsidRDefault="008876FA" w:rsidP="008876FA">
      <w:pPr>
        <w:pStyle w:val="ListParagraph"/>
        <w:numPr>
          <w:ilvl w:val="0"/>
          <w:numId w:val="2"/>
        </w:numPr>
        <w:spacing w:after="0" w:line="240" w:lineRule="auto"/>
        <w:jc w:val="both"/>
        <w:rPr>
          <w:rFonts w:ascii="Times New Roman" w:hAnsi="Times New Roman" w:cs="Times New Roman"/>
        </w:rPr>
      </w:pPr>
      <w:r w:rsidRPr="003C06C0">
        <w:rPr>
          <w:rFonts w:ascii="Times New Roman" w:hAnsi="Times New Roman" w:cs="Times New Roman"/>
        </w:rPr>
        <w:t xml:space="preserve">How long has this [VDC group] been active? </w:t>
      </w:r>
    </w:p>
    <w:p w14:paraId="0BA046D6" w14:textId="77777777" w:rsidR="008876FA" w:rsidRPr="003C06C0" w:rsidRDefault="008876FA" w:rsidP="008876FA">
      <w:pPr>
        <w:pStyle w:val="ListParagraph"/>
        <w:numPr>
          <w:ilvl w:val="0"/>
          <w:numId w:val="2"/>
        </w:numPr>
        <w:spacing w:after="0" w:line="240" w:lineRule="auto"/>
        <w:jc w:val="both"/>
        <w:rPr>
          <w:rFonts w:ascii="Times New Roman" w:hAnsi="Times New Roman" w:cs="Times New Roman"/>
        </w:rPr>
      </w:pPr>
      <w:r w:rsidRPr="003C06C0">
        <w:rPr>
          <w:rFonts w:ascii="Times New Roman" w:hAnsi="Times New Roman" w:cs="Times New Roman"/>
        </w:rPr>
        <w:t xml:space="preserve">What is the main aim of your work together in this community? </w:t>
      </w:r>
    </w:p>
    <w:p w14:paraId="1ECA3B03" w14:textId="77777777" w:rsidR="008876FA" w:rsidRPr="003C06C0" w:rsidRDefault="008876FA" w:rsidP="008876FA">
      <w:pPr>
        <w:pStyle w:val="ListParagraph"/>
        <w:numPr>
          <w:ilvl w:val="0"/>
          <w:numId w:val="2"/>
        </w:numPr>
        <w:spacing w:after="0" w:line="240" w:lineRule="auto"/>
        <w:jc w:val="both"/>
        <w:rPr>
          <w:rFonts w:ascii="Times New Roman" w:hAnsi="Times New Roman" w:cs="Times New Roman"/>
        </w:rPr>
      </w:pPr>
      <w:r w:rsidRPr="003C06C0">
        <w:rPr>
          <w:rFonts w:ascii="Times New Roman" w:hAnsi="Times New Roman" w:cs="Times New Roman"/>
        </w:rPr>
        <w:t xml:space="preserve">What are your thoughts on the biggest health challenges facing children in this area? </w:t>
      </w:r>
    </w:p>
    <w:p w14:paraId="4F46AF91" w14:textId="77777777" w:rsidR="008876FA" w:rsidRPr="003C06C0" w:rsidRDefault="008876FA" w:rsidP="008876FA">
      <w:pPr>
        <w:jc w:val="both"/>
        <w:rPr>
          <w:rFonts w:cs="Times New Roman"/>
        </w:rPr>
      </w:pPr>
      <w:r w:rsidRPr="003C06C0">
        <w:rPr>
          <w:rFonts w:cs="Times New Roman"/>
        </w:rPr>
        <w:t xml:space="preserve">Please prompt for… </w:t>
      </w:r>
    </w:p>
    <w:p w14:paraId="65CA2078" w14:textId="77777777" w:rsidR="008876FA" w:rsidRPr="003C06C0" w:rsidRDefault="008876FA" w:rsidP="008876FA">
      <w:pPr>
        <w:pStyle w:val="ListParagraph"/>
        <w:numPr>
          <w:ilvl w:val="0"/>
          <w:numId w:val="1"/>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how do you think these problems can be solved? </w:t>
      </w:r>
    </w:p>
    <w:p w14:paraId="164C90C9" w14:textId="77777777" w:rsidR="008876FA" w:rsidRPr="003C06C0" w:rsidRDefault="008876FA" w:rsidP="008876FA">
      <w:pPr>
        <w:pStyle w:val="ListParagraph"/>
        <w:numPr>
          <w:ilvl w:val="0"/>
          <w:numId w:val="1"/>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What role do health services and staff play in these solutions? </w:t>
      </w:r>
    </w:p>
    <w:p w14:paraId="125B25CC" w14:textId="77777777" w:rsidR="008876FA" w:rsidRPr="003C06C0" w:rsidRDefault="008876FA" w:rsidP="008876FA">
      <w:pPr>
        <w:jc w:val="both"/>
        <w:rPr>
          <w:rFonts w:cs="Times New Roman"/>
        </w:rPr>
      </w:pPr>
    </w:p>
    <w:p w14:paraId="4DC5AE1E" w14:textId="77777777" w:rsidR="008876FA" w:rsidRPr="003C06C0" w:rsidRDefault="008876FA" w:rsidP="008876FA">
      <w:pPr>
        <w:jc w:val="both"/>
        <w:rPr>
          <w:rFonts w:cs="Times New Roman"/>
          <w:b/>
          <w:bCs/>
        </w:rPr>
      </w:pPr>
      <w:r w:rsidRPr="003C06C0">
        <w:rPr>
          <w:rFonts w:cs="Times New Roman"/>
          <w:b/>
          <w:bCs/>
        </w:rPr>
        <w:t>Specific questions about community link intervention</w:t>
      </w:r>
    </w:p>
    <w:p w14:paraId="33B598C7" w14:textId="77777777" w:rsidR="008876FA" w:rsidRPr="003C06C0" w:rsidRDefault="008876FA" w:rsidP="008876FA">
      <w:pPr>
        <w:jc w:val="both"/>
        <w:rPr>
          <w:rFonts w:cs="Times New Roman"/>
        </w:rPr>
      </w:pPr>
    </w:p>
    <w:p w14:paraId="58B2E900"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How would you define ‘quality health care’? </w:t>
      </w:r>
    </w:p>
    <w:p w14:paraId="62A1959E"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How would you define ‘quality care’ for children? </w:t>
      </w:r>
    </w:p>
    <w:p w14:paraId="6BF5A876" w14:textId="77777777" w:rsidR="008876FA" w:rsidRPr="003C06C0" w:rsidRDefault="008876FA" w:rsidP="008876FA">
      <w:pPr>
        <w:jc w:val="both"/>
        <w:rPr>
          <w:rFonts w:cs="Times New Roman"/>
        </w:rPr>
      </w:pPr>
    </w:p>
    <w:p w14:paraId="4A4C9D72"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What is the biggest challenge to the delivery of good health care services in this area? </w:t>
      </w:r>
    </w:p>
    <w:p w14:paraId="7840EB83"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From your perspective </w:t>
      </w:r>
    </w:p>
    <w:p w14:paraId="6D97FD45" w14:textId="77777777" w:rsidR="008876FA" w:rsidRPr="003C06C0" w:rsidRDefault="008876FA" w:rsidP="008876FA">
      <w:pPr>
        <w:jc w:val="both"/>
        <w:rPr>
          <w:rFonts w:cs="Times New Roman"/>
        </w:rPr>
      </w:pPr>
    </w:p>
    <w:p w14:paraId="7ADC237E"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Do you think that health service staff care about quality of services for children? </w:t>
      </w:r>
    </w:p>
    <w:p w14:paraId="6A4A9A79"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If yes - Why do you think so? Can you give an example of a time where you felt this was true? </w:t>
      </w:r>
    </w:p>
    <w:p w14:paraId="4B14FDFB"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rPr>
      </w:pPr>
      <w:r w:rsidRPr="003C06C0">
        <w:rPr>
          <w:rFonts w:ascii="Times New Roman" w:hAnsi="Times New Roman" w:cs="Times New Roman"/>
        </w:rPr>
        <w:t>In general?</w:t>
      </w:r>
    </w:p>
    <w:p w14:paraId="7F6060D8" w14:textId="77777777" w:rsidR="008876FA" w:rsidRPr="003C06C0" w:rsidRDefault="008876FA" w:rsidP="008876FA">
      <w:pPr>
        <w:jc w:val="both"/>
        <w:rPr>
          <w:rFonts w:cs="Times New Roman"/>
        </w:rPr>
      </w:pPr>
    </w:p>
    <w:p w14:paraId="2F70366E"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How have you worked in the past with health service and the health system to improve health in the community? </w:t>
      </w:r>
    </w:p>
    <w:p w14:paraId="7EE4EC74"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If they have never done this – why have you not worked with health services before? </w:t>
      </w:r>
    </w:p>
    <w:p w14:paraId="2F501DD2"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If they have – what has been good about it? What has been challenging? </w:t>
      </w:r>
    </w:p>
    <w:p w14:paraId="2F94C88C" w14:textId="77777777" w:rsidR="008876FA" w:rsidRPr="003C06C0" w:rsidRDefault="008876FA" w:rsidP="008876FA">
      <w:pPr>
        <w:pStyle w:val="ListParagraph"/>
        <w:ind w:left="1440"/>
        <w:jc w:val="both"/>
        <w:rPr>
          <w:rFonts w:ascii="Times New Roman" w:hAnsi="Times New Roman" w:cs="Times New Roman"/>
          <w:i/>
          <w:iCs/>
        </w:rPr>
      </w:pPr>
    </w:p>
    <w:p w14:paraId="79DE72BB"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How do you think the wider community feels about working with health facilities and staff? </w:t>
      </w:r>
    </w:p>
    <w:p w14:paraId="65E461E6" w14:textId="77777777" w:rsidR="008876FA" w:rsidRPr="003C06C0" w:rsidRDefault="008876FA" w:rsidP="008876FA">
      <w:pPr>
        <w:pStyle w:val="ListParagraph"/>
        <w:jc w:val="both"/>
        <w:rPr>
          <w:rFonts w:ascii="Times New Roman" w:hAnsi="Times New Roman" w:cs="Times New Roman"/>
        </w:rPr>
      </w:pPr>
    </w:p>
    <w:p w14:paraId="058C990A"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Is there trust between health facility staff and communities?  </w:t>
      </w:r>
    </w:p>
    <w:p w14:paraId="7DD7B7FF"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If yes – can you give an example of a situation that highlights trust? </w:t>
      </w:r>
    </w:p>
    <w:p w14:paraId="57BAA7A6"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if no – why not? Can you give an example of what makes you feel this way? </w:t>
      </w:r>
    </w:p>
    <w:p w14:paraId="2EBE6871" w14:textId="77777777" w:rsidR="008876FA" w:rsidRPr="003C06C0" w:rsidRDefault="008876FA" w:rsidP="008876FA">
      <w:pPr>
        <w:jc w:val="both"/>
        <w:rPr>
          <w:rFonts w:cs="Times New Roman"/>
        </w:rPr>
      </w:pPr>
    </w:p>
    <w:p w14:paraId="59B9886C"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How do you think you could build more trust between communities and health services? </w:t>
      </w:r>
    </w:p>
    <w:p w14:paraId="3DB37B1D" w14:textId="77777777" w:rsidR="008876FA" w:rsidRPr="003C06C0" w:rsidRDefault="008876FA" w:rsidP="008876FA">
      <w:pPr>
        <w:jc w:val="both"/>
        <w:rPr>
          <w:rFonts w:cs="Times New Roman"/>
        </w:rPr>
      </w:pPr>
    </w:p>
    <w:p w14:paraId="2986E63F"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Do you think that communities and health services can work together to improve services? </w:t>
      </w:r>
    </w:p>
    <w:p w14:paraId="373BC924"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If yes – What reasons would communities and health facilities work together? Can you give an example of when this has happened before? </w:t>
      </w:r>
    </w:p>
    <w:p w14:paraId="0BA04425"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If no – why not? Can you give an example of what has made you feel this way? </w:t>
      </w:r>
    </w:p>
    <w:p w14:paraId="1E62FFA8" w14:textId="77777777" w:rsidR="008876FA" w:rsidRPr="003C06C0" w:rsidRDefault="008876FA" w:rsidP="008876FA">
      <w:pPr>
        <w:pStyle w:val="ListParagraph"/>
        <w:jc w:val="both"/>
        <w:rPr>
          <w:rFonts w:ascii="Times New Roman" w:hAnsi="Times New Roman" w:cs="Times New Roman"/>
        </w:rPr>
      </w:pPr>
    </w:p>
    <w:p w14:paraId="56F69D0E"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How do you think that communities can contribute to improving health services? </w:t>
      </w:r>
    </w:p>
    <w:p w14:paraId="4DF417CC" w14:textId="77777777" w:rsidR="008876FA" w:rsidRPr="003C06C0" w:rsidRDefault="008876FA" w:rsidP="008876FA">
      <w:pPr>
        <w:pStyle w:val="ListParagraph"/>
        <w:numPr>
          <w:ilvl w:val="0"/>
          <w:numId w:val="3"/>
        </w:numPr>
        <w:spacing w:after="0" w:line="240" w:lineRule="auto"/>
        <w:jc w:val="both"/>
        <w:rPr>
          <w:rFonts w:ascii="Times New Roman" w:hAnsi="Times New Roman" w:cs="Times New Roman"/>
        </w:rPr>
      </w:pPr>
      <w:r w:rsidRPr="003C06C0">
        <w:rPr>
          <w:rFonts w:ascii="Times New Roman" w:hAnsi="Times New Roman" w:cs="Times New Roman"/>
        </w:rPr>
        <w:t xml:space="preserve">If you were to try to make relationships better between communities and health services, what would you do?  </w:t>
      </w:r>
    </w:p>
    <w:p w14:paraId="2841D4A9" w14:textId="77777777" w:rsidR="008876FA" w:rsidRPr="003C06C0" w:rsidRDefault="008876FA" w:rsidP="008876FA">
      <w:pPr>
        <w:pStyle w:val="ListParagraph"/>
        <w:jc w:val="both"/>
        <w:rPr>
          <w:rFonts w:ascii="Times New Roman" w:hAnsi="Times New Roman" w:cs="Times New Roman"/>
        </w:rPr>
      </w:pPr>
    </w:p>
    <w:p w14:paraId="00883249"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Would you hold meetings? Public events? </w:t>
      </w:r>
    </w:p>
    <w:p w14:paraId="03FDDAAA"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What should these meetings look like? </w:t>
      </w:r>
    </w:p>
    <w:p w14:paraId="3CBA4B74" w14:textId="77777777" w:rsidR="008876FA" w:rsidRPr="003C06C0" w:rsidRDefault="008876FA" w:rsidP="008876FA">
      <w:pPr>
        <w:pStyle w:val="ListParagraph"/>
        <w:numPr>
          <w:ilvl w:val="1"/>
          <w:numId w:val="3"/>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How often would you need to engage with health services to make things better?  </w:t>
      </w:r>
    </w:p>
    <w:p w14:paraId="51ED801B" w14:textId="77777777" w:rsidR="008876FA" w:rsidRPr="003C06C0" w:rsidRDefault="008876FA" w:rsidP="008876FA">
      <w:pPr>
        <w:spacing w:line="360" w:lineRule="auto"/>
        <w:jc w:val="both"/>
        <w:rPr>
          <w:rFonts w:cs="Times New Roman"/>
        </w:rPr>
      </w:pPr>
    </w:p>
    <w:p w14:paraId="0CCC768A" w14:textId="2EAC2B70" w:rsidR="008876FA" w:rsidRPr="003C06C0" w:rsidRDefault="00976B38" w:rsidP="008876FA">
      <w:pPr>
        <w:jc w:val="both"/>
        <w:rPr>
          <w:rFonts w:cs="Times New Roman"/>
          <w:b/>
          <w:bCs/>
        </w:rPr>
      </w:pPr>
      <w:bookmarkStart w:id="0" w:name="_Hlk69200583"/>
      <w:r>
        <w:rPr>
          <w:rFonts w:cs="Times New Roman"/>
          <w:b/>
          <w:bCs/>
        </w:rPr>
        <w:lastRenderedPageBreak/>
        <w:t xml:space="preserve">Supplementary materials </w:t>
      </w:r>
      <w:r w:rsidR="008876FA" w:rsidRPr="003C06C0">
        <w:rPr>
          <w:rFonts w:cs="Times New Roman"/>
          <w:b/>
          <w:bCs/>
        </w:rPr>
        <w:t xml:space="preserve">Appendix 2: Concept testing for community link: PHC interviews </w:t>
      </w:r>
    </w:p>
    <w:p w14:paraId="1AEC405C" w14:textId="77777777" w:rsidR="008876FA" w:rsidRPr="003C06C0" w:rsidRDefault="008876FA" w:rsidP="008876FA">
      <w:pPr>
        <w:jc w:val="both"/>
        <w:rPr>
          <w:rFonts w:cs="Times New Roman"/>
          <w:b/>
          <w:bCs/>
        </w:rPr>
      </w:pPr>
      <w:r w:rsidRPr="003C06C0">
        <w:rPr>
          <w:rFonts w:cs="Times New Roman"/>
          <w:b/>
          <w:bCs/>
        </w:rPr>
        <w:t>Background questions</w:t>
      </w:r>
    </w:p>
    <w:p w14:paraId="746DD40C"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What is your name and how long have you been at this PHC? </w:t>
      </w:r>
    </w:p>
    <w:p w14:paraId="346CCD44"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What are your thoughts on the biggest health challenges facing children in this area? </w:t>
      </w:r>
    </w:p>
    <w:p w14:paraId="4D0B7BC0" w14:textId="77777777" w:rsidR="008876FA" w:rsidRPr="003C06C0" w:rsidRDefault="008876FA" w:rsidP="008876FA">
      <w:pPr>
        <w:jc w:val="both"/>
        <w:rPr>
          <w:rFonts w:cs="Times New Roman"/>
        </w:rPr>
      </w:pPr>
      <w:r w:rsidRPr="003C06C0">
        <w:rPr>
          <w:rFonts w:cs="Times New Roman"/>
        </w:rPr>
        <w:t xml:space="preserve">Please prompt for… </w:t>
      </w:r>
    </w:p>
    <w:p w14:paraId="4C974A9E" w14:textId="77777777" w:rsidR="008876FA" w:rsidRPr="003C06C0" w:rsidRDefault="008876FA" w:rsidP="008876FA">
      <w:pPr>
        <w:pStyle w:val="ListParagraph"/>
        <w:numPr>
          <w:ilvl w:val="0"/>
          <w:numId w:val="1"/>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how do you think these problems can be solved? </w:t>
      </w:r>
    </w:p>
    <w:p w14:paraId="63166F61" w14:textId="77777777" w:rsidR="008876FA" w:rsidRPr="003C06C0" w:rsidRDefault="008876FA" w:rsidP="008876FA">
      <w:pPr>
        <w:pStyle w:val="ListParagraph"/>
        <w:numPr>
          <w:ilvl w:val="0"/>
          <w:numId w:val="1"/>
        </w:numPr>
        <w:spacing w:after="0" w:line="240" w:lineRule="auto"/>
        <w:jc w:val="both"/>
        <w:rPr>
          <w:rFonts w:ascii="Times New Roman" w:hAnsi="Times New Roman" w:cs="Times New Roman"/>
          <w:i/>
          <w:iCs/>
        </w:rPr>
      </w:pPr>
      <w:r w:rsidRPr="003C06C0">
        <w:rPr>
          <w:rFonts w:ascii="Times New Roman" w:hAnsi="Times New Roman" w:cs="Times New Roman"/>
          <w:i/>
          <w:iCs/>
        </w:rPr>
        <w:t xml:space="preserve">What role do community members play in these solutions? </w:t>
      </w:r>
    </w:p>
    <w:p w14:paraId="6EBBD03A" w14:textId="77777777" w:rsidR="008876FA" w:rsidRPr="003C06C0" w:rsidRDefault="008876FA" w:rsidP="008876FA">
      <w:pPr>
        <w:jc w:val="both"/>
        <w:rPr>
          <w:rFonts w:cs="Times New Roman"/>
        </w:rPr>
      </w:pPr>
    </w:p>
    <w:p w14:paraId="363021CE" w14:textId="77777777" w:rsidR="008876FA" w:rsidRPr="003C06C0" w:rsidRDefault="008876FA" w:rsidP="008876FA">
      <w:pPr>
        <w:jc w:val="both"/>
        <w:rPr>
          <w:rFonts w:cs="Times New Roman"/>
          <w:b/>
          <w:bCs/>
        </w:rPr>
      </w:pPr>
      <w:r w:rsidRPr="003C06C0">
        <w:rPr>
          <w:rFonts w:cs="Times New Roman"/>
          <w:b/>
          <w:bCs/>
        </w:rPr>
        <w:t>Specific questions about community link intervention</w:t>
      </w:r>
    </w:p>
    <w:p w14:paraId="6F8DA27E" w14:textId="77777777" w:rsidR="008876FA" w:rsidRPr="003C06C0" w:rsidRDefault="008876FA" w:rsidP="008876FA">
      <w:pPr>
        <w:jc w:val="both"/>
        <w:rPr>
          <w:rFonts w:cs="Times New Roman"/>
        </w:rPr>
      </w:pPr>
    </w:p>
    <w:p w14:paraId="279FA0A1"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How would you define ‘quality health care’? </w:t>
      </w:r>
    </w:p>
    <w:p w14:paraId="31E206D9" w14:textId="77777777" w:rsidR="008876FA" w:rsidRPr="003C06C0" w:rsidRDefault="008876FA" w:rsidP="008876FA">
      <w:pPr>
        <w:jc w:val="both"/>
        <w:rPr>
          <w:rFonts w:cs="Times New Roman"/>
        </w:rPr>
      </w:pPr>
    </w:p>
    <w:p w14:paraId="472D7BD0"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How would you define ‘quality care’ for children? </w:t>
      </w:r>
    </w:p>
    <w:p w14:paraId="36F3B141" w14:textId="77777777" w:rsidR="008876FA" w:rsidRPr="003C06C0" w:rsidRDefault="008876FA" w:rsidP="008876FA">
      <w:pPr>
        <w:jc w:val="both"/>
        <w:rPr>
          <w:rFonts w:cs="Times New Roman"/>
        </w:rPr>
      </w:pPr>
    </w:p>
    <w:p w14:paraId="3DE3EA86"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What is the biggest challenge to the delivery of good health care services in this area? </w:t>
      </w:r>
    </w:p>
    <w:p w14:paraId="6BA8DD56" w14:textId="77777777" w:rsidR="008876FA" w:rsidRPr="003C06C0" w:rsidRDefault="008876FA" w:rsidP="008876FA">
      <w:pPr>
        <w:pStyle w:val="ListParagraph"/>
        <w:jc w:val="both"/>
        <w:rPr>
          <w:rFonts w:ascii="Times New Roman" w:hAnsi="Times New Roman" w:cs="Times New Roman"/>
        </w:rPr>
      </w:pPr>
      <w:r w:rsidRPr="003C06C0">
        <w:rPr>
          <w:rFonts w:ascii="Times New Roman" w:hAnsi="Times New Roman" w:cs="Times New Roman"/>
        </w:rPr>
        <w:t xml:space="preserve">Please prompt for: </w:t>
      </w:r>
    </w:p>
    <w:p w14:paraId="48401118" w14:textId="77777777" w:rsidR="008876FA" w:rsidRPr="003C06C0" w:rsidRDefault="008876FA" w:rsidP="008876FA">
      <w:pPr>
        <w:pStyle w:val="ListParagraph"/>
        <w:numPr>
          <w:ilvl w:val="1"/>
          <w:numId w:val="5"/>
        </w:numPr>
        <w:spacing w:after="0" w:line="240" w:lineRule="auto"/>
        <w:jc w:val="both"/>
        <w:rPr>
          <w:rFonts w:ascii="Times New Roman" w:hAnsi="Times New Roman" w:cs="Times New Roman"/>
          <w:i/>
          <w:iCs/>
        </w:rPr>
      </w:pPr>
      <w:r w:rsidRPr="003C06C0">
        <w:rPr>
          <w:rFonts w:ascii="Times New Roman" w:hAnsi="Times New Roman" w:cs="Times New Roman"/>
          <w:i/>
          <w:iCs/>
        </w:rPr>
        <w:t>From your perspective</w:t>
      </w:r>
    </w:p>
    <w:p w14:paraId="5CDCB270" w14:textId="77777777" w:rsidR="008876FA" w:rsidRPr="003C06C0" w:rsidRDefault="008876FA" w:rsidP="008876FA">
      <w:pPr>
        <w:pStyle w:val="ListParagraph"/>
        <w:numPr>
          <w:ilvl w:val="1"/>
          <w:numId w:val="5"/>
        </w:numPr>
        <w:spacing w:after="0" w:line="240" w:lineRule="auto"/>
        <w:jc w:val="both"/>
        <w:rPr>
          <w:rFonts w:ascii="Times New Roman" w:hAnsi="Times New Roman" w:cs="Times New Roman"/>
          <w:i/>
          <w:iCs/>
        </w:rPr>
      </w:pPr>
      <w:r w:rsidRPr="003C06C0">
        <w:rPr>
          <w:rFonts w:ascii="Times New Roman" w:hAnsi="Times New Roman" w:cs="Times New Roman"/>
          <w:i/>
          <w:iCs/>
        </w:rPr>
        <w:t>From the perspective of your staff? (i.e., PHC nurses etc.)</w:t>
      </w:r>
    </w:p>
    <w:p w14:paraId="19B66209" w14:textId="77777777" w:rsidR="008876FA" w:rsidRPr="003C06C0" w:rsidRDefault="008876FA" w:rsidP="008876FA">
      <w:pPr>
        <w:jc w:val="both"/>
        <w:rPr>
          <w:rFonts w:cs="Times New Roman"/>
        </w:rPr>
      </w:pPr>
    </w:p>
    <w:p w14:paraId="04DBA39A"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What barriers do you face in trying to deliver good health services in this area? </w:t>
      </w:r>
    </w:p>
    <w:p w14:paraId="7920047D" w14:textId="77777777" w:rsidR="008876FA" w:rsidRPr="003C06C0" w:rsidRDefault="008876FA" w:rsidP="008876FA">
      <w:pPr>
        <w:pStyle w:val="ListParagraph"/>
        <w:jc w:val="both"/>
        <w:rPr>
          <w:rFonts w:ascii="Times New Roman" w:hAnsi="Times New Roman" w:cs="Times New Roman"/>
        </w:rPr>
      </w:pPr>
    </w:p>
    <w:p w14:paraId="5C591C6E" w14:textId="77777777" w:rsidR="008876FA" w:rsidRPr="003C06C0" w:rsidRDefault="008876FA" w:rsidP="008876FA">
      <w:pPr>
        <w:pStyle w:val="ListParagraph"/>
        <w:numPr>
          <w:ilvl w:val="1"/>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Prompt specifically for children’s health services </w:t>
      </w:r>
    </w:p>
    <w:p w14:paraId="61A48CE3" w14:textId="77777777" w:rsidR="008876FA" w:rsidRPr="003C06C0" w:rsidRDefault="008876FA" w:rsidP="008876FA">
      <w:pPr>
        <w:jc w:val="both"/>
        <w:rPr>
          <w:rFonts w:cs="Times New Roman"/>
        </w:rPr>
      </w:pPr>
    </w:p>
    <w:p w14:paraId="00BDD402"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Is anyone in this area doing work around improving quality of services </w:t>
      </w:r>
    </w:p>
    <w:p w14:paraId="0D7B07A7" w14:textId="77777777" w:rsidR="008876FA" w:rsidRPr="003C06C0" w:rsidRDefault="008876FA" w:rsidP="008876FA">
      <w:pPr>
        <w:pStyle w:val="ListParagraph"/>
        <w:numPr>
          <w:ilvl w:val="1"/>
          <w:numId w:val="5"/>
        </w:numPr>
        <w:spacing w:after="0" w:line="240" w:lineRule="auto"/>
        <w:jc w:val="both"/>
        <w:rPr>
          <w:rFonts w:ascii="Times New Roman" w:hAnsi="Times New Roman" w:cs="Times New Roman"/>
        </w:rPr>
      </w:pPr>
      <w:r w:rsidRPr="003C06C0">
        <w:rPr>
          <w:rFonts w:ascii="Times New Roman" w:hAnsi="Times New Roman" w:cs="Times New Roman"/>
        </w:rPr>
        <w:t>In general?</w:t>
      </w:r>
    </w:p>
    <w:p w14:paraId="43E14A9D" w14:textId="77777777" w:rsidR="008876FA" w:rsidRPr="003C06C0" w:rsidRDefault="008876FA" w:rsidP="008876FA">
      <w:pPr>
        <w:pStyle w:val="ListParagraph"/>
        <w:numPr>
          <w:ilvl w:val="1"/>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For children?  </w:t>
      </w:r>
    </w:p>
    <w:p w14:paraId="34F8502D" w14:textId="77777777" w:rsidR="008876FA" w:rsidRPr="003C06C0" w:rsidRDefault="008876FA" w:rsidP="008876FA">
      <w:pPr>
        <w:ind w:left="360"/>
        <w:jc w:val="both"/>
        <w:rPr>
          <w:rFonts w:cs="Times New Roman"/>
        </w:rPr>
      </w:pPr>
      <w:r w:rsidRPr="003C06C0">
        <w:rPr>
          <w:rFonts w:cs="Times New Roman"/>
        </w:rPr>
        <w:t xml:space="preserve">Please prompt for: </w:t>
      </w:r>
    </w:p>
    <w:p w14:paraId="35289621" w14:textId="77777777" w:rsidR="008876FA" w:rsidRPr="003C06C0" w:rsidRDefault="008876FA" w:rsidP="008876FA">
      <w:pPr>
        <w:pStyle w:val="ListParagraph"/>
        <w:numPr>
          <w:ilvl w:val="0"/>
          <w:numId w:val="4"/>
        </w:numPr>
        <w:spacing w:after="0" w:line="240" w:lineRule="auto"/>
        <w:jc w:val="both"/>
        <w:rPr>
          <w:rFonts w:ascii="Times New Roman" w:hAnsi="Times New Roman" w:cs="Times New Roman"/>
          <w:i/>
          <w:iCs/>
        </w:rPr>
      </w:pPr>
      <w:r w:rsidRPr="003C06C0">
        <w:rPr>
          <w:rFonts w:ascii="Times New Roman" w:hAnsi="Times New Roman" w:cs="Times New Roman"/>
          <w:i/>
          <w:iCs/>
        </w:rPr>
        <w:t>is there a health facility quality improvement committee?</w:t>
      </w:r>
    </w:p>
    <w:p w14:paraId="71144A46" w14:textId="77777777" w:rsidR="008876FA" w:rsidRPr="003C06C0" w:rsidRDefault="008876FA" w:rsidP="008876FA">
      <w:pPr>
        <w:pStyle w:val="ListParagraph"/>
        <w:numPr>
          <w:ilvl w:val="0"/>
          <w:numId w:val="4"/>
        </w:numPr>
        <w:spacing w:after="0" w:line="240" w:lineRule="auto"/>
        <w:jc w:val="both"/>
        <w:rPr>
          <w:rFonts w:ascii="Times New Roman" w:hAnsi="Times New Roman" w:cs="Times New Roman"/>
          <w:i/>
          <w:iCs/>
        </w:rPr>
      </w:pPr>
      <w:r w:rsidRPr="003C06C0">
        <w:rPr>
          <w:rFonts w:ascii="Times New Roman" w:hAnsi="Times New Roman" w:cs="Times New Roman"/>
          <w:i/>
          <w:iCs/>
        </w:rPr>
        <w:t>Is there a VDC? /VHC? Have you worked with them before?</w:t>
      </w:r>
    </w:p>
    <w:p w14:paraId="32725AEA" w14:textId="77777777" w:rsidR="008876FA" w:rsidRPr="003C06C0" w:rsidRDefault="008876FA" w:rsidP="008876FA">
      <w:pPr>
        <w:jc w:val="both"/>
        <w:rPr>
          <w:rFonts w:cs="Times New Roman"/>
        </w:rPr>
      </w:pPr>
    </w:p>
    <w:p w14:paraId="681683AB"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How do you think the wider community can contribute to improving quality of health services? </w:t>
      </w:r>
    </w:p>
    <w:p w14:paraId="42C62DF5" w14:textId="77777777" w:rsidR="008876FA" w:rsidRPr="003C06C0" w:rsidRDefault="008876FA" w:rsidP="008876FA">
      <w:pPr>
        <w:pStyle w:val="ListParagraph"/>
        <w:jc w:val="both"/>
        <w:rPr>
          <w:rFonts w:ascii="Times New Roman" w:hAnsi="Times New Roman" w:cs="Times New Roman"/>
        </w:rPr>
      </w:pPr>
    </w:p>
    <w:p w14:paraId="47DDECFD"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How do you think the wider community feels about working with health facilities and staff? </w:t>
      </w:r>
    </w:p>
    <w:p w14:paraId="27D98FB6" w14:textId="77777777" w:rsidR="008876FA" w:rsidRPr="003C06C0" w:rsidRDefault="008876FA" w:rsidP="008876FA">
      <w:pPr>
        <w:pStyle w:val="ListParagraph"/>
        <w:jc w:val="both"/>
        <w:rPr>
          <w:rFonts w:ascii="Times New Roman" w:hAnsi="Times New Roman" w:cs="Times New Roman"/>
        </w:rPr>
      </w:pPr>
    </w:p>
    <w:p w14:paraId="606AFEE0" w14:textId="77777777" w:rsidR="008876FA" w:rsidRPr="003C06C0" w:rsidRDefault="008876FA" w:rsidP="008876FA">
      <w:pPr>
        <w:pStyle w:val="ListParagraph"/>
        <w:jc w:val="both"/>
        <w:rPr>
          <w:rFonts w:ascii="Times New Roman" w:hAnsi="Times New Roman" w:cs="Times New Roman"/>
        </w:rPr>
      </w:pPr>
      <w:r w:rsidRPr="003C06C0">
        <w:rPr>
          <w:rFonts w:ascii="Times New Roman" w:hAnsi="Times New Roman" w:cs="Times New Roman"/>
        </w:rPr>
        <w:t xml:space="preserve">Prompt for </w:t>
      </w:r>
    </w:p>
    <w:p w14:paraId="03C0B557" w14:textId="77777777" w:rsidR="008876FA" w:rsidRPr="003C06C0" w:rsidRDefault="008876FA" w:rsidP="008876FA">
      <w:pPr>
        <w:pStyle w:val="ListParagraph"/>
        <w:numPr>
          <w:ilvl w:val="0"/>
          <w:numId w:val="4"/>
        </w:numPr>
        <w:spacing w:after="0" w:line="240" w:lineRule="auto"/>
        <w:jc w:val="both"/>
        <w:rPr>
          <w:rFonts w:ascii="Times New Roman" w:hAnsi="Times New Roman" w:cs="Times New Roman"/>
        </w:rPr>
      </w:pPr>
      <w:r w:rsidRPr="003C06C0">
        <w:rPr>
          <w:rFonts w:ascii="Times New Roman" w:hAnsi="Times New Roman" w:cs="Times New Roman"/>
        </w:rPr>
        <w:t xml:space="preserve">Is there trust between health facility staff and communities?  </w:t>
      </w:r>
    </w:p>
    <w:p w14:paraId="12F9758B" w14:textId="77777777" w:rsidR="008876FA" w:rsidRPr="003C06C0" w:rsidRDefault="008876FA" w:rsidP="008876FA">
      <w:pPr>
        <w:pStyle w:val="ListParagraph"/>
        <w:numPr>
          <w:ilvl w:val="1"/>
          <w:numId w:val="4"/>
        </w:numPr>
        <w:spacing w:after="0" w:line="240" w:lineRule="auto"/>
        <w:jc w:val="both"/>
        <w:rPr>
          <w:rFonts w:ascii="Times New Roman" w:hAnsi="Times New Roman" w:cs="Times New Roman"/>
        </w:rPr>
      </w:pPr>
      <w:r w:rsidRPr="003C06C0">
        <w:rPr>
          <w:rFonts w:ascii="Times New Roman" w:hAnsi="Times New Roman" w:cs="Times New Roman"/>
        </w:rPr>
        <w:t xml:space="preserve">If yes – can you give an example of a situation that highlights trust? </w:t>
      </w:r>
    </w:p>
    <w:p w14:paraId="071F0C0C" w14:textId="77777777" w:rsidR="008876FA" w:rsidRPr="003C06C0" w:rsidRDefault="008876FA" w:rsidP="008876FA">
      <w:pPr>
        <w:pStyle w:val="ListParagraph"/>
        <w:numPr>
          <w:ilvl w:val="1"/>
          <w:numId w:val="4"/>
        </w:numPr>
        <w:spacing w:after="0" w:line="240" w:lineRule="auto"/>
        <w:jc w:val="both"/>
        <w:rPr>
          <w:rFonts w:ascii="Times New Roman" w:hAnsi="Times New Roman" w:cs="Times New Roman"/>
        </w:rPr>
      </w:pPr>
      <w:r w:rsidRPr="003C06C0">
        <w:rPr>
          <w:rFonts w:ascii="Times New Roman" w:hAnsi="Times New Roman" w:cs="Times New Roman"/>
        </w:rPr>
        <w:t xml:space="preserve">if no – why not? Can you give an example of what makes you feel this way? </w:t>
      </w:r>
    </w:p>
    <w:p w14:paraId="4D1DE4D3" w14:textId="77777777" w:rsidR="008876FA" w:rsidRPr="003C06C0" w:rsidRDefault="008876FA" w:rsidP="008876FA">
      <w:pPr>
        <w:pStyle w:val="ListParagraph"/>
        <w:numPr>
          <w:ilvl w:val="0"/>
          <w:numId w:val="4"/>
        </w:numPr>
        <w:spacing w:after="0" w:line="240" w:lineRule="auto"/>
        <w:jc w:val="both"/>
        <w:rPr>
          <w:rFonts w:ascii="Times New Roman" w:hAnsi="Times New Roman" w:cs="Times New Roman"/>
        </w:rPr>
      </w:pPr>
      <w:r w:rsidRPr="003C06C0">
        <w:rPr>
          <w:rFonts w:ascii="Times New Roman" w:hAnsi="Times New Roman" w:cs="Times New Roman"/>
        </w:rPr>
        <w:t xml:space="preserve">How do you think you could build more trust between communities and health services? </w:t>
      </w:r>
    </w:p>
    <w:p w14:paraId="0EE062E6" w14:textId="77777777" w:rsidR="008876FA" w:rsidRPr="003C06C0" w:rsidRDefault="008876FA" w:rsidP="008876FA">
      <w:pPr>
        <w:jc w:val="both"/>
        <w:rPr>
          <w:rFonts w:cs="Times New Roman"/>
        </w:rPr>
      </w:pPr>
    </w:p>
    <w:p w14:paraId="513EC8C7"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What reasons would communities and health facilities work together? Can you give an example of when this has happened? </w:t>
      </w:r>
    </w:p>
    <w:p w14:paraId="70A94F1C" w14:textId="77777777" w:rsidR="008876FA" w:rsidRPr="003C06C0" w:rsidRDefault="008876FA" w:rsidP="008876FA">
      <w:pPr>
        <w:pStyle w:val="ListParagraph"/>
        <w:jc w:val="both"/>
        <w:rPr>
          <w:rFonts w:ascii="Times New Roman" w:hAnsi="Times New Roman" w:cs="Times New Roman"/>
        </w:rPr>
      </w:pPr>
    </w:p>
    <w:p w14:paraId="2A4CD6B1"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How do you think that communities can contribute to improving health services? </w:t>
      </w:r>
    </w:p>
    <w:p w14:paraId="60D4FEF8" w14:textId="77777777" w:rsidR="008876FA" w:rsidRPr="003C06C0" w:rsidRDefault="008876FA" w:rsidP="008876FA">
      <w:pPr>
        <w:jc w:val="both"/>
        <w:rPr>
          <w:rFonts w:cs="Times New Roman"/>
        </w:rPr>
      </w:pPr>
    </w:p>
    <w:p w14:paraId="6646528C" w14:textId="77777777" w:rsidR="008876FA" w:rsidRPr="003C06C0" w:rsidRDefault="008876FA" w:rsidP="008876FA">
      <w:pPr>
        <w:pStyle w:val="ListParagraph"/>
        <w:numPr>
          <w:ilvl w:val="0"/>
          <w:numId w:val="5"/>
        </w:numPr>
        <w:spacing w:after="0" w:line="240" w:lineRule="auto"/>
        <w:jc w:val="both"/>
        <w:rPr>
          <w:rFonts w:ascii="Times New Roman" w:hAnsi="Times New Roman" w:cs="Times New Roman"/>
        </w:rPr>
      </w:pPr>
      <w:r w:rsidRPr="003C06C0">
        <w:rPr>
          <w:rFonts w:ascii="Times New Roman" w:hAnsi="Times New Roman" w:cs="Times New Roman"/>
        </w:rPr>
        <w:t>If you were to organise meetings with communities to make positive changes around things we’ve discussed:</w:t>
      </w:r>
    </w:p>
    <w:p w14:paraId="32D9B8A0" w14:textId="77777777" w:rsidR="008876FA" w:rsidRPr="003C06C0" w:rsidRDefault="008876FA" w:rsidP="008876FA">
      <w:pPr>
        <w:pStyle w:val="ListParagraph"/>
        <w:jc w:val="both"/>
        <w:rPr>
          <w:rFonts w:ascii="Times New Roman" w:hAnsi="Times New Roman" w:cs="Times New Roman"/>
        </w:rPr>
      </w:pPr>
    </w:p>
    <w:p w14:paraId="658C9DF3" w14:textId="77777777" w:rsidR="008876FA" w:rsidRPr="003C06C0" w:rsidRDefault="008876FA" w:rsidP="008876FA">
      <w:pPr>
        <w:pStyle w:val="ListParagraph"/>
        <w:numPr>
          <w:ilvl w:val="1"/>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What should these meetings look like? </w:t>
      </w:r>
    </w:p>
    <w:p w14:paraId="5E946C96" w14:textId="77777777" w:rsidR="008876FA" w:rsidRPr="003C06C0" w:rsidRDefault="008876FA" w:rsidP="008876FA">
      <w:pPr>
        <w:pStyle w:val="ListParagraph"/>
        <w:numPr>
          <w:ilvl w:val="1"/>
          <w:numId w:val="5"/>
        </w:numPr>
        <w:spacing w:after="0" w:line="240" w:lineRule="auto"/>
        <w:jc w:val="both"/>
        <w:rPr>
          <w:rFonts w:ascii="Times New Roman" w:hAnsi="Times New Roman" w:cs="Times New Roman"/>
        </w:rPr>
      </w:pPr>
      <w:r w:rsidRPr="003C06C0">
        <w:rPr>
          <w:rFonts w:ascii="Times New Roman" w:hAnsi="Times New Roman" w:cs="Times New Roman"/>
        </w:rPr>
        <w:t xml:space="preserve">How often would that need to happen to make your engagement productive? </w:t>
      </w:r>
      <w:bookmarkEnd w:id="0"/>
    </w:p>
    <w:p w14:paraId="13913EBB" w14:textId="77777777" w:rsidR="00976B38" w:rsidRDefault="00976B38" w:rsidP="008876FA">
      <w:pPr>
        <w:jc w:val="both"/>
        <w:rPr>
          <w:rFonts w:cs="Times New Roman"/>
        </w:rPr>
      </w:pPr>
    </w:p>
    <w:p w14:paraId="1EFB7543" w14:textId="7B568630" w:rsidR="008876FA" w:rsidRDefault="00976B38" w:rsidP="008876FA">
      <w:pPr>
        <w:jc w:val="both"/>
        <w:rPr>
          <w:rFonts w:cs="Times New Roman"/>
          <w:b/>
        </w:rPr>
      </w:pPr>
      <w:r>
        <w:rPr>
          <w:rFonts w:cs="Times New Roman"/>
        </w:rPr>
        <w:lastRenderedPageBreak/>
        <w:t xml:space="preserve">Supplementary materials 2:  </w:t>
      </w:r>
      <w:r w:rsidR="008876FA" w:rsidRPr="003C06C0">
        <w:rPr>
          <w:rFonts w:cs="Times New Roman"/>
          <w:b/>
        </w:rPr>
        <w:t xml:space="preserve">Summary </w:t>
      </w:r>
      <w:r>
        <w:rPr>
          <w:rFonts w:cs="Times New Roman"/>
          <w:b/>
        </w:rPr>
        <w:t xml:space="preserve">descriptions </w:t>
      </w:r>
      <w:r w:rsidR="008876FA" w:rsidRPr="003C06C0">
        <w:rPr>
          <w:rFonts w:cs="Times New Roman"/>
          <w:b/>
        </w:rPr>
        <w:t>of stakeholders in child health</w:t>
      </w:r>
      <w:r w:rsidR="00743B58">
        <w:rPr>
          <w:rFonts w:cs="Times New Roman"/>
          <w:b/>
        </w:rPr>
        <w:t xml:space="preserve"> as defined within CC discussions</w:t>
      </w:r>
    </w:p>
    <w:p w14:paraId="032B223E" w14:textId="28CD693C" w:rsidR="00976B38" w:rsidRDefault="00976B38" w:rsidP="008876FA">
      <w:pPr>
        <w:jc w:val="both"/>
        <w:rPr>
          <w:rFonts w:cs="Times New Roman"/>
          <w:b/>
        </w:rPr>
      </w:pPr>
    </w:p>
    <w:p w14:paraId="6B4AEBED" w14:textId="77777777" w:rsidR="00976B38" w:rsidRPr="003C06C0" w:rsidRDefault="00976B38" w:rsidP="008876FA">
      <w:pPr>
        <w:jc w:val="both"/>
        <w:rPr>
          <w:rFonts w:cs="Times New Roman"/>
          <w:b/>
        </w:rPr>
      </w:pPr>
    </w:p>
    <w:tbl>
      <w:tblPr>
        <w:tblStyle w:val="TableGrid"/>
        <w:tblW w:w="9351" w:type="dxa"/>
        <w:tblLook w:val="04A0" w:firstRow="1" w:lastRow="0" w:firstColumn="1" w:lastColumn="0" w:noHBand="0" w:noVBand="1"/>
      </w:tblPr>
      <w:tblGrid>
        <w:gridCol w:w="607"/>
        <w:gridCol w:w="2932"/>
        <w:gridCol w:w="5812"/>
      </w:tblGrid>
      <w:tr w:rsidR="008876FA" w:rsidRPr="003C06C0" w14:paraId="05BBFE7F" w14:textId="77777777" w:rsidTr="007B6E9A">
        <w:tc>
          <w:tcPr>
            <w:tcW w:w="607" w:type="dxa"/>
          </w:tcPr>
          <w:p w14:paraId="2FCE3F1E" w14:textId="77777777" w:rsidR="008876FA" w:rsidRPr="003C06C0" w:rsidRDefault="008876FA" w:rsidP="007B6E9A">
            <w:pPr>
              <w:spacing w:after="120"/>
              <w:contextualSpacing/>
              <w:jc w:val="both"/>
              <w:rPr>
                <w:rFonts w:cs="Times New Roman"/>
              </w:rPr>
            </w:pPr>
          </w:p>
        </w:tc>
        <w:tc>
          <w:tcPr>
            <w:tcW w:w="2932" w:type="dxa"/>
          </w:tcPr>
          <w:p w14:paraId="16582915" w14:textId="77777777" w:rsidR="008876FA" w:rsidRPr="003C06C0" w:rsidRDefault="008876FA" w:rsidP="007B6E9A">
            <w:pPr>
              <w:spacing w:after="120"/>
              <w:contextualSpacing/>
              <w:jc w:val="both"/>
              <w:rPr>
                <w:rFonts w:cs="Times New Roman"/>
              </w:rPr>
            </w:pPr>
            <w:r w:rsidRPr="003C06C0">
              <w:rPr>
                <w:rFonts w:cs="Times New Roman"/>
              </w:rPr>
              <w:t xml:space="preserve">Stakeholder </w:t>
            </w:r>
          </w:p>
        </w:tc>
        <w:tc>
          <w:tcPr>
            <w:tcW w:w="5812" w:type="dxa"/>
          </w:tcPr>
          <w:p w14:paraId="4F2CD389" w14:textId="77777777" w:rsidR="008876FA" w:rsidRPr="003C06C0" w:rsidRDefault="008876FA" w:rsidP="007B6E9A">
            <w:pPr>
              <w:spacing w:after="120"/>
              <w:contextualSpacing/>
              <w:jc w:val="both"/>
              <w:rPr>
                <w:rFonts w:cs="Times New Roman"/>
              </w:rPr>
            </w:pPr>
            <w:r w:rsidRPr="003C06C0">
              <w:rPr>
                <w:rFonts w:cs="Times New Roman"/>
              </w:rPr>
              <w:t xml:space="preserve">Role in relation to household and child health  </w:t>
            </w:r>
          </w:p>
        </w:tc>
      </w:tr>
      <w:tr w:rsidR="008876FA" w:rsidRPr="003C06C0" w14:paraId="0AE014EE" w14:textId="77777777" w:rsidTr="007B6E9A">
        <w:tc>
          <w:tcPr>
            <w:tcW w:w="607" w:type="dxa"/>
          </w:tcPr>
          <w:p w14:paraId="181F0BCE" w14:textId="77777777" w:rsidR="008876FA" w:rsidRPr="003C06C0" w:rsidRDefault="008876FA" w:rsidP="007B6E9A">
            <w:pPr>
              <w:spacing w:after="120"/>
              <w:contextualSpacing/>
              <w:jc w:val="both"/>
              <w:rPr>
                <w:rFonts w:cs="Times New Roman"/>
              </w:rPr>
            </w:pPr>
            <w:r w:rsidRPr="003C06C0">
              <w:rPr>
                <w:rFonts w:cs="Times New Roman"/>
              </w:rPr>
              <w:t>1.</w:t>
            </w:r>
          </w:p>
        </w:tc>
        <w:tc>
          <w:tcPr>
            <w:tcW w:w="2932" w:type="dxa"/>
          </w:tcPr>
          <w:p w14:paraId="7A14A41E" w14:textId="77777777" w:rsidR="008876FA" w:rsidRPr="003C06C0" w:rsidRDefault="008876FA" w:rsidP="007B6E9A">
            <w:pPr>
              <w:spacing w:after="120"/>
              <w:contextualSpacing/>
              <w:jc w:val="both"/>
              <w:rPr>
                <w:rFonts w:cs="Times New Roman"/>
              </w:rPr>
            </w:pPr>
            <w:r w:rsidRPr="003C06C0">
              <w:rPr>
                <w:rFonts w:cs="Times New Roman"/>
              </w:rPr>
              <w:t>Mother</w:t>
            </w:r>
          </w:p>
        </w:tc>
        <w:tc>
          <w:tcPr>
            <w:tcW w:w="5812" w:type="dxa"/>
          </w:tcPr>
          <w:p w14:paraId="04E8FB47" w14:textId="77777777" w:rsidR="008876FA" w:rsidRPr="003C06C0" w:rsidRDefault="008876FA" w:rsidP="007B6E9A">
            <w:pPr>
              <w:spacing w:after="120"/>
              <w:contextualSpacing/>
              <w:jc w:val="both"/>
              <w:rPr>
                <w:rFonts w:cs="Times New Roman"/>
              </w:rPr>
            </w:pPr>
            <w:r w:rsidRPr="003C06C0">
              <w:rPr>
                <w:rFonts w:cs="Times New Roman"/>
              </w:rPr>
              <w:t xml:space="preserve">Back bone of family and children - closer to them than any other person, primary responsibility to ensure child’s health and wellbeing. </w:t>
            </w:r>
          </w:p>
          <w:p w14:paraId="78FC8751" w14:textId="77777777" w:rsidR="008876FA" w:rsidRPr="003C06C0" w:rsidRDefault="008876FA" w:rsidP="007B6E9A">
            <w:pPr>
              <w:spacing w:after="120"/>
              <w:contextualSpacing/>
              <w:jc w:val="both"/>
              <w:rPr>
                <w:rFonts w:cs="Times New Roman"/>
              </w:rPr>
            </w:pPr>
            <w:r w:rsidRPr="003C06C0">
              <w:rPr>
                <w:rFonts w:cs="Times New Roman"/>
              </w:rPr>
              <w:t>“</w:t>
            </w:r>
            <w:proofErr w:type="gramStart"/>
            <w:r w:rsidRPr="003C06C0">
              <w:rPr>
                <w:rFonts w:cs="Times New Roman"/>
              </w:rPr>
              <w:t>before</w:t>
            </w:r>
            <w:proofErr w:type="gramEnd"/>
            <w:r w:rsidRPr="003C06C0">
              <w:rPr>
                <w:rFonts w:cs="Times New Roman"/>
              </w:rPr>
              <w:t xml:space="preserve"> a father will do something for a child, once, the mother might have done this like 20 times – our religion recognizes a mother before a father” – CC participant, Older woman’s group, </w:t>
            </w:r>
            <w:proofErr w:type="spellStart"/>
            <w:r w:rsidRPr="003C06C0">
              <w:rPr>
                <w:rFonts w:cs="Times New Roman"/>
              </w:rPr>
              <w:t>Balago</w:t>
            </w:r>
            <w:proofErr w:type="spellEnd"/>
            <w:r w:rsidRPr="003C06C0">
              <w:rPr>
                <w:rFonts w:cs="Times New Roman"/>
              </w:rPr>
              <w:t xml:space="preserve"> Ward  </w:t>
            </w:r>
          </w:p>
        </w:tc>
      </w:tr>
      <w:tr w:rsidR="008876FA" w:rsidRPr="003C06C0" w14:paraId="0F3C9794" w14:textId="77777777" w:rsidTr="007B6E9A">
        <w:tc>
          <w:tcPr>
            <w:tcW w:w="607" w:type="dxa"/>
          </w:tcPr>
          <w:p w14:paraId="518FB485" w14:textId="77777777" w:rsidR="008876FA" w:rsidRPr="003C06C0" w:rsidRDefault="008876FA" w:rsidP="007B6E9A">
            <w:pPr>
              <w:spacing w:after="120"/>
              <w:contextualSpacing/>
              <w:jc w:val="both"/>
              <w:rPr>
                <w:rFonts w:cs="Times New Roman"/>
              </w:rPr>
            </w:pPr>
            <w:r w:rsidRPr="003C06C0">
              <w:rPr>
                <w:rFonts w:cs="Times New Roman"/>
              </w:rPr>
              <w:t>2.</w:t>
            </w:r>
          </w:p>
        </w:tc>
        <w:tc>
          <w:tcPr>
            <w:tcW w:w="2932" w:type="dxa"/>
          </w:tcPr>
          <w:p w14:paraId="110D25CA" w14:textId="77777777" w:rsidR="008876FA" w:rsidRPr="003C06C0" w:rsidRDefault="008876FA" w:rsidP="007B6E9A">
            <w:pPr>
              <w:spacing w:after="120"/>
              <w:contextualSpacing/>
              <w:jc w:val="both"/>
              <w:rPr>
                <w:rFonts w:cs="Times New Roman"/>
              </w:rPr>
            </w:pPr>
            <w:r w:rsidRPr="003C06C0">
              <w:rPr>
                <w:rFonts w:cs="Times New Roman"/>
              </w:rPr>
              <w:t>Father</w:t>
            </w:r>
          </w:p>
        </w:tc>
        <w:tc>
          <w:tcPr>
            <w:tcW w:w="5812" w:type="dxa"/>
          </w:tcPr>
          <w:p w14:paraId="406F7732" w14:textId="77777777" w:rsidR="008876FA" w:rsidRPr="003C06C0" w:rsidRDefault="008876FA" w:rsidP="007B6E9A">
            <w:pPr>
              <w:spacing w:after="120"/>
              <w:contextualSpacing/>
              <w:jc w:val="both"/>
              <w:rPr>
                <w:rFonts w:cs="Times New Roman"/>
              </w:rPr>
            </w:pPr>
            <w:r w:rsidRPr="003C06C0">
              <w:rPr>
                <w:rFonts w:cs="Times New Roman"/>
              </w:rPr>
              <w:t xml:space="preserve">Breadwinner of the family pays bills, gives orders, makes decisions, and can help with health and wellbeing.  </w:t>
            </w:r>
          </w:p>
        </w:tc>
      </w:tr>
      <w:tr w:rsidR="008876FA" w:rsidRPr="003C06C0" w14:paraId="7CE10B18" w14:textId="77777777" w:rsidTr="007B6E9A">
        <w:tc>
          <w:tcPr>
            <w:tcW w:w="607" w:type="dxa"/>
          </w:tcPr>
          <w:p w14:paraId="228FB726" w14:textId="77777777" w:rsidR="008876FA" w:rsidRPr="003C06C0" w:rsidRDefault="008876FA" w:rsidP="007B6E9A">
            <w:pPr>
              <w:spacing w:after="120"/>
              <w:contextualSpacing/>
              <w:jc w:val="both"/>
              <w:rPr>
                <w:rFonts w:cs="Times New Roman"/>
              </w:rPr>
            </w:pPr>
            <w:r w:rsidRPr="003C06C0">
              <w:rPr>
                <w:rFonts w:cs="Times New Roman"/>
              </w:rPr>
              <w:t>3.</w:t>
            </w:r>
          </w:p>
        </w:tc>
        <w:tc>
          <w:tcPr>
            <w:tcW w:w="2932" w:type="dxa"/>
          </w:tcPr>
          <w:p w14:paraId="7E71F0FC" w14:textId="77777777" w:rsidR="008876FA" w:rsidRPr="003C06C0" w:rsidRDefault="008876FA" w:rsidP="007B6E9A">
            <w:pPr>
              <w:spacing w:after="120"/>
              <w:contextualSpacing/>
              <w:jc w:val="both"/>
              <w:rPr>
                <w:rFonts w:cs="Times New Roman"/>
              </w:rPr>
            </w:pPr>
            <w:r w:rsidRPr="003C06C0">
              <w:rPr>
                <w:rFonts w:cs="Times New Roman"/>
              </w:rPr>
              <w:t>Grandparents (Grandmother named most often)</w:t>
            </w:r>
          </w:p>
        </w:tc>
        <w:tc>
          <w:tcPr>
            <w:tcW w:w="5812" w:type="dxa"/>
          </w:tcPr>
          <w:p w14:paraId="7436FEFC"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 xml:space="preserve">Take on the role of parents, in the absence of mother/father. Play the role of parents, but also will contribute to solve problems with health.  </w:t>
            </w:r>
          </w:p>
        </w:tc>
      </w:tr>
      <w:tr w:rsidR="008876FA" w:rsidRPr="003C06C0" w14:paraId="1FDB632F" w14:textId="77777777" w:rsidTr="007B6E9A">
        <w:tc>
          <w:tcPr>
            <w:tcW w:w="607" w:type="dxa"/>
          </w:tcPr>
          <w:p w14:paraId="60739A2B" w14:textId="77777777" w:rsidR="008876FA" w:rsidRPr="003C06C0" w:rsidRDefault="008876FA" w:rsidP="007B6E9A">
            <w:pPr>
              <w:spacing w:after="120"/>
              <w:contextualSpacing/>
              <w:jc w:val="both"/>
              <w:rPr>
                <w:rFonts w:cs="Times New Roman"/>
              </w:rPr>
            </w:pPr>
            <w:r w:rsidRPr="003C06C0">
              <w:rPr>
                <w:rFonts w:cs="Times New Roman"/>
              </w:rPr>
              <w:t>4.</w:t>
            </w:r>
          </w:p>
        </w:tc>
        <w:tc>
          <w:tcPr>
            <w:tcW w:w="2932" w:type="dxa"/>
          </w:tcPr>
          <w:p w14:paraId="4DEE469A" w14:textId="77777777" w:rsidR="008876FA" w:rsidRPr="003C06C0" w:rsidRDefault="008876FA" w:rsidP="007B6E9A">
            <w:pPr>
              <w:spacing w:after="120"/>
              <w:contextualSpacing/>
              <w:jc w:val="both"/>
              <w:rPr>
                <w:rFonts w:cs="Times New Roman"/>
              </w:rPr>
            </w:pPr>
            <w:r w:rsidRPr="003C06C0">
              <w:rPr>
                <w:rFonts w:cs="Times New Roman"/>
              </w:rPr>
              <w:t>Uncles</w:t>
            </w:r>
          </w:p>
        </w:tc>
        <w:tc>
          <w:tcPr>
            <w:tcW w:w="5812" w:type="dxa"/>
          </w:tcPr>
          <w:p w14:paraId="491759C3"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 xml:space="preserve">Act as father on child health issues in the absence of father – they can take care of the young ones. </w:t>
            </w:r>
          </w:p>
        </w:tc>
      </w:tr>
      <w:tr w:rsidR="008876FA" w:rsidRPr="003C06C0" w14:paraId="78387B9C" w14:textId="77777777" w:rsidTr="007B6E9A">
        <w:tc>
          <w:tcPr>
            <w:tcW w:w="607" w:type="dxa"/>
          </w:tcPr>
          <w:p w14:paraId="3E78D7A5" w14:textId="77777777" w:rsidR="008876FA" w:rsidRPr="003C06C0" w:rsidRDefault="008876FA" w:rsidP="007B6E9A">
            <w:pPr>
              <w:spacing w:after="120"/>
              <w:contextualSpacing/>
              <w:jc w:val="both"/>
              <w:rPr>
                <w:rFonts w:cs="Times New Roman"/>
              </w:rPr>
            </w:pPr>
            <w:r w:rsidRPr="003C06C0">
              <w:rPr>
                <w:rFonts w:cs="Times New Roman"/>
              </w:rPr>
              <w:t>5.</w:t>
            </w:r>
          </w:p>
        </w:tc>
        <w:tc>
          <w:tcPr>
            <w:tcW w:w="2932" w:type="dxa"/>
          </w:tcPr>
          <w:p w14:paraId="3CF5990D" w14:textId="77777777" w:rsidR="008876FA" w:rsidRPr="003C06C0" w:rsidRDefault="008876FA" w:rsidP="007B6E9A">
            <w:pPr>
              <w:spacing w:after="120"/>
              <w:contextualSpacing/>
              <w:jc w:val="both"/>
              <w:rPr>
                <w:rFonts w:cs="Times New Roman"/>
              </w:rPr>
            </w:pPr>
            <w:r w:rsidRPr="003C06C0">
              <w:rPr>
                <w:rFonts w:cs="Times New Roman"/>
              </w:rPr>
              <w:t>Siblings’ (Elder brothers and sisters)</w:t>
            </w:r>
          </w:p>
        </w:tc>
        <w:tc>
          <w:tcPr>
            <w:tcW w:w="5812" w:type="dxa"/>
          </w:tcPr>
          <w:p w14:paraId="34FD65D5"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Assist (financially) parents in taking care of their younger ones</w:t>
            </w:r>
          </w:p>
        </w:tc>
      </w:tr>
      <w:tr w:rsidR="008876FA" w:rsidRPr="003C06C0" w14:paraId="5AC6C0C4" w14:textId="77777777" w:rsidTr="007B6E9A">
        <w:tc>
          <w:tcPr>
            <w:tcW w:w="607" w:type="dxa"/>
          </w:tcPr>
          <w:p w14:paraId="29EB0AB5" w14:textId="77777777" w:rsidR="008876FA" w:rsidRPr="003C06C0" w:rsidRDefault="008876FA" w:rsidP="007B6E9A">
            <w:pPr>
              <w:spacing w:after="120"/>
              <w:contextualSpacing/>
              <w:jc w:val="both"/>
              <w:rPr>
                <w:rFonts w:cs="Times New Roman"/>
              </w:rPr>
            </w:pPr>
            <w:r w:rsidRPr="003C06C0">
              <w:rPr>
                <w:rFonts w:cs="Times New Roman"/>
              </w:rPr>
              <w:t>6.</w:t>
            </w:r>
          </w:p>
        </w:tc>
        <w:tc>
          <w:tcPr>
            <w:tcW w:w="2932" w:type="dxa"/>
          </w:tcPr>
          <w:p w14:paraId="39067F1F" w14:textId="77777777" w:rsidR="008876FA" w:rsidRPr="003C06C0" w:rsidRDefault="008876FA" w:rsidP="007B6E9A">
            <w:pPr>
              <w:spacing w:after="120"/>
              <w:contextualSpacing/>
              <w:jc w:val="both"/>
              <w:rPr>
                <w:rFonts w:cs="Times New Roman"/>
              </w:rPr>
            </w:pPr>
            <w:r w:rsidRPr="003C06C0">
              <w:rPr>
                <w:rFonts w:cs="Times New Roman"/>
              </w:rPr>
              <w:t xml:space="preserve">Neighbors </w:t>
            </w:r>
          </w:p>
        </w:tc>
        <w:tc>
          <w:tcPr>
            <w:tcW w:w="5812" w:type="dxa"/>
          </w:tcPr>
          <w:p w14:paraId="49479909" w14:textId="77777777" w:rsidR="008876FA" w:rsidRPr="003C06C0" w:rsidRDefault="008876FA" w:rsidP="007B6E9A">
            <w:pPr>
              <w:spacing w:after="120"/>
              <w:contextualSpacing/>
              <w:jc w:val="both"/>
              <w:rPr>
                <w:rFonts w:cs="Times New Roman"/>
              </w:rPr>
            </w:pPr>
            <w:r w:rsidRPr="003C06C0">
              <w:rPr>
                <w:rFonts w:cs="Times New Roman"/>
              </w:rPr>
              <w:t>Help each other when there is problem or when the father is not around to pay bills</w:t>
            </w:r>
          </w:p>
        </w:tc>
      </w:tr>
      <w:tr w:rsidR="008876FA" w:rsidRPr="003C06C0" w14:paraId="5F0E7F8B" w14:textId="77777777" w:rsidTr="007B6E9A">
        <w:tc>
          <w:tcPr>
            <w:tcW w:w="607" w:type="dxa"/>
          </w:tcPr>
          <w:p w14:paraId="15DDF885" w14:textId="77777777" w:rsidR="008876FA" w:rsidRPr="003C06C0" w:rsidRDefault="008876FA" w:rsidP="007B6E9A">
            <w:pPr>
              <w:spacing w:after="120"/>
              <w:contextualSpacing/>
              <w:jc w:val="both"/>
              <w:rPr>
                <w:rFonts w:cs="Times New Roman"/>
              </w:rPr>
            </w:pPr>
            <w:r w:rsidRPr="003C06C0">
              <w:rPr>
                <w:rFonts w:cs="Times New Roman"/>
              </w:rPr>
              <w:t>7.</w:t>
            </w:r>
          </w:p>
        </w:tc>
        <w:tc>
          <w:tcPr>
            <w:tcW w:w="2932" w:type="dxa"/>
          </w:tcPr>
          <w:p w14:paraId="7F93CD92" w14:textId="77777777" w:rsidR="008876FA" w:rsidRPr="003C06C0" w:rsidRDefault="008876FA" w:rsidP="007B6E9A">
            <w:pPr>
              <w:spacing w:after="120"/>
              <w:contextualSpacing/>
              <w:jc w:val="both"/>
              <w:rPr>
                <w:rFonts w:cs="Times New Roman"/>
              </w:rPr>
            </w:pPr>
            <w:r w:rsidRPr="003C06C0">
              <w:rPr>
                <w:rFonts w:cs="Times New Roman"/>
              </w:rPr>
              <w:t xml:space="preserve">Friend </w:t>
            </w:r>
          </w:p>
        </w:tc>
        <w:tc>
          <w:tcPr>
            <w:tcW w:w="5812" w:type="dxa"/>
          </w:tcPr>
          <w:p w14:paraId="64425046" w14:textId="77777777" w:rsidR="008876FA" w:rsidRPr="003C06C0" w:rsidRDefault="008876FA" w:rsidP="007B6E9A">
            <w:pPr>
              <w:spacing w:after="120"/>
              <w:contextualSpacing/>
              <w:jc w:val="both"/>
              <w:rPr>
                <w:rFonts w:cs="Times New Roman"/>
              </w:rPr>
            </w:pPr>
            <w:r w:rsidRPr="003C06C0">
              <w:rPr>
                <w:rFonts w:cs="Times New Roman"/>
              </w:rPr>
              <w:t xml:space="preserve">Gives financial support and advice when children are sick </w:t>
            </w:r>
          </w:p>
        </w:tc>
      </w:tr>
      <w:tr w:rsidR="008876FA" w:rsidRPr="003C06C0" w14:paraId="6D53F495" w14:textId="77777777" w:rsidTr="007B6E9A">
        <w:tc>
          <w:tcPr>
            <w:tcW w:w="607" w:type="dxa"/>
          </w:tcPr>
          <w:p w14:paraId="4A3FE9D6" w14:textId="77777777" w:rsidR="008876FA" w:rsidRPr="003C06C0" w:rsidRDefault="008876FA" w:rsidP="007B6E9A">
            <w:pPr>
              <w:spacing w:after="120"/>
              <w:contextualSpacing/>
              <w:jc w:val="both"/>
              <w:rPr>
                <w:rFonts w:cs="Times New Roman"/>
              </w:rPr>
            </w:pPr>
            <w:r w:rsidRPr="003C06C0">
              <w:rPr>
                <w:rFonts w:cs="Times New Roman"/>
              </w:rPr>
              <w:t>8.</w:t>
            </w:r>
          </w:p>
        </w:tc>
        <w:tc>
          <w:tcPr>
            <w:tcW w:w="2932" w:type="dxa"/>
          </w:tcPr>
          <w:p w14:paraId="10FA97A1" w14:textId="77777777" w:rsidR="008876FA" w:rsidRPr="003C06C0" w:rsidRDefault="008876FA" w:rsidP="007B6E9A">
            <w:pPr>
              <w:spacing w:after="120"/>
              <w:contextualSpacing/>
              <w:jc w:val="both"/>
              <w:rPr>
                <w:rFonts w:cs="Times New Roman"/>
              </w:rPr>
            </w:pPr>
            <w:r w:rsidRPr="003C06C0">
              <w:rPr>
                <w:rFonts w:cs="Times New Roman"/>
              </w:rPr>
              <w:t>Schools</w:t>
            </w:r>
          </w:p>
        </w:tc>
        <w:tc>
          <w:tcPr>
            <w:tcW w:w="5812" w:type="dxa"/>
          </w:tcPr>
          <w:p w14:paraId="7897A9A4" w14:textId="77777777" w:rsidR="008876FA" w:rsidRPr="003C06C0" w:rsidRDefault="008876FA" w:rsidP="007B6E9A">
            <w:pPr>
              <w:spacing w:after="120"/>
              <w:contextualSpacing/>
              <w:jc w:val="both"/>
              <w:rPr>
                <w:rFonts w:cs="Times New Roman"/>
              </w:rPr>
            </w:pPr>
            <w:r w:rsidRPr="003C06C0">
              <w:rPr>
                <w:rFonts w:cs="Times New Roman"/>
              </w:rPr>
              <w:t>Schools ensure they have first aid which they administer to children before taking them to the hospital</w:t>
            </w:r>
          </w:p>
        </w:tc>
      </w:tr>
      <w:tr w:rsidR="008876FA" w:rsidRPr="003C06C0" w14:paraId="665E7F68" w14:textId="77777777" w:rsidTr="007B6E9A">
        <w:tc>
          <w:tcPr>
            <w:tcW w:w="607" w:type="dxa"/>
          </w:tcPr>
          <w:p w14:paraId="48DAE9A5" w14:textId="77777777" w:rsidR="008876FA" w:rsidRPr="003C06C0" w:rsidRDefault="008876FA" w:rsidP="007B6E9A">
            <w:pPr>
              <w:spacing w:after="120"/>
              <w:contextualSpacing/>
              <w:jc w:val="both"/>
              <w:rPr>
                <w:rFonts w:cs="Times New Roman"/>
              </w:rPr>
            </w:pPr>
            <w:r w:rsidRPr="003C06C0">
              <w:rPr>
                <w:rFonts w:cs="Times New Roman"/>
              </w:rPr>
              <w:t>9.</w:t>
            </w:r>
          </w:p>
        </w:tc>
        <w:tc>
          <w:tcPr>
            <w:tcW w:w="2932" w:type="dxa"/>
          </w:tcPr>
          <w:p w14:paraId="11423FFA" w14:textId="77777777" w:rsidR="008876FA" w:rsidRPr="003C06C0" w:rsidRDefault="008876FA" w:rsidP="007B6E9A">
            <w:pPr>
              <w:spacing w:after="120"/>
              <w:contextualSpacing/>
              <w:jc w:val="both"/>
              <w:rPr>
                <w:rFonts w:cs="Times New Roman"/>
              </w:rPr>
            </w:pPr>
            <w:r w:rsidRPr="003C06C0">
              <w:rPr>
                <w:rFonts w:cs="Times New Roman"/>
              </w:rPr>
              <w:t xml:space="preserve">Teachers </w:t>
            </w:r>
          </w:p>
        </w:tc>
        <w:tc>
          <w:tcPr>
            <w:tcW w:w="5812" w:type="dxa"/>
          </w:tcPr>
          <w:p w14:paraId="359D15EA" w14:textId="77777777" w:rsidR="008876FA" w:rsidRPr="003C06C0" w:rsidRDefault="008876FA" w:rsidP="007B6E9A">
            <w:pPr>
              <w:spacing w:after="120"/>
              <w:contextualSpacing/>
              <w:jc w:val="both"/>
              <w:rPr>
                <w:rFonts w:cs="Times New Roman"/>
              </w:rPr>
            </w:pPr>
            <w:r w:rsidRPr="003C06C0">
              <w:rPr>
                <w:rFonts w:cs="Times New Roman"/>
              </w:rPr>
              <w:t>Give first aid treatment to children when they come up with illnesses while they are in school</w:t>
            </w:r>
          </w:p>
        </w:tc>
      </w:tr>
      <w:tr w:rsidR="008876FA" w:rsidRPr="003C06C0" w14:paraId="311D229B" w14:textId="77777777" w:rsidTr="007B6E9A">
        <w:tc>
          <w:tcPr>
            <w:tcW w:w="607" w:type="dxa"/>
          </w:tcPr>
          <w:p w14:paraId="524AAAF9" w14:textId="77777777" w:rsidR="008876FA" w:rsidRPr="003C06C0" w:rsidRDefault="008876FA" w:rsidP="007B6E9A">
            <w:pPr>
              <w:spacing w:after="120"/>
              <w:contextualSpacing/>
              <w:jc w:val="both"/>
              <w:rPr>
                <w:rFonts w:cs="Times New Roman"/>
              </w:rPr>
            </w:pPr>
            <w:r w:rsidRPr="003C06C0">
              <w:rPr>
                <w:rFonts w:cs="Times New Roman"/>
              </w:rPr>
              <w:t>10.</w:t>
            </w:r>
          </w:p>
        </w:tc>
        <w:tc>
          <w:tcPr>
            <w:tcW w:w="2932" w:type="dxa"/>
          </w:tcPr>
          <w:p w14:paraId="158DE568" w14:textId="77777777" w:rsidR="008876FA" w:rsidRPr="003C06C0" w:rsidRDefault="008876FA" w:rsidP="007B6E9A">
            <w:pPr>
              <w:spacing w:after="120"/>
              <w:contextualSpacing/>
              <w:jc w:val="both"/>
              <w:rPr>
                <w:rFonts w:cs="Times New Roman"/>
              </w:rPr>
            </w:pPr>
            <w:r w:rsidRPr="003C06C0">
              <w:rPr>
                <w:rFonts w:cs="Times New Roman"/>
              </w:rPr>
              <w:t>District head</w:t>
            </w:r>
          </w:p>
        </w:tc>
        <w:tc>
          <w:tcPr>
            <w:tcW w:w="5812" w:type="dxa"/>
          </w:tcPr>
          <w:p w14:paraId="7FA67D2D"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 xml:space="preserve">Ensures enforcement of traditional orders/laws/directives </w:t>
            </w:r>
            <w:proofErr w:type="gramStart"/>
            <w:r w:rsidRPr="003C06C0">
              <w:rPr>
                <w:rFonts w:cs="Times New Roman"/>
                <w:color w:val="000000"/>
              </w:rPr>
              <w:t>and also</w:t>
            </w:r>
            <w:proofErr w:type="gramEnd"/>
            <w:r w:rsidRPr="003C06C0">
              <w:rPr>
                <w:rFonts w:cs="Times New Roman"/>
                <w:color w:val="000000"/>
              </w:rPr>
              <w:t xml:space="preserve"> serve as a gate keeper. Responsible for multiple kings within a district. </w:t>
            </w:r>
          </w:p>
        </w:tc>
      </w:tr>
      <w:tr w:rsidR="008876FA" w:rsidRPr="003C06C0" w14:paraId="32001DA9" w14:textId="77777777" w:rsidTr="007B6E9A">
        <w:tc>
          <w:tcPr>
            <w:tcW w:w="607" w:type="dxa"/>
          </w:tcPr>
          <w:p w14:paraId="45C56681" w14:textId="77777777" w:rsidR="008876FA" w:rsidRPr="003C06C0" w:rsidRDefault="008876FA" w:rsidP="007B6E9A">
            <w:pPr>
              <w:spacing w:after="120"/>
              <w:contextualSpacing/>
              <w:jc w:val="both"/>
              <w:rPr>
                <w:rFonts w:cs="Times New Roman"/>
              </w:rPr>
            </w:pPr>
            <w:r w:rsidRPr="003C06C0">
              <w:rPr>
                <w:rFonts w:cs="Times New Roman"/>
              </w:rPr>
              <w:t>11.</w:t>
            </w:r>
          </w:p>
        </w:tc>
        <w:tc>
          <w:tcPr>
            <w:tcW w:w="2932" w:type="dxa"/>
          </w:tcPr>
          <w:p w14:paraId="40FA46AB" w14:textId="77777777" w:rsidR="008876FA" w:rsidRPr="003C06C0" w:rsidRDefault="008876FA" w:rsidP="007B6E9A">
            <w:pPr>
              <w:spacing w:after="120"/>
              <w:contextualSpacing/>
              <w:jc w:val="both"/>
              <w:rPr>
                <w:rFonts w:cs="Times New Roman"/>
              </w:rPr>
            </w:pPr>
            <w:r w:rsidRPr="003C06C0">
              <w:rPr>
                <w:rFonts w:cs="Times New Roman"/>
              </w:rPr>
              <w:t xml:space="preserve">King </w:t>
            </w:r>
          </w:p>
        </w:tc>
        <w:tc>
          <w:tcPr>
            <w:tcW w:w="5812" w:type="dxa"/>
          </w:tcPr>
          <w:p w14:paraId="5C75E5DC"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 xml:space="preserve">A King per ward and is a gatekeeper for access. Receives </w:t>
            </w:r>
            <w:proofErr w:type="gramStart"/>
            <w:r w:rsidRPr="003C06C0">
              <w:rPr>
                <w:rFonts w:cs="Times New Roman"/>
                <w:color w:val="000000"/>
              </w:rPr>
              <w:t>first hand</w:t>
            </w:r>
            <w:proofErr w:type="gramEnd"/>
            <w:r w:rsidRPr="003C06C0">
              <w:rPr>
                <w:rFonts w:cs="Times New Roman"/>
                <w:color w:val="000000"/>
              </w:rPr>
              <w:t xml:space="preserve"> of information on whatever comes into the community and others must work with king’s permission to deliver interventions. </w:t>
            </w:r>
          </w:p>
        </w:tc>
      </w:tr>
      <w:tr w:rsidR="008876FA" w:rsidRPr="003C06C0" w14:paraId="40E10A5E" w14:textId="77777777" w:rsidTr="007B6E9A">
        <w:tc>
          <w:tcPr>
            <w:tcW w:w="607" w:type="dxa"/>
          </w:tcPr>
          <w:p w14:paraId="497EB615" w14:textId="77777777" w:rsidR="008876FA" w:rsidRPr="003C06C0" w:rsidRDefault="008876FA" w:rsidP="007B6E9A">
            <w:pPr>
              <w:spacing w:after="120"/>
              <w:contextualSpacing/>
              <w:jc w:val="both"/>
              <w:rPr>
                <w:rFonts w:cs="Times New Roman"/>
              </w:rPr>
            </w:pPr>
            <w:r w:rsidRPr="003C06C0">
              <w:rPr>
                <w:rFonts w:cs="Times New Roman"/>
              </w:rPr>
              <w:t xml:space="preserve">12. </w:t>
            </w:r>
          </w:p>
        </w:tc>
        <w:tc>
          <w:tcPr>
            <w:tcW w:w="2932" w:type="dxa"/>
          </w:tcPr>
          <w:p w14:paraId="1D1C2DBB" w14:textId="77777777" w:rsidR="008876FA" w:rsidRPr="003C06C0" w:rsidRDefault="008876FA" w:rsidP="007B6E9A">
            <w:pPr>
              <w:spacing w:after="120"/>
              <w:contextualSpacing/>
              <w:jc w:val="both"/>
              <w:rPr>
                <w:rFonts w:cs="Times New Roman"/>
              </w:rPr>
            </w:pPr>
            <w:r w:rsidRPr="003C06C0">
              <w:rPr>
                <w:rFonts w:cs="Times New Roman"/>
              </w:rPr>
              <w:t xml:space="preserve">Ward head </w:t>
            </w:r>
          </w:p>
        </w:tc>
        <w:tc>
          <w:tcPr>
            <w:tcW w:w="5812" w:type="dxa"/>
          </w:tcPr>
          <w:p w14:paraId="5D131A33"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 xml:space="preserve">One head per ward, but not noted in every ward that completed the CC methodology. Role is </w:t>
            </w:r>
            <w:proofErr w:type="gramStart"/>
            <w:r w:rsidRPr="003C06C0">
              <w:rPr>
                <w:rFonts w:cs="Times New Roman"/>
                <w:color w:val="000000"/>
              </w:rPr>
              <w:t>similar to</w:t>
            </w:r>
            <w:proofErr w:type="gramEnd"/>
            <w:r w:rsidRPr="003C06C0">
              <w:rPr>
                <w:rFonts w:cs="Times New Roman"/>
                <w:color w:val="000000"/>
              </w:rPr>
              <w:t xml:space="preserve"> district head, but with a closer proximity to communities. </w:t>
            </w:r>
          </w:p>
        </w:tc>
      </w:tr>
      <w:tr w:rsidR="008876FA" w:rsidRPr="003C06C0" w14:paraId="1F724A8F" w14:textId="77777777" w:rsidTr="007B6E9A">
        <w:tc>
          <w:tcPr>
            <w:tcW w:w="607" w:type="dxa"/>
          </w:tcPr>
          <w:p w14:paraId="14578AF2" w14:textId="77777777" w:rsidR="008876FA" w:rsidRPr="003C06C0" w:rsidRDefault="008876FA" w:rsidP="007B6E9A">
            <w:pPr>
              <w:spacing w:after="120"/>
              <w:contextualSpacing/>
              <w:jc w:val="both"/>
              <w:rPr>
                <w:rFonts w:cs="Times New Roman"/>
              </w:rPr>
            </w:pPr>
            <w:r w:rsidRPr="003C06C0">
              <w:rPr>
                <w:rFonts w:cs="Times New Roman"/>
              </w:rPr>
              <w:t xml:space="preserve">13. </w:t>
            </w:r>
          </w:p>
        </w:tc>
        <w:tc>
          <w:tcPr>
            <w:tcW w:w="2932" w:type="dxa"/>
          </w:tcPr>
          <w:p w14:paraId="7D7A34BC" w14:textId="77777777" w:rsidR="008876FA" w:rsidRPr="003C06C0" w:rsidRDefault="008876FA" w:rsidP="007B6E9A">
            <w:pPr>
              <w:spacing w:after="120"/>
              <w:contextualSpacing/>
              <w:jc w:val="both"/>
              <w:rPr>
                <w:rFonts w:cs="Times New Roman"/>
              </w:rPr>
            </w:pPr>
            <w:r w:rsidRPr="003C06C0">
              <w:rPr>
                <w:rFonts w:cs="Times New Roman"/>
              </w:rPr>
              <w:t>Community head</w:t>
            </w:r>
          </w:p>
        </w:tc>
        <w:tc>
          <w:tcPr>
            <w:tcW w:w="5812" w:type="dxa"/>
          </w:tcPr>
          <w:p w14:paraId="544613CC"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Multiple communities. Each gives directives, owns the power and will of his community, equips health facility – can contribute funding for poorer families if needed</w:t>
            </w:r>
          </w:p>
        </w:tc>
      </w:tr>
      <w:tr w:rsidR="008876FA" w:rsidRPr="003C06C0" w14:paraId="058E72A2" w14:textId="77777777" w:rsidTr="007B6E9A">
        <w:tc>
          <w:tcPr>
            <w:tcW w:w="607" w:type="dxa"/>
          </w:tcPr>
          <w:p w14:paraId="7EA3146E" w14:textId="77777777" w:rsidR="008876FA" w:rsidRPr="003C06C0" w:rsidRDefault="008876FA" w:rsidP="007B6E9A">
            <w:pPr>
              <w:spacing w:after="120"/>
              <w:contextualSpacing/>
              <w:jc w:val="both"/>
              <w:rPr>
                <w:rFonts w:cs="Times New Roman"/>
              </w:rPr>
            </w:pPr>
            <w:r w:rsidRPr="003C06C0">
              <w:rPr>
                <w:rFonts w:cs="Times New Roman"/>
              </w:rPr>
              <w:t>14.</w:t>
            </w:r>
          </w:p>
        </w:tc>
        <w:tc>
          <w:tcPr>
            <w:tcW w:w="2932" w:type="dxa"/>
          </w:tcPr>
          <w:p w14:paraId="5153C0E9" w14:textId="77777777" w:rsidR="008876FA" w:rsidRPr="003C06C0" w:rsidRDefault="008876FA" w:rsidP="007B6E9A">
            <w:pPr>
              <w:spacing w:after="120"/>
              <w:contextualSpacing/>
              <w:jc w:val="both"/>
              <w:rPr>
                <w:rFonts w:cs="Times New Roman"/>
              </w:rPr>
            </w:pPr>
            <w:r w:rsidRPr="003C06C0">
              <w:rPr>
                <w:rFonts w:cs="Times New Roman"/>
              </w:rPr>
              <w:t>Village head</w:t>
            </w:r>
          </w:p>
        </w:tc>
        <w:tc>
          <w:tcPr>
            <w:tcW w:w="5812" w:type="dxa"/>
          </w:tcPr>
          <w:p w14:paraId="151C9BB7"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 xml:space="preserve">Aids the dissemination of information to the grassroots (everyday men and women) works with committees within community, </w:t>
            </w:r>
            <w:proofErr w:type="gramStart"/>
            <w:r w:rsidRPr="003C06C0">
              <w:rPr>
                <w:rFonts w:cs="Times New Roman"/>
                <w:color w:val="000000"/>
              </w:rPr>
              <w:t>and also</w:t>
            </w:r>
            <w:proofErr w:type="gramEnd"/>
            <w:r w:rsidRPr="003C06C0">
              <w:rPr>
                <w:rFonts w:cs="Times New Roman"/>
                <w:color w:val="000000"/>
              </w:rPr>
              <w:t xml:space="preserve"> work with community head directives - links back and forth between grassroots and higher levels of structure/decision making (literature discusses this role as brokerage) </w:t>
            </w:r>
          </w:p>
        </w:tc>
      </w:tr>
      <w:tr w:rsidR="008876FA" w:rsidRPr="003C06C0" w14:paraId="0E2AB0CD" w14:textId="77777777" w:rsidTr="007B6E9A">
        <w:tc>
          <w:tcPr>
            <w:tcW w:w="607" w:type="dxa"/>
          </w:tcPr>
          <w:p w14:paraId="44D05857" w14:textId="77777777" w:rsidR="008876FA" w:rsidRPr="003C06C0" w:rsidRDefault="008876FA" w:rsidP="007B6E9A">
            <w:pPr>
              <w:spacing w:after="120"/>
              <w:contextualSpacing/>
              <w:jc w:val="both"/>
              <w:rPr>
                <w:rFonts w:cs="Times New Roman"/>
              </w:rPr>
            </w:pPr>
            <w:r w:rsidRPr="003C06C0">
              <w:rPr>
                <w:rFonts w:cs="Times New Roman"/>
              </w:rPr>
              <w:t>15.</w:t>
            </w:r>
          </w:p>
        </w:tc>
        <w:tc>
          <w:tcPr>
            <w:tcW w:w="2932" w:type="dxa"/>
          </w:tcPr>
          <w:p w14:paraId="07D9D0E2" w14:textId="77777777" w:rsidR="008876FA" w:rsidRPr="003C06C0" w:rsidRDefault="008876FA" w:rsidP="007B6E9A">
            <w:pPr>
              <w:spacing w:after="120"/>
              <w:contextualSpacing/>
              <w:jc w:val="both"/>
              <w:rPr>
                <w:rFonts w:cs="Times New Roman"/>
              </w:rPr>
            </w:pPr>
            <w:r w:rsidRPr="003C06C0">
              <w:rPr>
                <w:rFonts w:cs="Times New Roman"/>
              </w:rPr>
              <w:t>Imam (Religious leader)</w:t>
            </w:r>
          </w:p>
        </w:tc>
        <w:tc>
          <w:tcPr>
            <w:tcW w:w="5812" w:type="dxa"/>
          </w:tcPr>
          <w:p w14:paraId="4A2F2852"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 xml:space="preserve">Preaches, </w:t>
            </w:r>
            <w:r w:rsidRPr="003C06C0">
              <w:rPr>
                <w:rFonts w:cs="Times New Roman"/>
              </w:rPr>
              <w:t>christens</w:t>
            </w:r>
            <w:r w:rsidRPr="003C06C0">
              <w:rPr>
                <w:rFonts w:cs="Times New Roman"/>
                <w:color w:val="000000"/>
              </w:rPr>
              <w:t xml:space="preserve"> a child, helps to pass </w:t>
            </w:r>
            <w:proofErr w:type="gramStart"/>
            <w:r w:rsidRPr="003C06C0">
              <w:rPr>
                <w:rFonts w:cs="Times New Roman"/>
                <w:color w:val="000000"/>
              </w:rPr>
              <w:t>information</w:t>
            </w:r>
            <w:proofErr w:type="gramEnd"/>
            <w:r w:rsidRPr="003C06C0">
              <w:rPr>
                <w:rFonts w:cs="Times New Roman"/>
                <w:color w:val="000000"/>
              </w:rPr>
              <w:t xml:space="preserve"> and offers prayers and healing </w:t>
            </w:r>
          </w:p>
        </w:tc>
      </w:tr>
      <w:tr w:rsidR="008876FA" w:rsidRPr="003C06C0" w14:paraId="0232409B" w14:textId="77777777" w:rsidTr="007B6E9A">
        <w:tc>
          <w:tcPr>
            <w:tcW w:w="607" w:type="dxa"/>
          </w:tcPr>
          <w:p w14:paraId="16CD683D" w14:textId="77777777" w:rsidR="008876FA" w:rsidRPr="003C06C0" w:rsidRDefault="008876FA" w:rsidP="007B6E9A">
            <w:pPr>
              <w:spacing w:after="120"/>
              <w:contextualSpacing/>
              <w:jc w:val="both"/>
              <w:rPr>
                <w:rFonts w:cs="Times New Roman"/>
              </w:rPr>
            </w:pPr>
            <w:r w:rsidRPr="003C06C0">
              <w:rPr>
                <w:rFonts w:cs="Times New Roman"/>
              </w:rPr>
              <w:t>15.</w:t>
            </w:r>
          </w:p>
        </w:tc>
        <w:tc>
          <w:tcPr>
            <w:tcW w:w="2932" w:type="dxa"/>
          </w:tcPr>
          <w:p w14:paraId="6124B5BD" w14:textId="77777777" w:rsidR="008876FA" w:rsidRPr="003C06C0" w:rsidRDefault="008876FA" w:rsidP="007B6E9A">
            <w:pPr>
              <w:spacing w:after="120"/>
              <w:contextualSpacing/>
              <w:jc w:val="both"/>
              <w:rPr>
                <w:rFonts w:cs="Times New Roman"/>
              </w:rPr>
            </w:pPr>
            <w:r w:rsidRPr="003C06C0">
              <w:rPr>
                <w:rFonts w:cs="Times New Roman"/>
              </w:rPr>
              <w:t>Religious teachers</w:t>
            </w:r>
          </w:p>
        </w:tc>
        <w:tc>
          <w:tcPr>
            <w:tcW w:w="5812" w:type="dxa"/>
          </w:tcPr>
          <w:p w14:paraId="585CFBBC"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Offer prayers in situation where the root cause of an illness is unknown to parents</w:t>
            </w:r>
          </w:p>
        </w:tc>
      </w:tr>
      <w:tr w:rsidR="008876FA" w:rsidRPr="003C06C0" w14:paraId="1625F507" w14:textId="77777777" w:rsidTr="007B6E9A">
        <w:tc>
          <w:tcPr>
            <w:tcW w:w="607" w:type="dxa"/>
          </w:tcPr>
          <w:p w14:paraId="5CE51D99" w14:textId="77777777" w:rsidR="008876FA" w:rsidRPr="003C06C0" w:rsidRDefault="008876FA" w:rsidP="007B6E9A">
            <w:pPr>
              <w:spacing w:after="120"/>
              <w:contextualSpacing/>
              <w:jc w:val="both"/>
              <w:rPr>
                <w:rFonts w:cs="Times New Roman"/>
              </w:rPr>
            </w:pPr>
            <w:r w:rsidRPr="003C06C0">
              <w:rPr>
                <w:rFonts w:cs="Times New Roman"/>
              </w:rPr>
              <w:t>16.</w:t>
            </w:r>
          </w:p>
        </w:tc>
        <w:tc>
          <w:tcPr>
            <w:tcW w:w="2932" w:type="dxa"/>
          </w:tcPr>
          <w:p w14:paraId="5CAD65A0" w14:textId="77777777" w:rsidR="008876FA" w:rsidRPr="003C06C0" w:rsidRDefault="008876FA" w:rsidP="007B6E9A">
            <w:pPr>
              <w:spacing w:after="120"/>
              <w:contextualSpacing/>
              <w:jc w:val="both"/>
              <w:rPr>
                <w:rFonts w:cs="Times New Roman"/>
              </w:rPr>
            </w:pPr>
            <w:r w:rsidRPr="003C06C0">
              <w:rPr>
                <w:rFonts w:cs="Times New Roman"/>
              </w:rPr>
              <w:t xml:space="preserve">Governor </w:t>
            </w:r>
          </w:p>
        </w:tc>
        <w:tc>
          <w:tcPr>
            <w:tcW w:w="5812" w:type="dxa"/>
          </w:tcPr>
          <w:p w14:paraId="0320A350"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Equips facilities with drugs</w:t>
            </w:r>
          </w:p>
        </w:tc>
      </w:tr>
      <w:tr w:rsidR="008876FA" w:rsidRPr="003C06C0" w14:paraId="03374738" w14:textId="77777777" w:rsidTr="007B6E9A">
        <w:tc>
          <w:tcPr>
            <w:tcW w:w="607" w:type="dxa"/>
          </w:tcPr>
          <w:p w14:paraId="4935D387" w14:textId="77777777" w:rsidR="008876FA" w:rsidRPr="003C06C0" w:rsidRDefault="008876FA" w:rsidP="007B6E9A">
            <w:pPr>
              <w:spacing w:after="120"/>
              <w:contextualSpacing/>
              <w:jc w:val="both"/>
              <w:rPr>
                <w:rFonts w:cs="Times New Roman"/>
              </w:rPr>
            </w:pPr>
            <w:r w:rsidRPr="003C06C0">
              <w:rPr>
                <w:rFonts w:cs="Times New Roman"/>
              </w:rPr>
              <w:t>17.</w:t>
            </w:r>
          </w:p>
        </w:tc>
        <w:tc>
          <w:tcPr>
            <w:tcW w:w="2932" w:type="dxa"/>
          </w:tcPr>
          <w:p w14:paraId="3100C58D" w14:textId="77777777" w:rsidR="008876FA" w:rsidRPr="003C06C0" w:rsidRDefault="008876FA" w:rsidP="007B6E9A">
            <w:pPr>
              <w:spacing w:after="120"/>
              <w:contextualSpacing/>
              <w:jc w:val="both"/>
              <w:rPr>
                <w:rFonts w:cs="Times New Roman"/>
              </w:rPr>
            </w:pPr>
            <w:r w:rsidRPr="003C06C0">
              <w:rPr>
                <w:rFonts w:cs="Times New Roman"/>
              </w:rPr>
              <w:t>Counselor</w:t>
            </w:r>
          </w:p>
        </w:tc>
        <w:tc>
          <w:tcPr>
            <w:tcW w:w="5812" w:type="dxa"/>
          </w:tcPr>
          <w:p w14:paraId="05A76E18" w14:textId="77777777" w:rsidR="008876FA" w:rsidRPr="003C06C0" w:rsidRDefault="008876FA" w:rsidP="007B6E9A">
            <w:pPr>
              <w:spacing w:after="120"/>
              <w:contextualSpacing/>
              <w:jc w:val="both"/>
              <w:rPr>
                <w:rFonts w:cs="Times New Roman"/>
              </w:rPr>
            </w:pPr>
            <w:r w:rsidRPr="003C06C0">
              <w:rPr>
                <w:rFonts w:cs="Times New Roman"/>
              </w:rPr>
              <w:t>Fights for the wellbeing of the community to ensure facilities are equipped with drugs</w:t>
            </w:r>
          </w:p>
        </w:tc>
      </w:tr>
      <w:tr w:rsidR="008876FA" w:rsidRPr="003C06C0" w14:paraId="4AE12D68" w14:textId="77777777" w:rsidTr="007B6E9A">
        <w:tc>
          <w:tcPr>
            <w:tcW w:w="607" w:type="dxa"/>
          </w:tcPr>
          <w:p w14:paraId="7AB3E12B" w14:textId="77777777" w:rsidR="008876FA" w:rsidRPr="003C06C0" w:rsidRDefault="008876FA" w:rsidP="007B6E9A">
            <w:pPr>
              <w:spacing w:after="120"/>
              <w:contextualSpacing/>
              <w:jc w:val="both"/>
              <w:rPr>
                <w:rFonts w:cs="Times New Roman"/>
              </w:rPr>
            </w:pPr>
            <w:r w:rsidRPr="003C06C0">
              <w:rPr>
                <w:rFonts w:cs="Times New Roman"/>
              </w:rPr>
              <w:lastRenderedPageBreak/>
              <w:t>18.</w:t>
            </w:r>
          </w:p>
        </w:tc>
        <w:tc>
          <w:tcPr>
            <w:tcW w:w="2932" w:type="dxa"/>
          </w:tcPr>
          <w:p w14:paraId="61D226CF" w14:textId="77777777" w:rsidR="008876FA" w:rsidRPr="003C06C0" w:rsidRDefault="008876FA" w:rsidP="007B6E9A">
            <w:pPr>
              <w:spacing w:after="120"/>
              <w:contextualSpacing/>
              <w:jc w:val="both"/>
              <w:rPr>
                <w:rFonts w:cs="Times New Roman"/>
              </w:rPr>
            </w:pPr>
            <w:r w:rsidRPr="003C06C0">
              <w:rPr>
                <w:rFonts w:cs="Times New Roman"/>
              </w:rPr>
              <w:t>Chairman</w:t>
            </w:r>
          </w:p>
        </w:tc>
        <w:tc>
          <w:tcPr>
            <w:tcW w:w="5812" w:type="dxa"/>
          </w:tcPr>
          <w:p w14:paraId="5627AB3D"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Solicits/raise fund for health-related issues</w:t>
            </w:r>
          </w:p>
        </w:tc>
      </w:tr>
      <w:tr w:rsidR="008876FA" w:rsidRPr="003C06C0" w14:paraId="20603983" w14:textId="77777777" w:rsidTr="007B6E9A">
        <w:tc>
          <w:tcPr>
            <w:tcW w:w="607" w:type="dxa"/>
          </w:tcPr>
          <w:p w14:paraId="3B97DE5A" w14:textId="77777777" w:rsidR="008876FA" w:rsidRPr="003C06C0" w:rsidRDefault="008876FA" w:rsidP="007B6E9A">
            <w:pPr>
              <w:spacing w:after="120"/>
              <w:contextualSpacing/>
              <w:jc w:val="both"/>
              <w:rPr>
                <w:rFonts w:cs="Times New Roman"/>
              </w:rPr>
            </w:pPr>
            <w:r w:rsidRPr="003C06C0">
              <w:rPr>
                <w:rFonts w:cs="Times New Roman"/>
              </w:rPr>
              <w:t>19.</w:t>
            </w:r>
          </w:p>
        </w:tc>
        <w:tc>
          <w:tcPr>
            <w:tcW w:w="2932" w:type="dxa"/>
          </w:tcPr>
          <w:p w14:paraId="4C39E7EE" w14:textId="77777777" w:rsidR="008876FA" w:rsidRPr="003C06C0" w:rsidRDefault="008876FA" w:rsidP="007B6E9A">
            <w:pPr>
              <w:spacing w:after="120"/>
              <w:contextualSpacing/>
              <w:jc w:val="both"/>
              <w:rPr>
                <w:rFonts w:cs="Times New Roman"/>
              </w:rPr>
            </w:pPr>
            <w:r w:rsidRPr="003C06C0">
              <w:rPr>
                <w:rFonts w:cs="Times New Roman"/>
              </w:rPr>
              <w:t>Vice chairman</w:t>
            </w:r>
          </w:p>
        </w:tc>
        <w:tc>
          <w:tcPr>
            <w:tcW w:w="5812" w:type="dxa"/>
          </w:tcPr>
          <w:p w14:paraId="64836901"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Plays the role of the chairman if he is not available</w:t>
            </w:r>
          </w:p>
        </w:tc>
      </w:tr>
      <w:tr w:rsidR="008876FA" w:rsidRPr="003C06C0" w14:paraId="628E9726" w14:textId="77777777" w:rsidTr="007B6E9A">
        <w:tc>
          <w:tcPr>
            <w:tcW w:w="607" w:type="dxa"/>
          </w:tcPr>
          <w:p w14:paraId="268B0A84" w14:textId="77777777" w:rsidR="008876FA" w:rsidRPr="003C06C0" w:rsidRDefault="008876FA" w:rsidP="007B6E9A">
            <w:pPr>
              <w:spacing w:after="120"/>
              <w:contextualSpacing/>
              <w:jc w:val="both"/>
              <w:rPr>
                <w:rFonts w:cs="Times New Roman"/>
              </w:rPr>
            </w:pPr>
            <w:r w:rsidRPr="003C06C0">
              <w:rPr>
                <w:rFonts w:cs="Times New Roman"/>
              </w:rPr>
              <w:t>20.</w:t>
            </w:r>
          </w:p>
        </w:tc>
        <w:tc>
          <w:tcPr>
            <w:tcW w:w="2932" w:type="dxa"/>
          </w:tcPr>
          <w:p w14:paraId="3F1F3F12" w14:textId="77777777" w:rsidR="008876FA" w:rsidRPr="003C06C0" w:rsidRDefault="008876FA" w:rsidP="007B6E9A">
            <w:pPr>
              <w:spacing w:after="120"/>
              <w:contextualSpacing/>
              <w:jc w:val="both"/>
              <w:rPr>
                <w:rFonts w:cs="Times New Roman"/>
              </w:rPr>
            </w:pPr>
            <w:r w:rsidRPr="003C06C0">
              <w:rPr>
                <w:rFonts w:cs="Times New Roman"/>
              </w:rPr>
              <w:t>Hospital</w:t>
            </w:r>
          </w:p>
        </w:tc>
        <w:tc>
          <w:tcPr>
            <w:tcW w:w="5812" w:type="dxa"/>
          </w:tcPr>
          <w:p w14:paraId="2CC37C91"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A place where patients get appropriate treatment</w:t>
            </w:r>
          </w:p>
        </w:tc>
      </w:tr>
      <w:tr w:rsidR="008876FA" w:rsidRPr="003C06C0" w14:paraId="6F514D57" w14:textId="77777777" w:rsidTr="007B6E9A">
        <w:tc>
          <w:tcPr>
            <w:tcW w:w="607" w:type="dxa"/>
          </w:tcPr>
          <w:p w14:paraId="134969CB" w14:textId="77777777" w:rsidR="008876FA" w:rsidRPr="003C06C0" w:rsidRDefault="008876FA" w:rsidP="007B6E9A">
            <w:pPr>
              <w:spacing w:after="120"/>
              <w:contextualSpacing/>
              <w:jc w:val="both"/>
              <w:rPr>
                <w:rFonts w:cs="Times New Roman"/>
              </w:rPr>
            </w:pPr>
            <w:r w:rsidRPr="003C06C0">
              <w:rPr>
                <w:rFonts w:cs="Times New Roman"/>
              </w:rPr>
              <w:t>21.</w:t>
            </w:r>
          </w:p>
        </w:tc>
        <w:tc>
          <w:tcPr>
            <w:tcW w:w="2932" w:type="dxa"/>
          </w:tcPr>
          <w:p w14:paraId="026C5430" w14:textId="77777777" w:rsidR="008876FA" w:rsidRPr="003C06C0" w:rsidRDefault="008876FA" w:rsidP="007B6E9A">
            <w:pPr>
              <w:spacing w:after="120"/>
              <w:contextualSpacing/>
              <w:jc w:val="both"/>
              <w:rPr>
                <w:rFonts w:cs="Times New Roman"/>
              </w:rPr>
            </w:pPr>
            <w:r w:rsidRPr="003C06C0">
              <w:rPr>
                <w:rFonts w:cs="Times New Roman"/>
              </w:rPr>
              <w:t>PHC head (in charge)</w:t>
            </w:r>
          </w:p>
        </w:tc>
        <w:tc>
          <w:tcPr>
            <w:tcW w:w="5812" w:type="dxa"/>
          </w:tcPr>
          <w:p w14:paraId="10E654D6" w14:textId="77777777" w:rsidR="008876FA" w:rsidRPr="003C06C0" w:rsidRDefault="008876FA" w:rsidP="007B6E9A">
            <w:pPr>
              <w:spacing w:after="120"/>
              <w:contextualSpacing/>
              <w:jc w:val="both"/>
              <w:rPr>
                <w:rFonts w:cs="Times New Roman"/>
              </w:rPr>
            </w:pPr>
            <w:r w:rsidRPr="003C06C0">
              <w:rPr>
                <w:rFonts w:cs="Times New Roman"/>
                <w:color w:val="000000"/>
              </w:rPr>
              <w:t>Runs the total welfare of the PHC center**</w:t>
            </w:r>
            <w:r w:rsidRPr="003C06C0" w:rsidDel="009D1A09">
              <w:rPr>
                <w:rFonts w:cs="Times New Roman"/>
                <w:color w:val="000000"/>
              </w:rPr>
              <w:t xml:space="preserve"> </w:t>
            </w:r>
          </w:p>
        </w:tc>
      </w:tr>
      <w:tr w:rsidR="008876FA" w:rsidRPr="003C06C0" w14:paraId="1A3910F7" w14:textId="77777777" w:rsidTr="007B6E9A">
        <w:tc>
          <w:tcPr>
            <w:tcW w:w="607" w:type="dxa"/>
          </w:tcPr>
          <w:p w14:paraId="1D10EAE8" w14:textId="77777777" w:rsidR="008876FA" w:rsidRPr="003C06C0" w:rsidRDefault="008876FA" w:rsidP="007B6E9A">
            <w:pPr>
              <w:spacing w:after="120"/>
              <w:contextualSpacing/>
              <w:jc w:val="both"/>
              <w:rPr>
                <w:rFonts w:cs="Times New Roman"/>
              </w:rPr>
            </w:pPr>
            <w:r w:rsidRPr="003C06C0">
              <w:rPr>
                <w:rFonts w:cs="Times New Roman"/>
              </w:rPr>
              <w:t>22.</w:t>
            </w:r>
          </w:p>
        </w:tc>
        <w:tc>
          <w:tcPr>
            <w:tcW w:w="2932" w:type="dxa"/>
          </w:tcPr>
          <w:p w14:paraId="2D109A21" w14:textId="77777777" w:rsidR="008876FA" w:rsidRPr="003C06C0" w:rsidRDefault="008876FA" w:rsidP="007B6E9A">
            <w:pPr>
              <w:spacing w:after="120"/>
              <w:contextualSpacing/>
              <w:jc w:val="both"/>
              <w:rPr>
                <w:rFonts w:cs="Times New Roman"/>
              </w:rPr>
            </w:pPr>
            <w:r w:rsidRPr="003C06C0">
              <w:rPr>
                <w:rFonts w:cs="Times New Roman"/>
              </w:rPr>
              <w:t>PPMV</w:t>
            </w:r>
          </w:p>
        </w:tc>
        <w:tc>
          <w:tcPr>
            <w:tcW w:w="5812" w:type="dxa"/>
          </w:tcPr>
          <w:p w14:paraId="70F5A147"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Drugs which are not available at the hospital are bought there</w:t>
            </w:r>
          </w:p>
        </w:tc>
      </w:tr>
      <w:tr w:rsidR="008876FA" w:rsidRPr="003C06C0" w14:paraId="05771F1F" w14:textId="77777777" w:rsidTr="007B6E9A">
        <w:tc>
          <w:tcPr>
            <w:tcW w:w="607" w:type="dxa"/>
          </w:tcPr>
          <w:p w14:paraId="1A4C8410" w14:textId="77777777" w:rsidR="008876FA" w:rsidRPr="003C06C0" w:rsidRDefault="008876FA" w:rsidP="007B6E9A">
            <w:pPr>
              <w:spacing w:after="120"/>
              <w:contextualSpacing/>
              <w:jc w:val="both"/>
              <w:rPr>
                <w:rFonts w:cs="Times New Roman"/>
              </w:rPr>
            </w:pPr>
            <w:r w:rsidRPr="003C06C0">
              <w:rPr>
                <w:rFonts w:cs="Times New Roman"/>
              </w:rPr>
              <w:t>23.</w:t>
            </w:r>
          </w:p>
        </w:tc>
        <w:tc>
          <w:tcPr>
            <w:tcW w:w="2932" w:type="dxa"/>
          </w:tcPr>
          <w:p w14:paraId="0473135D" w14:textId="77777777" w:rsidR="008876FA" w:rsidRPr="003C06C0" w:rsidRDefault="008876FA" w:rsidP="007B6E9A">
            <w:pPr>
              <w:spacing w:after="120"/>
              <w:contextualSpacing/>
              <w:jc w:val="both"/>
              <w:rPr>
                <w:rFonts w:cs="Times New Roman"/>
              </w:rPr>
            </w:pPr>
            <w:r w:rsidRPr="003C06C0">
              <w:rPr>
                <w:rFonts w:cs="Times New Roman"/>
              </w:rPr>
              <w:t>Health care personnel</w:t>
            </w:r>
          </w:p>
        </w:tc>
        <w:tc>
          <w:tcPr>
            <w:tcW w:w="5812" w:type="dxa"/>
          </w:tcPr>
          <w:p w14:paraId="4DBA7714" w14:textId="77777777" w:rsidR="008876FA" w:rsidRPr="003C06C0" w:rsidRDefault="008876FA" w:rsidP="007B6E9A">
            <w:pPr>
              <w:spacing w:after="120"/>
              <w:contextualSpacing/>
              <w:jc w:val="both"/>
              <w:rPr>
                <w:rFonts w:cs="Times New Roman"/>
              </w:rPr>
            </w:pPr>
            <w:r w:rsidRPr="003C06C0">
              <w:rPr>
                <w:rFonts w:cs="Times New Roman"/>
              </w:rPr>
              <w:t>Go to the community to check on members welfare</w:t>
            </w:r>
          </w:p>
        </w:tc>
      </w:tr>
      <w:tr w:rsidR="008876FA" w:rsidRPr="003C06C0" w14:paraId="66DE40FB" w14:textId="77777777" w:rsidTr="007B6E9A">
        <w:tc>
          <w:tcPr>
            <w:tcW w:w="607" w:type="dxa"/>
          </w:tcPr>
          <w:p w14:paraId="45F1AE78" w14:textId="77777777" w:rsidR="008876FA" w:rsidRPr="003C06C0" w:rsidRDefault="008876FA" w:rsidP="007B6E9A">
            <w:pPr>
              <w:spacing w:after="120"/>
              <w:contextualSpacing/>
              <w:jc w:val="both"/>
              <w:rPr>
                <w:rFonts w:cs="Times New Roman"/>
              </w:rPr>
            </w:pPr>
            <w:r w:rsidRPr="003C06C0">
              <w:rPr>
                <w:rFonts w:cs="Times New Roman"/>
              </w:rPr>
              <w:t>24.</w:t>
            </w:r>
          </w:p>
        </w:tc>
        <w:tc>
          <w:tcPr>
            <w:tcW w:w="2932" w:type="dxa"/>
          </w:tcPr>
          <w:p w14:paraId="63BF1300" w14:textId="77777777" w:rsidR="008876FA" w:rsidRPr="003C06C0" w:rsidRDefault="008876FA" w:rsidP="007B6E9A">
            <w:pPr>
              <w:spacing w:after="120"/>
              <w:contextualSpacing/>
              <w:jc w:val="both"/>
              <w:rPr>
                <w:rFonts w:cs="Times New Roman"/>
              </w:rPr>
            </w:pPr>
            <w:r w:rsidRPr="003C06C0">
              <w:rPr>
                <w:rFonts w:cs="Times New Roman"/>
              </w:rPr>
              <w:t xml:space="preserve">Doctor </w:t>
            </w:r>
          </w:p>
        </w:tc>
        <w:tc>
          <w:tcPr>
            <w:tcW w:w="5812" w:type="dxa"/>
          </w:tcPr>
          <w:p w14:paraId="3448C5EF" w14:textId="77777777" w:rsidR="008876FA" w:rsidRPr="003C06C0" w:rsidRDefault="008876FA" w:rsidP="007B6E9A">
            <w:pPr>
              <w:spacing w:after="120"/>
              <w:contextualSpacing/>
              <w:jc w:val="both"/>
              <w:rPr>
                <w:rFonts w:cs="Times New Roman"/>
              </w:rPr>
            </w:pPr>
            <w:r w:rsidRPr="003C06C0">
              <w:rPr>
                <w:rFonts w:cs="Times New Roman"/>
              </w:rPr>
              <w:t xml:space="preserve">Diagnose, </w:t>
            </w:r>
            <w:proofErr w:type="gramStart"/>
            <w:r w:rsidRPr="003C06C0">
              <w:rPr>
                <w:rFonts w:cs="Times New Roman"/>
              </w:rPr>
              <w:t>treat</w:t>
            </w:r>
            <w:proofErr w:type="gramEnd"/>
            <w:r w:rsidRPr="003C06C0">
              <w:rPr>
                <w:rFonts w:cs="Times New Roman"/>
              </w:rPr>
              <w:t xml:space="preserve"> and prescribe drugs to patients. Many other stakeholders were listed as more important, as you were often engaging with them first (</w:t>
            </w:r>
            <w:proofErr w:type="gramStart"/>
            <w:r w:rsidRPr="003C06C0">
              <w:rPr>
                <w:rFonts w:cs="Times New Roman"/>
              </w:rPr>
              <w:t>i.e.</w:t>
            </w:r>
            <w:proofErr w:type="gramEnd"/>
            <w:r w:rsidRPr="003C06C0">
              <w:rPr>
                <w:rFonts w:cs="Times New Roman"/>
              </w:rPr>
              <w:t xml:space="preserve"> </w:t>
            </w:r>
            <w:proofErr w:type="spellStart"/>
            <w:r w:rsidRPr="003C06C0">
              <w:rPr>
                <w:rFonts w:cs="Times New Roman"/>
              </w:rPr>
              <w:t>neighbours</w:t>
            </w:r>
            <w:proofErr w:type="spellEnd"/>
            <w:r w:rsidRPr="003C06C0">
              <w:rPr>
                <w:rFonts w:cs="Times New Roman"/>
              </w:rPr>
              <w:t xml:space="preserve">, other family members). </w:t>
            </w:r>
          </w:p>
        </w:tc>
      </w:tr>
      <w:tr w:rsidR="008876FA" w:rsidRPr="003C06C0" w14:paraId="18D297BF" w14:textId="77777777" w:rsidTr="007B6E9A">
        <w:tc>
          <w:tcPr>
            <w:tcW w:w="607" w:type="dxa"/>
          </w:tcPr>
          <w:p w14:paraId="776FD13F" w14:textId="77777777" w:rsidR="008876FA" w:rsidRPr="003C06C0" w:rsidRDefault="008876FA" w:rsidP="007B6E9A">
            <w:pPr>
              <w:spacing w:after="120"/>
              <w:contextualSpacing/>
              <w:jc w:val="both"/>
              <w:rPr>
                <w:rFonts w:cs="Times New Roman"/>
              </w:rPr>
            </w:pPr>
            <w:r w:rsidRPr="003C06C0">
              <w:rPr>
                <w:rFonts w:cs="Times New Roman"/>
              </w:rPr>
              <w:t>25.</w:t>
            </w:r>
          </w:p>
        </w:tc>
        <w:tc>
          <w:tcPr>
            <w:tcW w:w="2932" w:type="dxa"/>
          </w:tcPr>
          <w:p w14:paraId="17BB4597" w14:textId="77777777" w:rsidR="008876FA" w:rsidRPr="003C06C0" w:rsidRDefault="008876FA" w:rsidP="007B6E9A">
            <w:pPr>
              <w:spacing w:after="120"/>
              <w:contextualSpacing/>
              <w:jc w:val="both"/>
              <w:rPr>
                <w:rFonts w:cs="Times New Roman"/>
              </w:rPr>
            </w:pPr>
            <w:r w:rsidRPr="003C06C0">
              <w:rPr>
                <w:rFonts w:cs="Times New Roman"/>
              </w:rPr>
              <w:t>UNICEF</w:t>
            </w:r>
          </w:p>
        </w:tc>
        <w:tc>
          <w:tcPr>
            <w:tcW w:w="5812" w:type="dxa"/>
          </w:tcPr>
          <w:p w14:paraId="06697452"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 xml:space="preserve">Gives free drugs and </w:t>
            </w:r>
            <w:proofErr w:type="spellStart"/>
            <w:r w:rsidRPr="003C06C0">
              <w:rPr>
                <w:rFonts w:cs="Times New Roman"/>
                <w:color w:val="000000"/>
              </w:rPr>
              <w:t>plumpy</w:t>
            </w:r>
            <w:proofErr w:type="spellEnd"/>
            <w:r w:rsidRPr="003C06C0">
              <w:rPr>
                <w:rFonts w:cs="Times New Roman"/>
                <w:color w:val="000000"/>
              </w:rPr>
              <w:t xml:space="preserve"> nut (</w:t>
            </w:r>
            <w:proofErr w:type="spellStart"/>
            <w:r w:rsidRPr="003C06C0">
              <w:rPr>
                <w:rFonts w:cs="Times New Roman"/>
                <w:color w:val="000000"/>
              </w:rPr>
              <w:t>Tamowa</w:t>
            </w:r>
            <w:proofErr w:type="spellEnd"/>
            <w:r w:rsidRPr="003C06C0">
              <w:rPr>
                <w:rFonts w:cs="Times New Roman"/>
                <w:color w:val="000000"/>
              </w:rPr>
              <w:t xml:space="preserve">) to malnourished children </w:t>
            </w:r>
          </w:p>
          <w:p w14:paraId="16A025B0" w14:textId="77777777" w:rsidR="008876FA" w:rsidRPr="003C06C0" w:rsidRDefault="008876FA" w:rsidP="007B6E9A">
            <w:pPr>
              <w:spacing w:after="120"/>
              <w:contextualSpacing/>
              <w:jc w:val="both"/>
              <w:rPr>
                <w:rFonts w:cs="Times New Roman"/>
                <w:color w:val="000000"/>
              </w:rPr>
            </w:pPr>
            <w:r w:rsidRPr="003C06C0">
              <w:rPr>
                <w:rFonts w:cs="Times New Roman"/>
                <w:i/>
                <w:iCs/>
                <w:color w:val="000000"/>
              </w:rPr>
              <w:t xml:space="preserve">“UNICEF gives more contributions to the improvement of our child’s health than Ward heads – they [UNICEF] do things we don’t know how to do. We can’t say where this </w:t>
            </w:r>
            <w:proofErr w:type="spellStart"/>
            <w:r w:rsidRPr="003C06C0">
              <w:rPr>
                <w:rFonts w:cs="Times New Roman"/>
                <w:i/>
                <w:iCs/>
                <w:color w:val="000000"/>
              </w:rPr>
              <w:t>organisation</w:t>
            </w:r>
            <w:proofErr w:type="spellEnd"/>
            <w:r w:rsidRPr="003C06C0">
              <w:rPr>
                <w:rFonts w:cs="Times New Roman"/>
                <w:i/>
                <w:iCs/>
                <w:color w:val="000000"/>
              </w:rPr>
              <w:t xml:space="preserve"> came from – but our ward head’s - we know where they come from”</w:t>
            </w:r>
            <w:r w:rsidRPr="003C06C0">
              <w:rPr>
                <w:rFonts w:cs="Times New Roman"/>
                <w:color w:val="000000"/>
              </w:rPr>
              <w:t xml:space="preserve"> CC participant, Men’s group, </w:t>
            </w:r>
          </w:p>
        </w:tc>
      </w:tr>
      <w:tr w:rsidR="008876FA" w:rsidRPr="003C06C0" w14:paraId="77D21C6F" w14:textId="77777777" w:rsidTr="007B6E9A">
        <w:tc>
          <w:tcPr>
            <w:tcW w:w="607" w:type="dxa"/>
          </w:tcPr>
          <w:p w14:paraId="621446D0" w14:textId="77777777" w:rsidR="008876FA" w:rsidRPr="003C06C0" w:rsidRDefault="008876FA" w:rsidP="007B6E9A">
            <w:pPr>
              <w:spacing w:after="120"/>
              <w:contextualSpacing/>
              <w:jc w:val="both"/>
              <w:rPr>
                <w:rFonts w:cs="Times New Roman"/>
              </w:rPr>
            </w:pPr>
            <w:r w:rsidRPr="003C06C0">
              <w:rPr>
                <w:rFonts w:cs="Times New Roman"/>
              </w:rPr>
              <w:t>26.</w:t>
            </w:r>
          </w:p>
        </w:tc>
        <w:tc>
          <w:tcPr>
            <w:tcW w:w="2932" w:type="dxa"/>
          </w:tcPr>
          <w:p w14:paraId="3EED7DE4" w14:textId="77777777" w:rsidR="008876FA" w:rsidRPr="003C06C0" w:rsidRDefault="008876FA" w:rsidP="007B6E9A">
            <w:pPr>
              <w:spacing w:after="120"/>
              <w:contextualSpacing/>
              <w:jc w:val="both"/>
              <w:rPr>
                <w:rFonts w:cs="Times New Roman"/>
              </w:rPr>
            </w:pPr>
            <w:r w:rsidRPr="003C06C0">
              <w:rPr>
                <w:rFonts w:cs="Times New Roman"/>
              </w:rPr>
              <w:t>WHO</w:t>
            </w:r>
          </w:p>
        </w:tc>
        <w:tc>
          <w:tcPr>
            <w:tcW w:w="5812" w:type="dxa"/>
          </w:tcPr>
          <w:p w14:paraId="380375FC"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Gives free drugs</w:t>
            </w:r>
          </w:p>
        </w:tc>
      </w:tr>
      <w:tr w:rsidR="008876FA" w:rsidRPr="003C06C0" w14:paraId="16A31315" w14:textId="77777777" w:rsidTr="007B6E9A">
        <w:tc>
          <w:tcPr>
            <w:tcW w:w="607" w:type="dxa"/>
          </w:tcPr>
          <w:p w14:paraId="5299D100" w14:textId="77777777" w:rsidR="008876FA" w:rsidRPr="003C06C0" w:rsidRDefault="008876FA" w:rsidP="007B6E9A">
            <w:pPr>
              <w:spacing w:after="120"/>
              <w:contextualSpacing/>
              <w:jc w:val="both"/>
              <w:rPr>
                <w:rFonts w:cs="Times New Roman"/>
              </w:rPr>
            </w:pPr>
            <w:r w:rsidRPr="003C06C0">
              <w:rPr>
                <w:rFonts w:cs="Times New Roman"/>
              </w:rPr>
              <w:t>27.</w:t>
            </w:r>
          </w:p>
        </w:tc>
        <w:tc>
          <w:tcPr>
            <w:tcW w:w="2932" w:type="dxa"/>
          </w:tcPr>
          <w:p w14:paraId="71F3BE72" w14:textId="77777777" w:rsidR="008876FA" w:rsidRPr="003C06C0" w:rsidRDefault="008876FA" w:rsidP="007B6E9A">
            <w:pPr>
              <w:spacing w:after="120"/>
              <w:contextualSpacing/>
              <w:jc w:val="both"/>
              <w:rPr>
                <w:rFonts w:cs="Times New Roman"/>
              </w:rPr>
            </w:pPr>
            <w:r w:rsidRPr="003C06C0">
              <w:rPr>
                <w:rFonts w:cs="Times New Roman"/>
              </w:rPr>
              <w:t>WINNN</w:t>
            </w:r>
          </w:p>
        </w:tc>
        <w:tc>
          <w:tcPr>
            <w:tcW w:w="5812" w:type="dxa"/>
          </w:tcPr>
          <w:p w14:paraId="2EDE0643" w14:textId="77777777" w:rsidR="008876FA" w:rsidRPr="003C06C0" w:rsidRDefault="008876FA" w:rsidP="007B6E9A">
            <w:pPr>
              <w:spacing w:after="120"/>
              <w:contextualSpacing/>
              <w:jc w:val="both"/>
              <w:rPr>
                <w:rFonts w:cs="Times New Roman"/>
              </w:rPr>
            </w:pPr>
            <w:r w:rsidRPr="003C06C0">
              <w:rPr>
                <w:rFonts w:cs="Times New Roman"/>
              </w:rPr>
              <w:t xml:space="preserve">Take care of malnourished children i.e., give </w:t>
            </w:r>
            <w:proofErr w:type="spellStart"/>
            <w:r w:rsidRPr="003C06C0">
              <w:rPr>
                <w:rFonts w:cs="Times New Roman"/>
              </w:rPr>
              <w:t>plumpy</w:t>
            </w:r>
            <w:proofErr w:type="spellEnd"/>
            <w:r w:rsidRPr="003C06C0">
              <w:rPr>
                <w:rFonts w:cs="Times New Roman"/>
              </w:rPr>
              <w:t xml:space="preserve"> nut</w:t>
            </w:r>
          </w:p>
        </w:tc>
      </w:tr>
      <w:tr w:rsidR="008876FA" w:rsidRPr="003C06C0" w14:paraId="3410C0AE" w14:textId="77777777" w:rsidTr="007B6E9A">
        <w:tc>
          <w:tcPr>
            <w:tcW w:w="607" w:type="dxa"/>
          </w:tcPr>
          <w:p w14:paraId="091FBED6" w14:textId="77777777" w:rsidR="008876FA" w:rsidRPr="003C06C0" w:rsidRDefault="008876FA" w:rsidP="007B6E9A">
            <w:pPr>
              <w:spacing w:after="120"/>
              <w:contextualSpacing/>
              <w:jc w:val="both"/>
              <w:rPr>
                <w:rFonts w:cs="Times New Roman"/>
              </w:rPr>
            </w:pPr>
            <w:r w:rsidRPr="003C06C0">
              <w:rPr>
                <w:rFonts w:cs="Times New Roman"/>
              </w:rPr>
              <w:t>28.</w:t>
            </w:r>
          </w:p>
        </w:tc>
        <w:tc>
          <w:tcPr>
            <w:tcW w:w="2932" w:type="dxa"/>
          </w:tcPr>
          <w:p w14:paraId="21E8BFAE" w14:textId="77777777" w:rsidR="008876FA" w:rsidRPr="003C06C0" w:rsidRDefault="008876FA" w:rsidP="007B6E9A">
            <w:pPr>
              <w:spacing w:after="120"/>
              <w:contextualSpacing/>
              <w:jc w:val="both"/>
              <w:rPr>
                <w:rFonts w:cs="Times New Roman"/>
              </w:rPr>
            </w:pPr>
            <w:r w:rsidRPr="003C06C0">
              <w:rPr>
                <w:rFonts w:cs="Times New Roman"/>
              </w:rPr>
              <w:t>SCI</w:t>
            </w:r>
          </w:p>
        </w:tc>
        <w:tc>
          <w:tcPr>
            <w:tcW w:w="5812" w:type="dxa"/>
          </w:tcPr>
          <w:p w14:paraId="790E48EE" w14:textId="77777777" w:rsidR="008876FA" w:rsidRPr="003C06C0" w:rsidRDefault="008876FA" w:rsidP="007B6E9A">
            <w:pPr>
              <w:spacing w:after="120"/>
              <w:contextualSpacing/>
              <w:jc w:val="both"/>
              <w:rPr>
                <w:rFonts w:cs="Times New Roman"/>
              </w:rPr>
            </w:pPr>
            <w:r w:rsidRPr="003C06C0">
              <w:rPr>
                <w:rFonts w:cs="Times New Roman"/>
              </w:rPr>
              <w:t xml:space="preserve">Also contribute to child health. </w:t>
            </w:r>
            <w:r w:rsidRPr="003C06C0">
              <w:rPr>
                <w:rFonts w:cs="Times New Roman"/>
                <w:b/>
              </w:rPr>
              <w:t>Note: they were not specific about their role</w:t>
            </w:r>
          </w:p>
        </w:tc>
      </w:tr>
      <w:tr w:rsidR="008876FA" w:rsidRPr="003C06C0" w14:paraId="4D953022" w14:textId="77777777" w:rsidTr="007B6E9A">
        <w:tc>
          <w:tcPr>
            <w:tcW w:w="607" w:type="dxa"/>
          </w:tcPr>
          <w:p w14:paraId="01BCB48C" w14:textId="77777777" w:rsidR="008876FA" w:rsidRPr="003C06C0" w:rsidRDefault="008876FA" w:rsidP="007B6E9A">
            <w:pPr>
              <w:spacing w:after="120"/>
              <w:contextualSpacing/>
              <w:jc w:val="both"/>
              <w:rPr>
                <w:rFonts w:cs="Times New Roman"/>
              </w:rPr>
            </w:pPr>
            <w:r w:rsidRPr="003C06C0">
              <w:rPr>
                <w:rFonts w:cs="Times New Roman"/>
              </w:rPr>
              <w:t>29</w:t>
            </w:r>
          </w:p>
        </w:tc>
        <w:tc>
          <w:tcPr>
            <w:tcW w:w="2932" w:type="dxa"/>
          </w:tcPr>
          <w:p w14:paraId="3F671076" w14:textId="77777777" w:rsidR="008876FA" w:rsidRPr="003C06C0" w:rsidRDefault="008876FA" w:rsidP="007B6E9A">
            <w:pPr>
              <w:spacing w:after="120"/>
              <w:contextualSpacing/>
              <w:jc w:val="both"/>
              <w:rPr>
                <w:rFonts w:cs="Times New Roman"/>
              </w:rPr>
            </w:pPr>
            <w:r w:rsidRPr="003C06C0">
              <w:rPr>
                <w:rFonts w:cs="Times New Roman"/>
              </w:rPr>
              <w:t>USAID</w:t>
            </w:r>
          </w:p>
        </w:tc>
        <w:tc>
          <w:tcPr>
            <w:tcW w:w="5812" w:type="dxa"/>
          </w:tcPr>
          <w:p w14:paraId="6FEF6226" w14:textId="77777777" w:rsidR="008876FA" w:rsidRPr="003C06C0" w:rsidRDefault="008876FA" w:rsidP="007B6E9A">
            <w:pPr>
              <w:spacing w:after="120"/>
              <w:contextualSpacing/>
              <w:jc w:val="both"/>
              <w:rPr>
                <w:rFonts w:cs="Times New Roman"/>
              </w:rPr>
            </w:pPr>
            <w:r w:rsidRPr="003C06C0">
              <w:rPr>
                <w:rFonts w:cs="Times New Roman"/>
              </w:rPr>
              <w:t xml:space="preserve">Contributes to things related to child health. </w:t>
            </w:r>
            <w:r w:rsidRPr="003C06C0">
              <w:rPr>
                <w:rFonts w:cs="Times New Roman"/>
                <w:b/>
              </w:rPr>
              <w:t>Note: they were note specific about their contribution</w:t>
            </w:r>
          </w:p>
        </w:tc>
      </w:tr>
      <w:tr w:rsidR="008876FA" w:rsidRPr="003C06C0" w14:paraId="1BA54516" w14:textId="77777777" w:rsidTr="007B6E9A">
        <w:tc>
          <w:tcPr>
            <w:tcW w:w="607" w:type="dxa"/>
          </w:tcPr>
          <w:p w14:paraId="6F646A94" w14:textId="77777777" w:rsidR="008876FA" w:rsidRPr="003C06C0" w:rsidRDefault="008876FA" w:rsidP="007B6E9A">
            <w:pPr>
              <w:spacing w:after="120"/>
              <w:contextualSpacing/>
              <w:jc w:val="both"/>
              <w:rPr>
                <w:rFonts w:cs="Times New Roman"/>
              </w:rPr>
            </w:pPr>
            <w:r w:rsidRPr="003C06C0">
              <w:rPr>
                <w:rFonts w:cs="Times New Roman"/>
              </w:rPr>
              <w:t>30.</w:t>
            </w:r>
          </w:p>
        </w:tc>
        <w:tc>
          <w:tcPr>
            <w:tcW w:w="2932" w:type="dxa"/>
          </w:tcPr>
          <w:p w14:paraId="7A59B4FC" w14:textId="77777777" w:rsidR="008876FA" w:rsidRPr="003C06C0" w:rsidRDefault="008876FA" w:rsidP="007B6E9A">
            <w:pPr>
              <w:spacing w:after="120"/>
              <w:contextualSpacing/>
              <w:jc w:val="both"/>
              <w:rPr>
                <w:rFonts w:cs="Times New Roman"/>
              </w:rPr>
            </w:pPr>
            <w:r w:rsidRPr="003C06C0">
              <w:rPr>
                <w:rFonts w:cs="Times New Roman"/>
              </w:rPr>
              <w:t>ACF</w:t>
            </w:r>
          </w:p>
        </w:tc>
        <w:tc>
          <w:tcPr>
            <w:tcW w:w="5812" w:type="dxa"/>
          </w:tcPr>
          <w:p w14:paraId="5E812640" w14:textId="77777777" w:rsidR="008876FA" w:rsidRPr="003C06C0" w:rsidRDefault="008876FA" w:rsidP="007B6E9A">
            <w:pPr>
              <w:spacing w:after="120"/>
              <w:contextualSpacing/>
              <w:jc w:val="both"/>
              <w:rPr>
                <w:rFonts w:cs="Times New Roman"/>
              </w:rPr>
            </w:pPr>
          </w:p>
        </w:tc>
      </w:tr>
      <w:tr w:rsidR="008876FA" w:rsidRPr="003C06C0" w14:paraId="57425EFE" w14:textId="77777777" w:rsidTr="007B6E9A">
        <w:tc>
          <w:tcPr>
            <w:tcW w:w="607" w:type="dxa"/>
          </w:tcPr>
          <w:p w14:paraId="2E581CAF" w14:textId="77777777" w:rsidR="008876FA" w:rsidRPr="003C06C0" w:rsidRDefault="008876FA" w:rsidP="007B6E9A">
            <w:pPr>
              <w:spacing w:after="120"/>
              <w:contextualSpacing/>
              <w:jc w:val="both"/>
              <w:rPr>
                <w:rFonts w:cs="Times New Roman"/>
              </w:rPr>
            </w:pPr>
            <w:r w:rsidRPr="003C06C0">
              <w:rPr>
                <w:rFonts w:cs="Times New Roman"/>
              </w:rPr>
              <w:t>31.</w:t>
            </w:r>
          </w:p>
        </w:tc>
        <w:tc>
          <w:tcPr>
            <w:tcW w:w="2932" w:type="dxa"/>
          </w:tcPr>
          <w:p w14:paraId="05512830" w14:textId="77777777" w:rsidR="008876FA" w:rsidRPr="003C06C0" w:rsidRDefault="008876FA" w:rsidP="007B6E9A">
            <w:pPr>
              <w:spacing w:after="120"/>
              <w:contextualSpacing/>
              <w:jc w:val="both"/>
              <w:rPr>
                <w:rFonts w:cs="Times New Roman"/>
              </w:rPr>
            </w:pPr>
            <w:r w:rsidRPr="003C06C0">
              <w:rPr>
                <w:rFonts w:cs="Times New Roman"/>
              </w:rPr>
              <w:t>WASHCOM</w:t>
            </w:r>
          </w:p>
        </w:tc>
        <w:tc>
          <w:tcPr>
            <w:tcW w:w="5812" w:type="dxa"/>
          </w:tcPr>
          <w:p w14:paraId="157F7F46"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Brings improvement to the community I.e., ensures proper sanitation</w:t>
            </w:r>
          </w:p>
        </w:tc>
      </w:tr>
      <w:tr w:rsidR="008876FA" w:rsidRPr="003C06C0" w14:paraId="1339A9B8" w14:textId="77777777" w:rsidTr="007B6E9A">
        <w:tc>
          <w:tcPr>
            <w:tcW w:w="607" w:type="dxa"/>
          </w:tcPr>
          <w:p w14:paraId="284329D1" w14:textId="77777777" w:rsidR="008876FA" w:rsidRPr="003C06C0" w:rsidRDefault="008876FA" w:rsidP="007B6E9A">
            <w:pPr>
              <w:spacing w:after="120"/>
              <w:contextualSpacing/>
              <w:jc w:val="both"/>
              <w:rPr>
                <w:rFonts w:cs="Times New Roman"/>
              </w:rPr>
            </w:pPr>
            <w:r w:rsidRPr="003C06C0">
              <w:rPr>
                <w:rFonts w:cs="Times New Roman"/>
              </w:rPr>
              <w:t>32.</w:t>
            </w:r>
          </w:p>
        </w:tc>
        <w:tc>
          <w:tcPr>
            <w:tcW w:w="2932" w:type="dxa"/>
          </w:tcPr>
          <w:p w14:paraId="33A7EDD9" w14:textId="77777777" w:rsidR="008876FA" w:rsidRPr="003C06C0" w:rsidRDefault="008876FA" w:rsidP="007B6E9A">
            <w:pPr>
              <w:spacing w:after="120"/>
              <w:contextualSpacing/>
              <w:jc w:val="both"/>
              <w:rPr>
                <w:rFonts w:cs="Times New Roman"/>
              </w:rPr>
            </w:pPr>
            <w:r w:rsidRPr="003C06C0">
              <w:rPr>
                <w:rFonts w:cs="Times New Roman"/>
              </w:rPr>
              <w:t>JISEPER</w:t>
            </w:r>
          </w:p>
        </w:tc>
        <w:tc>
          <w:tcPr>
            <w:tcW w:w="5812" w:type="dxa"/>
          </w:tcPr>
          <w:p w14:paraId="4C5C7D24"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Help in managing generated wastes</w:t>
            </w:r>
          </w:p>
        </w:tc>
      </w:tr>
      <w:tr w:rsidR="008876FA" w:rsidRPr="003C06C0" w14:paraId="1EEA2369" w14:textId="77777777" w:rsidTr="007B6E9A">
        <w:tc>
          <w:tcPr>
            <w:tcW w:w="607" w:type="dxa"/>
          </w:tcPr>
          <w:p w14:paraId="2630B0F1" w14:textId="77777777" w:rsidR="008876FA" w:rsidRPr="003C06C0" w:rsidRDefault="008876FA" w:rsidP="007B6E9A">
            <w:pPr>
              <w:spacing w:after="120"/>
              <w:contextualSpacing/>
              <w:jc w:val="both"/>
              <w:rPr>
                <w:rFonts w:cs="Times New Roman"/>
              </w:rPr>
            </w:pPr>
            <w:r w:rsidRPr="003C06C0">
              <w:rPr>
                <w:rFonts w:cs="Times New Roman"/>
              </w:rPr>
              <w:t>33.</w:t>
            </w:r>
          </w:p>
        </w:tc>
        <w:tc>
          <w:tcPr>
            <w:tcW w:w="2932" w:type="dxa"/>
          </w:tcPr>
          <w:p w14:paraId="3500D0C3" w14:textId="77777777" w:rsidR="008876FA" w:rsidRPr="003C06C0" w:rsidRDefault="008876FA" w:rsidP="007B6E9A">
            <w:pPr>
              <w:spacing w:after="120"/>
              <w:contextualSpacing/>
              <w:jc w:val="both"/>
              <w:rPr>
                <w:rFonts w:cs="Times New Roman"/>
              </w:rPr>
            </w:pPr>
            <w:r w:rsidRPr="003C06C0">
              <w:rPr>
                <w:rFonts w:cs="Times New Roman"/>
              </w:rPr>
              <w:t>RUFT</w:t>
            </w:r>
          </w:p>
        </w:tc>
        <w:tc>
          <w:tcPr>
            <w:tcW w:w="5812" w:type="dxa"/>
          </w:tcPr>
          <w:p w14:paraId="7B55A00E" w14:textId="77777777" w:rsidR="008876FA" w:rsidRPr="003C06C0" w:rsidRDefault="008876FA" w:rsidP="007B6E9A">
            <w:pPr>
              <w:spacing w:after="120"/>
              <w:contextualSpacing/>
              <w:jc w:val="both"/>
              <w:rPr>
                <w:rFonts w:cs="Times New Roman"/>
              </w:rPr>
            </w:pPr>
          </w:p>
        </w:tc>
      </w:tr>
      <w:tr w:rsidR="008876FA" w:rsidRPr="003C06C0" w14:paraId="4CB082A4" w14:textId="77777777" w:rsidTr="007B6E9A">
        <w:tc>
          <w:tcPr>
            <w:tcW w:w="607" w:type="dxa"/>
          </w:tcPr>
          <w:p w14:paraId="175D4365" w14:textId="77777777" w:rsidR="008876FA" w:rsidRPr="003C06C0" w:rsidRDefault="008876FA" w:rsidP="007B6E9A">
            <w:pPr>
              <w:spacing w:after="120"/>
              <w:contextualSpacing/>
              <w:jc w:val="both"/>
              <w:rPr>
                <w:rFonts w:cs="Times New Roman"/>
              </w:rPr>
            </w:pPr>
            <w:r w:rsidRPr="003C06C0">
              <w:rPr>
                <w:rFonts w:cs="Times New Roman"/>
              </w:rPr>
              <w:t>34.</w:t>
            </w:r>
          </w:p>
        </w:tc>
        <w:tc>
          <w:tcPr>
            <w:tcW w:w="2932" w:type="dxa"/>
          </w:tcPr>
          <w:p w14:paraId="6FEF41C5" w14:textId="77777777" w:rsidR="008876FA" w:rsidRPr="003C06C0" w:rsidRDefault="008876FA" w:rsidP="007B6E9A">
            <w:pPr>
              <w:spacing w:after="120"/>
              <w:contextualSpacing/>
              <w:jc w:val="both"/>
              <w:rPr>
                <w:rFonts w:cs="Times New Roman"/>
              </w:rPr>
            </w:pPr>
            <w:r w:rsidRPr="003C06C0">
              <w:rPr>
                <w:rFonts w:cs="Times New Roman"/>
              </w:rPr>
              <w:t>Volunteer community mobilizer (VCM)</w:t>
            </w:r>
          </w:p>
        </w:tc>
        <w:tc>
          <w:tcPr>
            <w:tcW w:w="5812" w:type="dxa"/>
          </w:tcPr>
          <w:p w14:paraId="48BB18BA"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Concern on children and pregnant women wellbeing i.e., create awareness on exclusive breastfeeding and other child health related matters</w:t>
            </w:r>
          </w:p>
        </w:tc>
      </w:tr>
      <w:tr w:rsidR="008876FA" w:rsidRPr="003C06C0" w14:paraId="6823A34A" w14:textId="77777777" w:rsidTr="007B6E9A">
        <w:tc>
          <w:tcPr>
            <w:tcW w:w="607" w:type="dxa"/>
          </w:tcPr>
          <w:p w14:paraId="2A90BD13" w14:textId="77777777" w:rsidR="008876FA" w:rsidRPr="003C06C0" w:rsidRDefault="008876FA" w:rsidP="007B6E9A">
            <w:pPr>
              <w:spacing w:after="120"/>
              <w:contextualSpacing/>
              <w:jc w:val="both"/>
              <w:rPr>
                <w:rFonts w:cs="Times New Roman"/>
              </w:rPr>
            </w:pPr>
            <w:r w:rsidRPr="003C06C0">
              <w:rPr>
                <w:rFonts w:cs="Times New Roman"/>
              </w:rPr>
              <w:t>35.</w:t>
            </w:r>
          </w:p>
        </w:tc>
        <w:tc>
          <w:tcPr>
            <w:tcW w:w="2932" w:type="dxa"/>
          </w:tcPr>
          <w:p w14:paraId="0DB2402C" w14:textId="77777777" w:rsidR="008876FA" w:rsidRPr="003C06C0" w:rsidRDefault="008876FA" w:rsidP="007B6E9A">
            <w:pPr>
              <w:spacing w:after="120"/>
              <w:contextualSpacing/>
              <w:jc w:val="both"/>
              <w:rPr>
                <w:rFonts w:cs="Times New Roman"/>
              </w:rPr>
            </w:pPr>
            <w:r w:rsidRPr="003C06C0">
              <w:rPr>
                <w:rFonts w:cs="Times New Roman"/>
              </w:rPr>
              <w:t>Ward development committee**</w:t>
            </w:r>
          </w:p>
        </w:tc>
        <w:tc>
          <w:tcPr>
            <w:tcW w:w="5812" w:type="dxa"/>
          </w:tcPr>
          <w:p w14:paraId="0A54894A"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Work with health facility on health matters (link between health facility and hospital)</w:t>
            </w:r>
          </w:p>
        </w:tc>
      </w:tr>
      <w:tr w:rsidR="008876FA" w:rsidRPr="003C06C0" w14:paraId="6A58C24A" w14:textId="77777777" w:rsidTr="007B6E9A">
        <w:tc>
          <w:tcPr>
            <w:tcW w:w="607" w:type="dxa"/>
          </w:tcPr>
          <w:p w14:paraId="3A3C2BB2" w14:textId="77777777" w:rsidR="008876FA" w:rsidRPr="003C06C0" w:rsidRDefault="008876FA" w:rsidP="007B6E9A">
            <w:pPr>
              <w:spacing w:after="120"/>
              <w:contextualSpacing/>
              <w:jc w:val="both"/>
              <w:rPr>
                <w:rFonts w:cs="Times New Roman"/>
              </w:rPr>
            </w:pPr>
            <w:r w:rsidRPr="003C06C0">
              <w:rPr>
                <w:rFonts w:cs="Times New Roman"/>
              </w:rPr>
              <w:t>36.</w:t>
            </w:r>
          </w:p>
        </w:tc>
        <w:tc>
          <w:tcPr>
            <w:tcW w:w="2932" w:type="dxa"/>
          </w:tcPr>
          <w:p w14:paraId="31650F07" w14:textId="77777777" w:rsidR="008876FA" w:rsidRPr="003C06C0" w:rsidRDefault="008876FA" w:rsidP="007B6E9A">
            <w:pPr>
              <w:spacing w:after="120"/>
              <w:contextualSpacing/>
              <w:jc w:val="both"/>
              <w:rPr>
                <w:rFonts w:cs="Times New Roman"/>
              </w:rPr>
            </w:pPr>
            <w:r w:rsidRPr="003C06C0">
              <w:rPr>
                <w:rFonts w:cs="Times New Roman"/>
              </w:rPr>
              <w:t>Volunteer village health workers (VVHW)</w:t>
            </w:r>
          </w:p>
        </w:tc>
        <w:tc>
          <w:tcPr>
            <w:tcW w:w="5812" w:type="dxa"/>
          </w:tcPr>
          <w:p w14:paraId="0CFE3E56" w14:textId="77777777" w:rsidR="008876FA" w:rsidRPr="003C06C0" w:rsidRDefault="008876FA" w:rsidP="007B6E9A">
            <w:pPr>
              <w:spacing w:after="120"/>
              <w:contextualSpacing/>
              <w:jc w:val="both"/>
              <w:rPr>
                <w:rFonts w:cs="Times New Roman"/>
              </w:rPr>
            </w:pPr>
            <w:r w:rsidRPr="003C06C0">
              <w:rPr>
                <w:rFonts w:cs="Times New Roman"/>
              </w:rPr>
              <w:t>Volunteer community mobilisers are on paid role and their role is to pass information such immunization, exclusive breastfeeding to members of the community</w:t>
            </w:r>
          </w:p>
          <w:p w14:paraId="10AA24F7" w14:textId="77777777" w:rsidR="008876FA" w:rsidRPr="003C06C0" w:rsidRDefault="008876FA" w:rsidP="007B6E9A">
            <w:pPr>
              <w:spacing w:after="120"/>
              <w:contextualSpacing/>
              <w:jc w:val="both"/>
              <w:rPr>
                <w:rFonts w:cs="Times New Roman"/>
              </w:rPr>
            </w:pPr>
            <w:r w:rsidRPr="003C06C0">
              <w:rPr>
                <w:rFonts w:cs="Times New Roman"/>
              </w:rPr>
              <w:t xml:space="preserve">Or to organize mothers to bring their children out for immunization. These are mostly women because women can </w:t>
            </w:r>
            <w:proofErr w:type="gramStart"/>
            <w:r w:rsidRPr="003C06C0">
              <w:rPr>
                <w:rFonts w:cs="Times New Roman"/>
              </w:rPr>
              <w:t>enter into</w:t>
            </w:r>
            <w:proofErr w:type="gramEnd"/>
            <w:r w:rsidRPr="003C06C0">
              <w:rPr>
                <w:rFonts w:cs="Times New Roman"/>
              </w:rPr>
              <w:t xml:space="preserve"> people’s houses unlike men</w:t>
            </w:r>
          </w:p>
        </w:tc>
      </w:tr>
      <w:tr w:rsidR="008876FA" w:rsidRPr="003C06C0" w14:paraId="10F06B0F" w14:textId="77777777" w:rsidTr="007B6E9A">
        <w:tc>
          <w:tcPr>
            <w:tcW w:w="607" w:type="dxa"/>
          </w:tcPr>
          <w:p w14:paraId="6A227150" w14:textId="77777777" w:rsidR="008876FA" w:rsidRPr="003C06C0" w:rsidRDefault="008876FA" w:rsidP="007B6E9A">
            <w:pPr>
              <w:spacing w:after="120"/>
              <w:contextualSpacing/>
              <w:jc w:val="both"/>
              <w:rPr>
                <w:rFonts w:cs="Times New Roman"/>
              </w:rPr>
            </w:pPr>
            <w:r w:rsidRPr="003C06C0">
              <w:rPr>
                <w:rFonts w:cs="Times New Roman"/>
              </w:rPr>
              <w:t>37.</w:t>
            </w:r>
          </w:p>
        </w:tc>
        <w:tc>
          <w:tcPr>
            <w:tcW w:w="2932" w:type="dxa"/>
          </w:tcPr>
          <w:p w14:paraId="46620180" w14:textId="77777777" w:rsidR="008876FA" w:rsidRPr="003C06C0" w:rsidRDefault="008876FA" w:rsidP="007B6E9A">
            <w:pPr>
              <w:spacing w:after="120"/>
              <w:contextualSpacing/>
              <w:jc w:val="both"/>
              <w:rPr>
                <w:rFonts w:cs="Times New Roman"/>
              </w:rPr>
            </w:pPr>
            <w:r w:rsidRPr="003C06C0">
              <w:rPr>
                <w:rFonts w:cs="Times New Roman"/>
              </w:rPr>
              <w:t>Health Ambassador</w:t>
            </w:r>
          </w:p>
        </w:tc>
        <w:tc>
          <w:tcPr>
            <w:tcW w:w="5812" w:type="dxa"/>
          </w:tcPr>
          <w:p w14:paraId="38E05382" w14:textId="77777777" w:rsidR="008876FA" w:rsidRPr="003C06C0" w:rsidRDefault="008876FA" w:rsidP="007B6E9A">
            <w:pPr>
              <w:spacing w:after="120"/>
              <w:contextualSpacing/>
              <w:jc w:val="both"/>
              <w:rPr>
                <w:rFonts w:cs="Times New Roman"/>
              </w:rPr>
            </w:pPr>
            <w:r w:rsidRPr="003C06C0">
              <w:rPr>
                <w:rFonts w:cs="Times New Roman"/>
              </w:rPr>
              <w:t xml:space="preserve">Paid role, </w:t>
            </w:r>
            <w:proofErr w:type="gramStart"/>
            <w:r w:rsidRPr="003C06C0">
              <w:rPr>
                <w:rFonts w:cs="Times New Roman"/>
              </w:rPr>
              <w:t>similar to</w:t>
            </w:r>
            <w:proofErr w:type="gramEnd"/>
            <w:r w:rsidRPr="003C06C0">
              <w:rPr>
                <w:rFonts w:cs="Times New Roman"/>
              </w:rPr>
              <w:t xml:space="preserve"> VVHW (TBC by Funmilayo) </w:t>
            </w:r>
          </w:p>
        </w:tc>
      </w:tr>
      <w:tr w:rsidR="008876FA" w:rsidRPr="003C06C0" w14:paraId="789B368E" w14:textId="77777777" w:rsidTr="007B6E9A">
        <w:tc>
          <w:tcPr>
            <w:tcW w:w="607" w:type="dxa"/>
          </w:tcPr>
          <w:p w14:paraId="7247E734" w14:textId="77777777" w:rsidR="008876FA" w:rsidRPr="003C06C0" w:rsidRDefault="008876FA" w:rsidP="007B6E9A">
            <w:pPr>
              <w:spacing w:after="120"/>
              <w:contextualSpacing/>
              <w:jc w:val="both"/>
              <w:rPr>
                <w:rFonts w:cs="Times New Roman"/>
              </w:rPr>
            </w:pPr>
            <w:r w:rsidRPr="003C06C0">
              <w:rPr>
                <w:rFonts w:cs="Times New Roman"/>
              </w:rPr>
              <w:t>38.</w:t>
            </w:r>
          </w:p>
        </w:tc>
        <w:tc>
          <w:tcPr>
            <w:tcW w:w="2932" w:type="dxa"/>
          </w:tcPr>
          <w:p w14:paraId="4B7D9E0A" w14:textId="77777777" w:rsidR="008876FA" w:rsidRPr="003C06C0" w:rsidRDefault="008876FA" w:rsidP="007B6E9A">
            <w:pPr>
              <w:spacing w:after="120"/>
              <w:contextualSpacing/>
              <w:jc w:val="both"/>
              <w:rPr>
                <w:rFonts w:cs="Times New Roman"/>
              </w:rPr>
            </w:pPr>
            <w:r w:rsidRPr="003C06C0">
              <w:rPr>
                <w:rFonts w:cs="Times New Roman"/>
              </w:rPr>
              <w:t xml:space="preserve">SHUDA – </w:t>
            </w:r>
            <w:proofErr w:type="spellStart"/>
            <w:r w:rsidRPr="003C06C0">
              <w:rPr>
                <w:rFonts w:cs="Times New Roman"/>
              </w:rPr>
              <w:t>Shuwarin</w:t>
            </w:r>
            <w:proofErr w:type="spellEnd"/>
            <w:r w:rsidRPr="003C06C0">
              <w:rPr>
                <w:rFonts w:cs="Times New Roman"/>
              </w:rPr>
              <w:t xml:space="preserve"> development group </w:t>
            </w:r>
          </w:p>
        </w:tc>
        <w:tc>
          <w:tcPr>
            <w:tcW w:w="5812" w:type="dxa"/>
          </w:tcPr>
          <w:p w14:paraId="2D24D20E" w14:textId="77777777" w:rsidR="008876FA" w:rsidRPr="003C06C0" w:rsidRDefault="008876FA" w:rsidP="007B6E9A">
            <w:pPr>
              <w:spacing w:after="120"/>
              <w:contextualSpacing/>
              <w:jc w:val="both"/>
              <w:rPr>
                <w:rFonts w:cs="Times New Roman"/>
              </w:rPr>
            </w:pPr>
            <w:r w:rsidRPr="003C06C0">
              <w:rPr>
                <w:rFonts w:cs="Times New Roman"/>
              </w:rPr>
              <w:t>Helps to maintain good sanitation within the community. It is a type of village development committee (VDC)</w:t>
            </w:r>
          </w:p>
        </w:tc>
      </w:tr>
      <w:tr w:rsidR="008876FA" w:rsidRPr="003C06C0" w14:paraId="13962E96" w14:textId="77777777" w:rsidTr="007B6E9A">
        <w:tc>
          <w:tcPr>
            <w:tcW w:w="607" w:type="dxa"/>
          </w:tcPr>
          <w:p w14:paraId="7588CCC2" w14:textId="77777777" w:rsidR="008876FA" w:rsidRPr="003C06C0" w:rsidRDefault="008876FA" w:rsidP="007B6E9A">
            <w:pPr>
              <w:spacing w:after="120"/>
              <w:contextualSpacing/>
              <w:jc w:val="both"/>
              <w:rPr>
                <w:rFonts w:cs="Times New Roman"/>
              </w:rPr>
            </w:pPr>
            <w:r w:rsidRPr="003C06C0">
              <w:rPr>
                <w:rFonts w:cs="Times New Roman"/>
              </w:rPr>
              <w:t>39.</w:t>
            </w:r>
          </w:p>
        </w:tc>
        <w:tc>
          <w:tcPr>
            <w:tcW w:w="2932" w:type="dxa"/>
          </w:tcPr>
          <w:p w14:paraId="1C243354" w14:textId="77777777" w:rsidR="008876FA" w:rsidRPr="003C06C0" w:rsidRDefault="008876FA" w:rsidP="007B6E9A">
            <w:pPr>
              <w:spacing w:after="120"/>
              <w:contextualSpacing/>
              <w:jc w:val="both"/>
              <w:rPr>
                <w:rFonts w:cs="Times New Roman"/>
              </w:rPr>
            </w:pPr>
            <w:r w:rsidRPr="003C06C0">
              <w:rPr>
                <w:rFonts w:cs="Times New Roman"/>
              </w:rPr>
              <w:t xml:space="preserve">President </w:t>
            </w:r>
          </w:p>
        </w:tc>
        <w:tc>
          <w:tcPr>
            <w:tcW w:w="5812" w:type="dxa"/>
          </w:tcPr>
          <w:p w14:paraId="33D1D2F1" w14:textId="77777777" w:rsidR="008876FA" w:rsidRPr="003C06C0" w:rsidRDefault="008876FA" w:rsidP="007B6E9A">
            <w:pPr>
              <w:spacing w:after="120"/>
              <w:contextualSpacing/>
              <w:jc w:val="both"/>
              <w:rPr>
                <w:rFonts w:cs="Times New Roman"/>
              </w:rPr>
            </w:pPr>
            <w:r w:rsidRPr="003C06C0">
              <w:rPr>
                <w:rFonts w:cs="Times New Roman"/>
              </w:rPr>
              <w:t>Grant permission to any international body coming into the community</w:t>
            </w:r>
          </w:p>
        </w:tc>
      </w:tr>
      <w:tr w:rsidR="008876FA" w:rsidRPr="003C06C0" w14:paraId="511BC3B8" w14:textId="77777777" w:rsidTr="007B6E9A">
        <w:tc>
          <w:tcPr>
            <w:tcW w:w="607" w:type="dxa"/>
          </w:tcPr>
          <w:p w14:paraId="0385EB77" w14:textId="77777777" w:rsidR="008876FA" w:rsidRPr="003C06C0" w:rsidRDefault="008876FA" w:rsidP="007B6E9A">
            <w:pPr>
              <w:spacing w:after="120"/>
              <w:contextualSpacing/>
              <w:jc w:val="both"/>
              <w:rPr>
                <w:rFonts w:cs="Times New Roman"/>
              </w:rPr>
            </w:pPr>
            <w:r w:rsidRPr="003C06C0">
              <w:rPr>
                <w:rFonts w:cs="Times New Roman"/>
              </w:rPr>
              <w:t>40.</w:t>
            </w:r>
          </w:p>
        </w:tc>
        <w:tc>
          <w:tcPr>
            <w:tcW w:w="2932" w:type="dxa"/>
          </w:tcPr>
          <w:p w14:paraId="43A6E5D5" w14:textId="77777777" w:rsidR="008876FA" w:rsidRPr="003C06C0" w:rsidRDefault="008876FA" w:rsidP="007B6E9A">
            <w:pPr>
              <w:spacing w:after="120"/>
              <w:contextualSpacing/>
              <w:jc w:val="both"/>
              <w:rPr>
                <w:rFonts w:cs="Times New Roman"/>
              </w:rPr>
            </w:pPr>
            <w:r w:rsidRPr="003C06C0">
              <w:rPr>
                <w:rFonts w:cs="Times New Roman"/>
              </w:rPr>
              <w:t>Buhari (President) support group</w:t>
            </w:r>
          </w:p>
        </w:tc>
        <w:tc>
          <w:tcPr>
            <w:tcW w:w="5812" w:type="dxa"/>
          </w:tcPr>
          <w:p w14:paraId="74CBFFA8" w14:textId="77777777" w:rsidR="008876FA" w:rsidRPr="003C06C0" w:rsidRDefault="008876FA" w:rsidP="007B6E9A">
            <w:pPr>
              <w:spacing w:after="120"/>
              <w:contextualSpacing/>
              <w:jc w:val="both"/>
              <w:rPr>
                <w:rFonts w:cs="Times New Roman"/>
              </w:rPr>
            </w:pPr>
            <w:r w:rsidRPr="003C06C0">
              <w:rPr>
                <w:rFonts w:cs="Times New Roman"/>
              </w:rPr>
              <w:t>Render financial help to parents of which they use to cater for their children wellbeing</w:t>
            </w:r>
          </w:p>
        </w:tc>
      </w:tr>
      <w:tr w:rsidR="008876FA" w:rsidRPr="003C06C0" w14:paraId="7B64F50E" w14:textId="77777777" w:rsidTr="007B6E9A">
        <w:tc>
          <w:tcPr>
            <w:tcW w:w="607" w:type="dxa"/>
          </w:tcPr>
          <w:p w14:paraId="31305511" w14:textId="77777777" w:rsidR="008876FA" w:rsidRPr="003C06C0" w:rsidRDefault="008876FA" w:rsidP="007B6E9A">
            <w:pPr>
              <w:spacing w:after="120"/>
              <w:contextualSpacing/>
              <w:jc w:val="both"/>
              <w:rPr>
                <w:rFonts w:cs="Times New Roman"/>
              </w:rPr>
            </w:pPr>
            <w:r w:rsidRPr="003C06C0">
              <w:rPr>
                <w:rFonts w:cs="Times New Roman"/>
              </w:rPr>
              <w:t>41.</w:t>
            </w:r>
          </w:p>
        </w:tc>
        <w:tc>
          <w:tcPr>
            <w:tcW w:w="2932" w:type="dxa"/>
          </w:tcPr>
          <w:p w14:paraId="263C443F" w14:textId="77777777" w:rsidR="008876FA" w:rsidRPr="003C06C0" w:rsidRDefault="008876FA" w:rsidP="007B6E9A">
            <w:pPr>
              <w:spacing w:after="120"/>
              <w:contextualSpacing/>
              <w:jc w:val="both"/>
              <w:rPr>
                <w:rFonts w:cs="Times New Roman"/>
              </w:rPr>
            </w:pPr>
            <w:r w:rsidRPr="003C06C0">
              <w:rPr>
                <w:rFonts w:cs="Times New Roman"/>
              </w:rPr>
              <w:t xml:space="preserve">Women group </w:t>
            </w:r>
          </w:p>
        </w:tc>
        <w:tc>
          <w:tcPr>
            <w:tcW w:w="5812" w:type="dxa"/>
          </w:tcPr>
          <w:p w14:paraId="7112DAE8" w14:textId="77777777" w:rsidR="008876FA" w:rsidRPr="003C06C0" w:rsidRDefault="008876FA" w:rsidP="007B6E9A">
            <w:pPr>
              <w:spacing w:after="120"/>
              <w:contextualSpacing/>
              <w:jc w:val="both"/>
              <w:rPr>
                <w:rFonts w:cs="Times New Roman"/>
              </w:rPr>
            </w:pPr>
            <w:r w:rsidRPr="003C06C0">
              <w:rPr>
                <w:rFonts w:cs="Times New Roman"/>
                <w:color w:val="000000"/>
              </w:rPr>
              <w:t>Groups of women within the community that give both financial and emotional support to parents of sick children. NOTE: not all wards mentioned this group</w:t>
            </w:r>
          </w:p>
        </w:tc>
      </w:tr>
      <w:tr w:rsidR="008876FA" w:rsidRPr="003C06C0" w14:paraId="1AC6BBAF" w14:textId="77777777" w:rsidTr="007B6E9A">
        <w:tc>
          <w:tcPr>
            <w:tcW w:w="607" w:type="dxa"/>
          </w:tcPr>
          <w:p w14:paraId="6B1A272C" w14:textId="77777777" w:rsidR="008876FA" w:rsidRPr="003C06C0" w:rsidRDefault="008876FA" w:rsidP="007B6E9A">
            <w:pPr>
              <w:spacing w:after="120"/>
              <w:contextualSpacing/>
              <w:jc w:val="both"/>
              <w:rPr>
                <w:rFonts w:cs="Times New Roman"/>
              </w:rPr>
            </w:pPr>
            <w:r w:rsidRPr="003C06C0">
              <w:rPr>
                <w:rFonts w:cs="Times New Roman"/>
              </w:rPr>
              <w:t>42.</w:t>
            </w:r>
          </w:p>
        </w:tc>
        <w:tc>
          <w:tcPr>
            <w:tcW w:w="2932" w:type="dxa"/>
          </w:tcPr>
          <w:p w14:paraId="655DC462" w14:textId="77777777" w:rsidR="008876FA" w:rsidRPr="003C06C0" w:rsidRDefault="008876FA" w:rsidP="007B6E9A">
            <w:pPr>
              <w:spacing w:after="120"/>
              <w:contextualSpacing/>
              <w:jc w:val="both"/>
              <w:rPr>
                <w:rFonts w:cs="Times New Roman"/>
              </w:rPr>
            </w:pPr>
            <w:r w:rsidRPr="003C06C0">
              <w:rPr>
                <w:rFonts w:cs="Times New Roman"/>
              </w:rPr>
              <w:t>Motorcycle (Bike) support group</w:t>
            </w:r>
          </w:p>
        </w:tc>
        <w:tc>
          <w:tcPr>
            <w:tcW w:w="5812" w:type="dxa"/>
          </w:tcPr>
          <w:p w14:paraId="5943D81D" w14:textId="77777777" w:rsidR="008876FA" w:rsidRPr="003C06C0" w:rsidRDefault="008876FA" w:rsidP="007B6E9A">
            <w:pPr>
              <w:spacing w:after="120"/>
              <w:contextualSpacing/>
              <w:jc w:val="both"/>
              <w:rPr>
                <w:rFonts w:cs="Times New Roman"/>
              </w:rPr>
            </w:pPr>
            <w:r w:rsidRPr="003C06C0">
              <w:rPr>
                <w:rFonts w:cs="Times New Roman"/>
              </w:rPr>
              <w:t>They transport pregnant women to hospitals on roads cars cannot access</w:t>
            </w:r>
          </w:p>
        </w:tc>
      </w:tr>
      <w:tr w:rsidR="008876FA" w:rsidRPr="003C06C0" w14:paraId="62345D4F" w14:textId="77777777" w:rsidTr="007B6E9A">
        <w:tc>
          <w:tcPr>
            <w:tcW w:w="607" w:type="dxa"/>
          </w:tcPr>
          <w:p w14:paraId="551AF8AC" w14:textId="77777777" w:rsidR="008876FA" w:rsidRPr="003C06C0" w:rsidRDefault="008876FA" w:rsidP="007B6E9A">
            <w:pPr>
              <w:spacing w:after="120"/>
              <w:contextualSpacing/>
              <w:jc w:val="both"/>
              <w:rPr>
                <w:rFonts w:cs="Times New Roman"/>
              </w:rPr>
            </w:pPr>
            <w:r w:rsidRPr="003C06C0">
              <w:rPr>
                <w:rFonts w:cs="Times New Roman"/>
              </w:rPr>
              <w:t>43.</w:t>
            </w:r>
          </w:p>
        </w:tc>
        <w:tc>
          <w:tcPr>
            <w:tcW w:w="2932" w:type="dxa"/>
          </w:tcPr>
          <w:p w14:paraId="06C2BEFF" w14:textId="77777777" w:rsidR="008876FA" w:rsidRPr="003C06C0" w:rsidRDefault="008876FA" w:rsidP="007B6E9A">
            <w:pPr>
              <w:spacing w:after="120"/>
              <w:contextualSpacing/>
              <w:jc w:val="both"/>
              <w:rPr>
                <w:rFonts w:cs="Times New Roman"/>
              </w:rPr>
            </w:pPr>
            <w:r w:rsidRPr="003C06C0">
              <w:rPr>
                <w:rFonts w:cs="Times New Roman"/>
              </w:rPr>
              <w:t>Safe delivery committee (</w:t>
            </w:r>
            <w:proofErr w:type="spellStart"/>
            <w:r w:rsidRPr="003C06C0">
              <w:rPr>
                <w:rFonts w:cs="Times New Roman"/>
              </w:rPr>
              <w:t>Haihuwa</w:t>
            </w:r>
            <w:proofErr w:type="spellEnd"/>
            <w:r w:rsidRPr="003C06C0">
              <w:rPr>
                <w:rFonts w:cs="Times New Roman"/>
              </w:rPr>
              <w:t xml:space="preserve"> </w:t>
            </w:r>
            <w:proofErr w:type="spellStart"/>
            <w:r w:rsidRPr="003C06C0">
              <w:rPr>
                <w:rFonts w:cs="Times New Roman"/>
              </w:rPr>
              <w:t>lafiya</w:t>
            </w:r>
            <w:proofErr w:type="spellEnd"/>
            <w:r w:rsidRPr="003C06C0">
              <w:rPr>
                <w:rFonts w:cs="Times New Roman"/>
              </w:rPr>
              <w:t>)</w:t>
            </w:r>
          </w:p>
        </w:tc>
        <w:tc>
          <w:tcPr>
            <w:tcW w:w="5812" w:type="dxa"/>
          </w:tcPr>
          <w:p w14:paraId="7825EE50" w14:textId="77777777" w:rsidR="008876FA" w:rsidRPr="003C06C0" w:rsidRDefault="008876FA" w:rsidP="007B6E9A">
            <w:pPr>
              <w:spacing w:after="120"/>
              <w:contextualSpacing/>
              <w:jc w:val="both"/>
              <w:rPr>
                <w:rFonts w:cs="Times New Roman"/>
              </w:rPr>
            </w:pPr>
            <w:r w:rsidRPr="003C06C0">
              <w:rPr>
                <w:rFonts w:cs="Times New Roman"/>
              </w:rPr>
              <w:t>They transport pregnant women in emergency cases to the hospital</w:t>
            </w:r>
          </w:p>
        </w:tc>
      </w:tr>
      <w:tr w:rsidR="008876FA" w:rsidRPr="003C06C0" w14:paraId="4288E681" w14:textId="77777777" w:rsidTr="007B6E9A">
        <w:tc>
          <w:tcPr>
            <w:tcW w:w="607" w:type="dxa"/>
          </w:tcPr>
          <w:p w14:paraId="0DEC8F6C" w14:textId="77777777" w:rsidR="008876FA" w:rsidRPr="003C06C0" w:rsidRDefault="008876FA" w:rsidP="007B6E9A">
            <w:pPr>
              <w:spacing w:after="120"/>
              <w:contextualSpacing/>
              <w:jc w:val="both"/>
              <w:rPr>
                <w:rFonts w:cs="Times New Roman"/>
              </w:rPr>
            </w:pPr>
            <w:r w:rsidRPr="003C06C0">
              <w:rPr>
                <w:rFonts w:cs="Times New Roman"/>
              </w:rPr>
              <w:t>44.</w:t>
            </w:r>
          </w:p>
        </w:tc>
        <w:tc>
          <w:tcPr>
            <w:tcW w:w="2932" w:type="dxa"/>
          </w:tcPr>
          <w:p w14:paraId="4746CF0B" w14:textId="77777777" w:rsidR="008876FA" w:rsidRPr="003C06C0" w:rsidRDefault="008876FA" w:rsidP="007B6E9A">
            <w:pPr>
              <w:spacing w:after="120"/>
              <w:contextualSpacing/>
              <w:jc w:val="both"/>
              <w:rPr>
                <w:rFonts w:cs="Times New Roman"/>
              </w:rPr>
            </w:pPr>
            <w:r w:rsidRPr="003C06C0">
              <w:rPr>
                <w:rFonts w:cs="Times New Roman"/>
              </w:rPr>
              <w:t>Village association</w:t>
            </w:r>
          </w:p>
        </w:tc>
        <w:tc>
          <w:tcPr>
            <w:tcW w:w="5812" w:type="dxa"/>
          </w:tcPr>
          <w:p w14:paraId="0281A44E" w14:textId="77777777" w:rsidR="008876FA" w:rsidRPr="003C06C0" w:rsidRDefault="008876FA" w:rsidP="007B6E9A">
            <w:pPr>
              <w:spacing w:after="120"/>
              <w:contextualSpacing/>
              <w:jc w:val="both"/>
              <w:rPr>
                <w:rFonts w:cs="Times New Roman"/>
              </w:rPr>
            </w:pPr>
            <w:r w:rsidRPr="003C06C0">
              <w:rPr>
                <w:rFonts w:cs="Times New Roman"/>
              </w:rPr>
              <w:t xml:space="preserve">Identified on map, but no clear definition given. </w:t>
            </w:r>
          </w:p>
        </w:tc>
      </w:tr>
      <w:tr w:rsidR="008876FA" w:rsidRPr="003C06C0" w14:paraId="3329F5B5" w14:textId="77777777" w:rsidTr="007B6E9A">
        <w:tc>
          <w:tcPr>
            <w:tcW w:w="607" w:type="dxa"/>
          </w:tcPr>
          <w:p w14:paraId="18FFB61D" w14:textId="77777777" w:rsidR="008876FA" w:rsidRPr="003C06C0" w:rsidRDefault="008876FA" w:rsidP="007B6E9A">
            <w:pPr>
              <w:spacing w:after="120"/>
              <w:contextualSpacing/>
              <w:jc w:val="both"/>
              <w:rPr>
                <w:rFonts w:cs="Times New Roman"/>
              </w:rPr>
            </w:pPr>
            <w:r w:rsidRPr="003C06C0">
              <w:rPr>
                <w:rFonts w:cs="Times New Roman"/>
              </w:rPr>
              <w:lastRenderedPageBreak/>
              <w:t>45.</w:t>
            </w:r>
          </w:p>
        </w:tc>
        <w:tc>
          <w:tcPr>
            <w:tcW w:w="2932" w:type="dxa"/>
          </w:tcPr>
          <w:p w14:paraId="24FA3973" w14:textId="77777777" w:rsidR="008876FA" w:rsidRPr="003C06C0" w:rsidRDefault="008876FA" w:rsidP="007B6E9A">
            <w:pPr>
              <w:spacing w:after="120"/>
              <w:contextualSpacing/>
              <w:jc w:val="both"/>
              <w:rPr>
                <w:rFonts w:cs="Times New Roman"/>
              </w:rPr>
            </w:pPr>
            <w:r w:rsidRPr="003C06C0">
              <w:rPr>
                <w:rFonts w:cs="Times New Roman"/>
              </w:rPr>
              <w:t>School base management committee</w:t>
            </w:r>
          </w:p>
        </w:tc>
        <w:tc>
          <w:tcPr>
            <w:tcW w:w="5812" w:type="dxa"/>
          </w:tcPr>
          <w:p w14:paraId="2E7AAC1F" w14:textId="77777777" w:rsidR="008876FA" w:rsidRPr="003C06C0" w:rsidRDefault="008876FA" w:rsidP="007B6E9A">
            <w:pPr>
              <w:spacing w:after="120"/>
              <w:contextualSpacing/>
              <w:jc w:val="both"/>
              <w:rPr>
                <w:rFonts w:cs="Times New Roman"/>
              </w:rPr>
            </w:pPr>
            <w:r w:rsidRPr="003C06C0">
              <w:rPr>
                <w:rFonts w:cs="Times New Roman"/>
              </w:rPr>
              <w:t xml:space="preserve">Identified on map, but no clear definition given. </w:t>
            </w:r>
          </w:p>
        </w:tc>
      </w:tr>
      <w:tr w:rsidR="008876FA" w:rsidRPr="003C06C0" w14:paraId="4CA8123A" w14:textId="77777777" w:rsidTr="007B6E9A">
        <w:tc>
          <w:tcPr>
            <w:tcW w:w="607" w:type="dxa"/>
          </w:tcPr>
          <w:p w14:paraId="6BC3EF6D" w14:textId="77777777" w:rsidR="008876FA" w:rsidRPr="003C06C0" w:rsidRDefault="008876FA" w:rsidP="007B6E9A">
            <w:pPr>
              <w:spacing w:after="120"/>
              <w:contextualSpacing/>
              <w:jc w:val="both"/>
              <w:rPr>
                <w:rFonts w:cs="Times New Roman"/>
              </w:rPr>
            </w:pPr>
            <w:r w:rsidRPr="003C06C0">
              <w:rPr>
                <w:rFonts w:cs="Times New Roman"/>
              </w:rPr>
              <w:t>46.</w:t>
            </w:r>
          </w:p>
        </w:tc>
        <w:tc>
          <w:tcPr>
            <w:tcW w:w="2932" w:type="dxa"/>
          </w:tcPr>
          <w:p w14:paraId="56C51E29" w14:textId="77777777" w:rsidR="008876FA" w:rsidRPr="003C06C0" w:rsidRDefault="008876FA" w:rsidP="007B6E9A">
            <w:pPr>
              <w:spacing w:after="120"/>
              <w:contextualSpacing/>
              <w:jc w:val="both"/>
              <w:rPr>
                <w:rFonts w:cs="Times New Roman"/>
              </w:rPr>
            </w:pPr>
            <w:r w:rsidRPr="003C06C0">
              <w:rPr>
                <w:rFonts w:cs="Times New Roman"/>
              </w:rPr>
              <w:t>National union of road transportation (NURTW)</w:t>
            </w:r>
          </w:p>
        </w:tc>
        <w:tc>
          <w:tcPr>
            <w:tcW w:w="5812" w:type="dxa"/>
          </w:tcPr>
          <w:p w14:paraId="6322E495" w14:textId="77777777" w:rsidR="008876FA" w:rsidRPr="003C06C0" w:rsidRDefault="008876FA" w:rsidP="007B6E9A">
            <w:pPr>
              <w:spacing w:after="120"/>
              <w:contextualSpacing/>
              <w:jc w:val="both"/>
              <w:rPr>
                <w:rFonts w:cs="Times New Roman"/>
              </w:rPr>
            </w:pPr>
            <w:r w:rsidRPr="003C06C0">
              <w:rPr>
                <w:rFonts w:cs="Times New Roman"/>
              </w:rPr>
              <w:t xml:space="preserve">Identified on map, but no clear definition given. </w:t>
            </w:r>
          </w:p>
        </w:tc>
      </w:tr>
      <w:tr w:rsidR="008876FA" w:rsidRPr="003C06C0" w14:paraId="679F413D" w14:textId="77777777" w:rsidTr="007B6E9A">
        <w:tc>
          <w:tcPr>
            <w:tcW w:w="607" w:type="dxa"/>
          </w:tcPr>
          <w:p w14:paraId="66D01CB3" w14:textId="77777777" w:rsidR="008876FA" w:rsidRPr="003C06C0" w:rsidRDefault="008876FA" w:rsidP="007B6E9A">
            <w:pPr>
              <w:spacing w:after="120"/>
              <w:contextualSpacing/>
              <w:jc w:val="both"/>
              <w:rPr>
                <w:rFonts w:cs="Times New Roman"/>
              </w:rPr>
            </w:pPr>
            <w:r w:rsidRPr="003C06C0">
              <w:rPr>
                <w:rFonts w:cs="Times New Roman"/>
              </w:rPr>
              <w:t>47.</w:t>
            </w:r>
          </w:p>
        </w:tc>
        <w:tc>
          <w:tcPr>
            <w:tcW w:w="2932" w:type="dxa"/>
          </w:tcPr>
          <w:p w14:paraId="58E9F2DE" w14:textId="77777777" w:rsidR="008876FA" w:rsidRPr="003C06C0" w:rsidRDefault="008876FA" w:rsidP="007B6E9A">
            <w:pPr>
              <w:spacing w:after="120"/>
              <w:contextualSpacing/>
              <w:jc w:val="both"/>
              <w:rPr>
                <w:rFonts w:cs="Times New Roman"/>
              </w:rPr>
            </w:pPr>
            <w:r w:rsidRPr="003C06C0">
              <w:rPr>
                <w:rFonts w:cs="Times New Roman"/>
              </w:rPr>
              <w:t>Polio team</w:t>
            </w:r>
          </w:p>
        </w:tc>
        <w:tc>
          <w:tcPr>
            <w:tcW w:w="5812" w:type="dxa"/>
          </w:tcPr>
          <w:p w14:paraId="22170172"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Give vaccines to children</w:t>
            </w:r>
          </w:p>
        </w:tc>
      </w:tr>
      <w:tr w:rsidR="008876FA" w:rsidRPr="003C06C0" w14:paraId="43540B86" w14:textId="77777777" w:rsidTr="007B6E9A">
        <w:tc>
          <w:tcPr>
            <w:tcW w:w="607" w:type="dxa"/>
          </w:tcPr>
          <w:p w14:paraId="63969E4B" w14:textId="77777777" w:rsidR="008876FA" w:rsidRPr="003C06C0" w:rsidRDefault="008876FA" w:rsidP="007B6E9A">
            <w:pPr>
              <w:spacing w:after="120"/>
              <w:contextualSpacing/>
              <w:jc w:val="both"/>
              <w:rPr>
                <w:rFonts w:cs="Times New Roman"/>
              </w:rPr>
            </w:pPr>
            <w:r w:rsidRPr="003C06C0">
              <w:rPr>
                <w:rFonts w:cs="Times New Roman"/>
              </w:rPr>
              <w:t>48.</w:t>
            </w:r>
          </w:p>
        </w:tc>
        <w:tc>
          <w:tcPr>
            <w:tcW w:w="2932" w:type="dxa"/>
          </w:tcPr>
          <w:p w14:paraId="24439AFC" w14:textId="77777777" w:rsidR="008876FA" w:rsidRPr="003C06C0" w:rsidRDefault="008876FA" w:rsidP="007B6E9A">
            <w:pPr>
              <w:spacing w:after="120"/>
              <w:contextualSpacing/>
              <w:jc w:val="both"/>
              <w:rPr>
                <w:rFonts w:cs="Times New Roman"/>
              </w:rPr>
            </w:pPr>
            <w:r w:rsidRPr="003C06C0">
              <w:rPr>
                <w:rFonts w:cs="Times New Roman"/>
              </w:rPr>
              <w:t>Malaria team</w:t>
            </w:r>
          </w:p>
        </w:tc>
        <w:tc>
          <w:tcPr>
            <w:tcW w:w="5812" w:type="dxa"/>
          </w:tcPr>
          <w:p w14:paraId="509D7310"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Distribute LLINs and malaria drugs</w:t>
            </w:r>
          </w:p>
        </w:tc>
      </w:tr>
      <w:tr w:rsidR="008876FA" w:rsidRPr="003C06C0" w14:paraId="65D19D18" w14:textId="77777777" w:rsidTr="007B6E9A">
        <w:tc>
          <w:tcPr>
            <w:tcW w:w="607" w:type="dxa"/>
          </w:tcPr>
          <w:p w14:paraId="0A4ADDF0" w14:textId="77777777" w:rsidR="008876FA" w:rsidRPr="003C06C0" w:rsidRDefault="008876FA" w:rsidP="007B6E9A">
            <w:pPr>
              <w:spacing w:after="120"/>
              <w:contextualSpacing/>
              <w:jc w:val="both"/>
              <w:rPr>
                <w:rFonts w:cs="Times New Roman"/>
              </w:rPr>
            </w:pPr>
            <w:r w:rsidRPr="003C06C0">
              <w:rPr>
                <w:rFonts w:cs="Times New Roman"/>
              </w:rPr>
              <w:t>49.</w:t>
            </w:r>
          </w:p>
        </w:tc>
        <w:tc>
          <w:tcPr>
            <w:tcW w:w="2932" w:type="dxa"/>
          </w:tcPr>
          <w:p w14:paraId="7530F3E3" w14:textId="77777777" w:rsidR="008876FA" w:rsidRPr="003C06C0" w:rsidRDefault="008876FA" w:rsidP="007B6E9A">
            <w:pPr>
              <w:spacing w:after="120"/>
              <w:contextualSpacing/>
              <w:jc w:val="both"/>
              <w:rPr>
                <w:rFonts w:cs="Times New Roman"/>
              </w:rPr>
            </w:pPr>
            <w:r w:rsidRPr="003C06C0">
              <w:rPr>
                <w:rFonts w:cs="Times New Roman"/>
              </w:rPr>
              <w:t xml:space="preserve">Health educators </w:t>
            </w:r>
          </w:p>
        </w:tc>
        <w:tc>
          <w:tcPr>
            <w:tcW w:w="5812" w:type="dxa"/>
          </w:tcPr>
          <w:p w14:paraId="7209320A" w14:textId="77777777" w:rsidR="008876FA" w:rsidRPr="003C06C0" w:rsidRDefault="008876FA" w:rsidP="007B6E9A">
            <w:pPr>
              <w:spacing w:after="120"/>
              <w:contextualSpacing/>
              <w:jc w:val="both"/>
              <w:rPr>
                <w:rFonts w:cs="Times New Roman"/>
              </w:rPr>
            </w:pPr>
            <w:proofErr w:type="gramStart"/>
            <w:r w:rsidRPr="003C06C0">
              <w:rPr>
                <w:rFonts w:cs="Times New Roman"/>
              </w:rPr>
              <w:t>Similar to</w:t>
            </w:r>
            <w:proofErr w:type="gramEnd"/>
            <w:r w:rsidRPr="003C06C0">
              <w:rPr>
                <w:rFonts w:cs="Times New Roman"/>
              </w:rPr>
              <w:t xml:space="preserve"> VVHW in terms of role – TBC if paid/unpaid role. </w:t>
            </w:r>
          </w:p>
        </w:tc>
      </w:tr>
      <w:tr w:rsidR="008876FA" w:rsidRPr="003C06C0" w14:paraId="6E125BE1" w14:textId="77777777" w:rsidTr="007B6E9A">
        <w:tc>
          <w:tcPr>
            <w:tcW w:w="607" w:type="dxa"/>
          </w:tcPr>
          <w:p w14:paraId="35849E7A" w14:textId="77777777" w:rsidR="008876FA" w:rsidRPr="003C06C0" w:rsidRDefault="008876FA" w:rsidP="007B6E9A">
            <w:pPr>
              <w:spacing w:after="120"/>
              <w:contextualSpacing/>
              <w:jc w:val="both"/>
              <w:rPr>
                <w:rFonts w:cs="Times New Roman"/>
              </w:rPr>
            </w:pPr>
            <w:r w:rsidRPr="003C06C0">
              <w:rPr>
                <w:rFonts w:cs="Times New Roman"/>
              </w:rPr>
              <w:t>50.</w:t>
            </w:r>
          </w:p>
        </w:tc>
        <w:tc>
          <w:tcPr>
            <w:tcW w:w="2932" w:type="dxa"/>
          </w:tcPr>
          <w:p w14:paraId="3BC0725B" w14:textId="77777777" w:rsidR="008876FA" w:rsidRPr="003C06C0" w:rsidRDefault="008876FA" w:rsidP="007B6E9A">
            <w:pPr>
              <w:spacing w:after="120"/>
              <w:contextualSpacing/>
              <w:jc w:val="both"/>
              <w:rPr>
                <w:rFonts w:cs="Times New Roman"/>
              </w:rPr>
            </w:pPr>
            <w:r w:rsidRPr="003C06C0">
              <w:rPr>
                <w:rFonts w:cs="Times New Roman"/>
              </w:rPr>
              <w:t>Water resource group</w:t>
            </w:r>
          </w:p>
        </w:tc>
        <w:tc>
          <w:tcPr>
            <w:tcW w:w="5812" w:type="dxa"/>
          </w:tcPr>
          <w:p w14:paraId="60EFE433" w14:textId="77777777" w:rsidR="008876FA" w:rsidRPr="003C06C0" w:rsidRDefault="008876FA" w:rsidP="007B6E9A">
            <w:pPr>
              <w:spacing w:after="120"/>
              <w:contextualSpacing/>
              <w:jc w:val="both"/>
              <w:rPr>
                <w:rFonts w:cs="Times New Roman"/>
              </w:rPr>
            </w:pPr>
            <w:r w:rsidRPr="003C06C0">
              <w:rPr>
                <w:rFonts w:cs="Times New Roman"/>
              </w:rPr>
              <w:t xml:space="preserve">Help to bring water into the community </w:t>
            </w:r>
          </w:p>
        </w:tc>
      </w:tr>
      <w:tr w:rsidR="008876FA" w:rsidRPr="003C06C0" w14:paraId="5F3EA131" w14:textId="77777777" w:rsidTr="007B6E9A">
        <w:tc>
          <w:tcPr>
            <w:tcW w:w="607" w:type="dxa"/>
          </w:tcPr>
          <w:p w14:paraId="515BC165" w14:textId="77777777" w:rsidR="008876FA" w:rsidRPr="003C06C0" w:rsidRDefault="008876FA" w:rsidP="007B6E9A">
            <w:pPr>
              <w:spacing w:after="120"/>
              <w:contextualSpacing/>
              <w:jc w:val="both"/>
              <w:rPr>
                <w:rFonts w:cs="Times New Roman"/>
              </w:rPr>
            </w:pPr>
            <w:r w:rsidRPr="003C06C0">
              <w:rPr>
                <w:rFonts w:cs="Times New Roman"/>
              </w:rPr>
              <w:t>51.</w:t>
            </w:r>
          </w:p>
        </w:tc>
        <w:tc>
          <w:tcPr>
            <w:tcW w:w="2932" w:type="dxa"/>
          </w:tcPr>
          <w:p w14:paraId="481726DE" w14:textId="77777777" w:rsidR="008876FA" w:rsidRPr="003C06C0" w:rsidRDefault="008876FA" w:rsidP="007B6E9A">
            <w:pPr>
              <w:spacing w:after="120"/>
              <w:contextualSpacing/>
              <w:jc w:val="both"/>
              <w:rPr>
                <w:rFonts w:cs="Times New Roman"/>
              </w:rPr>
            </w:pPr>
            <w:r w:rsidRPr="003C06C0">
              <w:rPr>
                <w:rFonts w:cs="Times New Roman"/>
              </w:rPr>
              <w:t>Rich people</w:t>
            </w:r>
          </w:p>
        </w:tc>
        <w:tc>
          <w:tcPr>
            <w:tcW w:w="5812" w:type="dxa"/>
          </w:tcPr>
          <w:p w14:paraId="3B3AF10F" w14:textId="77777777" w:rsidR="008876FA" w:rsidRPr="003C06C0" w:rsidRDefault="008876FA" w:rsidP="007B6E9A">
            <w:pPr>
              <w:spacing w:after="120"/>
              <w:contextualSpacing/>
              <w:jc w:val="both"/>
              <w:rPr>
                <w:rFonts w:cs="Times New Roman"/>
                <w:color w:val="FF0000"/>
                <w:highlight w:val="red"/>
              </w:rPr>
            </w:pPr>
            <w:r w:rsidRPr="003C06C0">
              <w:rPr>
                <w:rFonts w:cs="Times New Roman"/>
              </w:rPr>
              <w:t xml:space="preserve">Identified on map, but no clear definition given. </w:t>
            </w:r>
          </w:p>
        </w:tc>
      </w:tr>
      <w:tr w:rsidR="008876FA" w:rsidRPr="003C06C0" w14:paraId="32E8AD86" w14:textId="77777777" w:rsidTr="007B6E9A">
        <w:tc>
          <w:tcPr>
            <w:tcW w:w="607" w:type="dxa"/>
          </w:tcPr>
          <w:p w14:paraId="00BABF5A" w14:textId="77777777" w:rsidR="008876FA" w:rsidRPr="003C06C0" w:rsidRDefault="008876FA" w:rsidP="007B6E9A">
            <w:pPr>
              <w:spacing w:after="120"/>
              <w:contextualSpacing/>
              <w:jc w:val="both"/>
              <w:rPr>
                <w:rFonts w:cs="Times New Roman"/>
              </w:rPr>
            </w:pPr>
            <w:r w:rsidRPr="003C06C0">
              <w:rPr>
                <w:rFonts w:cs="Times New Roman"/>
              </w:rPr>
              <w:t>52.</w:t>
            </w:r>
          </w:p>
        </w:tc>
        <w:tc>
          <w:tcPr>
            <w:tcW w:w="2932" w:type="dxa"/>
          </w:tcPr>
          <w:p w14:paraId="174B9E6A" w14:textId="77777777" w:rsidR="008876FA" w:rsidRPr="003C06C0" w:rsidRDefault="008876FA" w:rsidP="007B6E9A">
            <w:pPr>
              <w:spacing w:after="120"/>
              <w:contextualSpacing/>
              <w:jc w:val="both"/>
              <w:rPr>
                <w:rFonts w:cs="Times New Roman"/>
              </w:rPr>
            </w:pPr>
            <w:r w:rsidRPr="003C06C0">
              <w:rPr>
                <w:rFonts w:cs="Times New Roman"/>
              </w:rPr>
              <w:t>Solar power</w:t>
            </w:r>
          </w:p>
        </w:tc>
        <w:tc>
          <w:tcPr>
            <w:tcW w:w="5812" w:type="dxa"/>
          </w:tcPr>
          <w:p w14:paraId="4B08FD42" w14:textId="77777777" w:rsidR="008876FA" w:rsidRPr="003C06C0" w:rsidRDefault="008876FA" w:rsidP="007B6E9A">
            <w:pPr>
              <w:spacing w:after="120"/>
              <w:contextualSpacing/>
              <w:jc w:val="both"/>
              <w:rPr>
                <w:rFonts w:cs="Times New Roman"/>
                <w:highlight w:val="red"/>
              </w:rPr>
            </w:pPr>
            <w:r w:rsidRPr="003C06C0">
              <w:rPr>
                <w:rFonts w:cs="Times New Roman"/>
              </w:rPr>
              <w:t xml:space="preserve">Identified on map, but no clear definition given. </w:t>
            </w:r>
          </w:p>
        </w:tc>
      </w:tr>
      <w:tr w:rsidR="008876FA" w:rsidRPr="003C06C0" w14:paraId="38E409F4" w14:textId="77777777" w:rsidTr="007B6E9A">
        <w:tc>
          <w:tcPr>
            <w:tcW w:w="607" w:type="dxa"/>
          </w:tcPr>
          <w:p w14:paraId="2355B610" w14:textId="77777777" w:rsidR="008876FA" w:rsidRPr="003C06C0" w:rsidRDefault="008876FA" w:rsidP="007B6E9A">
            <w:pPr>
              <w:spacing w:after="120"/>
              <w:contextualSpacing/>
              <w:jc w:val="both"/>
              <w:rPr>
                <w:rFonts w:cs="Times New Roman"/>
              </w:rPr>
            </w:pPr>
            <w:r w:rsidRPr="003C06C0">
              <w:rPr>
                <w:rFonts w:cs="Times New Roman"/>
              </w:rPr>
              <w:t>53.</w:t>
            </w:r>
          </w:p>
        </w:tc>
        <w:tc>
          <w:tcPr>
            <w:tcW w:w="2932" w:type="dxa"/>
          </w:tcPr>
          <w:p w14:paraId="2A36491F" w14:textId="77777777" w:rsidR="008876FA" w:rsidRPr="003C06C0" w:rsidRDefault="008876FA" w:rsidP="007B6E9A">
            <w:pPr>
              <w:spacing w:after="120"/>
              <w:contextualSpacing/>
              <w:jc w:val="both"/>
              <w:rPr>
                <w:rFonts w:cs="Times New Roman"/>
              </w:rPr>
            </w:pPr>
            <w:r w:rsidRPr="003C06C0">
              <w:rPr>
                <w:rFonts w:cs="Times New Roman"/>
              </w:rPr>
              <w:t>Native doctors/Traditional healers</w:t>
            </w:r>
          </w:p>
        </w:tc>
        <w:tc>
          <w:tcPr>
            <w:tcW w:w="5812" w:type="dxa"/>
          </w:tcPr>
          <w:p w14:paraId="7FA004C6" w14:textId="77777777" w:rsidR="008876FA" w:rsidRPr="003C06C0" w:rsidRDefault="008876FA" w:rsidP="007B6E9A">
            <w:pPr>
              <w:spacing w:after="120"/>
              <w:contextualSpacing/>
              <w:jc w:val="both"/>
              <w:rPr>
                <w:rFonts w:cs="Times New Roman"/>
              </w:rPr>
            </w:pPr>
            <w:r w:rsidRPr="003C06C0">
              <w:rPr>
                <w:rFonts w:cs="Times New Roman"/>
              </w:rPr>
              <w:t xml:space="preserve">Help to cure some child illnesses e.g., </w:t>
            </w:r>
            <w:proofErr w:type="spellStart"/>
            <w:r w:rsidRPr="003C06C0">
              <w:rPr>
                <w:rFonts w:cs="Times New Roman"/>
              </w:rPr>
              <w:t>palli-palli</w:t>
            </w:r>
            <w:proofErr w:type="spellEnd"/>
          </w:p>
        </w:tc>
      </w:tr>
      <w:tr w:rsidR="008876FA" w:rsidRPr="003C06C0" w14:paraId="7A13836F" w14:textId="77777777" w:rsidTr="007B6E9A">
        <w:tc>
          <w:tcPr>
            <w:tcW w:w="607" w:type="dxa"/>
          </w:tcPr>
          <w:p w14:paraId="1F5EB062" w14:textId="77777777" w:rsidR="008876FA" w:rsidRPr="003C06C0" w:rsidRDefault="008876FA" w:rsidP="007B6E9A">
            <w:pPr>
              <w:spacing w:after="120"/>
              <w:contextualSpacing/>
              <w:jc w:val="both"/>
              <w:rPr>
                <w:rFonts w:cs="Times New Roman"/>
              </w:rPr>
            </w:pPr>
            <w:r w:rsidRPr="003C06C0">
              <w:rPr>
                <w:rFonts w:cs="Times New Roman"/>
              </w:rPr>
              <w:t>54.</w:t>
            </w:r>
          </w:p>
        </w:tc>
        <w:tc>
          <w:tcPr>
            <w:tcW w:w="2932" w:type="dxa"/>
          </w:tcPr>
          <w:p w14:paraId="0EA151CF" w14:textId="77777777" w:rsidR="008876FA" w:rsidRPr="003C06C0" w:rsidRDefault="008876FA" w:rsidP="007B6E9A">
            <w:pPr>
              <w:spacing w:after="120"/>
              <w:contextualSpacing/>
              <w:jc w:val="both"/>
              <w:rPr>
                <w:rFonts w:cs="Times New Roman"/>
              </w:rPr>
            </w:pPr>
            <w:r w:rsidRPr="003C06C0">
              <w:rPr>
                <w:rFonts w:cs="Times New Roman"/>
              </w:rPr>
              <w:t>Traditional birth attendance</w:t>
            </w:r>
          </w:p>
        </w:tc>
        <w:tc>
          <w:tcPr>
            <w:tcW w:w="5812" w:type="dxa"/>
          </w:tcPr>
          <w:p w14:paraId="5DCC1A22"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Take delivery, work hand in hand with doctors to administer basic treatment</w:t>
            </w:r>
          </w:p>
        </w:tc>
      </w:tr>
      <w:tr w:rsidR="008876FA" w:rsidRPr="003C06C0" w14:paraId="085E0C78" w14:textId="77777777" w:rsidTr="007B6E9A">
        <w:tc>
          <w:tcPr>
            <w:tcW w:w="607" w:type="dxa"/>
          </w:tcPr>
          <w:p w14:paraId="59A6278B" w14:textId="77777777" w:rsidR="008876FA" w:rsidRPr="003C06C0" w:rsidRDefault="008876FA" w:rsidP="007B6E9A">
            <w:pPr>
              <w:spacing w:after="120"/>
              <w:contextualSpacing/>
              <w:jc w:val="both"/>
              <w:rPr>
                <w:rFonts w:cs="Times New Roman"/>
              </w:rPr>
            </w:pPr>
            <w:r w:rsidRPr="003C06C0">
              <w:rPr>
                <w:rFonts w:cs="Times New Roman"/>
              </w:rPr>
              <w:t>55.</w:t>
            </w:r>
          </w:p>
        </w:tc>
        <w:tc>
          <w:tcPr>
            <w:tcW w:w="2932" w:type="dxa"/>
          </w:tcPr>
          <w:p w14:paraId="5647E0D4" w14:textId="77777777" w:rsidR="008876FA" w:rsidRPr="003C06C0" w:rsidRDefault="008876FA" w:rsidP="007B6E9A">
            <w:pPr>
              <w:spacing w:after="120"/>
              <w:contextualSpacing/>
              <w:jc w:val="both"/>
              <w:rPr>
                <w:rFonts w:cs="Times New Roman"/>
              </w:rPr>
            </w:pPr>
            <w:r w:rsidRPr="003C06C0">
              <w:rPr>
                <w:rFonts w:cs="Times New Roman"/>
              </w:rPr>
              <w:t>Committee of hospital</w:t>
            </w:r>
          </w:p>
        </w:tc>
        <w:tc>
          <w:tcPr>
            <w:tcW w:w="5812" w:type="dxa"/>
          </w:tcPr>
          <w:p w14:paraId="1E88FCFC"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They serve as link between the hospital and the community</w:t>
            </w:r>
          </w:p>
        </w:tc>
      </w:tr>
      <w:tr w:rsidR="008876FA" w:rsidRPr="003C06C0" w14:paraId="7F36313C" w14:textId="77777777" w:rsidTr="007B6E9A">
        <w:tc>
          <w:tcPr>
            <w:tcW w:w="607" w:type="dxa"/>
          </w:tcPr>
          <w:p w14:paraId="1B10FE8F" w14:textId="77777777" w:rsidR="008876FA" w:rsidRPr="003C06C0" w:rsidRDefault="008876FA" w:rsidP="007B6E9A">
            <w:pPr>
              <w:spacing w:after="120"/>
              <w:contextualSpacing/>
              <w:jc w:val="both"/>
              <w:rPr>
                <w:rFonts w:cs="Times New Roman"/>
              </w:rPr>
            </w:pPr>
            <w:r w:rsidRPr="003C06C0">
              <w:rPr>
                <w:rFonts w:cs="Times New Roman"/>
              </w:rPr>
              <w:t>56.</w:t>
            </w:r>
          </w:p>
        </w:tc>
        <w:tc>
          <w:tcPr>
            <w:tcW w:w="2932" w:type="dxa"/>
          </w:tcPr>
          <w:p w14:paraId="760278CE" w14:textId="77777777" w:rsidR="008876FA" w:rsidRPr="003C06C0" w:rsidRDefault="008876FA" w:rsidP="007B6E9A">
            <w:pPr>
              <w:spacing w:after="120"/>
              <w:contextualSpacing/>
              <w:jc w:val="both"/>
              <w:rPr>
                <w:rFonts w:cs="Times New Roman"/>
              </w:rPr>
            </w:pPr>
            <w:r w:rsidRPr="003C06C0">
              <w:rPr>
                <w:rFonts w:cs="Times New Roman"/>
              </w:rPr>
              <w:t>MNCH2</w:t>
            </w:r>
          </w:p>
        </w:tc>
        <w:tc>
          <w:tcPr>
            <w:tcW w:w="5812" w:type="dxa"/>
          </w:tcPr>
          <w:p w14:paraId="57E17444"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Give free drugs to under five children and pregnant women</w:t>
            </w:r>
          </w:p>
        </w:tc>
      </w:tr>
      <w:tr w:rsidR="008876FA" w:rsidRPr="003C06C0" w14:paraId="3255583F" w14:textId="77777777" w:rsidTr="007B6E9A">
        <w:tc>
          <w:tcPr>
            <w:tcW w:w="607" w:type="dxa"/>
          </w:tcPr>
          <w:p w14:paraId="5D0BD783" w14:textId="77777777" w:rsidR="008876FA" w:rsidRPr="003C06C0" w:rsidRDefault="008876FA" w:rsidP="007B6E9A">
            <w:pPr>
              <w:spacing w:after="120"/>
              <w:contextualSpacing/>
              <w:jc w:val="both"/>
              <w:rPr>
                <w:rFonts w:cs="Times New Roman"/>
              </w:rPr>
            </w:pPr>
            <w:r w:rsidRPr="003C06C0">
              <w:rPr>
                <w:rFonts w:cs="Times New Roman"/>
              </w:rPr>
              <w:t>57.</w:t>
            </w:r>
          </w:p>
        </w:tc>
        <w:tc>
          <w:tcPr>
            <w:tcW w:w="2932" w:type="dxa"/>
          </w:tcPr>
          <w:p w14:paraId="2A579B3A" w14:textId="77777777" w:rsidR="008876FA" w:rsidRPr="003C06C0" w:rsidRDefault="008876FA" w:rsidP="007B6E9A">
            <w:pPr>
              <w:spacing w:after="120"/>
              <w:contextualSpacing/>
              <w:jc w:val="both"/>
              <w:rPr>
                <w:rFonts w:cs="Times New Roman"/>
              </w:rPr>
            </w:pPr>
            <w:r w:rsidRPr="003C06C0">
              <w:rPr>
                <w:rFonts w:cs="Times New Roman"/>
              </w:rPr>
              <w:t>Town crier</w:t>
            </w:r>
          </w:p>
        </w:tc>
        <w:tc>
          <w:tcPr>
            <w:tcW w:w="5812" w:type="dxa"/>
          </w:tcPr>
          <w:p w14:paraId="7DEAC35A"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 xml:space="preserve"> They help to pass crucial information within community </w:t>
            </w:r>
          </w:p>
        </w:tc>
      </w:tr>
      <w:tr w:rsidR="008876FA" w:rsidRPr="003C06C0" w14:paraId="103C7327" w14:textId="77777777" w:rsidTr="007B6E9A">
        <w:tc>
          <w:tcPr>
            <w:tcW w:w="607" w:type="dxa"/>
          </w:tcPr>
          <w:p w14:paraId="0F2728CE" w14:textId="77777777" w:rsidR="008876FA" w:rsidRPr="003C06C0" w:rsidRDefault="008876FA" w:rsidP="007B6E9A">
            <w:pPr>
              <w:spacing w:after="120"/>
              <w:contextualSpacing/>
              <w:jc w:val="both"/>
              <w:rPr>
                <w:rFonts w:cs="Times New Roman"/>
              </w:rPr>
            </w:pPr>
            <w:r w:rsidRPr="003C06C0">
              <w:rPr>
                <w:rFonts w:cs="Times New Roman"/>
              </w:rPr>
              <w:t>58.</w:t>
            </w:r>
          </w:p>
        </w:tc>
        <w:tc>
          <w:tcPr>
            <w:tcW w:w="2932" w:type="dxa"/>
          </w:tcPr>
          <w:p w14:paraId="6C5517FD" w14:textId="77777777" w:rsidR="008876FA" w:rsidRPr="003C06C0" w:rsidRDefault="008876FA" w:rsidP="007B6E9A">
            <w:pPr>
              <w:spacing w:after="120"/>
              <w:contextualSpacing/>
              <w:jc w:val="both"/>
              <w:rPr>
                <w:rFonts w:cs="Times New Roman"/>
              </w:rPr>
            </w:pPr>
            <w:r w:rsidRPr="003C06C0">
              <w:rPr>
                <w:rFonts w:cs="Times New Roman"/>
              </w:rPr>
              <w:t xml:space="preserve">Youth association </w:t>
            </w:r>
          </w:p>
        </w:tc>
        <w:tc>
          <w:tcPr>
            <w:tcW w:w="5812" w:type="dxa"/>
          </w:tcPr>
          <w:p w14:paraId="178624BF" w14:textId="77777777" w:rsidR="008876FA" w:rsidRPr="003C06C0" w:rsidRDefault="008876FA" w:rsidP="007B6E9A">
            <w:pPr>
              <w:spacing w:after="120"/>
              <w:contextualSpacing/>
              <w:jc w:val="both"/>
              <w:rPr>
                <w:rFonts w:cs="Times New Roman"/>
                <w:color w:val="000000"/>
              </w:rPr>
            </w:pPr>
            <w:r w:rsidRPr="003C06C0">
              <w:rPr>
                <w:rFonts w:cs="Times New Roman"/>
                <w:color w:val="000000"/>
              </w:rPr>
              <w:t>Donates in cash and kind to patients i.e., donates blood and help financially</w:t>
            </w:r>
          </w:p>
        </w:tc>
      </w:tr>
    </w:tbl>
    <w:p w14:paraId="21A8A0AA" w14:textId="77777777" w:rsidR="00326633" w:rsidRDefault="00326633"/>
    <w:sectPr w:rsidR="00326633" w:rsidSect="00CC0DE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95991"/>
    <w:multiLevelType w:val="hybridMultilevel"/>
    <w:tmpl w:val="A44200A0"/>
    <w:lvl w:ilvl="0" w:tplc="7370116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D56CD5"/>
    <w:multiLevelType w:val="hybridMultilevel"/>
    <w:tmpl w:val="CFAC8A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855F4D"/>
    <w:multiLevelType w:val="hybridMultilevel"/>
    <w:tmpl w:val="C2E44A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AD26AB"/>
    <w:multiLevelType w:val="hybridMultilevel"/>
    <w:tmpl w:val="19DA379E"/>
    <w:lvl w:ilvl="0" w:tplc="73701162">
      <w:start w:val="1"/>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BE6730D"/>
    <w:multiLevelType w:val="hybridMultilevel"/>
    <w:tmpl w:val="9C14421A"/>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86810688">
    <w:abstractNumId w:val="0"/>
  </w:num>
  <w:num w:numId="2" w16cid:durableId="1958753635">
    <w:abstractNumId w:val="1"/>
  </w:num>
  <w:num w:numId="3" w16cid:durableId="1022977896">
    <w:abstractNumId w:val="2"/>
  </w:num>
  <w:num w:numId="4" w16cid:durableId="203098956">
    <w:abstractNumId w:val="3"/>
  </w:num>
  <w:num w:numId="5" w16cid:durableId="859049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5DF"/>
    <w:rsid w:val="001317A6"/>
    <w:rsid w:val="00151C02"/>
    <w:rsid w:val="001D71D0"/>
    <w:rsid w:val="00326633"/>
    <w:rsid w:val="003F05DF"/>
    <w:rsid w:val="003F2304"/>
    <w:rsid w:val="004B72E2"/>
    <w:rsid w:val="00560A0A"/>
    <w:rsid w:val="005D16E5"/>
    <w:rsid w:val="006B3051"/>
    <w:rsid w:val="00733964"/>
    <w:rsid w:val="00743B58"/>
    <w:rsid w:val="007B1CFD"/>
    <w:rsid w:val="007E4304"/>
    <w:rsid w:val="007F67FF"/>
    <w:rsid w:val="00873B97"/>
    <w:rsid w:val="008876FA"/>
    <w:rsid w:val="008E71DE"/>
    <w:rsid w:val="00924F86"/>
    <w:rsid w:val="00976B38"/>
    <w:rsid w:val="00A54E75"/>
    <w:rsid w:val="00A7129A"/>
    <w:rsid w:val="00B44537"/>
    <w:rsid w:val="00B772EA"/>
    <w:rsid w:val="00BA5216"/>
    <w:rsid w:val="00BB0827"/>
    <w:rsid w:val="00BD3665"/>
    <w:rsid w:val="00BF0EE4"/>
    <w:rsid w:val="00BF10BA"/>
    <w:rsid w:val="00C04189"/>
    <w:rsid w:val="00C07D89"/>
    <w:rsid w:val="00CC0DEC"/>
    <w:rsid w:val="00D441C6"/>
    <w:rsid w:val="00D44734"/>
    <w:rsid w:val="00DD1ABC"/>
    <w:rsid w:val="00DD2542"/>
    <w:rsid w:val="00F71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EA427A"/>
  <w15:chartTrackingRefBased/>
  <w15:docId w15:val="{69576845-8495-824F-BA7E-75FCB6E2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304"/>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4F86"/>
    <w:rPr>
      <w:sz w:val="16"/>
      <w:szCs w:val="16"/>
    </w:rPr>
  </w:style>
  <w:style w:type="paragraph" w:styleId="CommentText">
    <w:name w:val="annotation text"/>
    <w:basedOn w:val="Normal"/>
    <w:link w:val="CommentTextChar"/>
    <w:uiPriority w:val="99"/>
    <w:semiHidden/>
    <w:unhideWhenUsed/>
    <w:rsid w:val="00924F86"/>
    <w:rPr>
      <w:sz w:val="20"/>
      <w:szCs w:val="20"/>
    </w:rPr>
  </w:style>
  <w:style w:type="character" w:customStyle="1" w:styleId="CommentTextChar">
    <w:name w:val="Comment Text Char"/>
    <w:basedOn w:val="DefaultParagraphFont"/>
    <w:link w:val="CommentText"/>
    <w:uiPriority w:val="99"/>
    <w:semiHidden/>
    <w:rsid w:val="00924F8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24F86"/>
    <w:rPr>
      <w:b/>
      <w:bCs/>
    </w:rPr>
  </w:style>
  <w:style w:type="character" w:customStyle="1" w:styleId="CommentSubjectChar">
    <w:name w:val="Comment Subject Char"/>
    <w:basedOn w:val="CommentTextChar"/>
    <w:link w:val="CommentSubject"/>
    <w:uiPriority w:val="99"/>
    <w:semiHidden/>
    <w:rsid w:val="00924F86"/>
    <w:rPr>
      <w:rFonts w:ascii="Times New Roman" w:hAnsi="Times New Roman"/>
      <w:b/>
      <w:bCs/>
      <w:sz w:val="20"/>
      <w:szCs w:val="20"/>
    </w:rPr>
  </w:style>
  <w:style w:type="table" w:styleId="TableGrid">
    <w:name w:val="Table Grid"/>
    <w:basedOn w:val="TableNormal"/>
    <w:uiPriority w:val="59"/>
    <w:rsid w:val="008876FA"/>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76FA"/>
    <w:pPr>
      <w:spacing w:after="160" w:line="259" w:lineRule="auto"/>
      <w:ind w:left="720"/>
      <w:contextualSpacing/>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7</Pages>
  <Words>2369</Words>
  <Characters>13509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Burgess</dc:creator>
  <cp:keywords/>
  <dc:description/>
  <cp:lastModifiedBy>Rochelle Burgess</cp:lastModifiedBy>
  <cp:revision>21</cp:revision>
  <dcterms:created xsi:type="dcterms:W3CDTF">2022-03-22T12:36:00Z</dcterms:created>
  <dcterms:modified xsi:type="dcterms:W3CDTF">2023-01-18T17:20:00Z</dcterms:modified>
</cp:coreProperties>
</file>