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14884" w14:textId="51B1586C" w:rsidR="00B718DB" w:rsidRPr="001A19FC" w:rsidRDefault="000A1C65">
      <w:pPr>
        <w:rPr>
          <w:rFonts w:ascii="Arial" w:hAnsi="Arial" w:cs="Arial"/>
        </w:rPr>
      </w:pPr>
      <w:r w:rsidRPr="000A1C65">
        <w:rPr>
          <w:rFonts w:ascii="Arial" w:hAnsi="Arial" w:cs="Arial"/>
        </w:rPr>
        <w:t>Appendix table 1</w:t>
      </w:r>
      <w:r>
        <w:rPr>
          <w:rFonts w:ascii="Arial" w:hAnsi="Arial" w:cs="Arial"/>
        </w:rPr>
        <w:t xml:space="preserve"> </w:t>
      </w:r>
      <w:r w:rsidR="005433FC" w:rsidRPr="001A19FC">
        <w:rPr>
          <w:rFonts w:ascii="Arial" w:hAnsi="Arial" w:cs="Arial"/>
        </w:rPr>
        <w:t>The training content</w:t>
      </w:r>
    </w:p>
    <w:tbl>
      <w:tblPr>
        <w:tblW w:w="14281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1716"/>
        <w:gridCol w:w="1969"/>
        <w:gridCol w:w="4678"/>
        <w:gridCol w:w="758"/>
        <w:gridCol w:w="1535"/>
        <w:gridCol w:w="1640"/>
      </w:tblGrid>
      <w:tr w:rsidR="008B1E2B" w:rsidRPr="00793CDF" w14:paraId="29CB726C" w14:textId="77777777" w:rsidTr="008B1E2B">
        <w:trPr>
          <w:trHeight w:val="10"/>
          <w:jc w:val="center"/>
        </w:trPr>
        <w:tc>
          <w:tcPr>
            <w:tcW w:w="198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7757DD9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Schedule</w:t>
            </w:r>
          </w:p>
        </w:tc>
        <w:tc>
          <w:tcPr>
            <w:tcW w:w="171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169D382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Trainer</w:t>
            </w:r>
          </w:p>
        </w:tc>
        <w:tc>
          <w:tcPr>
            <w:tcW w:w="196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3E40EB9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Contents</w:t>
            </w:r>
          </w:p>
        </w:tc>
        <w:tc>
          <w:tcPr>
            <w:tcW w:w="467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F15A9A5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Aims</w:t>
            </w:r>
          </w:p>
        </w:tc>
        <w:tc>
          <w:tcPr>
            <w:tcW w:w="393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1A01FF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Participants</w:t>
            </w:r>
          </w:p>
        </w:tc>
      </w:tr>
      <w:tr w:rsidR="008B1E2B" w:rsidRPr="00793CDF" w14:paraId="411D0FB7" w14:textId="77777777" w:rsidTr="008B1E2B">
        <w:trPr>
          <w:trHeight w:val="10"/>
          <w:jc w:val="center"/>
        </w:trPr>
        <w:tc>
          <w:tcPr>
            <w:tcW w:w="1985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F16A74" w14:textId="77777777" w:rsidR="00D57B10" w:rsidRPr="00D57B10" w:rsidRDefault="00D57B10" w:rsidP="00793CDF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1716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8DE072" w14:textId="77777777" w:rsidR="00D57B10" w:rsidRPr="00D57B10" w:rsidRDefault="00D57B10" w:rsidP="00793CDF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1969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E85C70" w14:textId="77777777" w:rsidR="00D57B10" w:rsidRPr="00D57B10" w:rsidRDefault="00D57B10" w:rsidP="00793CDF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4678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2F2B87" w14:textId="77777777" w:rsidR="00D57B10" w:rsidRPr="00D57B10" w:rsidRDefault="00D57B10" w:rsidP="00793CDF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A590AA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CM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ABB38E" w14:textId="77777777" w:rsidR="00D57B10" w:rsidRPr="00D57B10" w:rsidRDefault="00D57B10" w:rsidP="008B1E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Health communicator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143AB5" w14:textId="77777777" w:rsidR="00D57B10" w:rsidRPr="00D57B10" w:rsidRDefault="00D57B10" w:rsidP="008B1E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Specialist team</w:t>
            </w:r>
          </w:p>
        </w:tc>
      </w:tr>
      <w:tr w:rsidR="008B1E2B" w:rsidRPr="00793CDF" w14:paraId="0EE4B95E" w14:textId="77777777" w:rsidTr="008B1E2B">
        <w:trPr>
          <w:trHeight w:val="10"/>
          <w:jc w:val="center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0B0C8" w14:textId="77777777" w:rsidR="00D57B10" w:rsidRPr="00D57B10" w:rsidRDefault="00D57B10" w:rsidP="008B1E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The first session (a.m.)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A9F34" w14:textId="77777777" w:rsidR="00D57B10" w:rsidRPr="00D57B10" w:rsidRDefault="00D57B10" w:rsidP="008B1E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Government Officials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A70B9" w14:textId="2E7BFDA3" w:rsidR="00D57B10" w:rsidRPr="00D57B10" w:rsidRDefault="00B03E0D" w:rsidP="009F39BD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Cs w:val="21"/>
              </w:rPr>
              <w:t>P</w:t>
            </w:r>
            <w:r>
              <w:rPr>
                <w:rFonts w:ascii="Arial" w:eastAsia="等线" w:hAnsi="Arial" w:cs="Arial" w:hint="eastAsia"/>
                <w:color w:val="000000"/>
                <w:kern w:val="0"/>
                <w:szCs w:val="21"/>
              </w:rPr>
              <w:t>roject</w:t>
            </w:r>
            <w:r>
              <w:rPr>
                <w:rFonts w:ascii="Arial" w:eastAsia="等线" w:hAnsi="Arial" w:cs="Arial"/>
                <w:color w:val="000000"/>
                <w:kern w:val="0"/>
                <w:szCs w:val="21"/>
              </w:rPr>
              <w:t xml:space="preserve"> </w:t>
            </w:r>
            <w:r w:rsidR="00D57B10"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background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33316" w14:textId="08533627" w:rsidR="00D57B10" w:rsidRPr="00D57B10" w:rsidRDefault="00D57B10" w:rsidP="00793CDF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 xml:space="preserve">To understand the background of 3CPDD </w:t>
            </w:r>
            <w:r w:rsidR="00A941DC">
              <w:rPr>
                <w:rFonts w:ascii="Arial" w:eastAsia="等线" w:hAnsi="Arial" w:cs="Arial"/>
                <w:color w:val="000000"/>
                <w:kern w:val="0"/>
                <w:szCs w:val="21"/>
              </w:rPr>
              <w:t>project</w:t>
            </w: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 xml:space="preserve"> and the cooperation between the study team and the local government.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BB095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1F296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42FA5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√</w:t>
            </w:r>
          </w:p>
        </w:tc>
      </w:tr>
      <w:tr w:rsidR="008B1E2B" w:rsidRPr="00793CDF" w14:paraId="56776733" w14:textId="77777777" w:rsidTr="008B1E2B">
        <w:trPr>
          <w:trHeight w:val="1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7F854" w14:textId="77777777" w:rsidR="00D57B10" w:rsidRPr="00D57B10" w:rsidRDefault="00D57B10" w:rsidP="008B1E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The second session (a.m.)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E9CAA" w14:textId="77777777" w:rsidR="00D57B10" w:rsidRPr="00D57B10" w:rsidRDefault="00D57B10" w:rsidP="008B1E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Study Staff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CD9D5" w14:textId="489E5903" w:rsidR="00D57B10" w:rsidRPr="00D57B10" w:rsidRDefault="00D57B10" w:rsidP="009F39BD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Overview of the 3CPDD pro</w:t>
            </w:r>
            <w:r w:rsidR="007118DC">
              <w:rPr>
                <w:rFonts w:ascii="Arial" w:eastAsia="等线" w:hAnsi="Arial" w:cs="Arial"/>
                <w:color w:val="000000"/>
                <w:kern w:val="0"/>
                <w:szCs w:val="21"/>
              </w:rPr>
              <w:t>ject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DA370" w14:textId="62E0BEB0" w:rsidR="00D57B10" w:rsidRPr="00D57B10" w:rsidRDefault="00D57B10" w:rsidP="00793CDF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 xml:space="preserve">To understand the effects of CC on patients with diabetes and depression and the purpose of the 3CPDD </w:t>
            </w:r>
            <w:r w:rsidR="00A941DC">
              <w:rPr>
                <w:rFonts w:ascii="Arial" w:eastAsia="等线" w:hAnsi="Arial" w:cs="Arial"/>
                <w:color w:val="000000"/>
                <w:kern w:val="0"/>
                <w:szCs w:val="21"/>
              </w:rPr>
              <w:t>project</w:t>
            </w: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; to learn the use of related booklet/manuals.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3CF1D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D53B0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08412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√</w:t>
            </w:r>
          </w:p>
        </w:tc>
      </w:tr>
      <w:tr w:rsidR="008B1E2B" w:rsidRPr="00793CDF" w14:paraId="66DC9123" w14:textId="77777777" w:rsidTr="008B1E2B">
        <w:trPr>
          <w:trHeight w:val="1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F065D" w14:textId="77777777" w:rsidR="00D57B10" w:rsidRPr="00D57B10" w:rsidRDefault="00D57B10" w:rsidP="008B1E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The third session (a.m.)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3FAC5" w14:textId="77777777" w:rsidR="00D57B10" w:rsidRPr="00D57B10" w:rsidRDefault="00D57B10" w:rsidP="008B1E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Psychotherapist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8415D" w14:textId="18885059" w:rsidR="00D57B10" w:rsidRPr="00D57B10" w:rsidRDefault="00D57B10" w:rsidP="009F39BD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 xml:space="preserve">Depression </w:t>
            </w:r>
            <w:r w:rsidR="009F39BD">
              <w:rPr>
                <w:rFonts w:ascii="Arial" w:eastAsia="等线" w:hAnsi="Arial" w:cs="Arial"/>
                <w:color w:val="000000"/>
                <w:kern w:val="0"/>
                <w:szCs w:val="21"/>
              </w:rPr>
              <w:t>m</w:t>
            </w: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 xml:space="preserve">anagement </w:t>
            </w:r>
            <w:r w:rsidR="009F39BD">
              <w:rPr>
                <w:rFonts w:ascii="Arial" w:eastAsia="等线" w:hAnsi="Arial" w:cs="Arial"/>
                <w:color w:val="000000"/>
                <w:kern w:val="0"/>
                <w:szCs w:val="21"/>
              </w:rPr>
              <w:t>g</w:t>
            </w: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uidelines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078E7" w14:textId="7EA56B32" w:rsidR="00D57B10" w:rsidRPr="00D57B10" w:rsidRDefault="00D57B10" w:rsidP="00793CDF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To master the key points of depression management and the implementation of BA.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B3A3F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62DF9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E6DF2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</w:tr>
      <w:tr w:rsidR="008B1E2B" w:rsidRPr="00793CDF" w14:paraId="0B8EABFB" w14:textId="77777777" w:rsidTr="008B1E2B">
        <w:trPr>
          <w:trHeight w:val="10"/>
          <w:jc w:val="center"/>
        </w:trPr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6B8DCB5" w14:textId="77777777" w:rsidR="00D57B10" w:rsidRPr="00D57B10" w:rsidRDefault="00D57B10" w:rsidP="008B1E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The first session (p.m.)</w:t>
            </w:r>
          </w:p>
        </w:tc>
        <w:tc>
          <w:tcPr>
            <w:tcW w:w="171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CF7E24B" w14:textId="77777777" w:rsidR="00D57B10" w:rsidRPr="00D57B10" w:rsidRDefault="00D57B10" w:rsidP="008B1E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Endocrinologist</w:t>
            </w:r>
          </w:p>
        </w:tc>
        <w:tc>
          <w:tcPr>
            <w:tcW w:w="196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CB14F94" w14:textId="1C4DF7ED" w:rsidR="00D57B10" w:rsidRPr="00D57B10" w:rsidRDefault="00D57B10" w:rsidP="009F39BD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 xml:space="preserve">Diabetes </w:t>
            </w:r>
            <w:r w:rsidR="009F39BD">
              <w:rPr>
                <w:rFonts w:ascii="Arial" w:eastAsia="等线" w:hAnsi="Arial" w:cs="Arial"/>
                <w:color w:val="000000"/>
                <w:kern w:val="0"/>
                <w:szCs w:val="21"/>
              </w:rPr>
              <w:t>m</w:t>
            </w: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 xml:space="preserve">anagement </w:t>
            </w:r>
            <w:r w:rsidR="009F39BD">
              <w:rPr>
                <w:rFonts w:ascii="Arial" w:eastAsia="等线" w:hAnsi="Arial" w:cs="Arial"/>
                <w:color w:val="000000"/>
                <w:kern w:val="0"/>
                <w:szCs w:val="21"/>
              </w:rPr>
              <w:t>g</w:t>
            </w: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uidelines</w:t>
            </w:r>
          </w:p>
        </w:tc>
        <w:tc>
          <w:tcPr>
            <w:tcW w:w="467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946D62E" w14:textId="77777777" w:rsidR="00D57B10" w:rsidRPr="00D57B10" w:rsidRDefault="00D57B10" w:rsidP="00793CDF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To master the key points of diabetes management, and to learn the strategies to improve patients' medication and treatment compliance.</w:t>
            </w:r>
          </w:p>
        </w:tc>
        <w:tc>
          <w:tcPr>
            <w:tcW w:w="75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D936E76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153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C019735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1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412AD48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</w:tr>
      <w:tr w:rsidR="008B1E2B" w:rsidRPr="00793CDF" w14:paraId="1AD91311" w14:textId="77777777" w:rsidTr="008B1E2B">
        <w:trPr>
          <w:trHeight w:val="10"/>
          <w:jc w:val="center"/>
        </w:trPr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8635E" w14:textId="77777777" w:rsidR="00D57B10" w:rsidRPr="00D57B10" w:rsidRDefault="00D57B10" w:rsidP="008B1E2B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The second session (p.m.)</w:t>
            </w:r>
          </w:p>
        </w:tc>
        <w:tc>
          <w:tcPr>
            <w:tcW w:w="17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90D46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F27A5" w14:textId="77777777" w:rsidR="00D57B10" w:rsidRPr="00D57B10" w:rsidRDefault="00D57B10" w:rsidP="009F39BD">
            <w:pPr>
              <w:widowControl/>
              <w:rPr>
                <w:rFonts w:ascii="Arial" w:eastAsia="等线" w:hAnsi="Arial" w:cs="Arial"/>
                <w:color w:val="131413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131413"/>
                <w:kern w:val="0"/>
                <w:szCs w:val="21"/>
              </w:rPr>
              <w:t>Exercises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0D077" w14:textId="77777777" w:rsidR="00D57B10" w:rsidRPr="00D57B10" w:rsidRDefault="00D57B10" w:rsidP="00793CDF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To familiarize team members with each other and recognized their roles through some steps such as role-playing, case analysis and content recording.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A31CF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59E1A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F255B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√</w:t>
            </w:r>
          </w:p>
        </w:tc>
      </w:tr>
      <w:tr w:rsidR="008B1E2B" w:rsidRPr="00793CDF" w14:paraId="557EA47B" w14:textId="77777777" w:rsidTr="008B1E2B">
        <w:trPr>
          <w:trHeight w:val="10"/>
          <w:jc w:val="center"/>
        </w:trPr>
        <w:tc>
          <w:tcPr>
            <w:tcW w:w="198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4BD2229" w14:textId="77777777" w:rsidR="00D57B10" w:rsidRPr="00D57B10" w:rsidRDefault="00D57B10" w:rsidP="00793CDF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1716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6D42E1A" w14:textId="77777777" w:rsidR="00D57B10" w:rsidRPr="00D57B10" w:rsidRDefault="00D57B10" w:rsidP="00793CDF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F95F8F" w14:textId="77777777" w:rsidR="00D57B10" w:rsidRPr="00D57B10" w:rsidRDefault="00D57B10" w:rsidP="009F39BD">
            <w:pPr>
              <w:widowControl/>
              <w:rPr>
                <w:rFonts w:ascii="Arial" w:eastAsia="等线" w:hAnsi="Arial" w:cs="Arial"/>
                <w:color w:val="131413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131413"/>
                <w:kern w:val="0"/>
                <w:szCs w:val="21"/>
              </w:rPr>
              <w:t>Post-training tests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D3A8B2" w14:textId="1C3C7FBA" w:rsidR="00D57B10" w:rsidRPr="00D57B10" w:rsidRDefault="00D57B10" w:rsidP="00793CDF">
            <w:pPr>
              <w:widowControl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 xml:space="preserve">To check the care team's understanding of 3CPDD </w:t>
            </w:r>
            <w:r w:rsidR="00A941DC">
              <w:rPr>
                <w:rFonts w:ascii="Arial" w:eastAsia="等线" w:hAnsi="Arial" w:cs="Arial"/>
                <w:color w:val="000000"/>
                <w:kern w:val="0"/>
                <w:szCs w:val="21"/>
              </w:rPr>
              <w:t>project</w:t>
            </w: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 xml:space="preserve"> and their own roles.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FB93E5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65B34D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9C553C" w14:textId="77777777" w:rsidR="00D57B10" w:rsidRPr="00D57B10" w:rsidRDefault="00D57B10" w:rsidP="00793CDF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D57B10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√</w:t>
            </w:r>
          </w:p>
        </w:tc>
      </w:tr>
      <w:tr w:rsidR="008B1E2B" w:rsidRPr="00D57B10" w14:paraId="7718969D" w14:textId="77777777" w:rsidTr="008B1E2B">
        <w:trPr>
          <w:trHeight w:val="10"/>
          <w:jc w:val="center"/>
        </w:trPr>
        <w:tc>
          <w:tcPr>
            <w:tcW w:w="14281" w:type="dxa"/>
            <w:gridSpan w:val="7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A4A13" w14:textId="2EEE10C6" w:rsidR="008B1E2B" w:rsidRPr="00D57B10" w:rsidRDefault="008B1E2B" w:rsidP="00793CD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  <w:r w:rsidRPr="00D57B10">
              <w:rPr>
                <w:rFonts w:ascii="Arial" w:eastAsia="等线" w:hAnsi="Arial" w:cs="Arial"/>
                <w:color w:val="000000"/>
                <w:kern w:val="0"/>
                <w:szCs w:val="21"/>
              </w:rPr>
              <w:t>CC, Collaborative Care; BA, Behavioral Activation</w:t>
            </w:r>
          </w:p>
        </w:tc>
      </w:tr>
    </w:tbl>
    <w:p w14:paraId="22024DED" w14:textId="77777777" w:rsidR="004D776A" w:rsidRPr="00B67281" w:rsidRDefault="004D776A"/>
    <w:sectPr w:rsidR="004D776A" w:rsidRPr="00B67281" w:rsidSect="00D57B1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DB20D" w14:textId="77777777" w:rsidR="00C97D3F" w:rsidRDefault="00C97D3F" w:rsidP="00B03E0D">
      <w:r>
        <w:separator/>
      </w:r>
    </w:p>
  </w:endnote>
  <w:endnote w:type="continuationSeparator" w:id="0">
    <w:p w14:paraId="616C9A44" w14:textId="77777777" w:rsidR="00C97D3F" w:rsidRDefault="00C97D3F" w:rsidP="00B03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933CD" w14:textId="77777777" w:rsidR="00C97D3F" w:rsidRDefault="00C97D3F" w:rsidP="00B03E0D">
      <w:r>
        <w:separator/>
      </w:r>
    </w:p>
  </w:footnote>
  <w:footnote w:type="continuationSeparator" w:id="0">
    <w:p w14:paraId="75F991C5" w14:textId="77777777" w:rsidR="00C97D3F" w:rsidRDefault="00C97D3F" w:rsidP="00B03E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7908"/>
    <w:multiLevelType w:val="hybridMultilevel"/>
    <w:tmpl w:val="0C5EF5FA"/>
    <w:lvl w:ilvl="0" w:tplc="480A3FC6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8108F2"/>
    <w:multiLevelType w:val="hybridMultilevel"/>
    <w:tmpl w:val="D904EE82"/>
    <w:lvl w:ilvl="0" w:tplc="97CCD83E">
      <w:start w:val="1"/>
      <w:numFmt w:val="bullet"/>
      <w:lvlText w:val="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8DB"/>
    <w:rsid w:val="00022CD6"/>
    <w:rsid w:val="000823D1"/>
    <w:rsid w:val="000A0624"/>
    <w:rsid w:val="000A1C65"/>
    <w:rsid w:val="001218C5"/>
    <w:rsid w:val="00154B06"/>
    <w:rsid w:val="0017024B"/>
    <w:rsid w:val="001961FD"/>
    <w:rsid w:val="001A19FC"/>
    <w:rsid w:val="003048B6"/>
    <w:rsid w:val="003314A1"/>
    <w:rsid w:val="0039049E"/>
    <w:rsid w:val="003B1016"/>
    <w:rsid w:val="00454245"/>
    <w:rsid w:val="0046370B"/>
    <w:rsid w:val="00471A8E"/>
    <w:rsid w:val="00473005"/>
    <w:rsid w:val="004B4EBB"/>
    <w:rsid w:val="004D776A"/>
    <w:rsid w:val="00503EE5"/>
    <w:rsid w:val="005433FC"/>
    <w:rsid w:val="00590160"/>
    <w:rsid w:val="005A52E7"/>
    <w:rsid w:val="005A6F9C"/>
    <w:rsid w:val="005B33C1"/>
    <w:rsid w:val="005C24FD"/>
    <w:rsid w:val="00605A54"/>
    <w:rsid w:val="006428FC"/>
    <w:rsid w:val="00654D14"/>
    <w:rsid w:val="006D2B56"/>
    <w:rsid w:val="007118DC"/>
    <w:rsid w:val="00783DFA"/>
    <w:rsid w:val="00793CDF"/>
    <w:rsid w:val="00803748"/>
    <w:rsid w:val="008A28F0"/>
    <w:rsid w:val="008A643B"/>
    <w:rsid w:val="008B1E2B"/>
    <w:rsid w:val="0090450A"/>
    <w:rsid w:val="009763AB"/>
    <w:rsid w:val="00983683"/>
    <w:rsid w:val="009F39BD"/>
    <w:rsid w:val="00A05282"/>
    <w:rsid w:val="00A941DC"/>
    <w:rsid w:val="00AE1DB2"/>
    <w:rsid w:val="00B03E0D"/>
    <w:rsid w:val="00B2162E"/>
    <w:rsid w:val="00B21CAE"/>
    <w:rsid w:val="00B467AD"/>
    <w:rsid w:val="00B67281"/>
    <w:rsid w:val="00B67642"/>
    <w:rsid w:val="00B718DB"/>
    <w:rsid w:val="00B817EC"/>
    <w:rsid w:val="00C846F7"/>
    <w:rsid w:val="00C97D3F"/>
    <w:rsid w:val="00CF6AF6"/>
    <w:rsid w:val="00D21DA9"/>
    <w:rsid w:val="00D475B4"/>
    <w:rsid w:val="00D57B10"/>
    <w:rsid w:val="00D97FFE"/>
    <w:rsid w:val="00DA5C05"/>
    <w:rsid w:val="00DC2003"/>
    <w:rsid w:val="00DD3674"/>
    <w:rsid w:val="00DF3BE8"/>
    <w:rsid w:val="00E30F39"/>
    <w:rsid w:val="00EC60E7"/>
    <w:rsid w:val="00F46520"/>
    <w:rsid w:val="00F52953"/>
    <w:rsid w:val="00FD752D"/>
    <w:rsid w:val="00FF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C19B74"/>
  <w15:chartTrackingRefBased/>
  <w15:docId w15:val="{F32D3BB3-707D-4C4B-B422-516AD2628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7281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B03E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03E0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03E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03E0D"/>
    <w:rPr>
      <w:sz w:val="18"/>
      <w:szCs w:val="18"/>
    </w:rPr>
  </w:style>
  <w:style w:type="character" w:styleId="a8">
    <w:name w:val="Strong"/>
    <w:basedOn w:val="a0"/>
    <w:uiPriority w:val="22"/>
    <w:qFormat/>
    <w:rsid w:val="000A1C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9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延赏</dc:creator>
  <cp:keywords/>
  <dc:description/>
  <cp:lastModifiedBy>王 延赏</cp:lastModifiedBy>
  <cp:revision>67</cp:revision>
  <dcterms:created xsi:type="dcterms:W3CDTF">2022-11-02T14:36:00Z</dcterms:created>
  <dcterms:modified xsi:type="dcterms:W3CDTF">2023-01-20T11:48:00Z</dcterms:modified>
</cp:coreProperties>
</file>