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r>
        <w:fldChar w:fldCharType="begin"/>
      </w:r>
      <w:r>
        <w:instrText xml:space="preserve"> HYPERLINK "http://www.spirit-statement.org/schedule-of-enrolment-interventions-and-assessments/" </w:instrText>
      </w:r>
      <w:r>
        <w:fldChar w:fldCharType="separate"/>
      </w:r>
      <w:r>
        <w:rPr>
          <w:rStyle w:val="17"/>
          <w:rFonts w:asciiTheme="minorHAnsi" w:hAnsiTheme="minorHAnsi"/>
          <w:sz w:val="22"/>
          <w:szCs w:val="22"/>
        </w:rPr>
        <w:t>http://www.spirit-statement.org/schedule-of-enrolment-interventions-and-assessments/</w:t>
      </w:r>
      <w:r>
        <w:rPr>
          <w:rStyle w:val="17"/>
          <w:rFonts w:asciiTheme="minorHAnsi" w:hAnsiTheme="minorHAnsi"/>
          <w:sz w:val="22"/>
          <w:szCs w:val="22"/>
        </w:rPr>
        <w:fldChar w:fldCharType="end"/>
      </w:r>
      <w:r>
        <w:rPr>
          <w:rFonts w:asciiTheme="minorHAnsi" w:hAnsiTheme="minorHAnsi"/>
          <w:sz w:val="22"/>
          <w:szCs w:val="22"/>
        </w:rPr>
        <w:t xml:space="preserve"> </w:t>
      </w:r>
    </w:p>
    <w:p>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Style w:val="14"/>
        <w:tblW w:w="5000" w:type="pct"/>
        <w:tblInd w:w="0" w:type="dxa"/>
        <w:tblLayout w:type="autofit"/>
        <w:tblCellMar>
          <w:top w:w="0" w:type="dxa"/>
          <w:left w:w="108" w:type="dxa"/>
          <w:bottom w:w="0" w:type="dxa"/>
          <w:right w:w="108" w:type="dxa"/>
        </w:tblCellMar>
      </w:tblPr>
      <w:tblGrid>
        <w:gridCol w:w="2549"/>
        <w:gridCol w:w="751"/>
        <w:gridCol w:w="4756"/>
        <w:gridCol w:w="2447"/>
        <w:gridCol w:w="4113"/>
      </w:tblGrid>
      <w:tr>
        <w:tblPrEx>
          <w:tblCellMar>
            <w:top w:w="0" w:type="dxa"/>
            <w:left w:w="108" w:type="dxa"/>
            <w:bottom w:w="0" w:type="dxa"/>
            <w:right w:w="108" w:type="dxa"/>
          </w:tblCellMar>
        </w:tblPrEx>
        <w:tc>
          <w:tcPr>
            <w:tcW w:w="872" w:type="pct"/>
            <w:tcBorders>
              <w:bottom w:val="single" w:color="auto" w:sz="4" w:space="0"/>
            </w:tcBorders>
            <w:vAlign w:val="bottom"/>
          </w:tcPr>
          <w:p>
            <w:pPr>
              <w:rPr>
                <w:rFonts w:asciiTheme="minorHAnsi" w:hAnsiTheme="minorHAnsi"/>
                <w:sz w:val="22"/>
                <w:szCs w:val="22"/>
              </w:rPr>
            </w:pPr>
          </w:p>
        </w:tc>
        <w:tc>
          <w:tcPr>
            <w:tcW w:w="257" w:type="pct"/>
            <w:tcBorders>
              <w:bottom w:val="single" w:color="auto" w:sz="4" w:space="0"/>
            </w:tcBorders>
            <w:vAlign w:val="bottom"/>
          </w:tcPr>
          <w:p>
            <w:pPr>
              <w:rPr>
                <w:rFonts w:asciiTheme="minorHAnsi" w:hAnsiTheme="minorHAnsi"/>
                <w:sz w:val="22"/>
                <w:szCs w:val="22"/>
              </w:rPr>
            </w:pPr>
          </w:p>
        </w:tc>
        <w:tc>
          <w:tcPr>
            <w:tcW w:w="1627" w:type="pct"/>
            <w:tcBorders>
              <w:bottom w:val="single" w:color="auto" w:sz="4" w:space="0"/>
            </w:tcBorders>
            <w:vAlign w:val="bottom"/>
          </w:tcPr>
          <w:p>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color="auto" w:sz="4" w:space="0"/>
            </w:tcBorders>
          </w:tcPr>
          <w:p>
            <w:pPr>
              <w:rPr>
                <w:rFonts w:asciiTheme="minorHAnsi" w:hAnsiTheme="minorHAnsi"/>
                <w:b/>
                <w:sz w:val="22"/>
                <w:szCs w:val="22"/>
              </w:rPr>
            </w:pPr>
            <w:r>
              <w:rPr>
                <w:rFonts w:asciiTheme="minorHAnsi" w:hAnsiTheme="minorHAnsi"/>
                <w:b/>
                <w:sz w:val="22"/>
                <w:szCs w:val="22"/>
              </w:rPr>
              <w:t xml:space="preserve">Reason if </w:t>
            </w:r>
            <w:bookmarkStart w:id="1" w:name="OLE_LINK9"/>
            <w:r>
              <w:rPr>
                <w:rFonts w:asciiTheme="minorHAnsi" w:hAnsiTheme="minorHAnsi"/>
                <w:b/>
                <w:sz w:val="22"/>
                <w:szCs w:val="22"/>
              </w:rPr>
              <w:t>not applicable</w:t>
            </w:r>
            <w:bookmarkEnd w:id="1"/>
          </w:p>
        </w:tc>
      </w:tr>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Administrative information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0" w:edGrp="everyone" w:colFirst="3" w:colLast="3"/>
            <w:permStart w:id="1" w:edGrp="everyone" w:colFirst="4" w:colLast="4"/>
            <w:r>
              <w:rPr>
                <w:rFonts w:asciiTheme="minorHAnsi" w:hAnsiTheme="minorHAnsi"/>
                <w:sz w:val="22"/>
                <w:szCs w:val="22"/>
              </w:rPr>
              <w:t>Title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 \h </w:instrText>
            </w:r>
            <w:r>
              <w:fldChar w:fldCharType="separate"/>
            </w:r>
            <w:r>
              <w:rPr>
                <w:rStyle w:val="17"/>
                <w:rFonts w:asciiTheme="minorHAnsi" w:hAnsiTheme="minorHAnsi"/>
                <w:sz w:val="22"/>
                <w:szCs w:val="22"/>
              </w:rPr>
              <w:t>#1</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Page 1, lines 1-3</w:t>
            </w:r>
          </w:p>
        </w:tc>
        <w:tc>
          <w:tcPr>
            <w:tcW w:w="140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p>
        </w:tc>
      </w:tr>
      <w:permEnd w:id="0"/>
      <w:permEnd w:id="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 w:edGrp="everyone" w:colFirst="3" w:colLast="3"/>
            <w:permStart w:id="3" w:edGrp="everyone" w:colFirst="4" w:colLast="4"/>
            <w:r>
              <w:rPr>
                <w:rFonts w:asciiTheme="minorHAnsi" w:hAnsiTheme="minorHAnsi"/>
                <w:sz w:val="22"/>
                <w:szCs w:val="22"/>
              </w:rPr>
              <w:t>Trial registration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"2a" \h </w:instrText>
            </w:r>
            <w:r>
              <w:fldChar w:fldCharType="separate"/>
            </w:r>
            <w:r>
              <w:rPr>
                <w:rStyle w:val="17"/>
                <w:rFonts w:asciiTheme="minorHAnsi" w:hAnsiTheme="minorHAnsi"/>
                <w:sz w:val="22"/>
                <w:szCs w:val="22"/>
              </w:rPr>
              <w:t>#2a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3, line 51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
      <w:permEnd w:id="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 w:edGrp="everyone" w:colFirst="3" w:colLast="3"/>
            <w:permStart w:id="5" w:edGrp="everyone" w:colFirst="4" w:colLast="4"/>
            <w:r>
              <w:rPr>
                <w:rFonts w:asciiTheme="minorHAnsi" w:hAnsiTheme="minorHAnsi"/>
                <w:sz w:val="22"/>
                <w:szCs w:val="22"/>
              </w:rPr>
              <w:t>Trial registration: data set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"2b" \h </w:instrText>
            </w:r>
            <w:r>
              <w:fldChar w:fldCharType="separate"/>
            </w:r>
            <w:r>
              <w:rPr>
                <w:rStyle w:val="17"/>
                <w:rFonts w:asciiTheme="minorHAnsi" w:hAnsiTheme="minorHAnsi"/>
                <w:sz w:val="22"/>
                <w:szCs w:val="22"/>
              </w:rPr>
              <w:t>#2b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Page 3, line 51-52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
      <w:permEnd w:id="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 w:edGrp="everyone" w:colFirst="3" w:colLast="3"/>
            <w:permStart w:id="7" w:edGrp="everyone" w:colFirst="4" w:colLast="4"/>
            <w:r>
              <w:rPr>
                <w:rFonts w:asciiTheme="minorHAnsi" w:hAnsiTheme="minorHAnsi"/>
                <w:sz w:val="22"/>
                <w:szCs w:val="22"/>
              </w:rPr>
              <w:t>Protocol version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 \h </w:instrText>
            </w:r>
            <w:r>
              <w:fldChar w:fldCharType="separate"/>
            </w:r>
            <w:r>
              <w:rPr>
                <w:rStyle w:val="17"/>
                <w:rFonts w:asciiTheme="minorHAnsi" w:hAnsiTheme="minorHAnsi"/>
                <w:sz w:val="22"/>
                <w:szCs w:val="22"/>
              </w:rPr>
              <w:t>#3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22, line</w:t>
            </w:r>
            <w:r>
              <w:rPr>
                <w:rFonts w:hint="eastAsia" w:asciiTheme="minorHAnsi" w:hAnsiTheme="minorHAnsi"/>
                <w:color w:val="auto"/>
                <w:sz w:val="22"/>
                <w:szCs w:val="22"/>
                <w:lang w:val="en-US" w:eastAsia="zh-CN"/>
              </w:rPr>
              <w:t xml:space="preserve"> 478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
      <w:permEnd w:id="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bookmarkStart w:id="2" w:name="OLE_LINK1"/>
            <w:permStart w:id="8" w:edGrp="everyone" w:colFirst="3" w:colLast="3"/>
            <w:permStart w:id="9" w:edGrp="everyone" w:colFirst="4" w:colLast="4"/>
            <w:r>
              <w:rPr>
                <w:rFonts w:asciiTheme="minorHAnsi" w:hAnsiTheme="minorHAnsi"/>
                <w:sz w:val="22"/>
                <w:szCs w:val="22"/>
              </w:rPr>
              <w:t>Funding</w:t>
            </w:r>
            <w:bookmarkEnd w:id="2"/>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"4" \h </w:instrText>
            </w:r>
            <w:r>
              <w:fldChar w:fldCharType="separate"/>
            </w:r>
            <w:r>
              <w:rPr>
                <w:rStyle w:val="17"/>
                <w:rFonts w:asciiTheme="minorHAnsi" w:hAnsiTheme="minorHAnsi"/>
                <w:sz w:val="22"/>
                <w:szCs w:val="22"/>
              </w:rPr>
              <w:t>#4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24, line </w:t>
            </w:r>
            <w:r>
              <w:rPr>
                <w:rFonts w:hint="eastAsia" w:asciiTheme="minorHAnsi" w:hAnsiTheme="minorHAnsi"/>
                <w:color w:val="auto"/>
                <w:sz w:val="22"/>
                <w:szCs w:val="22"/>
                <w:lang w:val="en-US" w:eastAsia="zh-CN"/>
              </w:rPr>
              <w:t>524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
      <w:permEnd w:id="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 w:edGrp="everyone" w:colFirst="3" w:colLast="3"/>
            <w:permStart w:id="11" w:edGrp="everyone" w:colFirst="4" w:colLast="4"/>
            <w:r>
              <w:rPr>
                <w:rFonts w:asciiTheme="minorHAnsi" w:hAnsiTheme="minorHAnsi"/>
                <w:sz w:val="22"/>
                <w:szCs w:val="22"/>
              </w:rPr>
              <w:t>Roles and responsibilities: contributorship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"5a" \h </w:instrText>
            </w:r>
            <w:r>
              <w:fldChar w:fldCharType="separate"/>
            </w:r>
            <w:r>
              <w:rPr>
                <w:rStyle w:val="17"/>
                <w:rFonts w:asciiTheme="minorHAnsi" w:hAnsiTheme="minorHAnsi"/>
                <w:sz w:val="22"/>
                <w:szCs w:val="22"/>
              </w:rPr>
              <w:t>#5a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1, lines 4-12; </w:t>
            </w:r>
            <w:bookmarkStart w:id="3" w:name="OLE_LINK3"/>
            <w:r>
              <w:rPr>
                <w:rFonts w:hint="eastAsia" w:asciiTheme="minorHAnsi" w:hAnsiTheme="minorHAnsi"/>
                <w:sz w:val="22"/>
                <w:szCs w:val="22"/>
                <w:lang w:val="en-US" w:eastAsia="zh-CN"/>
              </w:rPr>
              <w:t xml:space="preserve">Pages </w:t>
            </w:r>
            <w:r>
              <w:rPr>
                <w:rFonts w:hint="eastAsia" w:asciiTheme="minorHAnsi" w:hAnsiTheme="minorHAnsi"/>
                <w:color w:val="auto"/>
                <w:sz w:val="22"/>
                <w:szCs w:val="22"/>
                <w:lang w:val="en-US" w:eastAsia="zh-CN"/>
              </w:rPr>
              <w:t xml:space="preserve">24-25, lines </w:t>
            </w:r>
            <w:bookmarkEnd w:id="3"/>
            <w:r>
              <w:rPr>
                <w:rFonts w:hint="eastAsia" w:asciiTheme="minorHAnsi" w:hAnsiTheme="minorHAnsi"/>
                <w:color w:val="auto"/>
                <w:sz w:val="22"/>
                <w:szCs w:val="22"/>
                <w:lang w:val="en-US" w:eastAsia="zh-CN"/>
              </w:rPr>
              <w:t>527-529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
      <w:permEnd w:id="1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2" w:edGrp="everyone" w:colFirst="3" w:colLast="3"/>
            <w:permStart w:id="13" w:edGrp="everyone" w:colFirst="4" w:colLast="4"/>
            <w:r>
              <w:rPr>
                <w:rFonts w:asciiTheme="minorHAnsi" w:hAnsiTheme="minorHAnsi"/>
                <w:sz w:val="22"/>
                <w:szCs w:val="22"/>
              </w:rPr>
              <w:t>Roles and responsibilities: sponsor contact information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"5b" \h </w:instrText>
            </w:r>
            <w:r>
              <w:fldChar w:fldCharType="separate"/>
            </w:r>
            <w:r>
              <w:rPr>
                <w:rStyle w:val="17"/>
                <w:rFonts w:asciiTheme="minorHAnsi" w:hAnsiTheme="minorHAnsi"/>
                <w:sz w:val="22"/>
                <w:szCs w:val="22"/>
              </w:rPr>
              <w:t>#5b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Page 1, lines 11-12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2"/>
      <w:permEnd w:id="1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4" w:edGrp="everyone" w:colFirst="3" w:colLast="3"/>
            <w:permStart w:id="15" w:edGrp="everyone" w:colFirst="4" w:colLast="4"/>
            <w:r>
              <w:rPr>
                <w:rFonts w:asciiTheme="minorHAnsi" w:hAnsiTheme="minorHAnsi"/>
                <w:sz w:val="22"/>
                <w:szCs w:val="22"/>
              </w:rPr>
              <w:t>Roles and responsibilities: sponsor and funder</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"5c" \h </w:instrText>
            </w:r>
            <w:r>
              <w:fldChar w:fldCharType="separate"/>
            </w:r>
            <w:r>
              <w:rPr>
                <w:rStyle w:val="17"/>
                <w:rFonts w:asciiTheme="minorHAnsi" w:hAnsiTheme="minorHAnsi"/>
                <w:sz w:val="22"/>
                <w:szCs w:val="22"/>
              </w:rPr>
              <w:t>#5c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24, lines</w:t>
            </w:r>
            <w:r>
              <w:rPr>
                <w:rFonts w:hint="eastAsia" w:asciiTheme="minorHAnsi" w:hAnsiTheme="minorHAnsi"/>
                <w:color w:val="auto"/>
                <w:sz w:val="22"/>
                <w:szCs w:val="22"/>
                <w:lang w:val="en-US" w:eastAsia="zh-CN"/>
              </w:rPr>
              <w:t xml:space="preserve"> 527-529</w:t>
            </w:r>
            <w:r>
              <w:rPr>
                <w:rFonts w:hint="eastAsia" w:ascii="Arial" w:hAnsi="Arial" w:eastAsia="宋体" w:cs="Arial"/>
                <w:color w:val="auto"/>
                <w:sz w:val="22"/>
                <w:szCs w:val="22"/>
                <w:u w:val="single"/>
                <w:lang w:val="en-US" w:eastAsia="zh-CN"/>
              </w:rPr>
              <w:t xml:space="preserve"> </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4"/>
      <w:permEnd w:id="1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6" w:edGrp="everyone" w:colFirst="3" w:colLast="3"/>
            <w:permStart w:id="17" w:edGrp="everyone" w:colFirst="4" w:colLast="4"/>
            <w:r>
              <w:rPr>
                <w:rFonts w:asciiTheme="minorHAnsi" w:hAnsiTheme="minorHAnsi"/>
                <w:sz w:val="22"/>
                <w:szCs w:val="22"/>
              </w:rPr>
              <w:t xml:space="preserve">Roles and responsibilities: </w:t>
            </w:r>
            <w:bookmarkStart w:id="4" w:name="OLE_LINK2"/>
            <w:r>
              <w:rPr>
                <w:rFonts w:asciiTheme="minorHAnsi" w:hAnsiTheme="minorHAnsi"/>
                <w:sz w:val="22"/>
                <w:szCs w:val="22"/>
              </w:rPr>
              <w:t>committee</w:t>
            </w:r>
            <w:bookmarkEnd w:id="4"/>
            <w:r>
              <w:rPr>
                <w:rFonts w:asciiTheme="minorHAnsi" w:hAnsiTheme="minorHAnsi"/>
                <w:sz w:val="22"/>
                <w:szCs w:val="22"/>
              </w:rPr>
              <w: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"5d" \h </w:instrText>
            </w:r>
            <w:r>
              <w:fldChar w:fldCharType="separate"/>
            </w:r>
            <w:r>
              <w:rPr>
                <w:rStyle w:val="17"/>
                <w:rFonts w:asciiTheme="minorHAnsi" w:hAnsiTheme="minorHAnsi"/>
                <w:sz w:val="22"/>
                <w:szCs w:val="22"/>
              </w:rPr>
              <w:t>#5d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18, lines</w:t>
            </w:r>
            <w:r>
              <w:rPr>
                <w:rFonts w:hint="eastAsia" w:asciiTheme="minorHAnsi" w:hAnsiTheme="minorHAnsi"/>
                <w:color w:val="FF0000"/>
                <w:sz w:val="22"/>
                <w:szCs w:val="22"/>
                <w:lang w:val="en-US" w:eastAsia="zh-CN"/>
              </w:rPr>
              <w:t xml:space="preserve"> </w:t>
            </w:r>
            <w:r>
              <w:rPr>
                <w:rFonts w:hint="eastAsia" w:asciiTheme="minorHAnsi" w:hAnsiTheme="minorHAnsi"/>
                <w:color w:val="auto"/>
                <w:sz w:val="22"/>
                <w:szCs w:val="22"/>
                <w:lang w:val="en-US" w:eastAsia="zh-CN"/>
              </w:rPr>
              <w:t>389-405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6"/>
      <w:permEnd w:id="1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tcBorders>
          </w:tcPr>
          <w:p>
            <w:pPr>
              <w:rPr>
                <w:rFonts w:asciiTheme="minorHAnsi" w:hAnsiTheme="minorHAnsi"/>
                <w:sz w:val="22"/>
                <w:szCs w:val="22"/>
              </w:rPr>
            </w:pPr>
            <w:permStart w:id="18" w:edGrp="everyone" w:colFirst="3" w:colLast="3"/>
            <w:permStart w:id="19" w:edGrp="everyone" w:colFirst="4" w:colLast="4"/>
            <w:r>
              <w:rPr>
                <w:rFonts w:asciiTheme="minorHAnsi" w:hAnsiTheme="minorHAnsi"/>
                <w:b/>
                <w:sz w:val="22"/>
                <w:szCs w:val="22"/>
              </w:rPr>
              <w:t>Introduction</w:t>
            </w:r>
          </w:p>
        </w:tc>
        <w:tc>
          <w:tcPr>
            <w:tcW w:w="257" w:type="pct"/>
            <w:tcBorders>
              <w:top w:val="single" w:color="auto" w:sz="4" w:space="0"/>
              <w:bottom w:val="single" w:color="auto" w:sz="4" w:space="0"/>
            </w:tcBorders>
          </w:tcPr>
          <w:p>
            <w:pPr>
              <w:rPr>
                <w:rFonts w:asciiTheme="minorHAnsi" w:hAnsiTheme="minorHAnsi"/>
                <w:sz w:val="22"/>
                <w:szCs w:val="22"/>
              </w:rPr>
            </w:pPr>
          </w:p>
        </w:tc>
        <w:tc>
          <w:tcPr>
            <w:tcW w:w="1627" w:type="pct"/>
            <w:tcBorders>
              <w:top w:val="single" w:color="auto" w:sz="4" w:space="0"/>
              <w:bottom w:val="single" w:color="auto" w:sz="4" w:space="0"/>
            </w:tcBorders>
          </w:tcPr>
          <w:p>
            <w:pPr>
              <w:rPr>
                <w:rFonts w:asciiTheme="minorHAnsi" w:hAnsiTheme="minorHAnsi"/>
                <w:sz w:val="22"/>
                <w:szCs w:val="22"/>
              </w:rPr>
            </w:pPr>
          </w:p>
        </w:tc>
        <w:tc>
          <w:tcPr>
            <w:tcW w:w="837" w:type="pct"/>
            <w:tcBorders>
              <w:top w:val="single" w:color="auto" w:sz="4" w:space="0"/>
              <w:bottom w:val="single" w:color="auto" w:sz="4" w:space="0"/>
            </w:tcBorders>
          </w:tcPr>
          <w:p>
            <w:pPr>
              <w:rPr>
                <w:rFonts w:asciiTheme="minorHAnsi" w:hAnsiTheme="minorHAnsi"/>
                <w:sz w:val="22"/>
                <w:szCs w:val="22"/>
              </w:rPr>
            </w:pPr>
            <w:bookmarkStart w:id="5" w:name="OLE_LINK4"/>
            <w:r>
              <w:rPr>
                <w:rFonts w:hint="eastAsia" w:asciiTheme="minorHAnsi" w:hAnsiTheme="minorHAnsi"/>
                <w:sz w:val="22"/>
                <w:szCs w:val="22"/>
                <w:lang w:val="en-US" w:eastAsia="zh-CN"/>
              </w:rPr>
              <w:t>Pages 3-7, lines 56-</w:t>
            </w:r>
            <w:bookmarkEnd w:id="5"/>
            <w:r>
              <w:rPr>
                <w:rFonts w:hint="eastAsia" w:asciiTheme="minorHAnsi" w:hAnsiTheme="minorHAnsi"/>
                <w:sz w:val="22"/>
                <w:szCs w:val="22"/>
                <w:lang w:val="en-US" w:eastAsia="zh-CN"/>
              </w:rPr>
              <w:t>149</w:t>
            </w:r>
          </w:p>
        </w:tc>
        <w:tc>
          <w:tcPr>
            <w:tcW w:w="1407" w:type="pct"/>
            <w:tcBorders>
              <w:top w:val="single" w:color="auto" w:sz="4" w:space="0"/>
              <w:bottom w:val="single" w:color="auto" w:sz="4" w:space="0"/>
              <w:right w:val="single" w:color="auto" w:sz="4" w:space="0"/>
            </w:tcBorders>
          </w:tcPr>
          <w:p>
            <w:pPr>
              <w:rPr>
                <w:rFonts w:asciiTheme="minorHAnsi" w:hAnsiTheme="minorHAnsi"/>
                <w:sz w:val="22"/>
                <w:szCs w:val="22"/>
              </w:rPr>
            </w:pPr>
          </w:p>
        </w:tc>
      </w:tr>
      <w:permEnd w:id="18"/>
      <w:permEnd w:id="1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0" w:edGrp="everyone" w:colFirst="3" w:colLast="3"/>
            <w:permStart w:id="21" w:edGrp="everyone" w:colFirst="4" w:colLast="4"/>
            <w:r>
              <w:rPr>
                <w:rFonts w:asciiTheme="minorHAnsi" w:hAnsiTheme="minorHAnsi"/>
                <w:sz w:val="22"/>
                <w:szCs w:val="22"/>
              </w:rPr>
              <w:t>Background and rationale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"6a" \h </w:instrText>
            </w:r>
            <w:r>
              <w:fldChar w:fldCharType="separate"/>
            </w:r>
            <w:r>
              <w:rPr>
                <w:rStyle w:val="17"/>
                <w:rFonts w:asciiTheme="minorHAnsi" w:hAnsiTheme="minorHAnsi"/>
                <w:sz w:val="22"/>
                <w:szCs w:val="22"/>
              </w:rPr>
              <w:t>#6a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Pages 3-7, lines 56-138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0"/>
      <w:permEnd w:id="2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2" w:edGrp="everyone" w:colFirst="3" w:colLast="3"/>
            <w:permStart w:id="23" w:edGrp="everyone" w:colFirst="4" w:colLast="4"/>
            <w:r>
              <w:rPr>
                <w:rFonts w:asciiTheme="minorHAnsi" w:hAnsiTheme="minorHAnsi"/>
                <w:sz w:val="22"/>
                <w:szCs w:val="22"/>
              </w:rPr>
              <w:t>Background and rationale: choice of comparators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"6b" \h </w:instrText>
            </w:r>
            <w:r>
              <w:fldChar w:fldCharType="separate"/>
            </w:r>
            <w:r>
              <w:rPr>
                <w:rStyle w:val="17"/>
                <w:rFonts w:asciiTheme="minorHAnsi" w:hAnsiTheme="minorHAnsi"/>
                <w:sz w:val="22"/>
                <w:szCs w:val="22"/>
              </w:rPr>
              <w:t>#6b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7, lines 140-149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2"/>
      <w:permEnd w:id="2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4" w:edGrp="everyone" w:colFirst="3" w:colLast="3"/>
            <w:permStart w:id="25" w:edGrp="everyone" w:colFirst="4" w:colLast="4"/>
            <w:r>
              <w:rPr>
                <w:rFonts w:asciiTheme="minorHAnsi" w:hAnsiTheme="minorHAnsi"/>
                <w:sz w:val="22"/>
                <w:szCs w:val="22"/>
              </w:rPr>
              <w:t>Objectives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"7" \h </w:instrText>
            </w:r>
            <w:r>
              <w:fldChar w:fldCharType="separate"/>
            </w:r>
            <w:r>
              <w:rPr>
                <w:rStyle w:val="17"/>
                <w:rFonts w:asciiTheme="minorHAnsi" w:hAnsiTheme="minorHAnsi"/>
                <w:sz w:val="22"/>
                <w:szCs w:val="22"/>
              </w:rPr>
              <w:t>#7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Pages 7-8,lines 152-162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4"/>
      <w:permEnd w:id="2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6" w:edGrp="everyone" w:colFirst="3" w:colLast="3"/>
            <w:permStart w:id="27" w:edGrp="everyone" w:colFirst="4" w:colLast="4"/>
            <w:r>
              <w:rPr>
                <w:rFonts w:asciiTheme="minorHAnsi" w:hAnsiTheme="minorHAnsi"/>
                <w:sz w:val="22"/>
                <w:szCs w:val="22"/>
              </w:rPr>
              <w:t>Trial design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"8" \h </w:instrText>
            </w:r>
            <w:r>
              <w:fldChar w:fldCharType="separate"/>
            </w:r>
            <w:r>
              <w:rPr>
                <w:rStyle w:val="17"/>
                <w:rFonts w:asciiTheme="minorHAnsi" w:hAnsiTheme="minorHAnsi"/>
                <w:sz w:val="22"/>
                <w:szCs w:val="22"/>
              </w:rPr>
              <w:t>#8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bookmarkStart w:id="6" w:name="OLE_LINK5"/>
            <w:r>
              <w:rPr>
                <w:rFonts w:hint="eastAsia" w:asciiTheme="minorHAnsi" w:hAnsiTheme="minorHAnsi"/>
                <w:sz w:val="22"/>
                <w:szCs w:val="22"/>
                <w:lang w:val="en-US" w:eastAsia="zh-CN"/>
              </w:rPr>
              <w:t>Page 8, lines 164-170</w:t>
            </w:r>
            <w:bookmarkEnd w:id="6"/>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6"/>
      <w:permEnd w:id="2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Participants, interventions, and outcomes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8" w:edGrp="everyone" w:colFirst="3" w:colLast="3"/>
            <w:permStart w:id="29" w:edGrp="everyone" w:colFirst="4" w:colLast="4"/>
            <w:r>
              <w:rPr>
                <w:rFonts w:asciiTheme="minorHAnsi" w:hAnsiTheme="minorHAnsi"/>
                <w:sz w:val="22"/>
                <w:szCs w:val="22"/>
              </w:rPr>
              <w:t>Study setting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"9" \h </w:instrText>
            </w:r>
            <w:r>
              <w:fldChar w:fldCharType="separate"/>
            </w:r>
            <w:r>
              <w:rPr>
                <w:rStyle w:val="17"/>
                <w:rFonts w:asciiTheme="minorHAnsi" w:hAnsiTheme="minorHAnsi"/>
                <w:sz w:val="22"/>
                <w:szCs w:val="22"/>
              </w:rPr>
              <w:t>#9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bookmarkStart w:id="7" w:name="OLE_LINK6"/>
            <w:r>
              <w:rPr>
                <w:rFonts w:hint="eastAsia" w:asciiTheme="minorHAnsi" w:hAnsiTheme="minorHAnsi"/>
                <w:sz w:val="22"/>
                <w:szCs w:val="22"/>
                <w:lang w:val="en-US" w:eastAsia="zh-CN"/>
              </w:rPr>
              <w:t xml:space="preserve">Page 8, lines </w:t>
            </w:r>
            <w:bookmarkEnd w:id="7"/>
            <w:r>
              <w:rPr>
                <w:rFonts w:hint="eastAsia" w:asciiTheme="minorHAnsi" w:hAnsiTheme="minorHAnsi"/>
                <w:sz w:val="22"/>
                <w:szCs w:val="22"/>
                <w:lang w:val="en-US" w:eastAsia="zh-CN"/>
              </w:rPr>
              <w:t>170-171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8"/>
      <w:permEnd w:id="2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0" w:edGrp="everyone" w:colFirst="3" w:colLast="3"/>
            <w:permStart w:id="31" w:edGrp="everyone" w:colFirst="4" w:colLast="4"/>
            <w:r>
              <w:rPr>
                <w:rFonts w:asciiTheme="minorHAnsi" w:hAnsiTheme="minorHAnsi"/>
                <w:sz w:val="22"/>
                <w:szCs w:val="22"/>
              </w:rPr>
              <w:t>Eligibility criteria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"10" \h </w:instrText>
            </w:r>
            <w:r>
              <w:fldChar w:fldCharType="separate"/>
            </w:r>
            <w:r>
              <w:rPr>
                <w:rStyle w:val="17"/>
                <w:rFonts w:asciiTheme="minorHAnsi" w:hAnsiTheme="minorHAnsi"/>
                <w:sz w:val="22"/>
                <w:szCs w:val="22"/>
              </w:rPr>
              <w:t>#10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Pages 8-10, lines 173-</w:t>
            </w:r>
            <w:r>
              <w:rPr>
                <w:rFonts w:hint="eastAsia" w:asciiTheme="minorHAnsi" w:hAnsiTheme="minorHAnsi"/>
                <w:color w:val="auto"/>
                <w:sz w:val="22"/>
                <w:szCs w:val="22"/>
                <w:lang w:val="en-US" w:eastAsia="zh-CN"/>
              </w:rPr>
              <w:t>213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0"/>
      <w:permEnd w:id="3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2" w:edGrp="everyone" w:colFirst="3" w:colLast="3"/>
            <w:permStart w:id="33" w:edGrp="everyone" w:colFirst="4" w:colLast="4"/>
            <w:bookmarkStart w:id="8" w:name="OLE_LINK7"/>
            <w:r>
              <w:rPr>
                <w:rFonts w:asciiTheme="minorHAnsi" w:hAnsiTheme="minorHAnsi"/>
                <w:sz w:val="22"/>
                <w:szCs w:val="22"/>
              </w:rPr>
              <w:t>Intervention</w:t>
            </w:r>
            <w:bookmarkEnd w:id="8"/>
            <w:r>
              <w:rPr>
                <w:rFonts w:asciiTheme="minorHAnsi" w:hAnsiTheme="minorHAnsi"/>
                <w:sz w:val="22"/>
                <w:szCs w:val="22"/>
              </w:rPr>
              <w:t>s: description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"11a" \h </w:instrText>
            </w:r>
            <w:r>
              <w:fldChar w:fldCharType="separate"/>
            </w:r>
            <w:r>
              <w:rPr>
                <w:rStyle w:val="17"/>
                <w:rFonts w:asciiTheme="minorHAnsi" w:hAnsiTheme="minorHAnsi"/>
                <w:sz w:val="22"/>
                <w:szCs w:val="22"/>
              </w:rPr>
              <w:t>#11a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 xml:space="preserve">Pages 10-11, lines </w:t>
            </w:r>
            <w:r>
              <w:rPr>
                <w:rFonts w:hint="eastAsia" w:asciiTheme="minorHAnsi" w:hAnsiTheme="minorHAnsi"/>
                <w:color w:val="auto"/>
                <w:sz w:val="22"/>
                <w:szCs w:val="22"/>
                <w:lang w:val="en-US" w:eastAsia="zh-CN"/>
              </w:rPr>
              <w:t>215-242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2"/>
      <w:permEnd w:id="3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4" w:edGrp="everyone" w:colFirst="3" w:colLast="3"/>
            <w:permStart w:id="35" w:edGrp="everyone" w:colFirst="4" w:colLast="4"/>
            <w:r>
              <w:rPr>
                <w:rFonts w:asciiTheme="minorHAnsi" w:hAnsiTheme="minorHAnsi"/>
                <w:sz w:val="22"/>
                <w:szCs w:val="22"/>
              </w:rPr>
              <w:t>Interventions: modifications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"11b" \h </w:instrText>
            </w:r>
            <w:r>
              <w:fldChar w:fldCharType="separate"/>
            </w:r>
            <w:r>
              <w:rPr>
                <w:rStyle w:val="17"/>
                <w:rFonts w:asciiTheme="minorHAnsi" w:hAnsiTheme="minorHAnsi"/>
                <w:sz w:val="22"/>
                <w:szCs w:val="22"/>
              </w:rPr>
              <w:t>#11b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 xml:space="preserve">Pages 11-12, lines </w:t>
            </w:r>
            <w:r>
              <w:rPr>
                <w:rFonts w:hint="eastAsia" w:asciiTheme="minorHAnsi" w:hAnsiTheme="minorHAnsi"/>
                <w:color w:val="auto"/>
                <w:sz w:val="22"/>
                <w:szCs w:val="22"/>
                <w:lang w:val="en-US" w:eastAsia="zh-CN"/>
              </w:rPr>
              <w:t>244-253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4"/>
      <w:permEnd w:id="3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6" w:edGrp="everyone" w:colFirst="3" w:colLast="3"/>
            <w:permStart w:id="37" w:edGrp="everyone" w:colFirst="4" w:colLast="4"/>
            <w:r>
              <w:rPr>
                <w:rFonts w:asciiTheme="minorHAnsi" w:hAnsiTheme="minorHAnsi"/>
                <w:sz w:val="22"/>
                <w:szCs w:val="22"/>
              </w:rPr>
              <w:t>Interventions: adherance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"11c" \h </w:instrText>
            </w:r>
            <w:r>
              <w:fldChar w:fldCharType="separate"/>
            </w:r>
            <w:r>
              <w:rPr>
                <w:rStyle w:val="17"/>
                <w:rFonts w:asciiTheme="minorHAnsi" w:hAnsiTheme="minorHAnsi"/>
                <w:sz w:val="22"/>
                <w:szCs w:val="22"/>
              </w:rPr>
              <w:t>#11c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 xml:space="preserve">Page 12, lines </w:t>
            </w:r>
            <w:r>
              <w:rPr>
                <w:rFonts w:hint="eastAsia" w:asciiTheme="minorHAnsi" w:hAnsiTheme="minorHAnsi"/>
                <w:color w:val="auto"/>
                <w:sz w:val="22"/>
                <w:szCs w:val="22"/>
                <w:lang w:val="en-US" w:eastAsia="zh-CN"/>
              </w:rPr>
              <w:t>255-261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6"/>
      <w:permEnd w:id="3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8" w:edGrp="everyone" w:colFirst="3" w:colLast="3"/>
            <w:permStart w:id="39" w:edGrp="everyone" w:colFirst="4" w:colLast="4"/>
            <w:r>
              <w:rPr>
                <w:rFonts w:asciiTheme="minorHAnsi" w:hAnsiTheme="minorHAnsi"/>
                <w:sz w:val="22"/>
                <w:szCs w:val="22"/>
              </w:rPr>
              <w:t>Interventions: concomitant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"11d" \h </w:instrText>
            </w:r>
            <w:r>
              <w:fldChar w:fldCharType="separate"/>
            </w:r>
            <w:r>
              <w:rPr>
                <w:rStyle w:val="17"/>
                <w:rFonts w:asciiTheme="minorHAnsi" w:hAnsiTheme="minorHAnsi"/>
                <w:sz w:val="22"/>
                <w:szCs w:val="22"/>
              </w:rPr>
              <w:t>#11d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Pages</w:t>
            </w:r>
            <w:r>
              <w:rPr>
                <w:rFonts w:hint="eastAsia" w:asciiTheme="minorHAnsi" w:hAnsiTheme="minorHAnsi"/>
                <w:color w:val="auto"/>
                <w:sz w:val="22"/>
                <w:szCs w:val="22"/>
                <w:lang w:val="en-US" w:eastAsia="zh-CN"/>
              </w:rPr>
              <w:t xml:space="preserve"> 12-13, lin</w:t>
            </w:r>
            <w:r>
              <w:rPr>
                <w:rFonts w:hint="eastAsia" w:asciiTheme="minorHAnsi" w:hAnsiTheme="minorHAnsi"/>
                <w:sz w:val="22"/>
                <w:szCs w:val="22"/>
                <w:lang w:val="en-US" w:eastAsia="zh-CN"/>
              </w:rPr>
              <w:t xml:space="preserve">es </w:t>
            </w:r>
            <w:r>
              <w:rPr>
                <w:rFonts w:hint="eastAsia" w:asciiTheme="minorHAnsi" w:hAnsiTheme="minorHAnsi"/>
                <w:color w:val="auto"/>
                <w:sz w:val="22"/>
                <w:szCs w:val="22"/>
                <w:lang w:val="en-US" w:eastAsia="zh-CN"/>
              </w:rPr>
              <w:t>263-267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8"/>
      <w:permEnd w:id="3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0" w:edGrp="everyone" w:colFirst="3" w:colLast="3"/>
            <w:permStart w:id="41" w:edGrp="everyone" w:colFirst="4" w:colLast="4"/>
            <w:r>
              <w:rPr>
                <w:rFonts w:asciiTheme="minorHAnsi" w:hAnsiTheme="minorHAnsi"/>
                <w:sz w:val="22"/>
                <w:szCs w:val="22"/>
              </w:rPr>
              <w:t>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"12" \h </w:instrText>
            </w:r>
            <w:r>
              <w:fldChar w:fldCharType="separate"/>
            </w:r>
            <w:r>
              <w:rPr>
                <w:rStyle w:val="17"/>
                <w:rFonts w:asciiTheme="minorHAnsi" w:hAnsiTheme="minorHAnsi"/>
                <w:sz w:val="22"/>
                <w:szCs w:val="22"/>
              </w:rPr>
              <w:t>#12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 xml:space="preserve">Page </w:t>
            </w:r>
            <w:r>
              <w:rPr>
                <w:rFonts w:hint="eastAsia" w:asciiTheme="minorHAnsi" w:hAnsiTheme="minorHAnsi"/>
                <w:color w:val="auto"/>
                <w:sz w:val="22"/>
                <w:szCs w:val="22"/>
                <w:lang w:val="en-US" w:eastAsia="zh-CN"/>
              </w:rPr>
              <w:t>13, lines 269-273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0"/>
      <w:permEnd w:id="4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2" w:edGrp="everyone" w:colFirst="3" w:colLast="3"/>
            <w:permStart w:id="43" w:edGrp="everyone" w:colFirst="4" w:colLast="4"/>
            <w:r>
              <w:rPr>
                <w:rFonts w:asciiTheme="minorHAnsi" w:hAnsiTheme="minorHAnsi"/>
                <w:sz w:val="22"/>
                <w:szCs w:val="22"/>
              </w:rPr>
              <w:t>Participant timeline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"13" \h </w:instrText>
            </w:r>
            <w:r>
              <w:fldChar w:fldCharType="separate"/>
            </w:r>
            <w:r>
              <w:rPr>
                <w:rStyle w:val="17"/>
                <w:rFonts w:asciiTheme="minorHAnsi" w:hAnsiTheme="minorHAnsi"/>
                <w:sz w:val="22"/>
                <w:szCs w:val="22"/>
              </w:rPr>
              <w:t>#13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bookmarkStart w:id="9" w:name="OLE_LINK8"/>
            <w:r>
              <w:rPr>
                <w:rFonts w:hint="eastAsia" w:asciiTheme="minorHAnsi" w:hAnsiTheme="minorHAnsi"/>
                <w:sz w:val="22"/>
                <w:szCs w:val="22"/>
                <w:lang w:val="en-US" w:eastAsia="zh-CN"/>
              </w:rPr>
              <w:t>Page 13, lines</w:t>
            </w:r>
            <w:r>
              <w:rPr>
                <w:rFonts w:hint="eastAsia" w:asciiTheme="minorHAnsi" w:hAnsiTheme="minorHAnsi"/>
                <w:color w:val="auto"/>
                <w:sz w:val="22"/>
                <w:szCs w:val="22"/>
                <w:lang w:val="en-US" w:eastAsia="zh-CN"/>
              </w:rPr>
              <w:t xml:space="preserve"> </w:t>
            </w:r>
            <w:bookmarkEnd w:id="9"/>
            <w:r>
              <w:rPr>
                <w:rFonts w:hint="eastAsia" w:asciiTheme="minorHAnsi" w:hAnsiTheme="minorHAnsi"/>
                <w:color w:val="auto"/>
                <w:sz w:val="22"/>
                <w:szCs w:val="22"/>
                <w:lang w:val="en-US" w:eastAsia="zh-CN"/>
              </w:rPr>
              <w:t>285-286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2"/>
      <w:permEnd w:id="4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4" w:edGrp="everyone" w:colFirst="3" w:colLast="3"/>
            <w:permStart w:id="45" w:edGrp="everyone" w:colFirst="4" w:colLast="4"/>
            <w:r>
              <w:rPr>
                <w:rFonts w:asciiTheme="minorHAnsi" w:hAnsiTheme="minorHAnsi"/>
                <w:sz w:val="22"/>
                <w:szCs w:val="22"/>
              </w:rPr>
              <w:t>Sample size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"14" \h </w:instrText>
            </w:r>
            <w:r>
              <w:fldChar w:fldCharType="separate"/>
            </w:r>
            <w:r>
              <w:rPr>
                <w:rStyle w:val="17"/>
                <w:rFonts w:asciiTheme="minorHAnsi" w:hAnsiTheme="minorHAnsi"/>
                <w:sz w:val="22"/>
                <w:szCs w:val="22"/>
              </w:rPr>
              <w:t>#14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w:t>
            </w:r>
            <w:r>
              <w:rPr>
                <w:rFonts w:hint="eastAsia" w:asciiTheme="minorHAnsi" w:hAnsiTheme="minorHAnsi"/>
                <w:color w:val="auto"/>
                <w:sz w:val="22"/>
                <w:szCs w:val="22"/>
                <w:lang w:val="en-US" w:eastAsia="zh-CN"/>
              </w:rPr>
              <w:t>e 14, lines 288-292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4"/>
      <w:permEnd w:id="4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6" w:edGrp="everyone" w:colFirst="3" w:colLast="3"/>
            <w:permStart w:id="47" w:edGrp="everyone" w:colFirst="4" w:colLast="4"/>
            <w:r>
              <w:rPr>
                <w:rFonts w:asciiTheme="minorHAnsi" w:hAnsiTheme="minorHAnsi"/>
                <w:sz w:val="22"/>
                <w:szCs w:val="22"/>
              </w:rPr>
              <w:t>Recruitment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"15" \h </w:instrText>
            </w:r>
            <w:r>
              <w:fldChar w:fldCharType="separate"/>
            </w:r>
            <w:r>
              <w:rPr>
                <w:rStyle w:val="17"/>
                <w:rFonts w:asciiTheme="minorHAnsi" w:hAnsiTheme="minorHAnsi"/>
                <w:sz w:val="22"/>
                <w:szCs w:val="22"/>
              </w:rPr>
              <w:t>#15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Page 14, lines</w:t>
            </w:r>
            <w:r>
              <w:rPr>
                <w:rFonts w:hint="eastAsia" w:asciiTheme="minorHAnsi" w:hAnsiTheme="minorHAnsi"/>
                <w:color w:val="auto"/>
                <w:sz w:val="22"/>
                <w:szCs w:val="22"/>
                <w:lang w:val="en-US" w:eastAsia="zh-CN"/>
              </w:rPr>
              <w:t xml:space="preserve"> 294-299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6"/>
      <w:permEnd w:id="4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Assignment of interventions (for controlled trials)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8" w:edGrp="everyone" w:colFirst="3" w:colLast="3"/>
            <w:permStart w:id="49" w:edGrp="everyone" w:colFirst="4" w:colLast="4"/>
            <w:r>
              <w:rPr>
                <w:rFonts w:asciiTheme="minorHAnsi" w:hAnsiTheme="minorHAnsi"/>
                <w:sz w:val="22"/>
                <w:szCs w:val="22"/>
              </w:rPr>
              <w:t>Allocation: sequence generation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"16a" \h </w:instrText>
            </w:r>
            <w:r>
              <w:fldChar w:fldCharType="separate"/>
            </w:r>
            <w:r>
              <w:rPr>
                <w:rStyle w:val="17"/>
                <w:rFonts w:asciiTheme="minorHAnsi" w:hAnsiTheme="minorHAnsi"/>
                <w:sz w:val="22"/>
                <w:szCs w:val="22"/>
              </w:rPr>
              <w:t>#16a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r>
              <w:rPr>
                <w:rFonts w:hint="eastAsia" w:asciiTheme="minorHAnsi" w:hAnsiTheme="minorHAnsi"/>
                <w:sz w:val="22"/>
                <w:szCs w:val="22"/>
                <w:lang w:val="en-US" w:eastAsia="zh-CN"/>
              </w:rPr>
              <w:t xml:space="preserve">Pages </w:t>
            </w:r>
            <w:r>
              <w:rPr>
                <w:rFonts w:hint="eastAsia" w:asciiTheme="minorHAnsi" w:hAnsiTheme="minorHAnsi"/>
                <w:color w:val="auto"/>
                <w:sz w:val="22"/>
                <w:szCs w:val="22"/>
                <w:lang w:val="en-US" w:eastAsia="zh-CN"/>
              </w:rPr>
              <w:t>14-15, lines 301-309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8"/>
      <w:permEnd w:id="4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0" w:edGrp="everyone" w:colFirst="3" w:colLast="3"/>
            <w:permStart w:id="51" w:edGrp="everyone" w:colFirst="4" w:colLast="4"/>
            <w:r>
              <w:rPr>
                <w:rFonts w:asciiTheme="minorHAnsi" w:hAnsiTheme="minorHAnsi"/>
                <w:sz w:val="22"/>
                <w:szCs w:val="22"/>
              </w:rPr>
              <w:t>Allocation concealment mechanism</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"16b" \h </w:instrText>
            </w:r>
            <w:r>
              <w:fldChar w:fldCharType="separate"/>
            </w:r>
            <w:r>
              <w:rPr>
                <w:rStyle w:val="17"/>
                <w:rFonts w:asciiTheme="minorHAnsi" w:hAnsiTheme="minorHAnsi"/>
                <w:sz w:val="22"/>
                <w:szCs w:val="22"/>
              </w:rPr>
              <w:t>#16b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w:t>
            </w:r>
            <w:r>
              <w:rPr>
                <w:rFonts w:hint="eastAsia" w:asciiTheme="minorHAnsi" w:hAnsiTheme="minorHAnsi"/>
                <w:color w:val="auto"/>
                <w:sz w:val="22"/>
                <w:szCs w:val="22"/>
                <w:lang w:val="en-US" w:eastAsia="zh-CN"/>
              </w:rPr>
              <w:t xml:space="preserve"> 15, lines 311-316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0"/>
      <w:permEnd w:id="5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2" w:edGrp="everyone" w:colFirst="3" w:colLast="3"/>
            <w:permStart w:id="53" w:edGrp="everyone" w:colFirst="4" w:colLast="4"/>
            <w:r>
              <w:rPr>
                <w:rFonts w:asciiTheme="minorHAnsi" w:hAnsiTheme="minorHAnsi"/>
                <w:sz w:val="22"/>
                <w:szCs w:val="22"/>
              </w:rPr>
              <w:t>Allocation: implementation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"16c" \h </w:instrText>
            </w:r>
            <w:r>
              <w:fldChar w:fldCharType="separate"/>
            </w:r>
            <w:r>
              <w:rPr>
                <w:rStyle w:val="17"/>
                <w:rFonts w:asciiTheme="minorHAnsi" w:hAnsiTheme="minorHAnsi"/>
                <w:sz w:val="22"/>
                <w:szCs w:val="22"/>
              </w:rPr>
              <w:t>#16c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15, line</w:t>
            </w:r>
            <w:r>
              <w:rPr>
                <w:rFonts w:hint="eastAsia" w:asciiTheme="minorHAnsi" w:hAnsiTheme="minorHAnsi"/>
                <w:color w:val="auto"/>
                <w:sz w:val="22"/>
                <w:szCs w:val="22"/>
                <w:lang w:val="en-US" w:eastAsia="zh-CN"/>
              </w:rPr>
              <w:t>s 318-321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2"/>
      <w:permEnd w:id="5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4" w:edGrp="everyone" w:colFirst="3" w:colLast="3"/>
            <w:permStart w:id="55" w:edGrp="everyone" w:colFirst="4" w:colLast="4"/>
            <w:r>
              <w:rPr>
                <w:rFonts w:asciiTheme="minorHAnsi" w:hAnsiTheme="minorHAnsi"/>
                <w:sz w:val="22"/>
                <w:szCs w:val="22"/>
              </w:rPr>
              <w:t>Blinding (masking)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"17a" \h </w:instrText>
            </w:r>
            <w:r>
              <w:fldChar w:fldCharType="separate"/>
            </w:r>
            <w:r>
              <w:rPr>
                <w:rStyle w:val="17"/>
                <w:rFonts w:asciiTheme="minorHAnsi" w:hAnsiTheme="minorHAnsi"/>
                <w:sz w:val="22"/>
                <w:szCs w:val="22"/>
              </w:rPr>
              <w:t>#17a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15, line</w:t>
            </w:r>
            <w:r>
              <w:rPr>
                <w:rFonts w:hint="eastAsia" w:asciiTheme="minorHAnsi" w:hAnsiTheme="minorHAnsi"/>
                <w:color w:val="auto"/>
                <w:sz w:val="22"/>
                <w:szCs w:val="22"/>
                <w:lang w:val="en-US" w:eastAsia="zh-CN"/>
              </w:rPr>
              <w:t>s 324-328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4"/>
      <w:permEnd w:id="5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6" w:edGrp="everyone" w:colFirst="3" w:colLast="3"/>
            <w:permStart w:id="57" w:edGrp="everyone" w:colFirst="4" w:colLast="4"/>
            <w:r>
              <w:rPr>
                <w:rFonts w:asciiTheme="minorHAnsi" w:hAnsiTheme="minorHAnsi"/>
                <w:sz w:val="22"/>
                <w:szCs w:val="22"/>
              </w:rPr>
              <w:t>Blinding (masking): emergency unblinding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"17b" \h </w:instrText>
            </w:r>
            <w:r>
              <w:fldChar w:fldCharType="separate"/>
            </w:r>
            <w:r>
              <w:rPr>
                <w:rStyle w:val="17"/>
                <w:rFonts w:asciiTheme="minorHAnsi" w:hAnsiTheme="minorHAnsi"/>
                <w:sz w:val="22"/>
                <w:szCs w:val="22"/>
              </w:rPr>
              <w:t>#17b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bookmarkStart w:id="10" w:name="OLE_LINK19"/>
            <w:r>
              <w:rPr>
                <w:rFonts w:hint="eastAsia" w:asciiTheme="minorHAnsi" w:hAnsiTheme="minorHAnsi"/>
                <w:sz w:val="22"/>
                <w:szCs w:val="22"/>
                <w:lang w:val="en-US" w:eastAsia="zh-CN"/>
              </w:rPr>
              <w:t>n/a</w:t>
            </w:r>
            <w:bookmarkEnd w:id="10"/>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color w:val="FF0000"/>
                <w:sz w:val="22"/>
                <w:szCs w:val="22"/>
                <w:lang w:val="en-US" w:eastAsia="zh-CN"/>
              </w:rPr>
              <w:t>T</w:t>
            </w:r>
            <w:r>
              <w:rPr>
                <w:rFonts w:hint="eastAsia" w:asciiTheme="minorHAnsi" w:hAnsiTheme="minorHAnsi"/>
                <w:color w:val="FF0000"/>
                <w:sz w:val="22"/>
                <w:szCs w:val="22"/>
              </w:rPr>
              <w:t>he design is open label with only outcome assessors being blinded so unblinding will not occur</w:t>
            </w:r>
          </w:p>
        </w:tc>
      </w:tr>
      <w:permEnd w:id="56"/>
      <w:permEnd w:id="5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Data collection, management, and analysis</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8" w:edGrp="everyone" w:colFirst="3" w:colLast="3"/>
            <w:permStart w:id="59" w:edGrp="everyone" w:colFirst="4" w:colLast="4"/>
            <w:r>
              <w:rPr>
                <w:rFonts w:asciiTheme="minorHAnsi" w:hAnsiTheme="minorHAnsi"/>
                <w:sz w:val="22"/>
                <w:szCs w:val="22"/>
              </w:rPr>
              <w:t>Data collection plan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"18a" \h </w:instrText>
            </w:r>
            <w:r>
              <w:fldChar w:fldCharType="separate"/>
            </w:r>
            <w:r>
              <w:rPr>
                <w:rStyle w:val="17"/>
                <w:rFonts w:asciiTheme="minorHAnsi" w:hAnsiTheme="minorHAnsi"/>
                <w:sz w:val="22"/>
                <w:szCs w:val="22"/>
              </w:rPr>
              <w:t>#18a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Pages 15-16, line</w:t>
            </w:r>
            <w:r>
              <w:rPr>
                <w:rFonts w:hint="eastAsia" w:asciiTheme="minorHAnsi" w:hAnsiTheme="minorHAnsi"/>
                <w:color w:val="auto"/>
                <w:sz w:val="22"/>
                <w:szCs w:val="22"/>
                <w:lang w:val="en-US" w:eastAsia="zh-CN"/>
              </w:rPr>
              <w:t>s 330-336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8"/>
      <w:permEnd w:id="5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0" w:edGrp="everyone" w:colFirst="3" w:colLast="3"/>
            <w:permStart w:id="61" w:edGrp="everyone" w:colFirst="4" w:colLast="4"/>
            <w:r>
              <w:rPr>
                <w:rFonts w:asciiTheme="minorHAnsi" w:hAnsiTheme="minorHAnsi"/>
                <w:sz w:val="22"/>
                <w:szCs w:val="22"/>
              </w:rPr>
              <w:t>Data collection plan: retention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"18b" \h </w:instrText>
            </w:r>
            <w:r>
              <w:fldChar w:fldCharType="separate"/>
            </w:r>
            <w:r>
              <w:rPr>
                <w:rStyle w:val="17"/>
                <w:rFonts w:asciiTheme="minorHAnsi" w:hAnsiTheme="minorHAnsi"/>
                <w:sz w:val="22"/>
                <w:szCs w:val="22"/>
              </w:rPr>
              <w:t>#18b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w:t>
            </w:r>
            <w:r>
              <w:rPr>
                <w:rFonts w:hint="eastAsia" w:asciiTheme="minorHAnsi" w:hAnsiTheme="minorHAnsi"/>
                <w:color w:val="auto"/>
                <w:sz w:val="22"/>
                <w:szCs w:val="22"/>
                <w:lang w:val="en-US" w:eastAsia="zh-CN"/>
              </w:rPr>
              <w:t>e 16, lines 336-338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0"/>
      <w:permEnd w:id="6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2" w:edGrp="everyone" w:colFirst="3" w:colLast="3"/>
            <w:permStart w:id="63" w:edGrp="everyone" w:colFirst="4" w:colLast="4"/>
            <w:r>
              <w:rPr>
                <w:rFonts w:asciiTheme="minorHAnsi" w:hAnsiTheme="minorHAnsi"/>
                <w:sz w:val="22"/>
                <w:szCs w:val="22"/>
              </w:rPr>
              <w:t>Data management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"19" \h </w:instrText>
            </w:r>
            <w:r>
              <w:fldChar w:fldCharType="separate"/>
            </w:r>
            <w:r>
              <w:rPr>
                <w:rStyle w:val="17"/>
                <w:rFonts w:asciiTheme="minorHAnsi" w:hAnsiTheme="minorHAnsi"/>
                <w:sz w:val="22"/>
                <w:szCs w:val="22"/>
              </w:rPr>
              <w:t>#19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16, lines </w:t>
            </w:r>
            <w:r>
              <w:rPr>
                <w:rFonts w:hint="eastAsia" w:asciiTheme="minorHAnsi" w:hAnsiTheme="minorHAnsi"/>
                <w:color w:val="auto"/>
                <w:sz w:val="22"/>
                <w:szCs w:val="22"/>
                <w:lang w:val="en-US" w:eastAsia="zh-CN"/>
              </w:rPr>
              <w:t>340-348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2"/>
      <w:permEnd w:id="6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4" w:edGrp="everyone" w:colFirst="3" w:colLast="3"/>
            <w:permStart w:id="65" w:edGrp="everyone" w:colFirst="4" w:colLast="4"/>
            <w:r>
              <w:rPr>
                <w:rFonts w:asciiTheme="minorHAnsi" w:hAnsiTheme="minorHAnsi"/>
                <w:sz w:val="22"/>
                <w:szCs w:val="22"/>
              </w:rPr>
              <w:t>Statistics: 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"20a" \h </w:instrText>
            </w:r>
            <w:r>
              <w:fldChar w:fldCharType="separate"/>
            </w:r>
            <w:r>
              <w:rPr>
                <w:rStyle w:val="17"/>
                <w:rFonts w:asciiTheme="minorHAnsi" w:hAnsiTheme="minorHAnsi"/>
                <w:sz w:val="22"/>
                <w:szCs w:val="22"/>
              </w:rPr>
              <w:t>#20a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w:t>
            </w:r>
            <w:r>
              <w:rPr>
                <w:rFonts w:hint="eastAsia" w:asciiTheme="minorHAnsi" w:hAnsiTheme="minorHAnsi"/>
                <w:color w:val="auto"/>
                <w:sz w:val="22"/>
                <w:szCs w:val="22"/>
                <w:lang w:val="en-US" w:eastAsia="zh-CN"/>
              </w:rPr>
              <w:t xml:space="preserve"> 17, lines 355-373</w:t>
            </w:r>
          </w:p>
        </w:tc>
        <w:tc>
          <w:tcPr>
            <w:tcW w:w="1407" w:type="pct"/>
            <w:tcBorders>
              <w:top w:val="single" w:color="auto" w:sz="4" w:space="0"/>
              <w:left w:val="single" w:color="auto" w:sz="4" w:space="0"/>
              <w:bottom w:val="single" w:color="auto" w:sz="4" w:space="0"/>
              <w:right w:val="single" w:color="auto" w:sz="4" w:space="0"/>
            </w:tcBorders>
          </w:tcPr>
          <w:p>
            <w:pPr>
              <w:rPr>
                <w:rFonts w:hint="default" w:eastAsia="Proxima Nova" w:asciiTheme="minorHAnsi" w:hAnsiTheme="minorHAnsi"/>
                <w:sz w:val="22"/>
                <w:szCs w:val="22"/>
                <w:lang w:val="en-US" w:eastAsia="zh-CN"/>
              </w:rPr>
            </w:pPr>
          </w:p>
        </w:tc>
      </w:tr>
      <w:permEnd w:id="64"/>
      <w:permEnd w:id="6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6" w:edGrp="everyone" w:colFirst="3" w:colLast="3"/>
            <w:permStart w:id="67" w:edGrp="everyone" w:colFirst="4" w:colLast="4"/>
            <w:r>
              <w:rPr>
                <w:rFonts w:asciiTheme="minorHAnsi" w:hAnsiTheme="minorHAnsi"/>
                <w:sz w:val="22"/>
                <w:szCs w:val="22"/>
              </w:rPr>
              <w:t>Statistics: additional analyses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"20b" \h </w:instrText>
            </w:r>
            <w:r>
              <w:fldChar w:fldCharType="separate"/>
            </w:r>
            <w:r>
              <w:rPr>
                <w:rStyle w:val="17"/>
                <w:rFonts w:asciiTheme="minorHAnsi" w:hAnsiTheme="minorHAnsi"/>
                <w:sz w:val="22"/>
                <w:szCs w:val="22"/>
              </w:rPr>
              <w:t>#20b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Pages 17-18, lines</w:t>
            </w:r>
            <w:r>
              <w:rPr>
                <w:rFonts w:hint="eastAsia" w:asciiTheme="minorHAnsi" w:hAnsiTheme="minorHAnsi"/>
                <w:color w:val="auto"/>
                <w:sz w:val="22"/>
                <w:szCs w:val="22"/>
                <w:lang w:val="en-US" w:eastAsia="zh-CN"/>
              </w:rPr>
              <w:t xml:space="preserve"> 374-382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6"/>
      <w:permEnd w:id="6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8" w:edGrp="everyone" w:colFirst="3" w:colLast="3"/>
            <w:permStart w:id="69" w:edGrp="everyone" w:colFirst="4" w:colLast="4"/>
            <w:r>
              <w:rPr>
                <w:rFonts w:asciiTheme="minorHAnsi" w:hAnsiTheme="minorHAnsi"/>
                <w:sz w:val="22"/>
                <w:szCs w:val="22"/>
              </w:rPr>
              <w:t>Statistics: analysis population and missing data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"20c" \h </w:instrText>
            </w:r>
            <w:r>
              <w:fldChar w:fldCharType="separate"/>
            </w:r>
            <w:r>
              <w:rPr>
                <w:rStyle w:val="17"/>
                <w:rFonts w:asciiTheme="minorHAnsi" w:hAnsiTheme="minorHAnsi"/>
                <w:sz w:val="22"/>
                <w:szCs w:val="22"/>
              </w:rPr>
              <w:t>#20c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18, line</w:t>
            </w:r>
            <w:r>
              <w:rPr>
                <w:rFonts w:hint="eastAsia" w:asciiTheme="minorHAnsi" w:hAnsiTheme="minorHAnsi"/>
                <w:color w:val="auto"/>
                <w:sz w:val="22"/>
                <w:szCs w:val="22"/>
                <w:lang w:val="en-US" w:eastAsia="zh-CN"/>
              </w:rPr>
              <w:t>s 383-387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8"/>
      <w:permEnd w:id="6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Monitoring</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0" w:edGrp="everyone" w:colFirst="3" w:colLast="3"/>
            <w:permStart w:id="71" w:edGrp="everyone" w:colFirst="4" w:colLast="4"/>
            <w:r>
              <w:rPr>
                <w:rFonts w:asciiTheme="minorHAnsi" w:hAnsiTheme="minorHAnsi"/>
                <w:sz w:val="22"/>
                <w:szCs w:val="22"/>
              </w:rPr>
              <w:t>Data monitoring: formal committee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"21a" \h </w:instrText>
            </w:r>
            <w:r>
              <w:fldChar w:fldCharType="separate"/>
            </w:r>
            <w:r>
              <w:rPr>
                <w:rStyle w:val="17"/>
                <w:rFonts w:asciiTheme="minorHAnsi" w:hAnsiTheme="minorHAnsi"/>
                <w:sz w:val="22"/>
                <w:szCs w:val="22"/>
              </w:rPr>
              <w:t>#21a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19, lines </w:t>
            </w:r>
            <w:r>
              <w:rPr>
                <w:rFonts w:hint="eastAsia" w:asciiTheme="minorHAnsi" w:hAnsiTheme="minorHAnsi"/>
                <w:color w:val="auto"/>
                <w:sz w:val="22"/>
                <w:szCs w:val="22"/>
                <w:lang w:val="en-US" w:eastAsia="zh-CN"/>
              </w:rPr>
              <w:t>407-409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0"/>
      <w:permEnd w:id="7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2" w:edGrp="everyone" w:colFirst="3" w:colLast="3"/>
            <w:permStart w:id="73" w:edGrp="everyone" w:colFirst="4" w:colLast="4"/>
            <w:r>
              <w:rPr>
                <w:rFonts w:asciiTheme="minorHAnsi" w:hAnsiTheme="minorHAnsi"/>
                <w:sz w:val="22"/>
                <w:szCs w:val="22"/>
              </w:rPr>
              <w:t>Data monitoring: interim analysis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"21b" \h </w:instrText>
            </w:r>
            <w:r>
              <w:fldChar w:fldCharType="separate"/>
            </w:r>
            <w:r>
              <w:rPr>
                <w:rStyle w:val="17"/>
                <w:rFonts w:asciiTheme="minorHAnsi" w:hAnsiTheme="minorHAnsi"/>
                <w:sz w:val="22"/>
                <w:szCs w:val="22"/>
              </w:rPr>
              <w:t>#21b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19, lin</w:t>
            </w:r>
            <w:r>
              <w:rPr>
                <w:rFonts w:hint="eastAsia" w:asciiTheme="minorHAnsi" w:hAnsiTheme="minorHAnsi"/>
                <w:color w:val="auto"/>
                <w:sz w:val="22"/>
                <w:szCs w:val="22"/>
                <w:lang w:val="en-US" w:eastAsia="zh-CN"/>
              </w:rPr>
              <w:t>es 411-412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2"/>
      <w:permEnd w:id="7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4" w:edGrp="everyone" w:colFirst="3" w:colLast="3"/>
            <w:permStart w:id="75" w:edGrp="everyone" w:colFirst="4" w:colLast="4"/>
            <w:r>
              <w:rPr>
                <w:rFonts w:asciiTheme="minorHAnsi" w:hAnsiTheme="minorHAnsi"/>
                <w:sz w:val="22"/>
                <w:szCs w:val="22"/>
              </w:rPr>
              <w:t>Harms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"22" \h </w:instrText>
            </w:r>
            <w:r>
              <w:fldChar w:fldCharType="separate"/>
            </w:r>
            <w:r>
              <w:rPr>
                <w:rStyle w:val="17"/>
                <w:rFonts w:asciiTheme="minorHAnsi" w:hAnsiTheme="minorHAnsi"/>
                <w:sz w:val="22"/>
                <w:szCs w:val="22"/>
              </w:rPr>
              <w:t>#22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Pages 19-20, lines </w:t>
            </w:r>
            <w:r>
              <w:rPr>
                <w:rFonts w:hint="eastAsia" w:asciiTheme="minorHAnsi" w:hAnsiTheme="minorHAnsi"/>
                <w:color w:val="auto"/>
                <w:sz w:val="22"/>
                <w:szCs w:val="22"/>
                <w:lang w:val="en-US" w:eastAsia="zh-CN"/>
              </w:rPr>
              <w:t>414-433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4"/>
      <w:permEnd w:id="7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6" w:edGrp="everyone" w:colFirst="3" w:colLast="3"/>
            <w:permStart w:id="77" w:edGrp="everyone" w:colFirst="4" w:colLast="4"/>
            <w:r>
              <w:rPr>
                <w:rFonts w:asciiTheme="minorHAnsi" w:hAnsiTheme="minorHAnsi"/>
                <w:sz w:val="22"/>
                <w:szCs w:val="22"/>
              </w:rPr>
              <w:t>Auditing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"23" \h </w:instrText>
            </w:r>
            <w:r>
              <w:fldChar w:fldCharType="separate"/>
            </w:r>
            <w:r>
              <w:rPr>
                <w:rStyle w:val="17"/>
                <w:rFonts w:asciiTheme="minorHAnsi" w:hAnsiTheme="minorHAnsi"/>
                <w:sz w:val="22"/>
                <w:szCs w:val="22"/>
              </w:rPr>
              <w:t>#23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20, line</w:t>
            </w:r>
            <w:r>
              <w:rPr>
                <w:rFonts w:hint="eastAsia" w:asciiTheme="minorHAnsi" w:hAnsiTheme="minorHAnsi"/>
                <w:color w:val="auto"/>
                <w:sz w:val="22"/>
                <w:szCs w:val="22"/>
                <w:lang w:val="en-US" w:eastAsia="zh-CN"/>
              </w:rPr>
              <w:t>s 435-443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6"/>
      <w:permEnd w:id="77"/>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Ethics and dissemination</w:t>
            </w:r>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8" w:edGrp="everyone" w:colFirst="3" w:colLast="3"/>
            <w:permStart w:id="79" w:edGrp="everyone" w:colFirst="4" w:colLast="4"/>
            <w:r>
              <w:rPr>
                <w:rFonts w:asciiTheme="minorHAnsi" w:hAnsiTheme="minorHAnsi"/>
                <w:sz w:val="22"/>
                <w:szCs w:val="22"/>
              </w:rPr>
              <w:t>Research</w:t>
            </w:r>
            <w:bookmarkStart w:id="11" w:name="OLE_LINK10"/>
            <w:r>
              <w:rPr>
                <w:rFonts w:asciiTheme="minorHAnsi" w:hAnsiTheme="minorHAnsi"/>
                <w:sz w:val="22"/>
                <w:szCs w:val="22"/>
              </w:rPr>
              <w:t xml:space="preserve"> ethics</w:t>
            </w:r>
            <w:bookmarkEnd w:id="11"/>
            <w:r>
              <w:rPr>
                <w:rFonts w:asciiTheme="minorHAnsi" w:hAnsiTheme="minorHAnsi"/>
                <w:sz w:val="22"/>
                <w:szCs w:val="22"/>
              </w:rPr>
              <w:t xml:space="preserve"> approval</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"24" \h </w:instrText>
            </w:r>
            <w:r>
              <w:fldChar w:fldCharType="separate"/>
            </w:r>
            <w:r>
              <w:rPr>
                <w:rStyle w:val="17"/>
                <w:rFonts w:asciiTheme="minorHAnsi" w:hAnsiTheme="minorHAnsi"/>
                <w:sz w:val="22"/>
                <w:szCs w:val="22"/>
              </w:rPr>
              <w:t>#24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w:t>
            </w:r>
            <w:r>
              <w:rPr>
                <w:rFonts w:hint="eastAsia" w:asciiTheme="minorHAnsi" w:hAnsiTheme="minorHAnsi"/>
                <w:color w:val="auto"/>
                <w:sz w:val="22"/>
                <w:szCs w:val="22"/>
                <w:lang w:val="en-US" w:eastAsia="zh-CN"/>
              </w:rPr>
              <w:t>e 24, lines 507-509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8"/>
      <w:permEnd w:id="7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0" w:edGrp="everyone" w:colFirst="3" w:colLast="3"/>
            <w:permStart w:id="81" w:edGrp="everyone" w:colFirst="4" w:colLast="4"/>
            <w:r>
              <w:rPr>
                <w:rFonts w:asciiTheme="minorHAnsi" w:hAnsiTheme="minorHAnsi"/>
                <w:sz w:val="22"/>
                <w:szCs w:val="22"/>
              </w:rPr>
              <w:t>Protocol amendments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"25" \h </w:instrText>
            </w:r>
            <w:r>
              <w:fldChar w:fldCharType="separate"/>
            </w:r>
            <w:r>
              <w:rPr>
                <w:rStyle w:val="17"/>
                <w:rFonts w:asciiTheme="minorHAnsi" w:hAnsiTheme="minorHAnsi"/>
                <w:sz w:val="22"/>
                <w:szCs w:val="22"/>
              </w:rPr>
              <w:t>#25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 xml:space="preserve">Plans for communicating important protocol </w:t>
            </w:r>
            <w:bookmarkStart w:id="12" w:name="OLE_LINK21"/>
            <w:r>
              <w:rPr>
                <w:rFonts w:asciiTheme="minorHAnsi" w:hAnsiTheme="minorHAnsi"/>
                <w:sz w:val="22"/>
                <w:szCs w:val="22"/>
              </w:rPr>
              <w:t>modification</w:t>
            </w:r>
            <w:bookmarkEnd w:id="12"/>
            <w:r>
              <w:rPr>
                <w:rFonts w:asciiTheme="minorHAnsi" w:hAnsiTheme="minorHAnsi"/>
                <w:sz w:val="22"/>
                <w:szCs w:val="22"/>
              </w:rPr>
              <w:t>s (eg, changes to eligibility criteria, outcomes, analyses) to relevant parties (eg, investigators, REC / IRBs, trial participants, trial registries, journals, regulators)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23, lines </w:t>
            </w:r>
            <w:r>
              <w:rPr>
                <w:rFonts w:hint="eastAsia" w:asciiTheme="minorHAnsi" w:hAnsiTheme="minorHAnsi"/>
                <w:color w:val="FF0000"/>
                <w:sz w:val="22"/>
                <w:szCs w:val="22"/>
                <w:lang w:val="en-US" w:eastAsia="zh-CN"/>
              </w:rPr>
              <w:t>4</w:t>
            </w:r>
            <w:bookmarkStart w:id="22" w:name="_GoBack"/>
            <w:bookmarkEnd w:id="22"/>
            <w:r>
              <w:rPr>
                <w:rFonts w:hint="eastAsia" w:asciiTheme="minorHAnsi" w:hAnsiTheme="minorHAnsi"/>
                <w:color w:val="FF0000"/>
                <w:sz w:val="22"/>
                <w:szCs w:val="22"/>
                <w:lang w:val="en-US" w:eastAsia="zh-CN"/>
              </w:rPr>
              <w:t>99-503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0"/>
      <w:permEnd w:id="8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2" w:edGrp="everyone" w:colFirst="3" w:colLast="3"/>
            <w:permStart w:id="83" w:edGrp="everyone" w:colFirst="4" w:colLast="4"/>
            <w:r>
              <w:rPr>
                <w:rFonts w:asciiTheme="minorHAnsi" w:hAnsiTheme="minorHAnsi"/>
                <w:sz w:val="22"/>
                <w:szCs w:val="22"/>
              </w:rPr>
              <w:t>Consent or assent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"26a" \h </w:instrText>
            </w:r>
            <w:r>
              <w:fldChar w:fldCharType="separate"/>
            </w:r>
            <w:r>
              <w:rPr>
                <w:rStyle w:val="17"/>
                <w:rFonts w:asciiTheme="minorHAnsi" w:hAnsiTheme="minorHAnsi"/>
                <w:sz w:val="22"/>
                <w:szCs w:val="22"/>
              </w:rPr>
              <w:t>#26a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Pages </w:t>
            </w:r>
            <w:r>
              <w:rPr>
                <w:rFonts w:hint="eastAsia" w:asciiTheme="minorHAnsi" w:hAnsiTheme="minorHAnsi"/>
                <w:color w:val="auto"/>
                <w:sz w:val="22"/>
                <w:szCs w:val="22"/>
                <w:lang w:val="en-US" w:eastAsia="zh-CN"/>
              </w:rPr>
              <w:t>23-24, lines 503-507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2"/>
      <w:permEnd w:id="8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4" w:edGrp="everyone" w:colFirst="3" w:colLast="3"/>
            <w:permStart w:id="85" w:edGrp="everyone" w:colFirst="4" w:colLast="4"/>
            <w:r>
              <w:rPr>
                <w:rFonts w:asciiTheme="minorHAnsi" w:hAnsiTheme="minorHAnsi"/>
                <w:sz w:val="22"/>
                <w:szCs w:val="22"/>
              </w:rPr>
              <w:t xml:space="preserve">Consent or assent: </w:t>
            </w:r>
            <w:bookmarkStart w:id="13" w:name="OLE_LINK11"/>
            <w:r>
              <w:rPr>
                <w:rFonts w:asciiTheme="minorHAnsi" w:hAnsiTheme="minorHAnsi"/>
                <w:sz w:val="22"/>
                <w:szCs w:val="22"/>
              </w:rPr>
              <w:t>ancillary</w:t>
            </w:r>
            <w:bookmarkEnd w:id="13"/>
            <w:r>
              <w:rPr>
                <w:rFonts w:asciiTheme="minorHAnsi" w:hAnsiTheme="minorHAnsi"/>
                <w:sz w:val="22"/>
                <w:szCs w:val="22"/>
              </w:rPr>
              <w:t xml:space="preserve"> studies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"26b" \h </w:instrText>
            </w:r>
            <w:r>
              <w:fldChar w:fldCharType="separate"/>
            </w:r>
            <w:r>
              <w:rPr>
                <w:rStyle w:val="17"/>
                <w:rFonts w:asciiTheme="minorHAnsi" w:hAnsiTheme="minorHAnsi"/>
                <w:sz w:val="22"/>
                <w:szCs w:val="22"/>
              </w:rPr>
              <w:t>#26b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 xml:space="preserve">Additional consent provisions for collection and use of participant data and biological specimens in </w:t>
            </w:r>
            <w:bookmarkStart w:id="14" w:name="OLE_LINK20"/>
            <w:r>
              <w:rPr>
                <w:rFonts w:asciiTheme="minorHAnsi" w:hAnsiTheme="minorHAnsi"/>
                <w:sz w:val="22"/>
                <w:szCs w:val="22"/>
              </w:rPr>
              <w:t>ancillary</w:t>
            </w:r>
            <w:bookmarkEnd w:id="14"/>
            <w:r>
              <w:rPr>
                <w:rFonts w:asciiTheme="minorHAnsi" w:hAnsiTheme="minorHAnsi"/>
                <w:sz w:val="22"/>
                <w:szCs w:val="22"/>
              </w:rPr>
              <w:t xml:space="preserve">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lang w:val="en-US"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eastAsia" w:eastAsia="Proxima Nova" w:asciiTheme="minorHAnsi" w:hAnsiTheme="minorHAnsi"/>
                <w:sz w:val="22"/>
                <w:szCs w:val="22"/>
                <w:lang w:val="en-US" w:eastAsia="zh-CN"/>
              </w:rPr>
            </w:pPr>
            <w:r>
              <w:rPr>
                <w:rFonts w:hint="eastAsia" w:asciiTheme="minorHAnsi" w:hAnsiTheme="minorHAnsi"/>
                <w:sz w:val="22"/>
                <w:szCs w:val="22"/>
                <w:lang w:val="en-US" w:eastAsia="zh-CN"/>
              </w:rPr>
              <w:t xml:space="preserve">There are no </w:t>
            </w:r>
            <w:r>
              <w:rPr>
                <w:rFonts w:asciiTheme="minorHAnsi" w:hAnsiTheme="minorHAnsi"/>
                <w:sz w:val="22"/>
                <w:szCs w:val="22"/>
              </w:rPr>
              <w:t>ancillary studies</w:t>
            </w:r>
            <w:r>
              <w:rPr>
                <w:rFonts w:hint="eastAsia" w:asciiTheme="minorHAnsi" w:hAnsiTheme="minorHAnsi"/>
                <w:sz w:val="22"/>
                <w:szCs w:val="22"/>
                <w:lang w:val="en-US" w:eastAsia="zh-CN"/>
              </w:rPr>
              <w:t>.</w:t>
            </w:r>
          </w:p>
        </w:tc>
      </w:tr>
      <w:permEnd w:id="84"/>
      <w:permEnd w:id="8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bookmarkStart w:id="15" w:name="OLE_LINK12"/>
            <w:permStart w:id="86" w:edGrp="everyone" w:colFirst="3" w:colLast="3"/>
            <w:permStart w:id="87" w:edGrp="everyone" w:colFirst="4" w:colLast="4"/>
            <w:r>
              <w:rPr>
                <w:rFonts w:asciiTheme="minorHAnsi" w:hAnsiTheme="minorHAnsi"/>
                <w:sz w:val="22"/>
                <w:szCs w:val="22"/>
              </w:rPr>
              <w:t>Confidentiality</w:t>
            </w:r>
            <w:bookmarkEnd w:id="15"/>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"27" \h </w:instrText>
            </w:r>
            <w:r>
              <w:fldChar w:fldCharType="separate"/>
            </w:r>
            <w:r>
              <w:rPr>
                <w:rStyle w:val="17"/>
                <w:rFonts w:asciiTheme="minorHAnsi" w:hAnsiTheme="minorHAnsi"/>
                <w:sz w:val="22"/>
                <w:szCs w:val="22"/>
              </w:rPr>
              <w:t>#27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Pages </w:t>
            </w:r>
            <w:r>
              <w:rPr>
                <w:rFonts w:hint="eastAsia" w:asciiTheme="minorHAnsi" w:hAnsiTheme="minorHAnsi"/>
                <w:color w:val="auto"/>
                <w:sz w:val="22"/>
                <w:szCs w:val="22"/>
                <w:lang w:val="en-US" w:eastAsia="zh-CN"/>
              </w:rPr>
              <w:t>16-17, lines 350-353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6"/>
      <w:permEnd w:id="8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8" w:edGrp="everyone" w:colFirst="3" w:colLast="3"/>
            <w:permStart w:id="89" w:edGrp="everyone" w:colFirst="4" w:colLast="4"/>
            <w:r>
              <w:rPr>
                <w:rFonts w:asciiTheme="minorHAnsi" w:hAnsiTheme="minorHAnsi"/>
                <w:sz w:val="22"/>
                <w:szCs w:val="22"/>
              </w:rPr>
              <w:t>Declaration of interests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"28" \h </w:instrText>
            </w:r>
            <w:r>
              <w:fldChar w:fldCharType="separate"/>
            </w:r>
            <w:r>
              <w:rPr>
                <w:rStyle w:val="17"/>
                <w:rFonts w:asciiTheme="minorHAnsi" w:hAnsiTheme="minorHAnsi"/>
                <w:sz w:val="22"/>
                <w:szCs w:val="22"/>
              </w:rPr>
              <w:t>#28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24, line</w:t>
            </w:r>
            <w:r>
              <w:rPr>
                <w:rFonts w:hint="eastAsia" w:asciiTheme="minorHAnsi" w:hAnsiTheme="minorHAnsi"/>
                <w:color w:val="auto"/>
                <w:sz w:val="22"/>
                <w:szCs w:val="22"/>
                <w:lang w:val="en-US" w:eastAsia="zh-CN"/>
              </w:rPr>
              <w:t>s 520-521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8"/>
      <w:permEnd w:id="89"/>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0" w:edGrp="everyone" w:colFirst="3" w:colLast="3"/>
            <w:permStart w:id="91" w:edGrp="everyone" w:colFirst="4" w:colLast="4"/>
            <w:r>
              <w:rPr>
                <w:rFonts w:asciiTheme="minorHAnsi" w:hAnsiTheme="minorHAnsi"/>
                <w:sz w:val="22"/>
                <w:szCs w:val="22"/>
              </w:rPr>
              <w:t>Data access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"29" \h </w:instrText>
            </w:r>
            <w:r>
              <w:fldChar w:fldCharType="separate"/>
            </w:r>
            <w:r>
              <w:rPr>
                <w:rStyle w:val="17"/>
                <w:rFonts w:asciiTheme="minorHAnsi" w:hAnsiTheme="minorHAnsi"/>
                <w:sz w:val="22"/>
                <w:szCs w:val="22"/>
              </w:rPr>
              <w:t>#29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24, line</w:t>
            </w:r>
            <w:r>
              <w:rPr>
                <w:rFonts w:hint="eastAsia" w:asciiTheme="minorHAnsi" w:hAnsiTheme="minorHAnsi"/>
                <w:color w:val="auto"/>
                <w:sz w:val="22"/>
                <w:szCs w:val="22"/>
                <w:lang w:val="en-US" w:eastAsia="zh-CN"/>
              </w:rPr>
              <w:t>s 517-518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0"/>
      <w:permEnd w:id="9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2" w:edGrp="everyone" w:colFirst="3" w:colLast="3"/>
            <w:permStart w:id="93" w:edGrp="everyone" w:colFirst="4" w:colLast="4"/>
            <w:r>
              <w:rPr>
                <w:rFonts w:asciiTheme="minorHAnsi" w:hAnsiTheme="minorHAnsi"/>
                <w:sz w:val="22"/>
                <w:szCs w:val="22"/>
              </w:rPr>
              <w:t xml:space="preserve">Ancillary and </w:t>
            </w:r>
            <w:bookmarkStart w:id="16" w:name="OLE_LINK13"/>
            <w:r>
              <w:rPr>
                <w:rFonts w:asciiTheme="minorHAnsi" w:hAnsiTheme="minorHAnsi"/>
                <w:sz w:val="22"/>
                <w:szCs w:val="22"/>
              </w:rPr>
              <w:t xml:space="preserve">post trial </w:t>
            </w:r>
            <w:bookmarkEnd w:id="16"/>
            <w:r>
              <w:rPr>
                <w:rFonts w:asciiTheme="minorHAnsi" w:hAnsiTheme="minorHAnsi"/>
                <w:sz w:val="22"/>
                <w:szCs w:val="22"/>
              </w:rPr>
              <w:t>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"30" \h </w:instrText>
            </w:r>
            <w:r>
              <w:fldChar w:fldCharType="separate"/>
            </w:r>
            <w:r>
              <w:rPr>
                <w:rStyle w:val="17"/>
                <w:rFonts w:asciiTheme="minorHAnsi" w:hAnsiTheme="minorHAnsi"/>
                <w:sz w:val="22"/>
                <w:szCs w:val="22"/>
              </w:rPr>
              <w:t>#30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Pages </w:t>
            </w:r>
            <w:r>
              <w:rPr>
                <w:rFonts w:hint="eastAsia" w:asciiTheme="minorHAnsi" w:hAnsiTheme="minorHAnsi"/>
                <w:color w:val="auto"/>
                <w:sz w:val="22"/>
                <w:szCs w:val="22"/>
                <w:lang w:val="en-US" w:eastAsia="zh-CN"/>
              </w:rPr>
              <w:t>12-13, lines 263-267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2"/>
      <w:permEnd w:id="93"/>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4" w:edGrp="everyone" w:colFirst="3" w:colLast="3"/>
            <w:permStart w:id="95" w:edGrp="everyone" w:colFirst="4" w:colLast="4"/>
            <w:r>
              <w:rPr>
                <w:rFonts w:asciiTheme="minorHAnsi" w:hAnsiTheme="minorHAnsi"/>
                <w:sz w:val="22"/>
                <w:szCs w:val="22"/>
              </w:rPr>
              <w:t>Dissemination policy: trial results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"31a" \h </w:instrText>
            </w:r>
            <w:r>
              <w:fldChar w:fldCharType="separate"/>
            </w:r>
            <w:r>
              <w:rPr>
                <w:rStyle w:val="17"/>
                <w:rFonts w:asciiTheme="minorHAnsi" w:hAnsiTheme="minorHAnsi"/>
                <w:sz w:val="22"/>
                <w:szCs w:val="22"/>
              </w:rPr>
              <w:t>#31a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w:t>
            </w:r>
            <w:r>
              <w:rPr>
                <w:rFonts w:hint="eastAsia" w:asciiTheme="minorHAnsi" w:hAnsiTheme="minorHAnsi"/>
                <w:color w:val="auto"/>
                <w:sz w:val="22"/>
                <w:szCs w:val="22"/>
                <w:lang w:val="en-US" w:eastAsia="zh-CN"/>
              </w:rPr>
              <w:t>21, lines 441-442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4"/>
      <w:permEnd w:id="95"/>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6" w:edGrp="everyone" w:colFirst="3" w:colLast="3"/>
            <w:permStart w:id="97" w:edGrp="everyone" w:colFirst="4" w:colLast="4"/>
            <w:r>
              <w:rPr>
                <w:rFonts w:asciiTheme="minorHAnsi" w:hAnsiTheme="minorHAnsi"/>
                <w:sz w:val="22"/>
                <w:szCs w:val="22"/>
              </w:rPr>
              <w:t>Dissemination policy: authorship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"31b" \h </w:instrText>
            </w:r>
            <w:r>
              <w:fldChar w:fldCharType="separate"/>
            </w:r>
            <w:r>
              <w:rPr>
                <w:rStyle w:val="17"/>
                <w:rFonts w:asciiTheme="minorHAnsi" w:hAnsiTheme="minorHAnsi"/>
                <w:sz w:val="22"/>
                <w:szCs w:val="22"/>
              </w:rPr>
              <w:t>#31b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 xml:space="preserve">Page </w:t>
            </w:r>
            <w:r>
              <w:rPr>
                <w:rFonts w:hint="eastAsia" w:asciiTheme="minorHAnsi" w:hAnsiTheme="minorHAnsi"/>
                <w:color w:val="auto"/>
                <w:sz w:val="22"/>
                <w:szCs w:val="22"/>
                <w:lang w:val="en-US" w:eastAsia="zh-CN"/>
              </w:rPr>
              <w:t>21, lines 442-443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6"/>
      <w:permEnd w:id="97"/>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8" w:edGrp="everyone" w:colFirst="3" w:colLast="3"/>
            <w:permStart w:id="99" w:edGrp="everyone" w:colFirst="4" w:colLast="4"/>
            <w:r>
              <w:rPr>
                <w:rFonts w:asciiTheme="minorHAnsi" w:hAnsiTheme="minorHAnsi"/>
                <w:sz w:val="22"/>
                <w:szCs w:val="22"/>
              </w:rPr>
              <w:t>Dissemination policy: reproducible research</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"31c" \h </w:instrText>
            </w:r>
            <w:r>
              <w:fldChar w:fldCharType="separate"/>
            </w:r>
            <w:r>
              <w:rPr>
                <w:rStyle w:val="17"/>
                <w:rFonts w:asciiTheme="minorHAnsi" w:hAnsiTheme="minorHAnsi"/>
                <w:sz w:val="22"/>
                <w:szCs w:val="22"/>
              </w:rPr>
              <w:t>#31c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w:t>
            </w:r>
            <w:r>
              <w:rPr>
                <w:rFonts w:hint="eastAsia" w:asciiTheme="minorHAnsi" w:hAnsiTheme="minorHAnsi"/>
                <w:color w:val="auto"/>
                <w:sz w:val="22"/>
                <w:szCs w:val="22"/>
                <w:lang w:val="en-US" w:eastAsia="zh-CN"/>
              </w:rPr>
              <w:t xml:space="preserve"> 24, lines 509-512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8"/>
      <w:permEnd w:id="99"/>
      <w:tr>
        <w:tblPrEx>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bookmarkStart w:id="17" w:name="OLE_LINK15"/>
            <w:r>
              <w:rPr>
                <w:rFonts w:asciiTheme="minorHAnsi" w:hAnsiTheme="minorHAnsi"/>
                <w:b/>
                <w:sz w:val="22"/>
                <w:szCs w:val="22"/>
              </w:rPr>
              <w:t>Appendices</w:t>
            </w:r>
            <w:bookmarkEnd w:id="17"/>
          </w:p>
        </w:tc>
      </w:tr>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bookmarkStart w:id="18" w:name="OLE_LINK16"/>
            <w:permStart w:id="100" w:edGrp="everyone" w:colFirst="3" w:colLast="3"/>
            <w:permStart w:id="101" w:edGrp="everyone" w:colFirst="4" w:colLast="4"/>
            <w:r>
              <w:rPr>
                <w:rFonts w:asciiTheme="minorHAnsi" w:hAnsiTheme="minorHAnsi"/>
                <w:sz w:val="22"/>
                <w:szCs w:val="22"/>
              </w:rPr>
              <w:t xml:space="preserve">Informed </w:t>
            </w:r>
            <w:bookmarkStart w:id="19" w:name="OLE_LINK14"/>
            <w:r>
              <w:rPr>
                <w:rFonts w:asciiTheme="minorHAnsi" w:hAnsiTheme="minorHAnsi"/>
                <w:sz w:val="22"/>
                <w:szCs w:val="22"/>
              </w:rPr>
              <w:t xml:space="preserve">consent </w:t>
            </w:r>
            <w:bookmarkEnd w:id="19"/>
            <w:r>
              <w:rPr>
                <w:rFonts w:asciiTheme="minorHAnsi" w:hAnsiTheme="minorHAnsi"/>
                <w:sz w:val="22"/>
                <w:szCs w:val="22"/>
              </w:rPr>
              <w:t>materials</w:t>
            </w:r>
            <w:bookmarkEnd w:id="18"/>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"32" \h </w:instrText>
            </w:r>
            <w:r>
              <w:fldChar w:fldCharType="separate"/>
            </w:r>
            <w:r>
              <w:rPr>
                <w:rStyle w:val="17"/>
                <w:rFonts w:asciiTheme="minorHAnsi" w:hAnsiTheme="minorHAnsi"/>
                <w:sz w:val="22"/>
                <w:szCs w:val="22"/>
              </w:rPr>
              <w:t>#32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16, line</w:t>
            </w:r>
            <w:r>
              <w:rPr>
                <w:rFonts w:hint="eastAsia" w:asciiTheme="minorHAnsi" w:hAnsiTheme="minorHAnsi"/>
                <w:color w:val="auto"/>
                <w:sz w:val="22"/>
                <w:szCs w:val="22"/>
                <w:lang w:val="en-US" w:eastAsia="zh-CN"/>
              </w:rPr>
              <w:t>s 347-348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0"/>
      <w:permEnd w:id="101"/>
      <w:tr>
        <w:tblPrEx>
          <w:tblCellMar>
            <w:top w:w="0" w:type="dxa"/>
            <w:left w:w="108" w:type="dxa"/>
            <w:bottom w:w="0" w:type="dxa"/>
            <w:right w:w="108" w:type="dxa"/>
          </w:tblCellMar>
        </w:tblPrEx>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bookmarkStart w:id="20" w:name="OLE_LINK17"/>
            <w:permStart w:id="102" w:edGrp="everyone" w:colFirst="3" w:colLast="3"/>
            <w:permStart w:id="103" w:edGrp="everyone" w:colFirst="4" w:colLast="4"/>
            <w:r>
              <w:rPr>
                <w:rFonts w:asciiTheme="minorHAnsi" w:hAnsiTheme="minorHAnsi"/>
                <w:sz w:val="22"/>
                <w:szCs w:val="22"/>
              </w:rPr>
              <w:t>Biological</w:t>
            </w:r>
            <w:bookmarkEnd w:id="20"/>
            <w:r>
              <w:rPr>
                <w:rFonts w:asciiTheme="minorHAnsi" w:hAnsiTheme="minorHAnsi"/>
                <w:sz w:val="22"/>
                <w:szCs w:val="22"/>
              </w:rPr>
              <w:t xml:space="preserve"> specimens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"33" \h </w:instrText>
            </w:r>
            <w:r>
              <w:fldChar w:fldCharType="separate"/>
            </w:r>
            <w:r>
              <w:rPr>
                <w:rStyle w:val="17"/>
                <w:rFonts w:asciiTheme="minorHAnsi" w:hAnsiTheme="minorHAnsi"/>
                <w:sz w:val="22"/>
                <w:szCs w:val="22"/>
              </w:rPr>
              <w:t>#33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 xml:space="preserve">Plans for collection, laboratory evaluation, and storage of biological specimens for </w:t>
            </w:r>
            <w:bookmarkStart w:id="21" w:name="OLE_LINK18"/>
            <w:r>
              <w:rPr>
                <w:rFonts w:asciiTheme="minorHAnsi" w:hAnsiTheme="minorHAnsi"/>
                <w:sz w:val="22"/>
                <w:szCs w:val="22"/>
              </w:rPr>
              <w:t>genetic</w:t>
            </w:r>
            <w:bookmarkEnd w:id="21"/>
            <w:r>
              <w:rPr>
                <w:rFonts w:asciiTheme="minorHAnsi" w:hAnsiTheme="minorHAnsi"/>
                <w:sz w:val="22"/>
                <w:szCs w:val="22"/>
              </w:rPr>
              <w:t xml:space="preserve"> or molecular analysis in the current trial and for future use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lang w:val="en-US"/>
              </w:rPr>
            </w:pPr>
            <w:r>
              <w:rPr>
                <w:rFonts w:hint="eastAsia" w:asciiTheme="minorHAnsi" w:hAnsiTheme="minorHAnsi"/>
                <w:sz w:val="22"/>
                <w:szCs w:val="22"/>
                <w:lang w:val="en-US" w:eastAsia="zh-CN"/>
              </w:rPr>
              <w:t>Page 18, line</w:t>
            </w:r>
            <w:r>
              <w:rPr>
                <w:rFonts w:hint="eastAsia" w:asciiTheme="minorHAnsi" w:hAnsiTheme="minorHAnsi"/>
                <w:color w:val="auto"/>
                <w:sz w:val="22"/>
                <w:szCs w:val="22"/>
                <w:lang w:val="en-US" w:eastAsia="zh-CN"/>
              </w:rPr>
              <w:t>s 386-387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102"/>
      <w:permEnd w:id="103"/>
    </w:tbl>
    <w:p>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fldChar w:fldCharType="begin"/>
      </w:r>
      <w:r>
        <w:instrText xml:space="preserve"> HYPERLINK "http://www.creativecommons.org/licenses/by-nc-nd/3.0/" \t "_blank" </w:instrText>
      </w:r>
      <w:r>
        <w:fldChar w:fldCharType="separate"/>
      </w:r>
      <w:r>
        <w:rPr>
          <w:rStyle w:val="17"/>
          <w:rFonts w:asciiTheme="minorHAnsi" w:hAnsiTheme="minorHAnsi"/>
          <w:sz w:val="22"/>
          <w:szCs w:val="22"/>
          <w:lang w:val="en-GB"/>
        </w:rPr>
        <w:t>Attribution-NonCommercial-NoDerivs 3.0 Unported</w:t>
      </w:r>
      <w:r>
        <w:rPr>
          <w:rStyle w:val="17"/>
          <w:rFonts w:asciiTheme="minorHAnsi" w:hAnsiTheme="minorHAnsi"/>
          <w:sz w:val="22"/>
          <w:szCs w:val="22"/>
          <w:lang w:val="en-GB"/>
        </w:rPr>
        <w:fldChar w:fldCharType="end"/>
      </w:r>
      <w:r>
        <w:rPr>
          <w:rFonts w:asciiTheme="minorHAnsi" w:hAnsiTheme="minorHAnsi"/>
          <w:sz w:val="22"/>
          <w:szCs w:val="22"/>
          <w:lang w:val="en-GB"/>
        </w:rPr>
        <w:t>” license. This checklist can be completed online using https://www.goodreports.org/, a tool made by the EQUATOR Network in collaboration with Penelope.ai</w:t>
      </w:r>
    </w:p>
    <w:p>
      <w:pPr>
        <w:rPr>
          <w:rFonts w:asciiTheme="minorHAnsi" w:hAnsiTheme="minorHAnsi"/>
          <w:sz w:val="22"/>
          <w:szCs w:val="22"/>
        </w:rPr>
      </w:pPr>
    </w:p>
    <w:sectPr>
      <w:headerReference r:id="rId5" w:type="first"/>
      <w:pgSz w:w="15840" w:h="12240" w:orient="landscape"/>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roxima Nova">
    <w:altName w:val="宋体"/>
    <w:panose1 w:val="00000000000000000000"/>
    <w:charset w:val="86"/>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Trebuchet MS">
    <w:panose1 w:val="020B0603020202020204"/>
    <w:charset w:val="00"/>
    <w:family w:val="swiss"/>
    <w:pitch w:val="default"/>
    <w:sig w:usb0="000006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yZjJmYmJiMDBjNTJlOWFhNDBhYmEzMjhmZGE3MGQifQ=="/>
  </w:docVars>
  <w:rsids>
    <w:rsidRoot w:val="00590D07"/>
    <w:rsid w:val="00011C8B"/>
    <w:rsid w:val="00263061"/>
    <w:rsid w:val="00382B60"/>
    <w:rsid w:val="004065D1"/>
    <w:rsid w:val="004E29B3"/>
    <w:rsid w:val="0054779D"/>
    <w:rsid w:val="0055539D"/>
    <w:rsid w:val="00590D07"/>
    <w:rsid w:val="00784D58"/>
    <w:rsid w:val="008D6863"/>
    <w:rsid w:val="009139EF"/>
    <w:rsid w:val="009520F3"/>
    <w:rsid w:val="0096627D"/>
    <w:rsid w:val="00B17EF9"/>
    <w:rsid w:val="00B86B75"/>
    <w:rsid w:val="00BC48D5"/>
    <w:rsid w:val="00C36279"/>
    <w:rsid w:val="00E315A3"/>
    <w:rsid w:val="00E93A06"/>
    <w:rsid w:val="00F7703D"/>
    <w:rsid w:val="09B74667"/>
    <w:rsid w:val="154C6F2A"/>
    <w:rsid w:val="1A4268EB"/>
    <w:rsid w:val="23256DAA"/>
    <w:rsid w:val="274C7E8F"/>
    <w:rsid w:val="295229A2"/>
    <w:rsid w:val="305570E3"/>
    <w:rsid w:val="313020BA"/>
    <w:rsid w:val="42AE73A5"/>
    <w:rsid w:val="43983CFC"/>
    <w:rsid w:val="48207738"/>
    <w:rsid w:val="736B05DF"/>
    <w:rsid w:val="73C16C59"/>
  </w:rsids>
  <m:mathPr>
    <m:mathFont m:val="Cambria Math"/>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Proxima Nova" w:hAnsi="Proxima Nova" w:eastAsia="Proxima Nova" w:cs="Proxima Nova"/>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before="200" w:line="312" w:lineRule="auto"/>
    </w:pPr>
    <w:rPr>
      <w:rFonts w:ascii="Helvetica" w:hAnsi="Helvetica" w:eastAsia="Proxima Nova" w:cs="Proxima Nova"/>
      <w:color w:val="353744"/>
      <w:sz w:val="24"/>
      <w:szCs w:val="24"/>
      <w:lang w:val="en-US" w:eastAsia="en-US" w:bidi="ar-SA"/>
    </w:rPr>
  </w:style>
  <w:style w:type="paragraph" w:styleId="2">
    <w:name w:val="heading 1"/>
    <w:basedOn w:val="3"/>
    <w:next w:val="1"/>
    <w:qFormat/>
    <w:uiPriority w:val="0"/>
    <w:pPr>
      <w:spacing w:after="400"/>
      <w:contextualSpacing w:val="0"/>
      <w:outlineLvl w:val="0"/>
    </w:pPr>
    <w:rPr>
      <w:color w:val="000000" w:themeColor="text1"/>
      <w:sz w:val="48"/>
      <w:szCs w:val="48"/>
      <w14:textFill>
        <w14:solidFill>
          <w14:schemeClr w14:val="tx1"/>
        </w14:solidFill>
      </w14:textFill>
    </w:rPr>
  </w:style>
  <w:style w:type="paragraph" w:styleId="4">
    <w:name w:val="heading 2"/>
    <w:basedOn w:val="1"/>
    <w:next w:val="1"/>
    <w:autoRedefine/>
    <w:qFormat/>
    <w:uiPriority w:val="0"/>
    <w:pPr>
      <w:spacing w:before="300" w:after="200" w:line="240" w:lineRule="auto"/>
      <w:contextualSpacing/>
      <w:outlineLvl w:val="1"/>
    </w:pPr>
    <w:rPr>
      <w:b/>
      <w:color w:val="27A799"/>
      <w:sz w:val="32"/>
      <w:szCs w:val="32"/>
    </w:rPr>
  </w:style>
  <w:style w:type="paragraph" w:styleId="5">
    <w:name w:val="heading 3"/>
    <w:basedOn w:val="1"/>
    <w:next w:val="1"/>
    <w:autoRedefine/>
    <w:qFormat/>
    <w:uiPriority w:val="0"/>
    <w:pPr>
      <w:outlineLvl w:val="2"/>
    </w:pPr>
    <w:rPr>
      <w:b/>
      <w:color w:val="auto"/>
    </w:rPr>
  </w:style>
  <w:style w:type="paragraph" w:styleId="6">
    <w:name w:val="heading 4"/>
    <w:basedOn w:val="1"/>
    <w:next w:val="1"/>
    <w:autoRedefine/>
    <w:qFormat/>
    <w:uiPriority w:val="0"/>
    <w:pPr>
      <w:spacing w:before="100"/>
      <w:outlineLvl w:val="3"/>
    </w:pPr>
    <w:rPr>
      <w:sz w:val="32"/>
      <w:szCs w:val="32"/>
    </w:rPr>
  </w:style>
  <w:style w:type="paragraph" w:styleId="7">
    <w:name w:val="heading 5"/>
    <w:basedOn w:val="1"/>
    <w:next w:val="1"/>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qFormat/>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3">
    <w:name w:val="Title"/>
    <w:basedOn w:val="1"/>
    <w:next w:val="1"/>
    <w:autoRedefine/>
    <w:uiPriority w:val="0"/>
    <w:pPr>
      <w:spacing w:before="320" w:line="240" w:lineRule="auto"/>
      <w:contextualSpacing/>
    </w:pPr>
    <w:rPr>
      <w:sz w:val="72"/>
      <w:szCs w:val="72"/>
    </w:rPr>
  </w:style>
  <w:style w:type="paragraph" w:styleId="9">
    <w:name w:val="annotation text"/>
    <w:basedOn w:val="1"/>
    <w:link w:val="20"/>
    <w:autoRedefine/>
    <w:semiHidden/>
    <w:unhideWhenUsed/>
    <w:qFormat/>
    <w:uiPriority w:val="99"/>
    <w:pPr>
      <w:spacing w:line="240" w:lineRule="auto"/>
    </w:pPr>
  </w:style>
  <w:style w:type="paragraph" w:styleId="10">
    <w:name w:val="Balloon Text"/>
    <w:basedOn w:val="1"/>
    <w:link w:val="21"/>
    <w:semiHidden/>
    <w:unhideWhenUsed/>
    <w:uiPriority w:val="99"/>
    <w:pPr>
      <w:spacing w:before="0" w:line="240" w:lineRule="auto"/>
    </w:pPr>
    <w:rPr>
      <w:rFonts w:ascii="Times New Roman" w:hAnsi="Times New Roman" w:cs="Times New Roman"/>
      <w:sz w:val="18"/>
      <w:szCs w:val="18"/>
    </w:rPr>
  </w:style>
  <w:style w:type="paragraph" w:styleId="11">
    <w:name w:val="footer"/>
    <w:basedOn w:val="1"/>
    <w:link w:val="23"/>
    <w:autoRedefine/>
    <w:unhideWhenUsed/>
    <w:qFormat/>
    <w:uiPriority w:val="99"/>
    <w:pPr>
      <w:tabs>
        <w:tab w:val="center" w:pos="4513"/>
        <w:tab w:val="right" w:pos="9026"/>
      </w:tabs>
      <w:spacing w:before="0" w:line="240" w:lineRule="auto"/>
    </w:pPr>
  </w:style>
  <w:style w:type="paragraph" w:styleId="12">
    <w:name w:val="header"/>
    <w:basedOn w:val="1"/>
    <w:link w:val="22"/>
    <w:autoRedefine/>
    <w:unhideWhenUsed/>
    <w:qFormat/>
    <w:uiPriority w:val="99"/>
    <w:pPr>
      <w:tabs>
        <w:tab w:val="center" w:pos="4513"/>
        <w:tab w:val="right" w:pos="9026"/>
      </w:tabs>
      <w:spacing w:before="0" w:line="240" w:lineRule="auto"/>
    </w:pPr>
  </w:style>
  <w:style w:type="paragraph" w:styleId="13">
    <w:name w:val="Subtitle"/>
    <w:basedOn w:val="1"/>
    <w:next w:val="1"/>
    <w:autoRedefine/>
    <w:qFormat/>
    <w:uiPriority w:val="0"/>
    <w:pPr>
      <w:spacing w:before="0" w:line="240" w:lineRule="auto"/>
      <w:contextualSpacing/>
    </w:pPr>
    <w:rPr>
      <w:color w:val="666666"/>
      <w:sz w:val="26"/>
      <w:szCs w:val="26"/>
    </w:rPr>
  </w:style>
  <w:style w:type="character" w:styleId="16">
    <w:name w:val="FollowedHyperlink"/>
    <w:basedOn w:val="15"/>
    <w:autoRedefine/>
    <w:semiHidden/>
    <w:unhideWhenUsed/>
    <w:qFormat/>
    <w:uiPriority w:val="99"/>
    <w:rPr>
      <w:color w:val="954F72" w:themeColor="followedHyperlink"/>
      <w:u w:val="single"/>
      <w14:textFill>
        <w14:solidFill>
          <w14:schemeClr w14:val="folHlink"/>
        </w14:solidFill>
      </w14:textFill>
    </w:rPr>
  </w:style>
  <w:style w:type="character" w:styleId="17">
    <w:name w:val="Hyperlink"/>
    <w:basedOn w:val="15"/>
    <w:autoRedefine/>
    <w:unhideWhenUsed/>
    <w:qFormat/>
    <w:uiPriority w:val="99"/>
    <w:rPr>
      <w:color w:val="0563C1" w:themeColor="hyperlink"/>
      <w:u w:val="single"/>
      <w14:textFill>
        <w14:solidFill>
          <w14:schemeClr w14:val="hlink"/>
        </w14:solidFill>
      </w14:textFill>
    </w:rPr>
  </w:style>
  <w:style w:type="character" w:styleId="18">
    <w:name w:val="annotation reference"/>
    <w:basedOn w:val="15"/>
    <w:autoRedefine/>
    <w:semiHidden/>
    <w:unhideWhenUsed/>
    <w:qFormat/>
    <w:uiPriority w:val="99"/>
    <w:rPr>
      <w:sz w:val="18"/>
      <w:szCs w:val="18"/>
    </w:rPr>
  </w:style>
  <w:style w:type="table" w:customStyle="1" w:styleId="19">
    <w:name w:val="1"/>
    <w:basedOn w:val="14"/>
    <w:autoRedefine/>
    <w:qFormat/>
    <w:uiPriority w:val="0"/>
  </w:style>
  <w:style w:type="character" w:customStyle="1" w:styleId="20">
    <w:name w:val="Comment Text Char"/>
    <w:basedOn w:val="15"/>
    <w:link w:val="9"/>
    <w:autoRedefine/>
    <w:semiHidden/>
    <w:qFormat/>
    <w:uiPriority w:val="99"/>
    <w:rPr>
      <w:sz w:val="24"/>
      <w:szCs w:val="24"/>
    </w:rPr>
  </w:style>
  <w:style w:type="character" w:customStyle="1" w:styleId="21">
    <w:name w:val="Balloon Text Char"/>
    <w:basedOn w:val="15"/>
    <w:link w:val="10"/>
    <w:autoRedefine/>
    <w:semiHidden/>
    <w:qFormat/>
    <w:uiPriority w:val="99"/>
    <w:rPr>
      <w:rFonts w:ascii="Times New Roman" w:hAnsi="Times New Roman" w:cs="Times New Roman"/>
      <w:sz w:val="18"/>
      <w:szCs w:val="18"/>
    </w:rPr>
  </w:style>
  <w:style w:type="character" w:customStyle="1" w:styleId="22">
    <w:name w:val="Header Char"/>
    <w:basedOn w:val="15"/>
    <w:link w:val="12"/>
    <w:autoRedefine/>
    <w:qFormat/>
    <w:uiPriority w:val="99"/>
  </w:style>
  <w:style w:type="character" w:customStyle="1" w:styleId="23">
    <w:name w:val="Footer Char"/>
    <w:basedOn w:val="15"/>
    <w:link w:val="11"/>
    <w:autoRedefine/>
    <w:qFormat/>
    <w:uiPriority w:val="99"/>
  </w:style>
  <w:style w:type="paragraph" w:customStyle="1" w:styleId="24">
    <w:name w:val="Source Code"/>
    <w:basedOn w:val="1"/>
    <w:autoRedefine/>
    <w:qFormat/>
    <w:uiPriority w:val="0"/>
    <w:pPr>
      <w:wordWrap w:val="0"/>
    </w:pPr>
  </w:style>
  <w:style w:type="character" w:customStyle="1" w:styleId="25">
    <w:name w:val="KeywordTok"/>
    <w:autoRedefine/>
    <w:qFormat/>
    <w:uiPriority w:val="0"/>
    <w:rPr>
      <w:b/>
      <w:color w:val="007020"/>
    </w:rPr>
  </w:style>
  <w:style w:type="character" w:customStyle="1" w:styleId="26">
    <w:name w:val="DataTypeTok"/>
    <w:autoRedefine/>
    <w:qFormat/>
    <w:uiPriority w:val="0"/>
    <w:rPr>
      <w:color w:val="902000"/>
    </w:rPr>
  </w:style>
  <w:style w:type="character" w:customStyle="1" w:styleId="27">
    <w:name w:val="DecValTok"/>
    <w:autoRedefine/>
    <w:qFormat/>
    <w:uiPriority w:val="0"/>
    <w:rPr>
      <w:color w:val="40A070"/>
    </w:rPr>
  </w:style>
  <w:style w:type="character" w:customStyle="1" w:styleId="28">
    <w:name w:val="BaseNTok"/>
    <w:autoRedefine/>
    <w:qFormat/>
    <w:uiPriority w:val="0"/>
    <w:rPr>
      <w:color w:val="40A070"/>
    </w:rPr>
  </w:style>
  <w:style w:type="character" w:customStyle="1" w:styleId="29">
    <w:name w:val="FloatTok"/>
    <w:autoRedefine/>
    <w:qFormat/>
    <w:uiPriority w:val="0"/>
    <w:rPr>
      <w:color w:val="40A070"/>
    </w:rPr>
  </w:style>
  <w:style w:type="character" w:customStyle="1" w:styleId="30">
    <w:name w:val="ConstantTok"/>
    <w:autoRedefine/>
    <w:qFormat/>
    <w:uiPriority w:val="0"/>
    <w:rPr>
      <w:color w:val="880000"/>
    </w:rPr>
  </w:style>
  <w:style w:type="character" w:customStyle="1" w:styleId="31">
    <w:name w:val="CharTok"/>
    <w:autoRedefine/>
    <w:qFormat/>
    <w:uiPriority w:val="0"/>
    <w:rPr>
      <w:color w:val="4070A0"/>
    </w:rPr>
  </w:style>
  <w:style w:type="character" w:customStyle="1" w:styleId="32">
    <w:name w:val="SpecialCharTok"/>
    <w:autoRedefine/>
    <w:qFormat/>
    <w:uiPriority w:val="0"/>
    <w:rPr>
      <w:color w:val="4070A0"/>
    </w:rPr>
  </w:style>
  <w:style w:type="character" w:customStyle="1" w:styleId="33">
    <w:name w:val="StringTok"/>
    <w:autoRedefine/>
    <w:qFormat/>
    <w:uiPriority w:val="0"/>
    <w:rPr>
      <w:color w:val="4070A0"/>
    </w:rPr>
  </w:style>
  <w:style w:type="character" w:customStyle="1" w:styleId="34">
    <w:name w:val="VerbatimStringTok"/>
    <w:autoRedefine/>
    <w:qFormat/>
    <w:uiPriority w:val="0"/>
    <w:rPr>
      <w:color w:val="4070A0"/>
    </w:rPr>
  </w:style>
  <w:style w:type="character" w:customStyle="1" w:styleId="35">
    <w:name w:val="SpecialStringTok"/>
    <w:autoRedefine/>
    <w:qFormat/>
    <w:uiPriority w:val="0"/>
    <w:rPr>
      <w:color w:val="BB6688"/>
    </w:rPr>
  </w:style>
  <w:style w:type="character" w:customStyle="1" w:styleId="36">
    <w:name w:val="ImportTok"/>
    <w:autoRedefine/>
    <w:qFormat/>
    <w:uiPriority w:val="0"/>
  </w:style>
  <w:style w:type="character" w:customStyle="1" w:styleId="37">
    <w:name w:val="CommentTok"/>
    <w:autoRedefine/>
    <w:qFormat/>
    <w:uiPriority w:val="0"/>
    <w:rPr>
      <w:i/>
      <w:color w:val="60A0B0"/>
    </w:rPr>
  </w:style>
  <w:style w:type="character" w:customStyle="1" w:styleId="38">
    <w:name w:val="DocumentationTok"/>
    <w:autoRedefine/>
    <w:qFormat/>
    <w:uiPriority w:val="0"/>
    <w:rPr>
      <w:i/>
      <w:color w:val="BA2121"/>
    </w:rPr>
  </w:style>
  <w:style w:type="character" w:customStyle="1" w:styleId="39">
    <w:name w:val="AnnotationTok"/>
    <w:autoRedefine/>
    <w:qFormat/>
    <w:uiPriority w:val="0"/>
    <w:rPr>
      <w:b/>
      <w:i/>
      <w:color w:val="60A0B0"/>
    </w:rPr>
  </w:style>
  <w:style w:type="character" w:customStyle="1" w:styleId="40">
    <w:name w:val="CommentVarTok"/>
    <w:autoRedefine/>
    <w:qFormat/>
    <w:uiPriority w:val="0"/>
    <w:rPr>
      <w:b/>
      <w:i/>
      <w:color w:val="60A0B0"/>
    </w:rPr>
  </w:style>
  <w:style w:type="character" w:customStyle="1" w:styleId="41">
    <w:name w:val="OtherTok"/>
    <w:autoRedefine/>
    <w:qFormat/>
    <w:uiPriority w:val="0"/>
    <w:rPr>
      <w:color w:val="007020"/>
    </w:rPr>
  </w:style>
  <w:style w:type="character" w:customStyle="1" w:styleId="42">
    <w:name w:val="FunctionTok"/>
    <w:autoRedefine/>
    <w:qFormat/>
    <w:uiPriority w:val="0"/>
    <w:rPr>
      <w:color w:val="06287E"/>
    </w:rPr>
  </w:style>
  <w:style w:type="character" w:customStyle="1" w:styleId="43">
    <w:name w:val="VariableTok"/>
    <w:autoRedefine/>
    <w:qFormat/>
    <w:uiPriority w:val="0"/>
    <w:rPr>
      <w:color w:val="19177C"/>
    </w:rPr>
  </w:style>
  <w:style w:type="character" w:customStyle="1" w:styleId="44">
    <w:name w:val="ControlFlowTok"/>
    <w:autoRedefine/>
    <w:qFormat/>
    <w:uiPriority w:val="0"/>
    <w:rPr>
      <w:b/>
      <w:color w:val="007020"/>
    </w:rPr>
  </w:style>
  <w:style w:type="character" w:customStyle="1" w:styleId="45">
    <w:name w:val="OperatorTok"/>
    <w:autoRedefine/>
    <w:qFormat/>
    <w:uiPriority w:val="0"/>
    <w:rPr>
      <w:color w:val="666666"/>
    </w:rPr>
  </w:style>
  <w:style w:type="character" w:customStyle="1" w:styleId="46">
    <w:name w:val="BuiltInTok"/>
    <w:autoRedefine/>
    <w:qFormat/>
    <w:uiPriority w:val="0"/>
  </w:style>
  <w:style w:type="character" w:customStyle="1" w:styleId="47">
    <w:name w:val="ExtensionTok"/>
    <w:autoRedefine/>
    <w:qFormat/>
    <w:uiPriority w:val="0"/>
  </w:style>
  <w:style w:type="character" w:customStyle="1" w:styleId="48">
    <w:name w:val="PreprocessorTok"/>
    <w:autoRedefine/>
    <w:qFormat/>
    <w:uiPriority w:val="0"/>
    <w:rPr>
      <w:color w:val="BC7A00"/>
    </w:rPr>
  </w:style>
  <w:style w:type="character" w:customStyle="1" w:styleId="49">
    <w:name w:val="AttributeTok"/>
    <w:autoRedefine/>
    <w:qFormat/>
    <w:uiPriority w:val="0"/>
    <w:rPr>
      <w:color w:val="7D9029"/>
    </w:rPr>
  </w:style>
  <w:style w:type="character" w:customStyle="1" w:styleId="50">
    <w:name w:val="RegionMarkerTok"/>
    <w:autoRedefine/>
    <w:qFormat/>
    <w:uiPriority w:val="0"/>
  </w:style>
  <w:style w:type="character" w:customStyle="1" w:styleId="51">
    <w:name w:val="InformationTok"/>
    <w:autoRedefine/>
    <w:qFormat/>
    <w:uiPriority w:val="0"/>
    <w:rPr>
      <w:b/>
      <w:i/>
      <w:color w:val="60A0B0"/>
    </w:rPr>
  </w:style>
  <w:style w:type="character" w:customStyle="1" w:styleId="52">
    <w:name w:val="WarningTok"/>
    <w:autoRedefine/>
    <w:qFormat/>
    <w:uiPriority w:val="0"/>
    <w:rPr>
      <w:b/>
      <w:i/>
      <w:color w:val="60A0B0"/>
    </w:rPr>
  </w:style>
  <w:style w:type="character" w:customStyle="1" w:styleId="53">
    <w:name w:val="AlertTok"/>
    <w:autoRedefine/>
    <w:qFormat/>
    <w:uiPriority w:val="0"/>
    <w:rPr>
      <w:b/>
      <w:color w:val="FF0000"/>
    </w:rPr>
  </w:style>
  <w:style w:type="character" w:customStyle="1" w:styleId="54">
    <w:name w:val="ErrorTok"/>
    <w:autoRedefine/>
    <w:qFormat/>
    <w:uiPriority w:val="0"/>
    <w:rPr>
      <w:b/>
      <w:color w:val="FF0000"/>
    </w:rPr>
  </w:style>
  <w:style w:type="character" w:customStyle="1" w:styleId="55">
    <w:name w:val="NormalTok"/>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CAAB22-66F8-402F-AA94-C9192F57EA68}">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10</Pages>
  <Words>2482</Words>
  <Characters>14153</Characters>
  <Lines>117</Lines>
  <Paragraphs>33</Paragraphs>
  <TotalTime>7</TotalTime>
  <ScaleCrop>false</ScaleCrop>
  <LinksUpToDate>false</LinksUpToDate>
  <CharactersWithSpaces>16602</CharactersWithSpaces>
  <Application>WPS Office_12.1.0.16120_F1E327BC-269C-435d-A152-05C5408002CA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2021-03-09T17:10:00Z</dcterms:created>
  <dc:creator>Jonathan Collin</dc:creator>
  <cp:lastModifiedBy>Song Tiantian</cp:lastModifiedBy>
  <dcterms:modified xsi:type="dcterms:W3CDTF">2024-01-11T09:47:35Z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CC9A019324F0401FB6A852A1CDE80B3B_12</vt:lpwstr>
  </property>
</Properties>
</file>