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2CC2F0" w14:textId="77777777" w:rsidR="00EE2AE7" w:rsidRPr="00EE2AE7" w:rsidRDefault="00EE2AE7" w:rsidP="00EE2AE7">
      <w:r w:rsidRPr="00EE2AE7">
        <w:rPr>
          <w:b/>
          <w:bCs/>
        </w:rPr>
        <w:t xml:space="preserve">Tool for assessing Risk </w:t>
      </w:r>
      <w:proofErr w:type="gramStart"/>
      <w:r w:rsidRPr="00EE2AE7">
        <w:rPr>
          <w:b/>
          <w:bCs/>
        </w:rPr>
        <w:t>Of</w:t>
      </w:r>
      <w:proofErr w:type="gramEnd"/>
      <w:r w:rsidRPr="00EE2AE7">
        <w:rPr>
          <w:b/>
          <w:bCs/>
        </w:rPr>
        <w:t xml:space="preserve"> Bias due to Missing Evidence in a meta-analysis (ROB-ME)</w:t>
      </w:r>
    </w:p>
    <w:p w14:paraId="603F5331" w14:textId="77777777" w:rsidR="00EE2AE7" w:rsidRPr="00EE2AE7" w:rsidRDefault="00EE2AE7" w:rsidP="00EE2AE7">
      <w:r w:rsidRPr="00EE2AE7">
        <w:rPr>
          <w:b/>
          <w:bCs/>
        </w:rPr>
        <w:t>TEMPLATE FOR COMPLETION</w:t>
      </w:r>
    </w:p>
    <w:p w14:paraId="78676F1D" w14:textId="77777777" w:rsidR="00EE2AE7" w:rsidRPr="00EE2AE7" w:rsidRDefault="00EE2AE7" w:rsidP="00EE2AE7">
      <w:r w:rsidRPr="00EE2AE7">
        <w:rPr>
          <w:b/>
          <w:bCs/>
        </w:rPr>
        <w:t>Version 1 October 2023</w:t>
      </w:r>
    </w:p>
    <w:p w14:paraId="331EB674" w14:textId="77777777" w:rsidR="00EE2AE7" w:rsidRPr="00EE2AE7" w:rsidRDefault="00EE2AE7" w:rsidP="00EE2AE7"/>
    <w:p w14:paraId="3C4A50FD" w14:textId="77777777" w:rsidR="00EE2AE7" w:rsidRPr="00EE2AE7" w:rsidRDefault="00EE2AE7" w:rsidP="00EE2AE7">
      <w:r w:rsidRPr="00EE2AE7">
        <w:t>ROB-ME Development Group:</w:t>
      </w:r>
    </w:p>
    <w:p w14:paraId="0A11D361" w14:textId="77777777" w:rsidR="00EE2AE7" w:rsidRPr="00EE2AE7" w:rsidRDefault="00EE2AE7" w:rsidP="00EE2AE7">
      <w:r w:rsidRPr="00EE2AE7">
        <w:t xml:space="preserve"> Matthew J Page, Jonathan AC Sterne, Isabelle </w:t>
      </w:r>
      <w:proofErr w:type="spellStart"/>
      <w:r w:rsidRPr="00EE2AE7">
        <w:t>Boutron</w:t>
      </w:r>
      <w:proofErr w:type="spellEnd"/>
      <w:r w:rsidRPr="00EE2AE7">
        <w:t xml:space="preserve">, Asbjørn Hróbjartsson, Jamie J Kirkham, </w:t>
      </w:r>
      <w:proofErr w:type="spellStart"/>
      <w:r w:rsidRPr="00EE2AE7">
        <w:t>Tianjing</w:t>
      </w:r>
      <w:proofErr w:type="spellEnd"/>
      <w:r w:rsidRPr="00EE2AE7">
        <w:t xml:space="preserve"> Li, Andreas Lundh, Evan Mayo-Wilson, Joanne E McKenzie, Lesley A Stewart, Alex J Sutton, Lisa Bero, Adam G Dunn, Kerry Dwan, Roy G Elbers, Raju </w:t>
      </w:r>
      <w:proofErr w:type="spellStart"/>
      <w:r w:rsidRPr="00EE2AE7">
        <w:t>Kanukula</w:t>
      </w:r>
      <w:proofErr w:type="spellEnd"/>
      <w:r w:rsidRPr="00EE2AE7">
        <w:t xml:space="preserve">, Joerg J </w:t>
      </w:r>
      <w:proofErr w:type="spellStart"/>
      <w:r w:rsidRPr="00EE2AE7">
        <w:t>Meerpohl</w:t>
      </w:r>
      <w:proofErr w:type="spellEnd"/>
      <w:r w:rsidRPr="00EE2AE7">
        <w:t>, Erick H Turner, Julian PT Higgins</w:t>
      </w:r>
    </w:p>
    <w:p w14:paraId="68E6DF11" w14:textId="77777777" w:rsidR="00EE2AE7" w:rsidRPr="00EE2AE7" w:rsidRDefault="00EE2AE7" w:rsidP="00EE2AE7">
      <w:r w:rsidRPr="00EE2AE7">
        <w:br/>
      </w:r>
      <w:r w:rsidRPr="00EE2AE7">
        <w:br/>
      </w:r>
      <w:r w:rsidRPr="00EE2AE7">
        <w:br/>
      </w:r>
      <w:r w:rsidRPr="00EE2AE7">
        <w:br/>
      </w:r>
      <w:r w:rsidRPr="00EE2AE7">
        <w:br/>
      </w:r>
      <w:r w:rsidRPr="00EE2AE7">
        <w:br/>
      </w:r>
      <w:r w:rsidRPr="00EE2AE7">
        <w:br/>
      </w:r>
    </w:p>
    <w:p w14:paraId="7C087D2B" w14:textId="77777777" w:rsidR="00EE2AE7" w:rsidRPr="00EE2AE7" w:rsidRDefault="00EE2AE7" w:rsidP="00EE2AE7">
      <w:r w:rsidRPr="00EE2AE7">
        <w:rPr>
          <w:b/>
          <w:bCs/>
        </w:rPr>
        <w:t xml:space="preserve">Correspondence to: </w:t>
      </w:r>
      <w:proofErr w:type="spellStart"/>
      <w:r w:rsidRPr="00EE2AE7">
        <w:t>Dr.</w:t>
      </w:r>
      <w:proofErr w:type="spellEnd"/>
      <w:r w:rsidRPr="00EE2AE7">
        <w:t xml:space="preserve"> Matthew Page, Methods in Evidence Synthesis Unit, School of Public Health and Preventive Medicine, Monash University, 553 St Kilda Road, Melbourne, Victoria, 3004, Australia. Telephone: +61 9903 0248. Email address: </w:t>
      </w:r>
      <w:hyperlink r:id="rId6" w:history="1">
        <w:r w:rsidRPr="00EE2AE7">
          <w:rPr>
            <w:rStyle w:val="Hyperlink"/>
          </w:rPr>
          <w:t>matthew.page@monash.edu</w:t>
        </w:r>
      </w:hyperlink>
    </w:p>
    <w:p w14:paraId="6CB6CD55" w14:textId="77777777" w:rsidR="00EE2AE7" w:rsidRPr="00EE2AE7" w:rsidRDefault="00EE2AE7" w:rsidP="00EE2AE7"/>
    <w:p w14:paraId="3BF039AE" w14:textId="11158C89" w:rsidR="00EE2AE7" w:rsidRPr="00EE2AE7" w:rsidRDefault="00EE2AE7" w:rsidP="00EE2AE7">
      <w:r w:rsidRPr="00EE2AE7">
        <w:drawing>
          <wp:inline distT="0" distB="0" distL="0" distR="0" wp14:anchorId="39D22F7E" wp14:editId="282791EA">
            <wp:extent cx="806450" cy="266700"/>
            <wp:effectExtent l="0" t="0" r="0" b="0"/>
            <wp:docPr id="4807296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6450" cy="266700"/>
                    </a:xfrm>
                    <a:prstGeom prst="rect">
                      <a:avLst/>
                    </a:prstGeom>
                    <a:noFill/>
                    <a:ln>
                      <a:noFill/>
                    </a:ln>
                  </pic:spPr>
                </pic:pic>
              </a:graphicData>
            </a:graphic>
          </wp:inline>
        </w:drawing>
      </w:r>
    </w:p>
    <w:p w14:paraId="09E18F2C" w14:textId="77777777" w:rsidR="00EE2AE7" w:rsidRPr="00EE2AE7" w:rsidRDefault="00EE2AE7" w:rsidP="00EE2AE7">
      <w:r w:rsidRPr="00EE2AE7">
        <w:lastRenderedPageBreak/>
        <w:t xml:space="preserve">This work is licensed under a </w:t>
      </w:r>
      <w:hyperlink r:id="rId8" w:history="1">
        <w:r w:rsidRPr="00EE2AE7">
          <w:rPr>
            <w:rStyle w:val="Hyperlink"/>
          </w:rPr>
          <w:t>Creative Commons Attribution-</w:t>
        </w:r>
        <w:proofErr w:type="spellStart"/>
        <w:r w:rsidRPr="00EE2AE7">
          <w:rPr>
            <w:rStyle w:val="Hyperlink"/>
          </w:rPr>
          <w:t>NonCommercial</w:t>
        </w:r>
        <w:proofErr w:type="spellEnd"/>
        <w:r w:rsidRPr="00EE2AE7">
          <w:rPr>
            <w:rStyle w:val="Hyperlink"/>
          </w:rPr>
          <w:t>-</w:t>
        </w:r>
        <w:proofErr w:type="spellStart"/>
        <w:r w:rsidRPr="00EE2AE7">
          <w:rPr>
            <w:rStyle w:val="Hyperlink"/>
          </w:rPr>
          <w:t>NoDerivatives</w:t>
        </w:r>
        <w:proofErr w:type="spellEnd"/>
        <w:r w:rsidRPr="00EE2AE7">
          <w:rPr>
            <w:rStyle w:val="Hyperlink"/>
          </w:rPr>
          <w:t xml:space="preserve"> 4.0 International License</w:t>
        </w:r>
      </w:hyperlink>
      <w:r w:rsidRPr="00EE2AE7">
        <w:t>.</w:t>
      </w:r>
    </w:p>
    <w:p w14:paraId="2D3E3EFC" w14:textId="77777777" w:rsidR="00EE2AE7" w:rsidRPr="00EE2AE7" w:rsidRDefault="00EE2AE7" w:rsidP="00EE2AE7"/>
    <w:tbl>
      <w:tblPr>
        <w:tblW w:w="0" w:type="auto"/>
        <w:tblCellMar>
          <w:top w:w="15" w:type="dxa"/>
          <w:left w:w="15" w:type="dxa"/>
          <w:bottom w:w="15" w:type="dxa"/>
          <w:right w:w="15" w:type="dxa"/>
        </w:tblCellMar>
        <w:tblLook w:val="04A0" w:firstRow="1" w:lastRow="0" w:firstColumn="1" w:lastColumn="0" w:noHBand="0" w:noVBand="1"/>
      </w:tblPr>
      <w:tblGrid>
        <w:gridCol w:w="1458"/>
        <w:gridCol w:w="4664"/>
        <w:gridCol w:w="7826"/>
      </w:tblGrid>
      <w:tr w:rsidR="00EE2AE7" w:rsidRPr="00EE2AE7" w14:paraId="3BC79AC2" w14:textId="77777777" w:rsidTr="00EE2AE7">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80325A2" w14:textId="77777777" w:rsidR="00EE2AE7" w:rsidRPr="00EE2AE7" w:rsidRDefault="00EE2AE7" w:rsidP="00EE2AE7">
            <w:r w:rsidRPr="00EE2AE7">
              <w:rPr>
                <w:b/>
                <w:bCs/>
              </w:rPr>
              <w:t>Step 1. Select and define meta-analyses that will be assessed for risk of bias due to missing evidence </w:t>
            </w:r>
          </w:p>
        </w:tc>
      </w:tr>
      <w:tr w:rsidR="00EE2AE7" w:rsidRPr="00EE2AE7" w14:paraId="0CE2A060" w14:textId="77777777" w:rsidTr="00EE2AE7">
        <w:trPr>
          <w:trHeight w:val="377"/>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7388D552" w14:textId="77777777" w:rsidR="00EE2AE7" w:rsidRPr="00EE2AE7" w:rsidRDefault="00EE2AE7" w:rsidP="00EE2AE7">
            <w:r w:rsidRPr="00EE2AE7">
              <w:rPr>
                <w:b/>
                <w:bCs/>
              </w:rPr>
              <w:t>Meta-analysis ID</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36CAA9D" w14:textId="77777777" w:rsidR="00EE2AE7" w:rsidRPr="00EE2AE7" w:rsidRDefault="00EE2AE7" w:rsidP="00EE2AE7">
            <w:r w:rsidRPr="00EE2AE7">
              <w:rPr>
                <w:b/>
                <w:bCs/>
              </w:rPr>
              <w:t>Specify the PICO for all meta-analyses that will be assessed for risk of bias. For example: </w:t>
            </w:r>
          </w:p>
          <w:p w14:paraId="5ADA44BE" w14:textId="77777777" w:rsidR="00EE2AE7" w:rsidRPr="00EE2AE7" w:rsidRDefault="00EE2AE7" w:rsidP="00EE2AE7">
            <w:r w:rsidRPr="00EE2AE7">
              <w:rPr>
                <w:b/>
                <w:bCs/>
                <w:i/>
                <w:iCs/>
              </w:rPr>
              <w:t xml:space="preserve">Participants: </w:t>
            </w:r>
            <w:r w:rsidRPr="00EE2AE7">
              <w:rPr>
                <w:i/>
                <w:iCs/>
              </w:rPr>
              <w:t>People with shoulder pain</w:t>
            </w:r>
          </w:p>
          <w:p w14:paraId="028C0298" w14:textId="77777777" w:rsidR="00EE2AE7" w:rsidRPr="00EE2AE7" w:rsidRDefault="00EE2AE7" w:rsidP="00EE2AE7">
            <w:r w:rsidRPr="00EE2AE7">
              <w:rPr>
                <w:b/>
                <w:bCs/>
                <w:i/>
                <w:iCs/>
              </w:rPr>
              <w:t xml:space="preserve">Intervention: </w:t>
            </w:r>
            <w:r w:rsidRPr="00EE2AE7">
              <w:rPr>
                <w:i/>
                <w:iCs/>
              </w:rPr>
              <w:t>Ibuprofen</w:t>
            </w:r>
          </w:p>
          <w:p w14:paraId="504C4554" w14:textId="77777777" w:rsidR="00EE2AE7" w:rsidRPr="00EE2AE7" w:rsidRDefault="00EE2AE7" w:rsidP="00EE2AE7">
            <w:r w:rsidRPr="00EE2AE7">
              <w:rPr>
                <w:b/>
                <w:bCs/>
                <w:i/>
                <w:iCs/>
              </w:rPr>
              <w:t xml:space="preserve">Comparator: </w:t>
            </w:r>
            <w:r w:rsidRPr="00EE2AE7">
              <w:rPr>
                <w:i/>
                <w:iCs/>
              </w:rPr>
              <w:t>Placebo</w:t>
            </w:r>
          </w:p>
          <w:p w14:paraId="190C85A1" w14:textId="77777777" w:rsidR="00EE2AE7" w:rsidRPr="00EE2AE7" w:rsidRDefault="00EE2AE7" w:rsidP="00EE2AE7">
            <w:r w:rsidRPr="00EE2AE7">
              <w:rPr>
                <w:b/>
                <w:bCs/>
                <w:i/>
                <w:iCs/>
              </w:rPr>
              <w:t xml:space="preserve">Outcome: </w:t>
            </w:r>
            <w:r w:rsidRPr="00EE2AE7">
              <w:rPr>
                <w:i/>
                <w:iCs/>
              </w:rPr>
              <w:t>Pain intensity at short-term (0-12 weeks)</w:t>
            </w:r>
          </w:p>
          <w:p w14:paraId="106F415D" w14:textId="77777777" w:rsidR="00EE2AE7" w:rsidRPr="00EE2AE7" w:rsidRDefault="00EE2AE7" w:rsidP="00EE2AE7"/>
          <w:p w14:paraId="172B5864" w14:textId="77777777" w:rsidR="00EE2AE7" w:rsidRPr="00EE2AE7" w:rsidRDefault="00EE2AE7" w:rsidP="00EE2AE7">
            <w:r w:rsidRPr="00EE2AE7">
              <w:rPr>
                <w:b/>
                <w:bCs/>
              </w:rPr>
              <w:t>Add/delete rows where necessary</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74EAB25E" w14:textId="77777777" w:rsidR="00EE2AE7" w:rsidRPr="00EE2AE7" w:rsidRDefault="00EE2AE7" w:rsidP="00EE2AE7">
            <w:r w:rsidRPr="00EE2AE7">
              <w:rPr>
                <w:b/>
                <w:bCs/>
              </w:rPr>
              <w:t>For each meta-analysis, specify which study designs and results were eligible for inclusion, indicating whether the meta-analysis was restricted to particular:</w:t>
            </w:r>
          </w:p>
          <w:p w14:paraId="6AC9A945" w14:textId="77777777" w:rsidR="00EE2AE7" w:rsidRPr="00EE2AE7" w:rsidRDefault="00EE2AE7" w:rsidP="00EE2AE7">
            <w:pPr>
              <w:numPr>
                <w:ilvl w:val="0"/>
                <w:numId w:val="2"/>
              </w:numPr>
              <w:rPr>
                <w:b/>
                <w:bCs/>
              </w:rPr>
            </w:pPr>
            <w:r w:rsidRPr="00EE2AE7">
              <w:rPr>
                <w:b/>
                <w:bCs/>
              </w:rPr>
              <w:t xml:space="preserve">study designs, </w:t>
            </w:r>
            <w:proofErr w:type="gramStart"/>
            <w:r w:rsidRPr="00EE2AE7">
              <w:rPr>
                <w:b/>
                <w:bCs/>
              </w:rPr>
              <w:t>and;</w:t>
            </w:r>
            <w:proofErr w:type="gramEnd"/>
          </w:p>
          <w:p w14:paraId="556FB646" w14:textId="77777777" w:rsidR="00EE2AE7" w:rsidRPr="00EE2AE7" w:rsidRDefault="00EE2AE7" w:rsidP="00EE2AE7">
            <w:pPr>
              <w:numPr>
                <w:ilvl w:val="0"/>
                <w:numId w:val="2"/>
              </w:numPr>
              <w:rPr>
                <w:b/>
                <w:bCs/>
              </w:rPr>
            </w:pPr>
            <w:r w:rsidRPr="00EE2AE7">
              <w:rPr>
                <w:b/>
                <w:bCs/>
              </w:rPr>
              <w:t xml:space="preserve">outcome definitions (e.g. measures, metrics, time points), </w:t>
            </w:r>
            <w:proofErr w:type="gramStart"/>
            <w:r w:rsidRPr="00EE2AE7">
              <w:rPr>
                <w:b/>
                <w:bCs/>
              </w:rPr>
              <w:t>and;</w:t>
            </w:r>
            <w:proofErr w:type="gramEnd"/>
          </w:p>
          <w:p w14:paraId="39B07F29" w14:textId="77777777" w:rsidR="00EE2AE7" w:rsidRPr="00EE2AE7" w:rsidRDefault="00EE2AE7" w:rsidP="00EE2AE7">
            <w:pPr>
              <w:numPr>
                <w:ilvl w:val="0"/>
                <w:numId w:val="2"/>
              </w:numPr>
              <w:rPr>
                <w:b/>
                <w:bCs/>
              </w:rPr>
            </w:pPr>
            <w:r w:rsidRPr="00EE2AE7">
              <w:rPr>
                <w:b/>
                <w:bCs/>
              </w:rPr>
              <w:t>methods of analysis (e.g. analysis populations, crude or adjusted estimates). </w:t>
            </w:r>
          </w:p>
          <w:p w14:paraId="430B18AB" w14:textId="77777777" w:rsidR="00EE2AE7" w:rsidRPr="00EE2AE7" w:rsidRDefault="00EE2AE7" w:rsidP="00EE2AE7">
            <w:r w:rsidRPr="00EE2AE7">
              <w:rPr>
                <w:b/>
                <w:bCs/>
              </w:rPr>
              <w:t>If such information is reported elsewhere in the systematic review, either indicate the relevant section of the review or copy the information here.</w:t>
            </w:r>
          </w:p>
          <w:p w14:paraId="1BBE2A9F" w14:textId="77777777" w:rsidR="00EE2AE7" w:rsidRPr="00EE2AE7" w:rsidRDefault="00EE2AE7" w:rsidP="00EE2AE7">
            <w:r w:rsidRPr="00EE2AE7">
              <w:rPr>
                <w:b/>
                <w:bCs/>
              </w:rPr>
              <w:t>For example:</w:t>
            </w:r>
          </w:p>
          <w:p w14:paraId="6975C8B6" w14:textId="77777777" w:rsidR="00EE2AE7" w:rsidRPr="00EE2AE7" w:rsidRDefault="00EE2AE7" w:rsidP="00EE2AE7">
            <w:r w:rsidRPr="00EE2AE7">
              <w:rPr>
                <w:b/>
                <w:bCs/>
                <w:i/>
                <w:iCs/>
              </w:rPr>
              <w:t xml:space="preserve">Eligible study designs: </w:t>
            </w:r>
            <w:r w:rsidRPr="00EE2AE7">
              <w:rPr>
                <w:i/>
                <w:iCs/>
              </w:rPr>
              <w:t>Randomized trials</w:t>
            </w:r>
          </w:p>
          <w:p w14:paraId="66A1DBBC" w14:textId="77777777" w:rsidR="00EE2AE7" w:rsidRPr="00EE2AE7" w:rsidRDefault="00EE2AE7" w:rsidP="00EE2AE7">
            <w:r w:rsidRPr="00EE2AE7">
              <w:rPr>
                <w:b/>
                <w:bCs/>
                <w:i/>
                <w:iCs/>
              </w:rPr>
              <w:t xml:space="preserve">Eligible outcome definitions: </w:t>
            </w:r>
            <w:r w:rsidRPr="00EE2AE7">
              <w:rPr>
                <w:i/>
                <w:iCs/>
              </w:rPr>
              <w:t>Pain scores measured using any scale; up to 12 weeks post-randomization</w:t>
            </w:r>
          </w:p>
          <w:p w14:paraId="6A77B188" w14:textId="77777777" w:rsidR="00EE2AE7" w:rsidRPr="00EE2AE7" w:rsidRDefault="00EE2AE7" w:rsidP="00EE2AE7">
            <w:r w:rsidRPr="00EE2AE7">
              <w:rPr>
                <w:b/>
                <w:bCs/>
                <w:i/>
                <w:iCs/>
              </w:rPr>
              <w:t xml:space="preserve">Eligible methods of analysis: </w:t>
            </w:r>
            <w:r w:rsidRPr="00EE2AE7">
              <w:rPr>
                <w:i/>
                <w:iCs/>
              </w:rPr>
              <w:t>Analyses of change from baseline values; intention-to-treat analysis sample; analyses adjusted for covariates</w:t>
            </w:r>
          </w:p>
        </w:tc>
      </w:tr>
      <w:tr w:rsidR="00EE2AE7" w:rsidRPr="00EE2AE7" w14:paraId="2D62E36A" w14:textId="77777777" w:rsidTr="00EE2AE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2F40EA" w14:textId="77777777" w:rsidR="00EE2AE7" w:rsidRPr="00EE2AE7" w:rsidRDefault="00EE2AE7" w:rsidP="00EE2AE7">
            <w:r w:rsidRPr="00EE2AE7">
              <w:lastRenderedPageBreak/>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DA3A22" w14:textId="23BB1F17" w:rsidR="00EE2AE7" w:rsidRPr="00EE2AE7" w:rsidRDefault="00EE2AE7" w:rsidP="00EE2AE7">
            <w:r w:rsidRPr="00EE2AE7">
              <w:rPr>
                <w:b/>
                <w:bCs/>
              </w:rPr>
              <w:t>Participants:</w:t>
            </w:r>
            <w:r w:rsidR="00965595">
              <w:rPr>
                <w:b/>
                <w:bCs/>
              </w:rPr>
              <w:t xml:space="preserve"> </w:t>
            </w:r>
            <w:r w:rsidR="00965595">
              <w:t>People with known APOE genotype (regardless of cognitive ability)</w:t>
            </w:r>
          </w:p>
          <w:p w14:paraId="76F4FE31" w14:textId="1856E60A" w:rsidR="00EE2AE7" w:rsidRPr="00EE2AE7" w:rsidRDefault="00EE2AE7" w:rsidP="00EE2AE7">
            <w:r w:rsidRPr="00EE2AE7">
              <w:rPr>
                <w:b/>
                <w:bCs/>
              </w:rPr>
              <w:t>Intervention:</w:t>
            </w:r>
            <w:r w:rsidR="00965595">
              <w:rPr>
                <w:b/>
                <w:bCs/>
              </w:rPr>
              <w:t xml:space="preserve"> </w:t>
            </w:r>
            <w:r w:rsidR="00965595">
              <w:t>Exercise</w:t>
            </w:r>
          </w:p>
          <w:p w14:paraId="2FC8A7D2" w14:textId="6285B23E" w:rsidR="00EE2AE7" w:rsidRPr="00EE2AE7" w:rsidRDefault="00EE2AE7" w:rsidP="00EE2AE7">
            <w:r w:rsidRPr="00EE2AE7">
              <w:rPr>
                <w:b/>
                <w:bCs/>
              </w:rPr>
              <w:t>Comparator:</w:t>
            </w:r>
            <w:r w:rsidR="00965595">
              <w:rPr>
                <w:b/>
                <w:bCs/>
              </w:rPr>
              <w:t xml:space="preserve"> </w:t>
            </w:r>
            <w:r w:rsidR="00965595">
              <w:t>Non-exercise</w:t>
            </w:r>
          </w:p>
          <w:p w14:paraId="3FDAED3E" w14:textId="55A131A4" w:rsidR="00EE2AE7" w:rsidRPr="00EE2AE7" w:rsidRDefault="00EE2AE7" w:rsidP="00EE2AE7">
            <w:r w:rsidRPr="00EE2AE7">
              <w:rPr>
                <w:b/>
                <w:bCs/>
              </w:rPr>
              <w:t>Outcome:</w:t>
            </w:r>
            <w:r w:rsidR="00965595">
              <w:rPr>
                <w:b/>
                <w:bCs/>
              </w:rPr>
              <w:t xml:space="preserve"> </w:t>
            </w:r>
            <w:r w:rsidR="00965595" w:rsidRPr="00965595">
              <w:t>VO</w:t>
            </w:r>
            <w:r w:rsidR="00965595" w:rsidRPr="00965595">
              <w:rPr>
                <w:vertAlign w:val="subscript"/>
              </w:rPr>
              <w:t xml:space="preserve">2 </w:t>
            </w:r>
            <w:r w:rsidR="00965595" w:rsidRPr="00965595">
              <w:t>Max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CC4814" w14:textId="792FE63B" w:rsidR="00EE2AE7" w:rsidRPr="00EE2AE7" w:rsidRDefault="00EE2AE7" w:rsidP="00EE2AE7">
            <w:r w:rsidRPr="00EE2AE7">
              <w:rPr>
                <w:b/>
                <w:bCs/>
              </w:rPr>
              <w:t>Eligible study designs:</w:t>
            </w:r>
            <w:r w:rsidR="00965595">
              <w:rPr>
                <w:b/>
                <w:bCs/>
              </w:rPr>
              <w:t xml:space="preserve"> </w:t>
            </w:r>
            <w:r w:rsidR="00965595" w:rsidRPr="00965595">
              <w:t>Randomised trials</w:t>
            </w:r>
          </w:p>
          <w:p w14:paraId="53F5F7F6" w14:textId="18E515B1" w:rsidR="00EE2AE7" w:rsidRPr="00EE2AE7" w:rsidRDefault="00EE2AE7" w:rsidP="00EE2AE7">
            <w:r w:rsidRPr="00EE2AE7">
              <w:rPr>
                <w:b/>
                <w:bCs/>
              </w:rPr>
              <w:t>Eligible outcome definitions:</w:t>
            </w:r>
            <w:r w:rsidR="00965595">
              <w:rPr>
                <w:b/>
                <w:bCs/>
              </w:rPr>
              <w:t xml:space="preserve"> </w:t>
            </w:r>
            <w:r w:rsidR="00965595" w:rsidRPr="00965595">
              <w:t>VO</w:t>
            </w:r>
            <w:r w:rsidR="00965595" w:rsidRPr="00965595">
              <w:rPr>
                <w:vertAlign w:val="subscript"/>
              </w:rPr>
              <w:t xml:space="preserve">2 </w:t>
            </w:r>
            <w:r w:rsidR="00965595" w:rsidRPr="00965595">
              <w:t>max measured by cycling on an exercise bike; collected from latest timepoint of data collection</w:t>
            </w:r>
          </w:p>
          <w:p w14:paraId="1E368A43" w14:textId="7904AFB4" w:rsidR="00EE2AE7" w:rsidRPr="00EE2AE7" w:rsidRDefault="00EE2AE7" w:rsidP="00EE2AE7">
            <w:r w:rsidRPr="00EE2AE7">
              <w:rPr>
                <w:b/>
                <w:bCs/>
              </w:rPr>
              <w:t>Eligible methods of analysis:</w:t>
            </w:r>
            <w:r w:rsidR="00965595">
              <w:rPr>
                <w:b/>
                <w:bCs/>
              </w:rPr>
              <w:t xml:space="preserve"> </w:t>
            </w:r>
            <w:r w:rsidR="00AF764B" w:rsidRPr="00EE2AE7">
              <w:t>Analyses of change from baseline values; intention-to-treat analysis sample</w:t>
            </w:r>
          </w:p>
        </w:tc>
      </w:tr>
      <w:tr w:rsidR="00EE2AE7" w:rsidRPr="00EE2AE7" w14:paraId="493B0C8C" w14:textId="77777777" w:rsidTr="00EE2AE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BB2064" w14:textId="77777777" w:rsidR="00EE2AE7" w:rsidRPr="00EE2AE7" w:rsidRDefault="00EE2AE7" w:rsidP="00EE2AE7">
            <w:r w:rsidRPr="00EE2AE7">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D66FB9" w14:textId="033FA352" w:rsidR="00EE2AE7" w:rsidRPr="00EE2AE7" w:rsidRDefault="00EE2AE7" w:rsidP="00EE2AE7">
            <w:r w:rsidRPr="00EE2AE7">
              <w:rPr>
                <w:b/>
                <w:bCs/>
              </w:rPr>
              <w:t>Participants:</w:t>
            </w:r>
            <w:r w:rsidR="00AF764B">
              <w:rPr>
                <w:b/>
                <w:bCs/>
              </w:rPr>
              <w:t xml:space="preserve"> </w:t>
            </w:r>
            <w:r w:rsidR="00AF764B">
              <w:t>People with known APOE genotype (regardless of cognitive ability)</w:t>
            </w:r>
          </w:p>
          <w:p w14:paraId="5B88EC6A" w14:textId="7CD00D14" w:rsidR="00EE2AE7" w:rsidRPr="00EE2AE7" w:rsidRDefault="00EE2AE7" w:rsidP="00EE2AE7">
            <w:r w:rsidRPr="00EE2AE7">
              <w:rPr>
                <w:b/>
                <w:bCs/>
              </w:rPr>
              <w:t>Intervention:</w:t>
            </w:r>
            <w:r w:rsidR="00AF764B">
              <w:rPr>
                <w:b/>
                <w:bCs/>
              </w:rPr>
              <w:t xml:space="preserve"> </w:t>
            </w:r>
            <w:r w:rsidR="00AF764B">
              <w:t>Exercise</w:t>
            </w:r>
          </w:p>
          <w:p w14:paraId="2EE2810A" w14:textId="757B7CD1" w:rsidR="00EE2AE7" w:rsidRPr="00EE2AE7" w:rsidRDefault="00EE2AE7" w:rsidP="00EE2AE7">
            <w:r w:rsidRPr="00EE2AE7">
              <w:rPr>
                <w:b/>
                <w:bCs/>
              </w:rPr>
              <w:t>Comparator:</w:t>
            </w:r>
            <w:r w:rsidR="00AF764B">
              <w:rPr>
                <w:b/>
                <w:bCs/>
              </w:rPr>
              <w:t xml:space="preserve"> </w:t>
            </w:r>
            <w:r w:rsidR="00AF764B" w:rsidRPr="00AF764B">
              <w:t>Non-exercise</w:t>
            </w:r>
          </w:p>
          <w:p w14:paraId="427D3101" w14:textId="5AFAD00A" w:rsidR="00EE2AE7" w:rsidRPr="00EE2AE7" w:rsidRDefault="00EE2AE7" w:rsidP="00EE2AE7">
            <w:r w:rsidRPr="00EE2AE7">
              <w:rPr>
                <w:b/>
                <w:bCs/>
              </w:rPr>
              <w:t>Outcome:</w:t>
            </w:r>
            <w:r w:rsidR="00AF764B">
              <w:rPr>
                <w:b/>
                <w:bCs/>
              </w:rPr>
              <w:t xml:space="preserve"> </w:t>
            </w:r>
            <w:r w:rsidR="00AF764B" w:rsidRPr="00AF764B">
              <w:t>Walking Endurance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CDBB12" w14:textId="3A530727" w:rsidR="00EE2AE7" w:rsidRPr="00EE2AE7" w:rsidRDefault="00EE2AE7" w:rsidP="00EE2AE7">
            <w:r w:rsidRPr="00EE2AE7">
              <w:rPr>
                <w:b/>
                <w:bCs/>
              </w:rPr>
              <w:t>Eligible study designs:</w:t>
            </w:r>
            <w:r w:rsidR="00AF764B">
              <w:rPr>
                <w:b/>
                <w:bCs/>
              </w:rPr>
              <w:t xml:space="preserve"> </w:t>
            </w:r>
            <w:r w:rsidR="00AF764B" w:rsidRPr="00AF764B">
              <w:t>Randomised trials</w:t>
            </w:r>
          </w:p>
          <w:p w14:paraId="0A8E74DD" w14:textId="32D00A39" w:rsidR="00EE2AE7" w:rsidRPr="00EE2AE7" w:rsidRDefault="00EE2AE7" w:rsidP="00EE2AE7">
            <w:r w:rsidRPr="00EE2AE7">
              <w:rPr>
                <w:b/>
                <w:bCs/>
              </w:rPr>
              <w:t>Eligible outcome definitions:</w:t>
            </w:r>
            <w:r w:rsidR="00AF764B">
              <w:rPr>
                <w:b/>
                <w:bCs/>
              </w:rPr>
              <w:t xml:space="preserve"> </w:t>
            </w:r>
            <w:r w:rsidR="00AF764B" w:rsidRPr="00AF764B">
              <w:t>Walking endurance measured by</w:t>
            </w:r>
            <w:r w:rsidR="00AF764B">
              <w:rPr>
                <w:b/>
                <w:bCs/>
              </w:rPr>
              <w:t xml:space="preserve"> </w:t>
            </w:r>
            <w:r w:rsidR="00AF764B" w:rsidRPr="00AF764B">
              <w:t>400m or 6-minute walk test</w:t>
            </w:r>
            <w:r w:rsidR="004B6AD9">
              <w:t>; collected from latest timepoint of data collection</w:t>
            </w:r>
          </w:p>
          <w:p w14:paraId="1625F52A" w14:textId="65FF93AF" w:rsidR="00EE2AE7" w:rsidRPr="00EE2AE7" w:rsidRDefault="00EE2AE7" w:rsidP="00EE2AE7">
            <w:r w:rsidRPr="00EE2AE7">
              <w:rPr>
                <w:b/>
                <w:bCs/>
              </w:rPr>
              <w:t>Eligible methods of analysis:</w:t>
            </w:r>
            <w:r w:rsidR="00AF764B" w:rsidRPr="00EE2AE7">
              <w:t xml:space="preserve"> </w:t>
            </w:r>
            <w:r w:rsidR="00AF764B" w:rsidRPr="00EE2AE7">
              <w:t>Analyses of change from baseline values; intention-to-treat analysis sample</w:t>
            </w:r>
          </w:p>
        </w:tc>
      </w:tr>
      <w:tr w:rsidR="00EE2AE7" w:rsidRPr="00EE2AE7" w14:paraId="518216FF" w14:textId="77777777" w:rsidTr="00EE2AE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5D2ADA" w14:textId="77777777" w:rsidR="00EE2AE7" w:rsidRPr="00EE2AE7" w:rsidRDefault="00EE2AE7" w:rsidP="00EE2AE7">
            <w:r w:rsidRPr="00EE2AE7">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41DECA" w14:textId="68D837D6" w:rsidR="00EE2AE7" w:rsidRPr="00EE2AE7" w:rsidRDefault="00EE2AE7" w:rsidP="00EE2AE7">
            <w:r w:rsidRPr="00EE2AE7">
              <w:rPr>
                <w:b/>
                <w:bCs/>
              </w:rPr>
              <w:t>Participants:</w:t>
            </w:r>
            <w:r w:rsidR="00AF764B">
              <w:t xml:space="preserve"> </w:t>
            </w:r>
            <w:r w:rsidR="00AF764B">
              <w:t>People with known APOE genotype (regardless of cognitive ability)</w:t>
            </w:r>
          </w:p>
          <w:p w14:paraId="280CACF2" w14:textId="7666FC57" w:rsidR="00EE2AE7" w:rsidRPr="00EE2AE7" w:rsidRDefault="00EE2AE7" w:rsidP="00EE2AE7">
            <w:r w:rsidRPr="00EE2AE7">
              <w:rPr>
                <w:b/>
                <w:bCs/>
              </w:rPr>
              <w:t>Intervention:</w:t>
            </w:r>
            <w:r w:rsidR="00AF764B">
              <w:rPr>
                <w:b/>
                <w:bCs/>
              </w:rPr>
              <w:t xml:space="preserve"> </w:t>
            </w:r>
            <w:r w:rsidR="00AF764B">
              <w:t>Exercise</w:t>
            </w:r>
          </w:p>
          <w:p w14:paraId="09539749" w14:textId="141AA658" w:rsidR="00EE2AE7" w:rsidRPr="00EE2AE7" w:rsidRDefault="00EE2AE7" w:rsidP="00EE2AE7">
            <w:r w:rsidRPr="00EE2AE7">
              <w:rPr>
                <w:b/>
                <w:bCs/>
              </w:rPr>
              <w:t>Comparator:</w:t>
            </w:r>
            <w:r w:rsidR="00AF764B">
              <w:rPr>
                <w:b/>
                <w:bCs/>
              </w:rPr>
              <w:t xml:space="preserve"> </w:t>
            </w:r>
            <w:r w:rsidR="00AF764B">
              <w:t>Non-exercise</w:t>
            </w:r>
          </w:p>
          <w:p w14:paraId="66DF770D" w14:textId="53F5634B" w:rsidR="00EE2AE7" w:rsidRPr="00EE2AE7" w:rsidRDefault="00EE2AE7" w:rsidP="00EE2AE7">
            <w:r w:rsidRPr="00EE2AE7">
              <w:rPr>
                <w:b/>
                <w:bCs/>
              </w:rPr>
              <w:t>Outcome:</w:t>
            </w:r>
            <w:r w:rsidR="00AF764B">
              <w:rPr>
                <w:b/>
                <w:bCs/>
              </w:rPr>
              <w:t xml:space="preserve"> </w:t>
            </w:r>
            <w:r w:rsidR="00AF764B">
              <w:t>Gait speed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E71C05" w14:textId="29DFB61C" w:rsidR="00EE2AE7" w:rsidRPr="00EE2AE7" w:rsidRDefault="00EE2AE7" w:rsidP="00EE2AE7">
            <w:r w:rsidRPr="00EE2AE7">
              <w:rPr>
                <w:b/>
                <w:bCs/>
              </w:rPr>
              <w:t>Eligible study designs:</w:t>
            </w:r>
            <w:r w:rsidR="00AF764B">
              <w:rPr>
                <w:b/>
                <w:bCs/>
              </w:rPr>
              <w:t xml:space="preserve"> </w:t>
            </w:r>
            <w:r w:rsidR="00AF764B">
              <w:t xml:space="preserve">Randomised trials </w:t>
            </w:r>
          </w:p>
          <w:p w14:paraId="2E2AADAE" w14:textId="29C7EAE5" w:rsidR="00EE2AE7" w:rsidRPr="00EE2AE7" w:rsidRDefault="00EE2AE7" w:rsidP="00EE2AE7">
            <w:r w:rsidRPr="00EE2AE7">
              <w:rPr>
                <w:b/>
                <w:bCs/>
              </w:rPr>
              <w:t>Eligible outcome definitions:</w:t>
            </w:r>
            <w:r w:rsidR="00AF764B">
              <w:rPr>
                <w:b/>
                <w:bCs/>
              </w:rPr>
              <w:t xml:space="preserve"> </w:t>
            </w:r>
            <w:r w:rsidR="004B6AD9">
              <w:t>Gait speed measured by 6m or 10m walk test; collected from latest timepoint of data collection</w:t>
            </w:r>
          </w:p>
          <w:p w14:paraId="3655B917" w14:textId="11074139" w:rsidR="00EE2AE7" w:rsidRPr="00EE2AE7" w:rsidRDefault="00EE2AE7" w:rsidP="00EE2AE7">
            <w:r w:rsidRPr="00EE2AE7">
              <w:rPr>
                <w:b/>
                <w:bCs/>
              </w:rPr>
              <w:t>Eligible methods of analysis:</w:t>
            </w:r>
            <w:r w:rsidR="004B6AD9" w:rsidRPr="00EE2AE7">
              <w:t xml:space="preserve"> </w:t>
            </w:r>
            <w:r w:rsidR="004B6AD9" w:rsidRPr="00EE2AE7">
              <w:t>Analyses of change from baseline values; intention-to-treat analysis sample</w:t>
            </w:r>
          </w:p>
          <w:p w14:paraId="11AA68C5" w14:textId="77777777" w:rsidR="00EE2AE7" w:rsidRPr="00EE2AE7" w:rsidRDefault="00EE2AE7" w:rsidP="00EE2AE7"/>
        </w:tc>
      </w:tr>
      <w:tr w:rsidR="004B6AD9" w:rsidRPr="00EE2AE7" w14:paraId="64639063" w14:textId="77777777" w:rsidTr="00EE2AE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CE73F" w14:textId="55F579B6" w:rsidR="004B6AD9" w:rsidRPr="00EE2AE7" w:rsidRDefault="004B6AD9" w:rsidP="004B6AD9">
            <w: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01F70" w14:textId="77777777" w:rsidR="004B6AD9" w:rsidRPr="00EE2AE7" w:rsidRDefault="004B6AD9" w:rsidP="004B6AD9">
            <w:r w:rsidRPr="00EE2AE7">
              <w:rPr>
                <w:b/>
                <w:bCs/>
              </w:rPr>
              <w:t>Participants:</w:t>
            </w:r>
            <w:r>
              <w:t xml:space="preserve"> People with known APOE genotype (regardless of cognitive ability)</w:t>
            </w:r>
          </w:p>
          <w:p w14:paraId="0432F3D8" w14:textId="77777777" w:rsidR="004B6AD9" w:rsidRPr="00EE2AE7" w:rsidRDefault="004B6AD9" w:rsidP="004B6AD9">
            <w:r w:rsidRPr="00EE2AE7">
              <w:rPr>
                <w:b/>
                <w:bCs/>
              </w:rPr>
              <w:t>Intervention:</w:t>
            </w:r>
            <w:r>
              <w:rPr>
                <w:b/>
                <w:bCs/>
              </w:rPr>
              <w:t xml:space="preserve"> </w:t>
            </w:r>
            <w:r>
              <w:t>Exercise</w:t>
            </w:r>
          </w:p>
          <w:p w14:paraId="31C14504" w14:textId="77777777" w:rsidR="004B6AD9" w:rsidRPr="00EE2AE7" w:rsidRDefault="004B6AD9" w:rsidP="004B6AD9">
            <w:r w:rsidRPr="00EE2AE7">
              <w:rPr>
                <w:b/>
                <w:bCs/>
              </w:rPr>
              <w:lastRenderedPageBreak/>
              <w:t>Comparator:</w:t>
            </w:r>
            <w:r>
              <w:rPr>
                <w:b/>
                <w:bCs/>
              </w:rPr>
              <w:t xml:space="preserve"> </w:t>
            </w:r>
            <w:r>
              <w:t>Non-exercise</w:t>
            </w:r>
          </w:p>
          <w:p w14:paraId="3CB0082B" w14:textId="163E07F1" w:rsidR="004B6AD9" w:rsidRPr="00EE2AE7" w:rsidRDefault="004B6AD9" w:rsidP="004B6AD9">
            <w:pPr>
              <w:rPr>
                <w:b/>
                <w:bCs/>
              </w:rPr>
            </w:pPr>
            <w:r w:rsidRPr="00EE2AE7">
              <w:rPr>
                <w:b/>
                <w:bCs/>
              </w:rPr>
              <w:t>Outcome:</w:t>
            </w:r>
            <w:r>
              <w:rPr>
                <w:b/>
                <w:bCs/>
              </w:rPr>
              <w:t xml:space="preserve"> </w:t>
            </w:r>
            <w:r>
              <w:t>Mobility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205F8" w14:textId="77777777" w:rsidR="004B6AD9" w:rsidRPr="00EE2AE7" w:rsidRDefault="004B6AD9" w:rsidP="004B6AD9">
            <w:r w:rsidRPr="00EE2AE7">
              <w:rPr>
                <w:b/>
                <w:bCs/>
              </w:rPr>
              <w:lastRenderedPageBreak/>
              <w:t>Eligible study designs:</w:t>
            </w:r>
            <w:r>
              <w:rPr>
                <w:b/>
                <w:bCs/>
              </w:rPr>
              <w:t xml:space="preserve"> </w:t>
            </w:r>
            <w:r>
              <w:t xml:space="preserve">Randomised trials </w:t>
            </w:r>
          </w:p>
          <w:p w14:paraId="169BB265" w14:textId="32F5DAA2" w:rsidR="004B6AD9" w:rsidRPr="00EE2AE7" w:rsidRDefault="004B6AD9" w:rsidP="004B6AD9">
            <w:r w:rsidRPr="00EE2AE7">
              <w:rPr>
                <w:b/>
                <w:bCs/>
              </w:rPr>
              <w:t>Eligible outcome definitions:</w:t>
            </w:r>
            <w:r>
              <w:rPr>
                <w:b/>
                <w:bCs/>
              </w:rPr>
              <w:t xml:space="preserve"> </w:t>
            </w:r>
            <w:r>
              <w:t>Mobility measured by any scale; collected from latest timepoint of data collection</w:t>
            </w:r>
          </w:p>
          <w:p w14:paraId="6E17821D" w14:textId="77777777" w:rsidR="004B6AD9" w:rsidRPr="00EE2AE7" w:rsidRDefault="004B6AD9" w:rsidP="004B6AD9">
            <w:r w:rsidRPr="00EE2AE7">
              <w:rPr>
                <w:b/>
                <w:bCs/>
              </w:rPr>
              <w:lastRenderedPageBreak/>
              <w:t>Eligible methods of analysis:</w:t>
            </w:r>
            <w:r w:rsidRPr="00EE2AE7">
              <w:t xml:space="preserve"> Analyses of change from baseline values; intention-to-treat analysis sample</w:t>
            </w:r>
          </w:p>
          <w:p w14:paraId="483640DF" w14:textId="77777777" w:rsidR="004B6AD9" w:rsidRPr="00EE2AE7" w:rsidRDefault="004B6AD9" w:rsidP="004B6AD9">
            <w:pPr>
              <w:rPr>
                <w:b/>
                <w:bCs/>
              </w:rPr>
            </w:pPr>
          </w:p>
        </w:tc>
      </w:tr>
    </w:tbl>
    <w:p w14:paraId="06B90EC7" w14:textId="77777777" w:rsidR="00EE2AE7" w:rsidRPr="00EE2AE7" w:rsidRDefault="00EE2AE7" w:rsidP="00EE2AE7">
      <w:pPr>
        <w:rPr>
          <w:vanish/>
        </w:rPr>
      </w:pPr>
    </w:p>
    <w:tbl>
      <w:tblPr>
        <w:tblW w:w="0" w:type="auto"/>
        <w:tblCellMar>
          <w:top w:w="15" w:type="dxa"/>
          <w:left w:w="15" w:type="dxa"/>
          <w:bottom w:w="15" w:type="dxa"/>
          <w:right w:w="15" w:type="dxa"/>
        </w:tblCellMar>
        <w:tblLook w:val="04A0" w:firstRow="1" w:lastRow="0" w:firstColumn="1" w:lastColumn="0" w:noHBand="0" w:noVBand="1"/>
      </w:tblPr>
      <w:tblGrid>
        <w:gridCol w:w="13948"/>
      </w:tblGrid>
      <w:tr w:rsidR="00EE2AE7" w:rsidRPr="00EE2AE7" w14:paraId="24F0A43A" w14:textId="77777777" w:rsidTr="00EE2AE7">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478AF7B" w14:textId="77777777" w:rsidR="00EE2AE7" w:rsidRPr="00EE2AE7" w:rsidRDefault="00EE2AE7" w:rsidP="00EE2AE7">
            <w:r w:rsidRPr="00EE2AE7">
              <w:rPr>
                <w:b/>
                <w:bCs/>
              </w:rPr>
              <w:t>Step 2. Determine which studies meeting the inclusion criteria for the meta-analyses have missing results</w:t>
            </w:r>
          </w:p>
        </w:tc>
      </w:tr>
      <w:tr w:rsidR="00EE2AE7" w:rsidRPr="00EE2AE7" w14:paraId="679CCEE2" w14:textId="77777777" w:rsidTr="00E91842">
        <w:trPr>
          <w:trHeight w:val="339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D914CB" w14:textId="77777777" w:rsidR="00EE2AE7" w:rsidRPr="00EE2AE7" w:rsidRDefault="00EE2AE7" w:rsidP="00EE2AE7">
            <w:r w:rsidRPr="00EE2AE7">
              <w:rPr>
                <w:b/>
                <w:bCs/>
              </w:rPr>
              <w:t>For each study meeting the inclusion criteria for one or more of the meta-analyses, assemble available sources of information about the study. This might include the trials register entry (e.g. at ClinicalTrials.gov), study protocol, statistical analysis plan, reports of results of the study (e.g. journal article, clinical study report), or information obtained directly from the study authors or sponsor (e.g. data files supplied). </w:t>
            </w:r>
          </w:p>
          <w:p w14:paraId="28FF93C7" w14:textId="77777777" w:rsidR="00EE2AE7" w:rsidRPr="00EE2AE7" w:rsidRDefault="00EE2AE7" w:rsidP="00EE2AE7">
            <w:r w:rsidRPr="00EE2AE7">
              <w:rPr>
                <w:b/>
                <w:bCs/>
              </w:rPr>
              <w:t>Then compare results available with all available information about what outcomes were measured. If study plans are available (e.g. trials register entry, protocol), compare results available with details of the pre-specified outcomes, to identify any outcomes with no results reported. It might be helpful to construct a matrix for each eligible study that lists all outcomes described in the study plans and records whether results were available for each. If no study plans are available, cross-check the methods and results sections against one another to identify any outcomes with no results reported, or results reported incompletely.</w:t>
            </w:r>
          </w:p>
          <w:p w14:paraId="6FD4FF93" w14:textId="77777777" w:rsidR="00EE2AE7" w:rsidRPr="00EE2AE7" w:rsidRDefault="00EE2AE7" w:rsidP="00EE2AE7">
            <w:r w:rsidRPr="00EE2AE7">
              <w:rPr>
                <w:b/>
                <w:bCs/>
              </w:rPr>
              <w:t>Then complete the Results Matrix below to indicate (using the symbols in the Key below) whether study results are available for inclusion in each meta-analysis to be assessed for risk of bias. </w:t>
            </w:r>
          </w:p>
          <w:p w14:paraId="595D92C7" w14:textId="77777777" w:rsidR="00EE2AE7" w:rsidRPr="00EE2AE7" w:rsidRDefault="00EE2AE7" w:rsidP="00EE2AE7">
            <w:r w:rsidRPr="00EE2AE7">
              <w:rPr>
                <w:b/>
                <w:bCs/>
              </w:rPr>
              <w:t>Also specify the total number of participants analysed for an indication of the likely weight of each study in the meta-analysis.</w:t>
            </w:r>
          </w:p>
          <w:p w14:paraId="75D4B72E" w14:textId="77777777" w:rsidR="00EE2AE7" w:rsidRPr="00EE2AE7" w:rsidRDefault="00EE2AE7" w:rsidP="00EE2AE7"/>
          <w:p w14:paraId="7C844636" w14:textId="77777777" w:rsidR="00EE2AE7" w:rsidRPr="00EE2AE7" w:rsidRDefault="00EE2AE7" w:rsidP="00EE2AE7">
            <w:r w:rsidRPr="00EE2AE7">
              <w:rPr>
                <w:b/>
                <w:bCs/>
              </w:rPr>
              <w:t>Key for Results Matrix</w:t>
            </w:r>
          </w:p>
          <w:tbl>
            <w:tblPr>
              <w:tblW w:w="0" w:type="auto"/>
              <w:tblCellMar>
                <w:top w:w="15" w:type="dxa"/>
                <w:left w:w="15" w:type="dxa"/>
                <w:bottom w:w="15" w:type="dxa"/>
                <w:right w:w="15" w:type="dxa"/>
              </w:tblCellMar>
              <w:tblLook w:val="04A0" w:firstRow="1" w:lastRow="0" w:firstColumn="1" w:lastColumn="0" w:noHBand="0" w:noVBand="1"/>
            </w:tblPr>
            <w:tblGrid>
              <w:gridCol w:w="409"/>
              <w:gridCol w:w="13313"/>
            </w:tblGrid>
            <w:tr w:rsidR="00EE2AE7" w:rsidRPr="00EE2AE7" w14:paraId="4A535591" w14:textId="77777777">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hideMark/>
                </w:tcPr>
                <w:p w14:paraId="79867209" w14:textId="77777777" w:rsidR="00EE2AE7" w:rsidRPr="00EE2AE7" w:rsidRDefault="00EE2AE7" w:rsidP="00EE2AE7">
                  <w:r w:rsidRPr="00EE2AE7">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D1BD2E" w14:textId="77777777" w:rsidR="00EE2AE7" w:rsidRPr="00EE2AE7" w:rsidRDefault="00EE2AE7" w:rsidP="00EE2AE7">
                  <w:r w:rsidRPr="00EE2AE7">
                    <w:t>A study result is available for inclusion in the meta-analysis.</w:t>
                  </w:r>
                </w:p>
              </w:tc>
            </w:tr>
            <w:tr w:rsidR="00EE2AE7" w:rsidRPr="00EE2AE7" w14:paraId="506038C4" w14:textId="77777777">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hideMark/>
                </w:tcPr>
                <w:p w14:paraId="7A067CEE" w14:textId="77777777" w:rsidR="00EE2AE7" w:rsidRPr="00EE2AE7" w:rsidRDefault="00EE2AE7" w:rsidP="00EE2AE7">
                  <w:r w:rsidRPr="00EE2AE7">
                    <w:lastRenderedPageBreak/>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F3ADD2" w14:textId="77777777" w:rsidR="00EE2AE7" w:rsidRPr="00EE2AE7" w:rsidRDefault="00EE2AE7" w:rsidP="00EE2AE7">
                  <w:r w:rsidRPr="00EE2AE7">
                    <w:t>No study result is available for inclusion in the meta-analysis, for a reason unrelated to the P value, magnitude or direction of the result.</w:t>
                  </w:r>
                </w:p>
              </w:tc>
            </w:tr>
            <w:tr w:rsidR="00EE2AE7" w:rsidRPr="00EE2AE7" w14:paraId="7A33E025" w14:textId="77777777">
              <w:tc>
                <w:tcPr>
                  <w:tcW w:w="0" w:type="auto"/>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hideMark/>
                </w:tcPr>
                <w:p w14:paraId="166E8B20" w14:textId="77777777" w:rsidR="00EE2AE7" w:rsidRPr="00EE2AE7" w:rsidRDefault="00EE2AE7" w:rsidP="00EE2AE7">
                  <w:r w:rsidRPr="00EE2AE7">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DC0EE3" w14:textId="77777777" w:rsidR="00EE2AE7" w:rsidRPr="00EE2AE7" w:rsidRDefault="00EE2AE7" w:rsidP="00EE2AE7">
                  <w:r w:rsidRPr="00EE2AE7">
                    <w:t>Unclear whether an eligible study result was generated.</w:t>
                  </w:r>
                </w:p>
              </w:tc>
            </w:tr>
            <w:tr w:rsidR="00EE2AE7" w:rsidRPr="00EE2AE7" w14:paraId="440E4002" w14:textId="77777777">
              <w:tc>
                <w:tcPr>
                  <w:tcW w:w="0" w:type="auto"/>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14:paraId="332AE8CC" w14:textId="77777777" w:rsidR="00EE2AE7" w:rsidRPr="00EE2AE7" w:rsidRDefault="00EE2AE7" w:rsidP="00EE2AE7">
                  <w:r w:rsidRPr="00EE2AE7">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31AF9B" w14:textId="77777777" w:rsidR="00EE2AE7" w:rsidRPr="00EE2AE7" w:rsidRDefault="00EE2AE7" w:rsidP="00EE2AE7">
                  <w:r w:rsidRPr="00EE2AE7">
                    <w:t>No study result is available for inclusion in the meta-analysis, likely because of the P value, magnitude or direction of the result generated.</w:t>
                  </w:r>
                </w:p>
                <w:p w14:paraId="5D2A8A73" w14:textId="77777777" w:rsidR="00EE2AE7" w:rsidRPr="00EE2AE7" w:rsidRDefault="00EE2AE7" w:rsidP="00EE2AE7">
                  <w:r w:rsidRPr="00EE2AE7">
                    <w:rPr>
                      <w:i/>
                      <w:iCs/>
                    </w:rPr>
                    <w:t xml:space="preserve">Optional: Record any information known about the results (if available), such as the direction of effect (e.g. Favours intervention / Favours control), the statistical significance of the result (e.g. P &gt; 0.05), or narrative descriptions (e.g. “No difference”).          </w:t>
                  </w:r>
                  <w:r w:rsidRPr="00EE2AE7">
                    <w:rPr>
                      <w:b/>
                      <w:bCs/>
                      <w:i/>
                      <w:iCs/>
                    </w:rPr>
                    <w:t>                                                 </w:t>
                  </w:r>
                </w:p>
              </w:tc>
            </w:tr>
          </w:tbl>
          <w:p w14:paraId="71BA6B95" w14:textId="77777777" w:rsidR="00EE2AE7" w:rsidRPr="00EE2AE7" w:rsidRDefault="00EE2AE7" w:rsidP="00EE2AE7">
            <w:r w:rsidRPr="00EE2AE7">
              <w:br/>
            </w:r>
          </w:p>
          <w:p w14:paraId="17BE31B0" w14:textId="77777777" w:rsidR="00EE2AE7" w:rsidRPr="00EE2AE7" w:rsidRDefault="00EE2AE7" w:rsidP="00EE2AE7">
            <w:r w:rsidRPr="00EE2AE7">
              <w:rPr>
                <w:b/>
                <w:bCs/>
              </w:rPr>
              <w:t>Example of a completed Results Matrix </w:t>
            </w:r>
          </w:p>
          <w:tbl>
            <w:tblPr>
              <w:tblW w:w="0" w:type="auto"/>
              <w:tblCellMar>
                <w:top w:w="15" w:type="dxa"/>
                <w:left w:w="15" w:type="dxa"/>
                <w:bottom w:w="15" w:type="dxa"/>
                <w:right w:w="15" w:type="dxa"/>
              </w:tblCellMar>
              <w:tblLook w:val="04A0" w:firstRow="1" w:lastRow="0" w:firstColumn="1" w:lastColumn="0" w:noHBand="0" w:noVBand="1"/>
            </w:tblPr>
            <w:tblGrid>
              <w:gridCol w:w="1363"/>
              <w:gridCol w:w="1868"/>
              <w:gridCol w:w="2023"/>
              <w:gridCol w:w="2117"/>
              <w:gridCol w:w="2117"/>
              <w:gridCol w:w="2117"/>
              <w:gridCol w:w="2117"/>
            </w:tblGrid>
            <w:tr w:rsidR="00EE2AE7" w:rsidRPr="00EE2AE7" w14:paraId="2E99B241" w14:textId="77777777">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7684D878" w14:textId="77777777" w:rsidR="00EE2AE7" w:rsidRPr="00EE2AE7" w:rsidRDefault="00EE2AE7" w:rsidP="00EE2AE7">
                  <w:r w:rsidRPr="00EE2AE7">
                    <w:rPr>
                      <w:b/>
                      <w:bCs/>
                    </w:rPr>
                    <w:t>Study ID</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17161E3" w14:textId="77777777" w:rsidR="00EE2AE7" w:rsidRPr="00EE2AE7" w:rsidRDefault="00EE2AE7" w:rsidP="00EE2AE7">
                  <w:r w:rsidRPr="00EE2AE7">
                    <w:rPr>
                      <w:b/>
                      <w:bCs/>
                    </w:rPr>
                    <w:t>Source(s) used</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55C529B0" w14:textId="77777777" w:rsidR="00EE2AE7" w:rsidRPr="00EE2AE7" w:rsidRDefault="00EE2AE7" w:rsidP="00EE2AE7">
                  <w:r w:rsidRPr="00EE2AE7">
                    <w:rPr>
                      <w:b/>
                      <w:bCs/>
                    </w:rPr>
                    <w:t>Number of participants analysed</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07DD382E" w14:textId="77777777" w:rsidR="00EE2AE7" w:rsidRPr="00EE2AE7" w:rsidRDefault="00EE2AE7" w:rsidP="00EE2AE7">
                  <w:r w:rsidRPr="00EE2AE7">
                    <w:rPr>
                      <w:b/>
                      <w:bCs/>
                    </w:rPr>
                    <w:t>Result available for inclusion in Meta-analysis 1</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CC0FE1F" w14:textId="77777777" w:rsidR="00EE2AE7" w:rsidRPr="00EE2AE7" w:rsidRDefault="00EE2AE7" w:rsidP="00EE2AE7">
                  <w:r w:rsidRPr="00EE2AE7">
                    <w:rPr>
                      <w:b/>
                      <w:bCs/>
                    </w:rPr>
                    <w:t>Result available for inclusion in Meta-analysis 2</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22E1DB0F" w14:textId="77777777" w:rsidR="00EE2AE7" w:rsidRPr="00EE2AE7" w:rsidRDefault="00EE2AE7" w:rsidP="00EE2AE7">
                  <w:r w:rsidRPr="00EE2AE7">
                    <w:rPr>
                      <w:b/>
                      <w:bCs/>
                    </w:rPr>
                    <w:t>Result available for inclusion in Meta-analysis 3</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D9D8239" w14:textId="77777777" w:rsidR="00EE2AE7" w:rsidRPr="00EE2AE7" w:rsidRDefault="00EE2AE7" w:rsidP="00EE2AE7">
                  <w:r w:rsidRPr="00EE2AE7">
                    <w:rPr>
                      <w:b/>
                      <w:bCs/>
                    </w:rPr>
                    <w:t>Result available for inclusion in Meta-analysis 4</w:t>
                  </w:r>
                </w:p>
              </w:tc>
            </w:tr>
            <w:tr w:rsidR="00EE2AE7" w:rsidRPr="00EE2AE7" w14:paraId="7642D47B"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9583084" w14:textId="77777777" w:rsidR="00EE2AE7" w:rsidRPr="00EE2AE7" w:rsidRDefault="00EE2AE7" w:rsidP="00EE2AE7">
                  <w:r w:rsidRPr="00EE2AE7">
                    <w:t>Smith 2000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14:paraId="274A2E0B" w14:textId="77777777" w:rsidR="00EE2AE7" w:rsidRPr="00EE2AE7" w:rsidRDefault="00EE2AE7" w:rsidP="00EE2AE7">
                  <w:r w:rsidRPr="00EE2AE7">
                    <w:t>PMID: XXXXXXXX</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14:paraId="63D519A9" w14:textId="77777777" w:rsidR="00EE2AE7" w:rsidRPr="00EE2AE7" w:rsidRDefault="00EE2AE7" w:rsidP="00EE2AE7">
                  <w:r w:rsidRPr="00EE2AE7">
                    <w:t>455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bottom"/>
                  <w:hideMark/>
                </w:tcPr>
                <w:p w14:paraId="0146550B" w14:textId="77777777" w:rsidR="00EE2AE7" w:rsidRPr="00EE2AE7" w:rsidRDefault="00EE2AE7" w:rsidP="00EE2AE7">
                  <w:r w:rsidRPr="00EE2AE7">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bottom"/>
                  <w:hideMark/>
                </w:tcPr>
                <w:p w14:paraId="02394903" w14:textId="77777777" w:rsidR="00EE2AE7" w:rsidRPr="00EE2AE7" w:rsidRDefault="00EE2AE7" w:rsidP="00EE2AE7">
                  <w:r w:rsidRPr="00EE2AE7">
                    <w:t>X</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bottom"/>
                  <w:hideMark/>
                </w:tcPr>
                <w:p w14:paraId="6AB2AC8A" w14:textId="77777777" w:rsidR="00EE2AE7" w:rsidRPr="00EE2AE7" w:rsidRDefault="00EE2AE7" w:rsidP="00EE2AE7">
                  <w:r w:rsidRPr="00EE2AE7">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hideMark/>
                </w:tcPr>
                <w:p w14:paraId="6392152A" w14:textId="77777777" w:rsidR="00EE2AE7" w:rsidRPr="00EE2AE7" w:rsidRDefault="00EE2AE7" w:rsidP="00EE2AE7">
                  <w:r w:rsidRPr="00EE2AE7">
                    <w:t>?</w:t>
                  </w:r>
                </w:p>
              </w:tc>
            </w:tr>
            <w:tr w:rsidR="00EE2AE7" w:rsidRPr="00EE2AE7" w14:paraId="15BC65EB"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CDE65EC" w14:textId="77777777" w:rsidR="00EE2AE7" w:rsidRPr="00EE2AE7" w:rsidRDefault="00EE2AE7" w:rsidP="00EE2AE7">
                  <w:r w:rsidRPr="00EE2AE7">
                    <w:t>Nyqvist 2017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14:paraId="7AF8F6A8" w14:textId="77777777" w:rsidR="00EE2AE7" w:rsidRPr="00EE2AE7" w:rsidRDefault="00EE2AE7" w:rsidP="00EE2AE7">
                  <w:r w:rsidRPr="00EE2AE7">
                    <w:t>None (not published)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C1B88D6" w14:textId="77777777" w:rsidR="00EE2AE7" w:rsidRPr="00EE2AE7" w:rsidRDefault="00EE2AE7" w:rsidP="00EE2AE7">
                  <w:r w:rsidRPr="00EE2AE7">
                    <w:t>67</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bottom"/>
                  <w:hideMark/>
                </w:tcPr>
                <w:p w14:paraId="075D52B0" w14:textId="77777777" w:rsidR="00EE2AE7" w:rsidRPr="00EE2AE7" w:rsidRDefault="00EE2AE7" w:rsidP="00EE2AE7">
                  <w:r w:rsidRPr="00EE2AE7">
                    <w:t>X</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bottom"/>
                  <w:hideMark/>
                </w:tcPr>
                <w:p w14:paraId="2239CE5B" w14:textId="77777777" w:rsidR="00EE2AE7" w:rsidRPr="00EE2AE7" w:rsidRDefault="00EE2AE7" w:rsidP="00EE2AE7">
                  <w:r w:rsidRPr="00EE2AE7">
                    <w:t>X</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hideMark/>
                </w:tcPr>
                <w:p w14:paraId="1EAE372D" w14:textId="77777777" w:rsidR="00EE2AE7" w:rsidRPr="00EE2AE7" w:rsidRDefault="00EE2AE7" w:rsidP="00EE2AE7">
                  <w:r w:rsidRPr="00EE2AE7">
                    <w:t>~</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hideMark/>
                </w:tcPr>
                <w:p w14:paraId="1C878314" w14:textId="77777777" w:rsidR="00EE2AE7" w:rsidRPr="00EE2AE7" w:rsidRDefault="00EE2AE7" w:rsidP="00EE2AE7">
                  <w:r w:rsidRPr="00EE2AE7">
                    <w:t>~</w:t>
                  </w:r>
                </w:p>
              </w:tc>
            </w:tr>
            <w:tr w:rsidR="00EE2AE7" w:rsidRPr="00EE2AE7" w14:paraId="2D933BCF"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79E9F11" w14:textId="77777777" w:rsidR="00EE2AE7" w:rsidRPr="00EE2AE7" w:rsidRDefault="00EE2AE7" w:rsidP="00EE2AE7">
                  <w:r w:rsidRPr="00EE2AE7">
                    <w:t>Stylianos 2019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14:paraId="1B493FF2" w14:textId="77777777" w:rsidR="00EE2AE7" w:rsidRPr="00EE2AE7" w:rsidRDefault="00EE2AE7" w:rsidP="00EE2AE7">
                  <w:r w:rsidRPr="00EE2AE7">
                    <w:t>PMID: XXXXXXXX</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426E8A0" w14:textId="77777777" w:rsidR="00EE2AE7" w:rsidRPr="00EE2AE7" w:rsidRDefault="00EE2AE7" w:rsidP="00EE2AE7">
                  <w:r w:rsidRPr="00EE2AE7">
                    <w:t>87</w:t>
                  </w:r>
                </w:p>
              </w:tc>
              <w:tc>
                <w:tcPr>
                  <w:tcW w:w="0" w:type="auto"/>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bottom"/>
                  <w:hideMark/>
                </w:tcPr>
                <w:p w14:paraId="43B7276E" w14:textId="77777777" w:rsidR="00EE2AE7" w:rsidRPr="00EE2AE7" w:rsidRDefault="00EE2AE7" w:rsidP="00EE2AE7">
                  <w:r w:rsidRPr="00EE2AE7">
                    <w:t>?</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bottom"/>
                  <w:hideMark/>
                </w:tcPr>
                <w:p w14:paraId="6470709D" w14:textId="77777777" w:rsidR="00EE2AE7" w:rsidRPr="00EE2AE7" w:rsidRDefault="00EE2AE7" w:rsidP="00EE2AE7">
                  <w:r w:rsidRPr="00EE2AE7">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bottom"/>
                  <w:hideMark/>
                </w:tcPr>
                <w:p w14:paraId="489D2614" w14:textId="77777777" w:rsidR="00EE2AE7" w:rsidRPr="00EE2AE7" w:rsidRDefault="00EE2AE7" w:rsidP="00EE2AE7">
                  <w:r w:rsidRPr="00EE2AE7">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14:paraId="4FCAAE72" w14:textId="77777777" w:rsidR="00EE2AE7" w:rsidRPr="00EE2AE7" w:rsidRDefault="00EE2AE7" w:rsidP="00EE2AE7">
                  <w:r w:rsidRPr="00EE2AE7">
                    <w:t>X</w:t>
                  </w:r>
                </w:p>
              </w:tc>
            </w:tr>
            <w:tr w:rsidR="00EE2AE7" w:rsidRPr="00EE2AE7" w14:paraId="3D7812F8"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46A395D" w14:textId="77777777" w:rsidR="00EE2AE7" w:rsidRPr="00EE2AE7" w:rsidRDefault="00EE2AE7" w:rsidP="00EE2AE7">
                  <w:proofErr w:type="spellStart"/>
                  <w:r w:rsidRPr="00EE2AE7">
                    <w:lastRenderedPageBreak/>
                    <w:t>Hozo</w:t>
                  </w:r>
                  <w:proofErr w:type="spellEnd"/>
                  <w:r w:rsidRPr="00EE2AE7">
                    <w:t xml:space="preserve"> 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14:paraId="7A274AFF" w14:textId="77777777" w:rsidR="00EE2AE7" w:rsidRPr="00EE2AE7" w:rsidRDefault="00EE2AE7" w:rsidP="00EE2AE7">
                  <w:r w:rsidRPr="00EE2AE7">
                    <w:t>PMID: XXXXXXXX</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0750AE7" w14:textId="77777777" w:rsidR="00EE2AE7" w:rsidRPr="00EE2AE7" w:rsidRDefault="00EE2AE7" w:rsidP="00EE2AE7">
                  <w:r w:rsidRPr="00EE2AE7">
                    <w:t>145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bottom"/>
                  <w:hideMark/>
                </w:tcPr>
                <w:p w14:paraId="353019E8" w14:textId="77777777" w:rsidR="00EE2AE7" w:rsidRPr="00EE2AE7" w:rsidRDefault="00EE2AE7" w:rsidP="00EE2AE7">
                  <w:r w:rsidRPr="00EE2AE7">
                    <w:t>X</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bottom"/>
                  <w:hideMark/>
                </w:tcPr>
                <w:p w14:paraId="115EB8E5" w14:textId="77777777" w:rsidR="00EE2AE7" w:rsidRPr="00EE2AE7" w:rsidRDefault="00EE2AE7" w:rsidP="00EE2AE7">
                  <w:r w:rsidRPr="00EE2AE7">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bottom"/>
                  <w:hideMark/>
                </w:tcPr>
                <w:p w14:paraId="79E7D3F9" w14:textId="77777777" w:rsidR="00EE2AE7" w:rsidRPr="00EE2AE7" w:rsidRDefault="00EE2AE7" w:rsidP="00EE2AE7">
                  <w:r w:rsidRPr="00EE2AE7">
                    <w:t>X</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hideMark/>
                </w:tcPr>
                <w:p w14:paraId="4DBBECCB" w14:textId="77777777" w:rsidR="00EE2AE7" w:rsidRPr="00EE2AE7" w:rsidRDefault="00EE2AE7" w:rsidP="00EE2AE7">
                  <w:r w:rsidRPr="00EE2AE7">
                    <w:rPr>
                      <w:rFonts w:ascii="Segoe UI Symbol" w:hAnsi="Segoe UI Symbol" w:cs="Segoe UI Symbol"/>
                    </w:rPr>
                    <w:t>✔</w:t>
                  </w:r>
                </w:p>
              </w:tc>
            </w:tr>
            <w:tr w:rsidR="00EE2AE7" w:rsidRPr="00EE2AE7" w14:paraId="233094DC"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7C8B29" w14:textId="77777777" w:rsidR="00EE2AE7" w:rsidRPr="00EE2AE7" w:rsidRDefault="00EE2AE7" w:rsidP="00EE2AE7">
                  <w:proofErr w:type="spellStart"/>
                  <w:r w:rsidRPr="00EE2AE7">
                    <w:t>MacIntyre</w:t>
                  </w:r>
                  <w:proofErr w:type="spellEnd"/>
                  <w:r w:rsidRPr="00EE2AE7">
                    <w:t xml:space="preserve"> 2020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14:paraId="3EF38048" w14:textId="77777777" w:rsidR="00EE2AE7" w:rsidRPr="00EE2AE7" w:rsidRDefault="00EE2AE7" w:rsidP="00EE2AE7">
                  <w:r w:rsidRPr="00EE2AE7">
                    <w:t>NCTXXXXXXXX</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E8D2293" w14:textId="77777777" w:rsidR="00EE2AE7" w:rsidRPr="00EE2AE7" w:rsidRDefault="00EE2AE7" w:rsidP="00EE2AE7">
                  <w:r w:rsidRPr="00EE2AE7">
                    <w:t>280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bottom"/>
                  <w:hideMark/>
                </w:tcPr>
                <w:p w14:paraId="277421C4" w14:textId="77777777" w:rsidR="00EE2AE7" w:rsidRPr="00EE2AE7" w:rsidRDefault="00EE2AE7" w:rsidP="00EE2AE7">
                  <w:r w:rsidRPr="00EE2AE7">
                    <w:t>~</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bottom"/>
                  <w:hideMark/>
                </w:tcPr>
                <w:p w14:paraId="2D40372B" w14:textId="77777777" w:rsidR="00EE2AE7" w:rsidRPr="00EE2AE7" w:rsidRDefault="00EE2AE7" w:rsidP="00EE2AE7">
                  <w:r w:rsidRPr="00EE2AE7">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bottom"/>
                  <w:hideMark/>
                </w:tcPr>
                <w:p w14:paraId="139133BB" w14:textId="77777777" w:rsidR="00EE2AE7" w:rsidRPr="00EE2AE7" w:rsidRDefault="00EE2AE7" w:rsidP="00EE2AE7">
                  <w:r w:rsidRPr="00EE2AE7">
                    <w:t>X</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hideMark/>
                </w:tcPr>
                <w:p w14:paraId="447A4EDF" w14:textId="77777777" w:rsidR="00EE2AE7" w:rsidRPr="00EE2AE7" w:rsidRDefault="00EE2AE7" w:rsidP="00EE2AE7">
                  <w:r w:rsidRPr="00EE2AE7">
                    <w:t>~</w:t>
                  </w:r>
                </w:p>
              </w:tc>
            </w:tr>
          </w:tbl>
          <w:p w14:paraId="19CB7937" w14:textId="77777777" w:rsidR="00EE2AE7" w:rsidRPr="00EE2AE7" w:rsidRDefault="00EE2AE7" w:rsidP="00EE2AE7"/>
          <w:p w14:paraId="2DF5FCC9" w14:textId="77777777" w:rsidR="00EE2AE7" w:rsidRPr="00EE2AE7" w:rsidRDefault="00EE2AE7" w:rsidP="00EE2AE7">
            <w:r w:rsidRPr="00EE2AE7">
              <w:rPr>
                <w:b/>
                <w:bCs/>
              </w:rPr>
              <w:t>Results Matrix (add/delete rows and columns where necessary)</w:t>
            </w:r>
          </w:p>
          <w:tbl>
            <w:tblPr>
              <w:tblW w:w="0" w:type="auto"/>
              <w:tblCellMar>
                <w:top w:w="15" w:type="dxa"/>
                <w:left w:w="15" w:type="dxa"/>
                <w:bottom w:w="15" w:type="dxa"/>
                <w:right w:w="15" w:type="dxa"/>
              </w:tblCellMar>
              <w:tblLook w:val="04A0" w:firstRow="1" w:lastRow="0" w:firstColumn="1" w:lastColumn="0" w:noHBand="0" w:noVBand="1"/>
            </w:tblPr>
            <w:tblGrid>
              <w:gridCol w:w="1237"/>
              <w:gridCol w:w="1253"/>
              <w:gridCol w:w="1785"/>
              <w:gridCol w:w="1984"/>
              <w:gridCol w:w="2410"/>
              <w:gridCol w:w="2551"/>
              <w:gridCol w:w="2502"/>
            </w:tblGrid>
            <w:tr w:rsidR="00F141B8" w:rsidRPr="00EE2AE7" w14:paraId="58F97B16" w14:textId="05D74FFD" w:rsidTr="00F141B8">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50EF81A3" w14:textId="77777777" w:rsidR="00F141B8" w:rsidRPr="00EE2AE7" w:rsidRDefault="00F141B8" w:rsidP="00EE2AE7">
                  <w:r w:rsidRPr="00EE2AE7">
                    <w:rPr>
                      <w:b/>
                      <w:bCs/>
                    </w:rPr>
                    <w:t>Study ID*</w:t>
                  </w:r>
                </w:p>
              </w:tc>
              <w:tc>
                <w:tcPr>
                  <w:tcW w:w="125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0F4D2328" w14:textId="77777777" w:rsidR="00F141B8" w:rsidRPr="00EE2AE7" w:rsidRDefault="00F141B8" w:rsidP="00EE2AE7">
                  <w:r w:rsidRPr="00EE2AE7">
                    <w:rPr>
                      <w:b/>
                      <w:bCs/>
                    </w:rPr>
                    <w:t>Source(s) used</w:t>
                  </w:r>
                </w:p>
              </w:tc>
              <w:tc>
                <w:tcPr>
                  <w:tcW w:w="178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1D4A8050" w14:textId="77777777" w:rsidR="00F141B8" w:rsidRPr="00EE2AE7" w:rsidRDefault="00F141B8" w:rsidP="00EE2AE7">
                  <w:r w:rsidRPr="00EE2AE7">
                    <w:rPr>
                      <w:b/>
                      <w:bCs/>
                    </w:rPr>
                    <w:t>Number of participants analysed**</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E293B2D" w14:textId="77777777" w:rsidR="00F141B8" w:rsidRPr="00EE2AE7" w:rsidRDefault="00F141B8" w:rsidP="00EE2AE7">
                  <w:r w:rsidRPr="00EE2AE7">
                    <w:rPr>
                      <w:b/>
                      <w:bCs/>
                    </w:rPr>
                    <w:t>Result available for inclusion in Meta-analysis 1</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1ED01D71" w14:textId="77777777" w:rsidR="00F141B8" w:rsidRPr="00EE2AE7" w:rsidRDefault="00F141B8" w:rsidP="00EE2AE7">
                  <w:r w:rsidRPr="00EE2AE7">
                    <w:rPr>
                      <w:b/>
                      <w:bCs/>
                    </w:rPr>
                    <w:t>Result available for inclusion in Meta-analysis 2</w:t>
                  </w:r>
                </w:p>
              </w:tc>
              <w:tc>
                <w:tcPr>
                  <w:tcW w:w="255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310647B3" w14:textId="77777777" w:rsidR="00F141B8" w:rsidRPr="00EE2AE7" w:rsidRDefault="00F141B8" w:rsidP="00EE2AE7">
                  <w:r w:rsidRPr="00EE2AE7">
                    <w:rPr>
                      <w:b/>
                      <w:bCs/>
                    </w:rPr>
                    <w:t>Result available for inclusion in Meta-analysis 3</w:t>
                  </w:r>
                </w:p>
              </w:tc>
              <w:tc>
                <w:tcPr>
                  <w:tcW w:w="2502" w:type="dxa"/>
                  <w:tcBorders>
                    <w:top w:val="single" w:sz="4" w:space="0" w:color="000000"/>
                    <w:left w:val="single" w:sz="4" w:space="0" w:color="000000"/>
                    <w:bottom w:val="single" w:sz="4" w:space="0" w:color="000000"/>
                    <w:right w:val="single" w:sz="4" w:space="0" w:color="000000"/>
                  </w:tcBorders>
                  <w:shd w:val="clear" w:color="auto" w:fill="F2F2F2"/>
                </w:tcPr>
                <w:p w14:paraId="30245A5A" w14:textId="6A67D7BF" w:rsidR="00F141B8" w:rsidRPr="00EE2AE7" w:rsidRDefault="00F141B8" w:rsidP="00EE2AE7">
                  <w:pPr>
                    <w:rPr>
                      <w:b/>
                      <w:bCs/>
                    </w:rPr>
                  </w:pPr>
                  <w:r w:rsidRPr="00EE2AE7">
                    <w:rPr>
                      <w:b/>
                      <w:bCs/>
                    </w:rPr>
                    <w:t xml:space="preserve">Result available for inclusion in Meta-analysis </w:t>
                  </w:r>
                  <w:r>
                    <w:rPr>
                      <w:b/>
                      <w:bCs/>
                    </w:rPr>
                    <w:t>4</w:t>
                  </w:r>
                </w:p>
              </w:tc>
            </w:tr>
            <w:tr w:rsidR="005C521E" w:rsidRPr="00EE2AE7" w14:paraId="3B097042" w14:textId="7DAB066F" w:rsidTr="005C521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5F3EBC2" w14:textId="3522631E" w:rsidR="005C521E" w:rsidRPr="00EE2AE7" w:rsidRDefault="005C521E" w:rsidP="005C521E">
                  <w:r>
                    <w:t>Jensen 2019</w:t>
                  </w:r>
                </w:p>
              </w:tc>
              <w:tc>
                <w:tcPr>
                  <w:tcW w:w="1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9A8597B" w14:textId="51C9204D" w:rsidR="005C521E" w:rsidRPr="00EE2AE7" w:rsidRDefault="005C521E" w:rsidP="005C521E">
                  <w:r>
                    <w:t>Journal article</w:t>
                  </w:r>
                  <w:r w:rsidR="004A6E5A">
                    <w:t>; clinical trials.gov</w:t>
                  </w:r>
                </w:p>
              </w:tc>
              <w:tc>
                <w:tcPr>
                  <w:tcW w:w="17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14:paraId="3A7D7BA8" w14:textId="70D9ADB3" w:rsidR="005C521E" w:rsidRPr="00EE2AE7" w:rsidRDefault="005C521E" w:rsidP="005C521E">
                  <w:r>
                    <w:t>200</w:t>
                  </w:r>
                </w:p>
              </w:tc>
              <w:tc>
                <w:tcPr>
                  <w:tcW w:w="1984" w:type="dxa"/>
                  <w:tcBorders>
                    <w:top w:val="single" w:sz="4" w:space="0" w:color="000000"/>
                    <w:left w:val="single" w:sz="4" w:space="0" w:color="000000"/>
                    <w:bottom w:val="single" w:sz="4" w:space="0" w:color="000000"/>
                    <w:right w:val="single" w:sz="4" w:space="0" w:color="000000"/>
                  </w:tcBorders>
                  <w:shd w:val="clear" w:color="auto" w:fill="8DD873" w:themeFill="accent6" w:themeFillTint="99"/>
                  <w:tcMar>
                    <w:top w:w="0" w:type="dxa"/>
                    <w:left w:w="108" w:type="dxa"/>
                    <w:bottom w:w="0" w:type="dxa"/>
                    <w:right w:w="108" w:type="dxa"/>
                  </w:tcMar>
                  <w:vAlign w:val="bottom"/>
                </w:tcPr>
                <w:p w14:paraId="7AFDA9CE" w14:textId="6A9238B1" w:rsidR="005C521E" w:rsidRPr="00EE2AE7" w:rsidRDefault="005C521E" w:rsidP="005C521E">
                  <w:r w:rsidRPr="00EE2AE7">
                    <w:rPr>
                      <w:rFonts w:ascii="Segoe UI Symbol" w:hAnsi="Segoe UI Symbol" w:cs="Segoe UI Symbol"/>
                    </w:rPr>
                    <w:t>✔</w:t>
                  </w:r>
                </w:p>
              </w:tc>
              <w:tc>
                <w:tcPr>
                  <w:tcW w:w="2410" w:type="dxa"/>
                  <w:tcBorders>
                    <w:top w:val="single" w:sz="4" w:space="0" w:color="000000"/>
                    <w:left w:val="single" w:sz="4" w:space="0" w:color="000000"/>
                    <w:bottom w:val="single" w:sz="4" w:space="0" w:color="000000"/>
                    <w:right w:val="single" w:sz="4" w:space="0" w:color="000000"/>
                  </w:tcBorders>
                  <w:shd w:val="clear" w:color="auto" w:fill="8DD873" w:themeFill="accent6" w:themeFillTint="99"/>
                  <w:tcMar>
                    <w:top w:w="0" w:type="dxa"/>
                    <w:left w:w="108" w:type="dxa"/>
                    <w:bottom w:w="0" w:type="dxa"/>
                    <w:right w:w="108" w:type="dxa"/>
                  </w:tcMar>
                  <w:vAlign w:val="bottom"/>
                </w:tcPr>
                <w:p w14:paraId="70683281" w14:textId="0695D36B" w:rsidR="005C521E" w:rsidRPr="00EE2AE7" w:rsidRDefault="005C521E" w:rsidP="005C521E">
                  <w:r w:rsidRPr="00EE2AE7">
                    <w:rPr>
                      <w:rFonts w:ascii="Segoe UI Symbol" w:hAnsi="Segoe UI Symbol" w:cs="Segoe UI Symbol"/>
                    </w:rPr>
                    <w:t>✔</w:t>
                  </w:r>
                </w:p>
              </w:tc>
              <w:tc>
                <w:tcPr>
                  <w:tcW w:w="2551" w:type="dxa"/>
                  <w:tcBorders>
                    <w:top w:val="single" w:sz="4" w:space="0" w:color="000000"/>
                    <w:left w:val="single" w:sz="4" w:space="0" w:color="000000"/>
                    <w:bottom w:val="single" w:sz="4" w:space="0" w:color="000000"/>
                    <w:right w:val="single" w:sz="4" w:space="0" w:color="000000"/>
                  </w:tcBorders>
                  <w:shd w:val="clear" w:color="auto" w:fill="8DD873" w:themeFill="accent6" w:themeFillTint="99"/>
                  <w:tcMar>
                    <w:top w:w="0" w:type="dxa"/>
                    <w:left w:w="108" w:type="dxa"/>
                    <w:bottom w:w="0" w:type="dxa"/>
                    <w:right w:w="108" w:type="dxa"/>
                  </w:tcMar>
                  <w:vAlign w:val="bottom"/>
                </w:tcPr>
                <w:p w14:paraId="686663A4" w14:textId="3CDC5FAD" w:rsidR="005C521E" w:rsidRPr="00EE2AE7" w:rsidRDefault="005C521E" w:rsidP="005C521E">
                  <w:r w:rsidRPr="00EE2AE7">
                    <w:rPr>
                      <w:rFonts w:ascii="Segoe UI Symbol" w:hAnsi="Segoe UI Symbol" w:cs="Segoe UI Symbol"/>
                    </w:rPr>
                    <w:t>✔</w:t>
                  </w:r>
                </w:p>
              </w:tc>
              <w:tc>
                <w:tcPr>
                  <w:tcW w:w="2502" w:type="dxa"/>
                  <w:tcBorders>
                    <w:top w:val="single" w:sz="4" w:space="0" w:color="000000"/>
                    <w:left w:val="single" w:sz="4" w:space="0" w:color="000000"/>
                    <w:bottom w:val="single" w:sz="4" w:space="0" w:color="000000"/>
                    <w:right w:val="single" w:sz="4" w:space="0" w:color="000000"/>
                  </w:tcBorders>
                  <w:shd w:val="clear" w:color="auto" w:fill="8DD873" w:themeFill="accent6" w:themeFillTint="99"/>
                </w:tcPr>
                <w:p w14:paraId="2522C511" w14:textId="6D4F4557" w:rsidR="005C521E" w:rsidRPr="00EE2AE7" w:rsidRDefault="005C521E" w:rsidP="005C521E">
                  <w:r w:rsidRPr="00EE2AE7">
                    <w:rPr>
                      <w:rFonts w:ascii="Segoe UI Symbol" w:hAnsi="Segoe UI Symbol" w:cs="Segoe UI Symbol"/>
                    </w:rPr>
                    <w:t>✔</w:t>
                  </w:r>
                </w:p>
              </w:tc>
            </w:tr>
            <w:tr w:rsidR="005C521E" w:rsidRPr="00EE2AE7" w14:paraId="4A82E059" w14:textId="41EED0A7" w:rsidTr="005C521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4245A1B" w14:textId="34D77BE2" w:rsidR="005C521E" w:rsidRPr="00EE2AE7" w:rsidRDefault="005C521E" w:rsidP="005C521E">
                  <w:r>
                    <w:t>Sanders 2020</w:t>
                  </w:r>
                </w:p>
              </w:tc>
              <w:tc>
                <w:tcPr>
                  <w:tcW w:w="1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1A1BE9D" w14:textId="3682CCCC" w:rsidR="005C521E" w:rsidRPr="00EE2AE7" w:rsidRDefault="005C521E" w:rsidP="005C521E">
                  <w:r>
                    <w:t>Journal article</w:t>
                  </w:r>
                </w:p>
              </w:tc>
              <w:tc>
                <w:tcPr>
                  <w:tcW w:w="17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51A49CE" w14:textId="3FDDB0B6" w:rsidR="005C521E" w:rsidRPr="00EE2AE7" w:rsidRDefault="005C521E" w:rsidP="005C521E">
                  <w:r>
                    <w:t>69</w:t>
                  </w:r>
                </w:p>
              </w:tc>
              <w:tc>
                <w:tcPr>
                  <w:tcW w:w="1984" w:type="dxa"/>
                  <w:tcBorders>
                    <w:top w:val="single" w:sz="4" w:space="0" w:color="000000"/>
                    <w:left w:val="single" w:sz="4" w:space="0" w:color="000000"/>
                    <w:bottom w:val="single" w:sz="4" w:space="0" w:color="000000"/>
                    <w:right w:val="single" w:sz="4" w:space="0" w:color="000000"/>
                  </w:tcBorders>
                  <w:shd w:val="clear" w:color="auto" w:fill="8DD873" w:themeFill="accent6" w:themeFillTint="99"/>
                  <w:tcMar>
                    <w:top w:w="0" w:type="dxa"/>
                    <w:left w:w="108" w:type="dxa"/>
                    <w:bottom w:w="0" w:type="dxa"/>
                    <w:right w:w="108" w:type="dxa"/>
                  </w:tcMar>
                  <w:vAlign w:val="bottom"/>
                  <w:hideMark/>
                </w:tcPr>
                <w:p w14:paraId="7C8E2339" w14:textId="52447BFC" w:rsidR="005C521E" w:rsidRPr="00EE2AE7" w:rsidRDefault="005C521E" w:rsidP="005C521E">
                  <w:r>
                    <w:t>~</w:t>
                  </w:r>
                </w:p>
              </w:tc>
              <w:tc>
                <w:tcPr>
                  <w:tcW w:w="2410" w:type="dxa"/>
                  <w:tcBorders>
                    <w:top w:val="single" w:sz="4" w:space="0" w:color="000000"/>
                    <w:left w:val="single" w:sz="4" w:space="0" w:color="000000"/>
                    <w:bottom w:val="single" w:sz="4" w:space="0" w:color="000000"/>
                    <w:right w:val="single" w:sz="4" w:space="0" w:color="000000"/>
                  </w:tcBorders>
                  <w:shd w:val="clear" w:color="auto" w:fill="8DD873" w:themeFill="accent6" w:themeFillTint="99"/>
                  <w:tcMar>
                    <w:top w:w="0" w:type="dxa"/>
                    <w:left w:w="108" w:type="dxa"/>
                    <w:bottom w:w="0" w:type="dxa"/>
                    <w:right w:w="108" w:type="dxa"/>
                  </w:tcMar>
                  <w:vAlign w:val="bottom"/>
                  <w:hideMark/>
                </w:tcPr>
                <w:p w14:paraId="73EA352B" w14:textId="1523FE1D" w:rsidR="005C521E" w:rsidRPr="00EE2AE7" w:rsidRDefault="005C521E" w:rsidP="005C521E">
                  <w:r w:rsidRPr="00EE2AE7">
                    <w:rPr>
                      <w:rFonts w:ascii="Segoe UI Symbol" w:hAnsi="Segoe UI Symbol" w:cs="Segoe UI Symbol"/>
                    </w:rPr>
                    <w:t>✔</w:t>
                  </w:r>
                </w:p>
              </w:tc>
              <w:tc>
                <w:tcPr>
                  <w:tcW w:w="2551" w:type="dxa"/>
                  <w:tcBorders>
                    <w:top w:val="single" w:sz="4" w:space="0" w:color="000000"/>
                    <w:left w:val="single" w:sz="4" w:space="0" w:color="000000"/>
                    <w:bottom w:val="single" w:sz="4" w:space="0" w:color="000000"/>
                    <w:right w:val="single" w:sz="4" w:space="0" w:color="000000"/>
                  </w:tcBorders>
                  <w:shd w:val="clear" w:color="auto" w:fill="8DD873" w:themeFill="accent6" w:themeFillTint="99"/>
                  <w:tcMar>
                    <w:top w:w="0" w:type="dxa"/>
                    <w:left w:w="108" w:type="dxa"/>
                    <w:bottom w:w="0" w:type="dxa"/>
                    <w:right w:w="108" w:type="dxa"/>
                  </w:tcMar>
                  <w:vAlign w:val="bottom"/>
                  <w:hideMark/>
                </w:tcPr>
                <w:p w14:paraId="7B06AF60" w14:textId="20D85A68" w:rsidR="005C521E" w:rsidRPr="00EE2AE7" w:rsidRDefault="005C521E" w:rsidP="005C521E">
                  <w:r w:rsidRPr="00EE2AE7">
                    <w:rPr>
                      <w:rFonts w:ascii="Segoe UI Symbol" w:hAnsi="Segoe UI Symbol" w:cs="Segoe UI Symbol"/>
                    </w:rPr>
                    <w:t>✔</w:t>
                  </w:r>
                </w:p>
              </w:tc>
              <w:tc>
                <w:tcPr>
                  <w:tcW w:w="2502" w:type="dxa"/>
                  <w:tcBorders>
                    <w:top w:val="single" w:sz="4" w:space="0" w:color="000000"/>
                    <w:left w:val="single" w:sz="4" w:space="0" w:color="000000"/>
                    <w:bottom w:val="single" w:sz="4" w:space="0" w:color="000000"/>
                    <w:right w:val="single" w:sz="4" w:space="0" w:color="000000"/>
                  </w:tcBorders>
                  <w:shd w:val="clear" w:color="auto" w:fill="8DD873" w:themeFill="accent6" w:themeFillTint="99"/>
                </w:tcPr>
                <w:p w14:paraId="01C76858" w14:textId="27110047" w:rsidR="005C521E" w:rsidRPr="00EE2AE7" w:rsidRDefault="005C521E" w:rsidP="005C521E">
                  <w:r w:rsidRPr="00EE2AE7">
                    <w:rPr>
                      <w:rFonts w:ascii="Segoe UI Symbol" w:hAnsi="Segoe UI Symbol" w:cs="Segoe UI Symbol"/>
                    </w:rPr>
                    <w:t>✔</w:t>
                  </w:r>
                </w:p>
              </w:tc>
            </w:tr>
            <w:tr w:rsidR="005C521E" w:rsidRPr="00EE2AE7" w14:paraId="11F16581" w14:textId="59FAAAFE" w:rsidTr="005C521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9E59485" w14:textId="789A62EF" w:rsidR="005C521E" w:rsidRPr="00EE2AE7" w:rsidRDefault="005C521E" w:rsidP="005C521E">
                  <w:r>
                    <w:t xml:space="preserve">Stern 2019 </w:t>
                  </w:r>
                </w:p>
              </w:tc>
              <w:tc>
                <w:tcPr>
                  <w:tcW w:w="1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77F7228" w14:textId="2C89B4D9" w:rsidR="005C521E" w:rsidRPr="00EE2AE7" w:rsidRDefault="005C521E" w:rsidP="005C521E">
                  <w:r>
                    <w:t>Journal article</w:t>
                  </w:r>
                  <w:r w:rsidR="004A6E5A">
                    <w:t>; clinical trials.gov</w:t>
                  </w:r>
                </w:p>
              </w:tc>
              <w:tc>
                <w:tcPr>
                  <w:tcW w:w="17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F4B3915" w14:textId="42A95836" w:rsidR="005C521E" w:rsidRPr="00EE2AE7" w:rsidRDefault="005C521E" w:rsidP="005C521E">
                  <w:r>
                    <w:t>132</w:t>
                  </w:r>
                </w:p>
              </w:tc>
              <w:tc>
                <w:tcPr>
                  <w:tcW w:w="1984" w:type="dxa"/>
                  <w:tcBorders>
                    <w:top w:val="single" w:sz="4" w:space="0" w:color="000000"/>
                    <w:left w:val="single" w:sz="4" w:space="0" w:color="000000"/>
                    <w:bottom w:val="single" w:sz="4" w:space="0" w:color="000000"/>
                    <w:right w:val="single" w:sz="4" w:space="0" w:color="000000"/>
                  </w:tcBorders>
                  <w:shd w:val="clear" w:color="auto" w:fill="8DD873" w:themeFill="accent6" w:themeFillTint="99"/>
                  <w:tcMar>
                    <w:top w:w="0" w:type="dxa"/>
                    <w:left w:w="108" w:type="dxa"/>
                    <w:bottom w:w="0" w:type="dxa"/>
                    <w:right w:w="108" w:type="dxa"/>
                  </w:tcMar>
                  <w:vAlign w:val="bottom"/>
                  <w:hideMark/>
                </w:tcPr>
                <w:p w14:paraId="53D99838" w14:textId="6CB35FE8" w:rsidR="005C521E" w:rsidRPr="00EE2AE7" w:rsidRDefault="005C521E" w:rsidP="005C521E">
                  <w:r w:rsidRPr="00EE2AE7">
                    <w:rPr>
                      <w:rFonts w:ascii="Segoe UI Symbol" w:hAnsi="Segoe UI Symbol" w:cs="Segoe UI Symbol"/>
                    </w:rPr>
                    <w:t>✔</w:t>
                  </w:r>
                </w:p>
              </w:tc>
              <w:tc>
                <w:tcPr>
                  <w:tcW w:w="2410" w:type="dxa"/>
                  <w:tcBorders>
                    <w:top w:val="single" w:sz="4" w:space="0" w:color="000000"/>
                    <w:left w:val="single" w:sz="4" w:space="0" w:color="000000"/>
                    <w:bottom w:val="single" w:sz="4" w:space="0" w:color="000000"/>
                    <w:right w:val="single" w:sz="4" w:space="0" w:color="000000"/>
                  </w:tcBorders>
                  <w:shd w:val="clear" w:color="auto" w:fill="8DD873" w:themeFill="accent6" w:themeFillTint="99"/>
                  <w:tcMar>
                    <w:top w:w="0" w:type="dxa"/>
                    <w:left w:w="108" w:type="dxa"/>
                    <w:bottom w:w="0" w:type="dxa"/>
                    <w:right w:w="108" w:type="dxa"/>
                  </w:tcMar>
                  <w:vAlign w:val="bottom"/>
                  <w:hideMark/>
                </w:tcPr>
                <w:p w14:paraId="5DB18205" w14:textId="3873362D" w:rsidR="005C521E" w:rsidRPr="00EE2AE7" w:rsidRDefault="005C521E" w:rsidP="005C521E">
                  <w:r>
                    <w:t>~</w:t>
                  </w:r>
                </w:p>
              </w:tc>
              <w:tc>
                <w:tcPr>
                  <w:tcW w:w="2551" w:type="dxa"/>
                  <w:tcBorders>
                    <w:top w:val="single" w:sz="4" w:space="0" w:color="000000"/>
                    <w:left w:val="single" w:sz="4" w:space="0" w:color="000000"/>
                    <w:bottom w:val="single" w:sz="4" w:space="0" w:color="000000"/>
                    <w:right w:val="single" w:sz="4" w:space="0" w:color="000000"/>
                  </w:tcBorders>
                  <w:shd w:val="clear" w:color="auto" w:fill="8DD873" w:themeFill="accent6" w:themeFillTint="99"/>
                  <w:tcMar>
                    <w:top w:w="0" w:type="dxa"/>
                    <w:left w:w="108" w:type="dxa"/>
                    <w:bottom w:w="0" w:type="dxa"/>
                    <w:right w:w="108" w:type="dxa"/>
                  </w:tcMar>
                  <w:vAlign w:val="bottom"/>
                  <w:hideMark/>
                </w:tcPr>
                <w:p w14:paraId="7DD5E64F" w14:textId="36F22F98" w:rsidR="005C521E" w:rsidRPr="00EE2AE7" w:rsidRDefault="005C521E" w:rsidP="005C521E">
                  <w:r>
                    <w:t>~</w:t>
                  </w:r>
                </w:p>
              </w:tc>
              <w:tc>
                <w:tcPr>
                  <w:tcW w:w="2502" w:type="dxa"/>
                  <w:tcBorders>
                    <w:top w:val="single" w:sz="4" w:space="0" w:color="000000"/>
                    <w:left w:val="single" w:sz="4" w:space="0" w:color="000000"/>
                    <w:bottom w:val="single" w:sz="4" w:space="0" w:color="000000"/>
                    <w:right w:val="single" w:sz="4" w:space="0" w:color="000000"/>
                  </w:tcBorders>
                  <w:shd w:val="clear" w:color="auto" w:fill="8DD873" w:themeFill="accent6" w:themeFillTint="99"/>
                </w:tcPr>
                <w:p w14:paraId="007EC6DE" w14:textId="0418AC7E" w:rsidR="005C521E" w:rsidRPr="00EE2AE7" w:rsidRDefault="005C521E" w:rsidP="005C521E">
                  <w:r>
                    <w:t>~</w:t>
                  </w:r>
                </w:p>
              </w:tc>
            </w:tr>
          </w:tbl>
          <w:p w14:paraId="5034C4FA" w14:textId="77777777" w:rsidR="00EE2AE7" w:rsidRPr="00EE2AE7" w:rsidRDefault="00EE2AE7" w:rsidP="00EE2AE7"/>
          <w:tbl>
            <w:tblPr>
              <w:tblW w:w="0" w:type="auto"/>
              <w:tblCellMar>
                <w:top w:w="15" w:type="dxa"/>
                <w:left w:w="15" w:type="dxa"/>
                <w:bottom w:w="15" w:type="dxa"/>
                <w:right w:w="15" w:type="dxa"/>
              </w:tblCellMar>
              <w:tblLook w:val="04A0" w:firstRow="1" w:lastRow="0" w:firstColumn="1" w:lastColumn="0" w:noHBand="0" w:noVBand="1"/>
            </w:tblPr>
            <w:tblGrid>
              <w:gridCol w:w="13732"/>
            </w:tblGrid>
            <w:tr w:rsidR="00EE2AE7" w:rsidRPr="00EE2AE7" w14:paraId="490980BB" w14:textId="77777777">
              <w:tc>
                <w:tcPr>
                  <w:tcW w:w="0" w:type="auto"/>
                  <w:tcMar>
                    <w:top w:w="0" w:type="dxa"/>
                    <w:left w:w="108" w:type="dxa"/>
                    <w:bottom w:w="0" w:type="dxa"/>
                    <w:right w:w="108" w:type="dxa"/>
                  </w:tcMar>
                  <w:hideMark/>
                </w:tcPr>
                <w:p w14:paraId="13758723" w14:textId="77777777" w:rsidR="00EE2AE7" w:rsidRPr="00EE2AE7" w:rsidRDefault="00EE2AE7" w:rsidP="00EE2AE7">
                  <w:r w:rsidRPr="00EE2AE7">
                    <w:lastRenderedPageBreak/>
                    <w:t xml:space="preserve">*List all studies meeting the inclusion criteria for the meta-analyses, regardless of whether a report of the results is available. Ideally, also include in the matrix any study identified that did not measure the outcome (but met all other inclusion criteria) and any study that was excluded from the systematic review </w:t>
                  </w:r>
                  <w:r w:rsidRPr="00EE2AE7">
                    <w:rPr>
                      <w:i/>
                      <w:iCs/>
                    </w:rPr>
                    <w:t>only</w:t>
                  </w:r>
                  <w:r w:rsidRPr="00EE2AE7">
                    <w:t xml:space="preserve"> because it had no usable outcome data (but met all other inclusion criteria).</w:t>
                  </w:r>
                </w:p>
                <w:p w14:paraId="5E3520F5" w14:textId="2BE90BC1" w:rsidR="00EE2AE7" w:rsidRPr="00EE2AE7" w:rsidRDefault="00EE2AE7" w:rsidP="00EE2AE7">
                  <w:r w:rsidRPr="00EE2AE7">
                    <w:t>**If it is not clear how many participants were analysed, record the total number of participants assigned to the relevant intervention and control groups</w:t>
                  </w:r>
                </w:p>
                <w:p w14:paraId="373E3198" w14:textId="77777777" w:rsidR="00EE2AE7" w:rsidRPr="00EE2AE7" w:rsidRDefault="00EE2AE7" w:rsidP="00EE2AE7">
                  <w:r w:rsidRPr="00EE2AE7">
                    <w:rPr>
                      <w:b/>
                      <w:bCs/>
                    </w:rPr>
                    <w:t>Provide any relevant information to support responses</w:t>
                  </w:r>
                </w:p>
                <w:tbl>
                  <w:tblPr>
                    <w:tblW w:w="13335" w:type="dxa"/>
                    <w:tblCellMar>
                      <w:top w:w="15" w:type="dxa"/>
                      <w:left w:w="15" w:type="dxa"/>
                      <w:bottom w:w="15" w:type="dxa"/>
                      <w:right w:w="15" w:type="dxa"/>
                    </w:tblCellMar>
                    <w:tblLook w:val="04A0" w:firstRow="1" w:lastRow="0" w:firstColumn="1" w:lastColumn="0" w:noHBand="0" w:noVBand="1"/>
                  </w:tblPr>
                  <w:tblGrid>
                    <w:gridCol w:w="13335"/>
                  </w:tblGrid>
                  <w:tr w:rsidR="00EE2AE7" w:rsidRPr="00EE2AE7" w14:paraId="17A08161" w14:textId="77777777" w:rsidTr="00E91842">
                    <w:trPr>
                      <w:trHeight w:val="45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015ED8" w14:textId="641973D6" w:rsidR="00EE2AE7" w:rsidRPr="00EE2AE7" w:rsidRDefault="004A6E5A" w:rsidP="00EE2AE7">
                        <w:r>
                          <w:t>Clinical trial registries showed pre-registration of outcomes to be investigated</w:t>
                        </w:r>
                        <w:r w:rsidR="00E91842">
                          <w:t>; demonstrating that outcomes were not chosen selectively</w:t>
                        </w:r>
                        <w:r w:rsidR="003D4370">
                          <w:t>; and were unavailable due to archiving, there was no evidence of non-reporting of result due to p value, magnitude, or direction of result (more likely due to this outcome not being measured)</w:t>
                        </w:r>
                      </w:p>
                    </w:tc>
                  </w:tr>
                </w:tbl>
                <w:p w14:paraId="039011DA" w14:textId="77777777" w:rsidR="00EE2AE7" w:rsidRPr="00EE2AE7" w:rsidRDefault="00EE2AE7" w:rsidP="00EE2AE7"/>
              </w:tc>
            </w:tr>
          </w:tbl>
          <w:p w14:paraId="0C9C6A0B" w14:textId="77777777" w:rsidR="00EE2AE7" w:rsidRPr="00EE2AE7" w:rsidRDefault="00EE2AE7" w:rsidP="00EE2AE7"/>
        </w:tc>
      </w:tr>
    </w:tbl>
    <w:p w14:paraId="05B9985C" w14:textId="77777777" w:rsidR="00EE2AE7" w:rsidRPr="00EE2AE7" w:rsidRDefault="00EE2AE7" w:rsidP="00EE2AE7">
      <w:pPr>
        <w:rPr>
          <w:vanish/>
        </w:rPr>
      </w:pPr>
    </w:p>
    <w:tbl>
      <w:tblPr>
        <w:tblW w:w="0" w:type="auto"/>
        <w:tblCellMar>
          <w:top w:w="15" w:type="dxa"/>
          <w:left w:w="15" w:type="dxa"/>
          <w:bottom w:w="15" w:type="dxa"/>
          <w:right w:w="15" w:type="dxa"/>
        </w:tblCellMar>
        <w:tblLook w:val="04A0" w:firstRow="1" w:lastRow="0" w:firstColumn="1" w:lastColumn="0" w:noHBand="0" w:noVBand="1"/>
      </w:tblPr>
      <w:tblGrid>
        <w:gridCol w:w="13948"/>
      </w:tblGrid>
      <w:tr w:rsidR="00EE2AE7" w:rsidRPr="00EE2AE7" w14:paraId="4E5A6AE6" w14:textId="77777777" w:rsidTr="00EE2AE7">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C16B63F" w14:textId="77777777" w:rsidR="00EE2AE7" w:rsidRPr="00EE2AE7" w:rsidRDefault="00EE2AE7" w:rsidP="00EE2AE7">
            <w:r w:rsidRPr="00EE2AE7">
              <w:rPr>
                <w:b/>
                <w:bCs/>
              </w:rPr>
              <w:t>Step 3. Consider the potential for missing studies across the systematic review</w:t>
            </w:r>
          </w:p>
        </w:tc>
      </w:tr>
      <w:tr w:rsidR="00EE2AE7" w:rsidRPr="00EE2AE7" w14:paraId="17EF4B64" w14:textId="77777777" w:rsidTr="00EE2AE7">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DC3D57D" w14:textId="77777777" w:rsidR="00EE2AE7" w:rsidRPr="00EE2AE7" w:rsidRDefault="00EE2AE7" w:rsidP="00EE2AE7">
            <w:r w:rsidRPr="00EE2AE7">
              <w:rPr>
                <w:b/>
                <w:bCs/>
              </w:rPr>
              <w:t xml:space="preserve">Answer the following questions to determine whether circumstances indicate potential for some eligible studies not being identified because of the P value, magnitude or direction of the results generated. Answer these questions once, in relation to the systematic </w:t>
            </w:r>
            <w:proofErr w:type="gramStart"/>
            <w:r w:rsidRPr="00EE2AE7">
              <w:rPr>
                <w:b/>
                <w:bCs/>
              </w:rPr>
              <w:t>review as a whole</w:t>
            </w:r>
            <w:proofErr w:type="gramEnd"/>
            <w:r w:rsidRPr="00EE2AE7">
              <w:rPr>
                <w:b/>
                <w:bCs/>
              </w:rPr>
              <w:t>.</w:t>
            </w:r>
          </w:p>
          <w:tbl>
            <w:tblPr>
              <w:tblW w:w="0" w:type="auto"/>
              <w:tblCellMar>
                <w:top w:w="15" w:type="dxa"/>
                <w:left w:w="15" w:type="dxa"/>
                <w:bottom w:w="15" w:type="dxa"/>
                <w:right w:w="15" w:type="dxa"/>
              </w:tblCellMar>
              <w:tblLook w:val="04A0" w:firstRow="1" w:lastRow="0" w:firstColumn="1" w:lastColumn="0" w:noHBand="0" w:noVBand="1"/>
            </w:tblPr>
            <w:tblGrid>
              <w:gridCol w:w="11831"/>
              <w:gridCol w:w="1891"/>
            </w:tblGrid>
            <w:tr w:rsidR="00EE2AE7" w:rsidRPr="00EE2AE7" w14:paraId="1CC4C9FE" w14:textId="77777777">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CE217BE" w14:textId="77777777" w:rsidR="00EE2AE7" w:rsidRPr="00EE2AE7" w:rsidRDefault="00EE2AE7" w:rsidP="00EE2AE7">
                  <w:r w:rsidRPr="00EE2AE7">
                    <w:rPr>
                      <w:b/>
                      <w:bCs/>
                    </w:rPr>
                    <w:t>Question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8B5AD43" w14:textId="77777777" w:rsidR="00EE2AE7" w:rsidRPr="00EE2AE7" w:rsidRDefault="00EE2AE7" w:rsidP="00EE2AE7">
                  <w:r w:rsidRPr="00EE2AE7">
                    <w:rPr>
                      <w:b/>
                      <w:bCs/>
                    </w:rPr>
                    <w:t>Response options</w:t>
                  </w:r>
                </w:p>
              </w:tc>
            </w:tr>
            <w:tr w:rsidR="00EE2AE7" w:rsidRPr="00EE2AE7" w14:paraId="62B4702B" w14:textId="77777777">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485E945" w14:textId="77777777" w:rsidR="00EE2AE7" w:rsidRPr="00EE2AE7" w:rsidRDefault="00EE2AE7" w:rsidP="00EE2AE7">
                  <w:r w:rsidRPr="00EE2AE7">
                    <w:rPr>
                      <w:b/>
                      <w:bCs/>
                    </w:rPr>
                    <w:t>3.1. Were prospectively registered studies or studies identified for a prospective meta-analysis the only type of study eligible for inclusion in the review?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52C74B" w14:textId="77777777" w:rsidR="00EE2AE7" w:rsidRPr="00EE2AE7" w:rsidRDefault="00EE2AE7" w:rsidP="00EE2AE7">
                  <w:r w:rsidRPr="00EE2AE7">
                    <w:rPr>
                      <w:u w:val="single"/>
                    </w:rPr>
                    <w:t>Y</w:t>
                  </w:r>
                  <w:r w:rsidRPr="00EE2AE7">
                    <w:t xml:space="preserve"> / </w:t>
                  </w:r>
                  <w:r w:rsidRPr="00EE2AE7">
                    <w:rPr>
                      <w:highlight w:val="green"/>
                    </w:rPr>
                    <w:t>N</w:t>
                  </w:r>
                </w:p>
              </w:tc>
            </w:tr>
            <w:tr w:rsidR="00EE2AE7" w:rsidRPr="00EE2AE7" w14:paraId="7C813C26" w14:textId="77777777">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3F401F5A" w14:textId="77777777" w:rsidR="00EE2AE7" w:rsidRPr="00EE2AE7" w:rsidRDefault="00EE2AE7" w:rsidP="00EE2AE7">
                  <w:r w:rsidRPr="00EE2AE7">
                    <w:rPr>
                      <w:b/>
                      <w:bCs/>
                    </w:rPr>
                    <w:t xml:space="preserve">3.2. </w:t>
                  </w:r>
                  <w:r w:rsidRPr="00EE2AE7">
                    <w:rPr>
                      <w:b/>
                      <w:bCs/>
                      <w:u w:val="single"/>
                    </w:rPr>
                    <w:t>If N to 3.1:</w:t>
                  </w:r>
                  <w:r w:rsidRPr="00EE2AE7">
                    <w:rPr>
                      <w:b/>
                      <w:bCs/>
                    </w:rPr>
                    <w:t xml:space="preserve"> Would you expect every eligible study to be identifiable regardless of its results?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FF9198" w14:textId="77777777" w:rsidR="00EE2AE7" w:rsidRPr="00EE2AE7" w:rsidRDefault="00EE2AE7" w:rsidP="00EE2AE7">
                  <w:r w:rsidRPr="00EE2AE7">
                    <w:t>NA /</w:t>
                  </w:r>
                  <w:r w:rsidRPr="00EE2AE7">
                    <w:rPr>
                      <w:b/>
                      <w:bCs/>
                    </w:rPr>
                    <w:t xml:space="preserve"> </w:t>
                  </w:r>
                  <w:r w:rsidRPr="00EE2AE7">
                    <w:rPr>
                      <w:u w:val="single"/>
                    </w:rPr>
                    <w:t>Y / PY</w:t>
                  </w:r>
                  <w:r w:rsidRPr="00EE2AE7">
                    <w:t xml:space="preserve"> / PN / </w:t>
                  </w:r>
                  <w:r w:rsidRPr="00EE2AE7">
                    <w:rPr>
                      <w:highlight w:val="green"/>
                    </w:rPr>
                    <w:t>N</w:t>
                  </w:r>
                </w:p>
              </w:tc>
            </w:tr>
            <w:tr w:rsidR="00EE2AE7" w:rsidRPr="00EE2AE7" w14:paraId="3FD0794E" w14:textId="77777777">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04ED6609" w14:textId="77777777" w:rsidR="00EE2AE7" w:rsidRPr="00EE2AE7" w:rsidRDefault="00EE2AE7" w:rsidP="00EE2AE7">
                  <w:r w:rsidRPr="00EE2AE7">
                    <w:rPr>
                      <w:b/>
                      <w:bCs/>
                    </w:rPr>
                    <w:lastRenderedPageBreak/>
                    <w:t xml:space="preserve">3.3. </w:t>
                  </w:r>
                  <w:r w:rsidRPr="00EE2AE7">
                    <w:rPr>
                      <w:b/>
                      <w:bCs/>
                      <w:u w:val="single"/>
                    </w:rPr>
                    <w:t>If Y/PY to 3.2:</w:t>
                  </w:r>
                  <w:r w:rsidRPr="00EE2AE7">
                    <w:rPr>
                      <w:b/>
                      <w:bCs/>
                    </w:rPr>
                    <w:t xml:space="preserve"> Were you likely to have found all eligible studies regardless of their results?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700DDC" w14:textId="77777777" w:rsidR="00EE2AE7" w:rsidRPr="00EE2AE7" w:rsidRDefault="00EE2AE7" w:rsidP="00EE2AE7">
                  <w:r w:rsidRPr="00EE2AE7">
                    <w:t>NA /</w:t>
                  </w:r>
                  <w:r w:rsidRPr="00EE2AE7">
                    <w:rPr>
                      <w:b/>
                      <w:bCs/>
                    </w:rPr>
                    <w:t xml:space="preserve"> </w:t>
                  </w:r>
                  <w:r w:rsidRPr="00EE2AE7">
                    <w:rPr>
                      <w:u w:val="single"/>
                    </w:rPr>
                    <w:t>Y / PY</w:t>
                  </w:r>
                  <w:r w:rsidRPr="00EE2AE7">
                    <w:t xml:space="preserve"> / PN / N</w:t>
                  </w:r>
                </w:p>
              </w:tc>
            </w:tr>
          </w:tbl>
          <w:p w14:paraId="5F6A1674" w14:textId="7F65AA77" w:rsidR="00EE2AE7" w:rsidRPr="00EE2AE7" w:rsidRDefault="00EE2AE7" w:rsidP="00EE2AE7">
            <w:r w:rsidRPr="00EE2AE7">
              <w:t>Y: ‘Yes’; PY: ‘Probably yes’; PN: ‘Probably no’; N: ‘No’; NA: ‘Not applicable’.</w:t>
            </w:r>
          </w:p>
          <w:p w14:paraId="03EC4A2B" w14:textId="77777777" w:rsidR="00EE2AE7" w:rsidRPr="00EE2AE7" w:rsidRDefault="00EE2AE7" w:rsidP="00EE2AE7">
            <w:r w:rsidRPr="00EE2AE7">
              <w:rPr>
                <w:b/>
                <w:bCs/>
              </w:rPr>
              <w:t>Check the box below if the response to 3.1 was ‘No’ and the response to 3.2 or 3.3 was ‘No / Probably no’</w:t>
            </w:r>
          </w:p>
          <w:p w14:paraId="05CABA56" w14:textId="1997265F" w:rsidR="00EE2AE7" w:rsidRPr="00EE2AE7" w:rsidRDefault="003D4370" w:rsidP="00EE2AE7">
            <w:r w:rsidRPr="003D4370">
              <w:rPr>
                <w:highlight w:val="green"/>
              </w:rPr>
              <w:t>X</w:t>
            </w:r>
            <w:r w:rsidR="00EE2AE7" w:rsidRPr="00EE2AE7">
              <w:t xml:space="preserve"> Circumstances indicate potential for some eligible studies not being identified because of the P value, magnitude or direction of the results generated </w:t>
            </w:r>
          </w:p>
          <w:p w14:paraId="4D5B214D" w14:textId="77777777" w:rsidR="00EE2AE7" w:rsidRPr="00EE2AE7" w:rsidRDefault="00EE2AE7" w:rsidP="00EE2AE7">
            <w:r w:rsidRPr="00EE2AE7">
              <w:rPr>
                <w:b/>
                <w:bCs/>
              </w:rPr>
              <w:t>Provide any relevant information to support responses</w:t>
            </w:r>
          </w:p>
          <w:tbl>
            <w:tblPr>
              <w:tblW w:w="13802" w:type="dxa"/>
              <w:tblCellMar>
                <w:top w:w="15" w:type="dxa"/>
                <w:left w:w="15" w:type="dxa"/>
                <w:bottom w:w="15" w:type="dxa"/>
                <w:right w:w="15" w:type="dxa"/>
              </w:tblCellMar>
              <w:tblLook w:val="04A0" w:firstRow="1" w:lastRow="0" w:firstColumn="1" w:lastColumn="0" w:noHBand="0" w:noVBand="1"/>
            </w:tblPr>
            <w:tblGrid>
              <w:gridCol w:w="13802"/>
            </w:tblGrid>
            <w:tr w:rsidR="00EE2AE7" w:rsidRPr="00EE2AE7" w14:paraId="33846A2B" w14:textId="77777777" w:rsidTr="003D4370">
              <w:trPr>
                <w:trHeight w:val="67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95952" w14:textId="4F475A72" w:rsidR="00EE2AE7" w:rsidRPr="00EE2AE7" w:rsidRDefault="003D4370" w:rsidP="00EE2AE7">
                  <w:r>
                    <w:t xml:space="preserve">The systematic review was not limited to clinical trials, and there </w:t>
                  </w:r>
                  <w:proofErr w:type="gramStart"/>
                  <w:r>
                    <w:t>was</w:t>
                  </w:r>
                  <w:proofErr w:type="gramEnd"/>
                  <w:r>
                    <w:t xml:space="preserve"> no criteria of pre-registration for the review, so some studies were eligible for review that were not pre-registered. </w:t>
                  </w:r>
                </w:p>
              </w:tc>
            </w:tr>
          </w:tbl>
          <w:p w14:paraId="79E9C31E" w14:textId="24403BEB" w:rsidR="00EE2AE7" w:rsidRPr="00EE2AE7" w:rsidRDefault="00EE2AE7" w:rsidP="00EE2AE7"/>
        </w:tc>
      </w:tr>
    </w:tbl>
    <w:p w14:paraId="522BE79C" w14:textId="77777777" w:rsidR="00EE2AE7" w:rsidRPr="00EE2AE7" w:rsidRDefault="00EE2AE7" w:rsidP="00EE2AE7"/>
    <w:p w14:paraId="796132EB" w14:textId="77777777" w:rsidR="00EE2AE7" w:rsidRPr="00EE2AE7" w:rsidRDefault="00EE2AE7" w:rsidP="00EE2AE7">
      <w:r w:rsidRPr="00EE2AE7">
        <w:rPr>
          <w:b/>
          <w:bCs/>
        </w:rPr>
        <w:t>Step 4. Assess risk of bias due to missing evidence in a meta-analysis (complete for each meta-analysis)</w:t>
      </w:r>
    </w:p>
    <w:p w14:paraId="20EB6D1D" w14:textId="77777777" w:rsidR="00EE2AE7" w:rsidRPr="00EE2AE7" w:rsidRDefault="00EE2AE7" w:rsidP="00EE2AE7">
      <w:r w:rsidRPr="00EE2AE7">
        <w:t xml:space="preserve">Responses </w:t>
      </w:r>
      <w:r w:rsidRPr="00EE2AE7">
        <w:rPr>
          <w:u w:val="single"/>
        </w:rPr>
        <w:t>underlined in green</w:t>
      </w:r>
      <w:r w:rsidRPr="00EE2AE7">
        <w:t xml:space="preserve"> are potential markers for low risk of bias, and responses in red are potential markers for a risk of bias. </w:t>
      </w:r>
    </w:p>
    <w:tbl>
      <w:tblPr>
        <w:tblW w:w="0" w:type="auto"/>
        <w:tblCellMar>
          <w:top w:w="15" w:type="dxa"/>
          <w:left w:w="15" w:type="dxa"/>
          <w:bottom w:w="15" w:type="dxa"/>
          <w:right w:w="15" w:type="dxa"/>
        </w:tblCellMar>
        <w:tblLook w:val="04A0" w:firstRow="1" w:lastRow="0" w:firstColumn="1" w:lastColumn="0" w:noHBand="0" w:noVBand="1"/>
      </w:tblPr>
      <w:tblGrid>
        <w:gridCol w:w="8562"/>
        <w:gridCol w:w="1432"/>
        <w:gridCol w:w="3954"/>
      </w:tblGrid>
      <w:tr w:rsidR="00EE2AE7" w:rsidRPr="00EE2AE7" w14:paraId="77B94352" w14:textId="77777777" w:rsidTr="00EE2AE7">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2C5C23D" w14:textId="77777777" w:rsidR="00EE2AE7" w:rsidRPr="00EE2AE7" w:rsidRDefault="00EE2AE7" w:rsidP="00EE2AE7">
            <w:r w:rsidRPr="00EE2AE7">
              <w:rPr>
                <w:b/>
                <w:bCs/>
              </w:rPr>
              <w:t>Details of the meta-analysis being assessed for risk of bias </w:t>
            </w:r>
          </w:p>
        </w:tc>
      </w:tr>
      <w:tr w:rsidR="00EE2AE7" w:rsidRPr="00EE2AE7" w14:paraId="6F6ECD5A" w14:textId="77777777" w:rsidTr="00EE2AE7">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1958A498" w14:textId="77777777" w:rsidR="00EE2AE7" w:rsidRPr="00EE2AE7" w:rsidRDefault="00EE2AE7" w:rsidP="00EE2AE7">
            <w:r w:rsidRPr="00EE2AE7">
              <w:rPr>
                <w:b/>
                <w:bCs/>
              </w:rPr>
              <w:t>Specify the meta-analysis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AF12BD" w14:textId="6129A5F7" w:rsidR="00EE2AE7" w:rsidRPr="00EE2AE7" w:rsidRDefault="005A5B2C" w:rsidP="00EE2AE7">
            <w:r>
              <w:t>Random-effects meta-analysis of the effect of exercise vs non-exercise on VO</w:t>
            </w:r>
            <w:r>
              <w:rPr>
                <w:vertAlign w:val="subscript"/>
              </w:rPr>
              <w:t xml:space="preserve">2 </w:t>
            </w:r>
            <w:r>
              <w:t xml:space="preserve">max </w:t>
            </w:r>
          </w:p>
        </w:tc>
      </w:tr>
      <w:tr w:rsidR="00EE2AE7" w:rsidRPr="00EE2AE7" w14:paraId="5B5939D0" w14:textId="77777777" w:rsidTr="00EE2AE7">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08C8D6BB" w14:textId="77777777" w:rsidR="00EE2AE7" w:rsidRPr="00EE2AE7" w:rsidRDefault="00EE2AE7" w:rsidP="00EE2AE7">
            <w:r w:rsidRPr="00EE2AE7">
              <w:rPr>
                <w:b/>
                <w:bCs/>
              </w:rPr>
              <w:t>Specify the meta-analysis result (e.g. summary effect estimate and 95% CI)</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E2801B" w14:textId="6ECB24D6" w:rsidR="00EE2AE7" w:rsidRPr="00EE2AE7" w:rsidRDefault="007349BD" w:rsidP="00EE2AE7">
            <w:r>
              <w:t>Std. mean difference = 0.23 [95% CI] [-0.12, 0.58]</w:t>
            </w:r>
          </w:p>
        </w:tc>
      </w:tr>
      <w:tr w:rsidR="00EE2AE7" w:rsidRPr="00EE2AE7" w14:paraId="7CC4A138" w14:textId="77777777" w:rsidTr="00EE2AE7">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090BCEA3" w14:textId="77777777" w:rsidR="00EE2AE7" w:rsidRPr="00EE2AE7" w:rsidRDefault="00EE2AE7" w:rsidP="00EE2AE7">
            <w:r w:rsidRPr="00EE2AE7">
              <w:rPr>
                <w:b/>
                <w:bCs/>
              </w:rPr>
              <w:t>Specify the number of included studies and participants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502F02C" w14:textId="099EA718" w:rsidR="00EE2AE7" w:rsidRPr="00EE2AE7" w:rsidRDefault="007349BD" w:rsidP="00EE2AE7">
            <w:r>
              <w:t>2 studies (268 participants)</w:t>
            </w:r>
          </w:p>
        </w:tc>
      </w:tr>
      <w:tr w:rsidR="00EE2AE7" w:rsidRPr="00EE2AE7" w14:paraId="60EA1391" w14:textId="77777777" w:rsidTr="00EE2AE7">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E69EE5C" w14:textId="77777777" w:rsidR="00EE2AE7" w:rsidRPr="00EE2AE7" w:rsidRDefault="00EE2AE7" w:rsidP="00EE2AE7">
            <w:r w:rsidRPr="00EE2AE7">
              <w:rPr>
                <w:b/>
                <w:bCs/>
              </w:rPr>
              <w:t>Risk of bias assessment</w:t>
            </w:r>
          </w:p>
        </w:tc>
      </w:tr>
      <w:tr w:rsidR="00EE2AE7" w:rsidRPr="00EE2AE7" w14:paraId="09BCF35B" w14:textId="77777777" w:rsidTr="00EE2AE7">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0EFD7AD8" w14:textId="77777777" w:rsidR="00EE2AE7" w:rsidRPr="00EE2AE7" w:rsidRDefault="00EE2AE7" w:rsidP="00EE2AE7">
            <w:r w:rsidRPr="00EE2AE7">
              <w:rPr>
                <w:b/>
                <w:bCs/>
              </w:rPr>
              <w:t>Signalling questions</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2D5E69CA" w14:textId="77777777" w:rsidR="00EE2AE7" w:rsidRPr="00EE2AE7" w:rsidRDefault="00EE2AE7" w:rsidP="00EE2AE7">
            <w:r w:rsidRPr="00EE2AE7">
              <w:rPr>
                <w:b/>
                <w:bCs/>
              </w:rPr>
              <w:t>Comments</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1A0D4280" w14:textId="77777777" w:rsidR="00EE2AE7" w:rsidRPr="00EE2AE7" w:rsidRDefault="00EE2AE7" w:rsidP="00EE2AE7">
            <w:r w:rsidRPr="00EE2AE7">
              <w:rPr>
                <w:b/>
                <w:bCs/>
              </w:rPr>
              <w:t>Response options</w:t>
            </w:r>
          </w:p>
        </w:tc>
      </w:tr>
      <w:tr w:rsidR="00EE2AE7" w:rsidRPr="00EE2AE7" w14:paraId="50DBE40D" w14:textId="77777777" w:rsidTr="00EE2AE7">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D0AF25" w14:textId="77777777" w:rsidR="00EE2AE7" w:rsidRPr="00EE2AE7" w:rsidRDefault="00EE2AE7" w:rsidP="00EE2AE7">
            <w:r w:rsidRPr="00EE2AE7">
              <w:rPr>
                <w:b/>
                <w:bCs/>
                <w:i/>
                <w:iCs/>
              </w:rPr>
              <w:lastRenderedPageBreak/>
              <w:t>The following questions relate to the within-study assessment of non-reporting bias (‘known unknowns’)</w:t>
            </w:r>
          </w:p>
        </w:tc>
      </w:tr>
      <w:tr w:rsidR="00EE2AE7" w:rsidRPr="00EE2AE7" w14:paraId="142BD3DA" w14:textId="77777777" w:rsidTr="00EE2AE7">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1EC896C0" w14:textId="77777777" w:rsidR="00EE2AE7" w:rsidRPr="00EE2AE7" w:rsidRDefault="00EE2AE7" w:rsidP="00EE2AE7">
            <w:r w:rsidRPr="00EE2AE7">
              <w:rPr>
                <w:b/>
                <w:bCs/>
              </w:rPr>
              <w:t>4.1. Of the studies identified, was there any for which no result was available for inclusion in the meta-analysis, likely because of the P value, magnitude or direction of the result generated (refer to Step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4BF6EE" w14:textId="77777777" w:rsidR="00EE2AE7" w:rsidRPr="00EE2AE7" w:rsidRDefault="00EE2AE7" w:rsidP="00EE2AE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4CBE42" w14:textId="77777777" w:rsidR="00EE2AE7" w:rsidRPr="00EE2AE7" w:rsidRDefault="00EE2AE7" w:rsidP="00EE2AE7">
            <w:r w:rsidRPr="00EE2AE7">
              <w:t xml:space="preserve">Y / </w:t>
            </w:r>
            <w:r w:rsidRPr="00EE2AE7">
              <w:rPr>
                <w:highlight w:val="green"/>
                <w:u w:val="single"/>
              </w:rPr>
              <w:t>N</w:t>
            </w:r>
          </w:p>
        </w:tc>
      </w:tr>
      <w:tr w:rsidR="00EE2AE7" w:rsidRPr="00EE2AE7" w14:paraId="38EF2C2A" w14:textId="77777777" w:rsidTr="00EE2AE7">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706B1EEB" w14:textId="77777777" w:rsidR="00EE2AE7" w:rsidRPr="00EE2AE7" w:rsidRDefault="00EE2AE7" w:rsidP="00EE2AE7">
            <w:r w:rsidRPr="00EE2AE7">
              <w:rPr>
                <w:b/>
                <w:bCs/>
              </w:rPr>
              <w:t xml:space="preserve">4.2. </w:t>
            </w:r>
            <w:r w:rsidRPr="00EE2AE7">
              <w:rPr>
                <w:b/>
                <w:bCs/>
                <w:u w:val="single"/>
              </w:rPr>
              <w:t>If Y to 4.1:</w:t>
            </w:r>
            <w:r w:rsidRPr="00EE2AE7">
              <w:rPr>
                <w:b/>
                <w:bCs/>
              </w:rPr>
              <w:t xml:space="preserve"> Is it likely that there would be a notable change to the summary effect estimate if the omitted results had been included?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8E1D92" w14:textId="77777777" w:rsidR="00EE2AE7" w:rsidRPr="00EE2AE7" w:rsidRDefault="00EE2AE7" w:rsidP="00EE2AE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116226" w14:textId="77777777" w:rsidR="00EE2AE7" w:rsidRPr="00EE2AE7" w:rsidRDefault="00EE2AE7" w:rsidP="00EE2AE7">
            <w:r w:rsidRPr="00EE2AE7">
              <w:rPr>
                <w:highlight w:val="green"/>
              </w:rPr>
              <w:t>NA</w:t>
            </w:r>
            <w:r w:rsidRPr="00EE2AE7">
              <w:t xml:space="preserve"> / Y / PY / </w:t>
            </w:r>
            <w:r w:rsidRPr="00EE2AE7">
              <w:rPr>
                <w:u w:val="single"/>
              </w:rPr>
              <w:t>PN / N</w:t>
            </w:r>
            <w:r w:rsidRPr="00EE2AE7">
              <w:t xml:space="preserve"> / NI</w:t>
            </w:r>
          </w:p>
        </w:tc>
      </w:tr>
      <w:tr w:rsidR="00EE2AE7" w:rsidRPr="00EE2AE7" w14:paraId="13809E83" w14:textId="77777777" w:rsidTr="00EE2AE7">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A7E115D" w14:textId="77777777" w:rsidR="00EE2AE7" w:rsidRPr="00EE2AE7" w:rsidRDefault="00EE2AE7" w:rsidP="00EE2AE7">
            <w:r w:rsidRPr="00EE2AE7">
              <w:rPr>
                <w:b/>
                <w:bCs/>
              </w:rPr>
              <w:t>4.3. Of the studies identified, was there any for which it was unclear whether an eligible result was generated (refer to Step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6CE8E9" w14:textId="77777777" w:rsidR="00EE2AE7" w:rsidRPr="00EE2AE7" w:rsidRDefault="00EE2AE7" w:rsidP="00EE2AE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302177" w14:textId="77777777" w:rsidR="00EE2AE7" w:rsidRPr="00EE2AE7" w:rsidRDefault="00EE2AE7" w:rsidP="00EE2AE7">
            <w:r w:rsidRPr="00EE2AE7">
              <w:t xml:space="preserve">Y / </w:t>
            </w:r>
            <w:r w:rsidRPr="00EE2AE7">
              <w:rPr>
                <w:highlight w:val="green"/>
                <w:u w:val="single"/>
              </w:rPr>
              <w:t>N</w:t>
            </w:r>
          </w:p>
        </w:tc>
      </w:tr>
      <w:tr w:rsidR="00EE2AE7" w:rsidRPr="00EE2AE7" w14:paraId="3FC72B9A" w14:textId="77777777" w:rsidTr="00EE2AE7">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84DB79E" w14:textId="77777777" w:rsidR="00EE2AE7" w:rsidRPr="00EE2AE7" w:rsidRDefault="00EE2AE7" w:rsidP="00EE2AE7">
            <w:r w:rsidRPr="00EE2AE7">
              <w:rPr>
                <w:b/>
                <w:bCs/>
              </w:rPr>
              <w:t xml:space="preserve">4.4. </w:t>
            </w:r>
            <w:r w:rsidRPr="00EE2AE7">
              <w:rPr>
                <w:b/>
                <w:bCs/>
                <w:u w:val="single"/>
              </w:rPr>
              <w:t>If Y to 4.3:</w:t>
            </w:r>
            <w:r w:rsidRPr="00EE2AE7">
              <w:rPr>
                <w:b/>
                <w:bCs/>
              </w:rPr>
              <w:t xml:space="preserve"> Is it likely that there would be a notable change to the summary effect estimate if the potentially omitted results had been included?</w:t>
            </w:r>
          </w:p>
          <w:p w14:paraId="688A12CB" w14:textId="77777777" w:rsidR="00EE2AE7" w:rsidRPr="00EE2AE7" w:rsidRDefault="00EE2AE7" w:rsidP="00EE2AE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FFF341" w14:textId="77777777" w:rsidR="00EE2AE7" w:rsidRPr="00EE2AE7" w:rsidRDefault="00EE2AE7" w:rsidP="00EE2AE7">
            <w:r w:rsidRPr="00EE2AE7">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23C19A" w14:textId="77777777" w:rsidR="00EE2AE7" w:rsidRPr="00EE2AE7" w:rsidRDefault="00EE2AE7" w:rsidP="00EE2AE7">
            <w:r w:rsidRPr="00EE2AE7">
              <w:rPr>
                <w:highlight w:val="green"/>
              </w:rPr>
              <w:t>NA</w:t>
            </w:r>
            <w:r w:rsidRPr="00EE2AE7">
              <w:t xml:space="preserve"> / Y / PY / </w:t>
            </w:r>
            <w:r w:rsidRPr="00EE2AE7">
              <w:rPr>
                <w:u w:val="single"/>
              </w:rPr>
              <w:t>PN / N</w:t>
            </w:r>
            <w:r w:rsidRPr="00EE2AE7">
              <w:t xml:space="preserve"> / NI</w:t>
            </w:r>
          </w:p>
        </w:tc>
      </w:tr>
      <w:tr w:rsidR="00EE2AE7" w:rsidRPr="00EE2AE7" w14:paraId="018295CE" w14:textId="77777777" w:rsidTr="00EE2AE7">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E09A0C" w14:textId="77777777" w:rsidR="00EE2AE7" w:rsidRPr="00EE2AE7" w:rsidRDefault="00EE2AE7" w:rsidP="00EE2AE7">
            <w:r w:rsidRPr="00EE2AE7">
              <w:rPr>
                <w:b/>
                <w:bCs/>
                <w:i/>
                <w:iCs/>
              </w:rPr>
              <w:t>The following questions relate to the across-study assessment of non-reporting bias (‘unknown unknowns’)</w:t>
            </w:r>
          </w:p>
        </w:tc>
      </w:tr>
      <w:tr w:rsidR="00EE2AE7" w:rsidRPr="00EE2AE7" w14:paraId="7CAD65AC" w14:textId="77777777" w:rsidTr="00EE2AE7">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09B9B257" w14:textId="77777777" w:rsidR="00EE2AE7" w:rsidRPr="00EE2AE7" w:rsidRDefault="00EE2AE7" w:rsidP="00EE2AE7">
            <w:r w:rsidRPr="00EE2AE7">
              <w:rPr>
                <w:b/>
                <w:bCs/>
              </w:rPr>
              <w:t>4.5 Do circumstances (identified in Step 3) indicate potential for some eligible studies not being identified because of the P value, magnitude or direction of the results generated?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FB776B" w14:textId="77777777" w:rsidR="00EE2AE7" w:rsidRPr="00EE2AE7" w:rsidRDefault="00EE2AE7" w:rsidP="00EE2AE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21119C" w14:textId="77777777" w:rsidR="00EE2AE7" w:rsidRPr="00EE2AE7" w:rsidRDefault="00EE2AE7" w:rsidP="00EE2AE7">
            <w:r w:rsidRPr="00EE2AE7">
              <w:t xml:space="preserve">Y / </w:t>
            </w:r>
            <w:r w:rsidRPr="00EE2AE7">
              <w:rPr>
                <w:highlight w:val="green"/>
                <w:u w:val="single"/>
              </w:rPr>
              <w:t>N</w:t>
            </w:r>
          </w:p>
        </w:tc>
      </w:tr>
      <w:tr w:rsidR="00EE2AE7" w:rsidRPr="00EE2AE7" w14:paraId="47AD115C" w14:textId="77777777" w:rsidTr="00EE2AE7">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23227178" w14:textId="77777777" w:rsidR="00EE2AE7" w:rsidRPr="00EE2AE7" w:rsidRDefault="00EE2AE7" w:rsidP="00EE2AE7">
            <w:r w:rsidRPr="00EE2AE7">
              <w:rPr>
                <w:b/>
                <w:bCs/>
              </w:rPr>
              <w:t xml:space="preserve">4.6. </w:t>
            </w:r>
            <w:r w:rsidRPr="00EE2AE7">
              <w:rPr>
                <w:b/>
                <w:bCs/>
                <w:u w:val="single"/>
              </w:rPr>
              <w:t>If Y to 4.5:</w:t>
            </w:r>
            <w:r w:rsidRPr="00EE2AE7">
              <w:rPr>
                <w:b/>
                <w:bCs/>
              </w:rPr>
              <w:t xml:space="preserve"> Is it likely that studies not identified had results that were eligible for inclusion in the meta-analysis?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67D757" w14:textId="77777777" w:rsidR="00EE2AE7" w:rsidRPr="00EE2AE7" w:rsidRDefault="00EE2AE7" w:rsidP="00EE2AE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BD2123" w14:textId="77777777" w:rsidR="00EE2AE7" w:rsidRPr="00EE2AE7" w:rsidRDefault="00EE2AE7" w:rsidP="00EE2AE7">
            <w:r w:rsidRPr="00EE2AE7">
              <w:rPr>
                <w:highlight w:val="green"/>
              </w:rPr>
              <w:t>NA</w:t>
            </w:r>
            <w:r w:rsidRPr="00EE2AE7">
              <w:t xml:space="preserve"> / Y / PY / </w:t>
            </w:r>
            <w:r w:rsidRPr="00EE2AE7">
              <w:rPr>
                <w:u w:val="single"/>
              </w:rPr>
              <w:t>PN / N</w:t>
            </w:r>
          </w:p>
        </w:tc>
      </w:tr>
      <w:tr w:rsidR="00EE2AE7" w:rsidRPr="00EE2AE7" w14:paraId="1DDFECF7" w14:textId="77777777" w:rsidTr="00EE2AE7">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557FC180" w14:textId="77777777" w:rsidR="00EE2AE7" w:rsidRPr="00EE2AE7" w:rsidRDefault="00EE2AE7" w:rsidP="00EE2AE7">
            <w:r w:rsidRPr="00EE2AE7">
              <w:rPr>
                <w:b/>
                <w:bCs/>
              </w:rPr>
              <w:t xml:space="preserve">4.7. </w:t>
            </w:r>
            <w:r w:rsidRPr="00EE2AE7">
              <w:rPr>
                <w:b/>
                <w:bCs/>
                <w:u w:val="single"/>
              </w:rPr>
              <w:t>If Y to 4.1, 4.3 or 4.5:</w:t>
            </w:r>
            <w:r w:rsidRPr="00EE2AE7">
              <w:rPr>
                <w:b/>
                <w:bCs/>
              </w:rPr>
              <w:t xml:space="preserve"> Does the pattern of observed study results suggest that the meta-analysis is likely to be missing results that were systematically different (in terms of P value, magnitude or direction) from those observed?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2F257E" w14:textId="77777777" w:rsidR="00EE2AE7" w:rsidRPr="00EE2AE7" w:rsidRDefault="00EE2AE7" w:rsidP="00EE2AE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E0C05" w14:textId="77777777" w:rsidR="00EE2AE7" w:rsidRPr="00EE2AE7" w:rsidRDefault="00EE2AE7" w:rsidP="00EE2AE7">
            <w:r w:rsidRPr="00EE2AE7">
              <w:rPr>
                <w:highlight w:val="green"/>
              </w:rPr>
              <w:t>NA</w:t>
            </w:r>
            <w:r w:rsidRPr="00EE2AE7">
              <w:t xml:space="preserve"> / Y / PY / </w:t>
            </w:r>
            <w:r w:rsidRPr="00EE2AE7">
              <w:rPr>
                <w:u w:val="single"/>
              </w:rPr>
              <w:t>PN / N</w:t>
            </w:r>
          </w:p>
        </w:tc>
      </w:tr>
      <w:tr w:rsidR="00EE2AE7" w:rsidRPr="00EE2AE7" w14:paraId="6820DE0C" w14:textId="77777777" w:rsidTr="00EE2AE7">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32928EB5" w14:textId="77777777" w:rsidR="00EE2AE7" w:rsidRPr="00EE2AE7" w:rsidRDefault="00EE2AE7" w:rsidP="00EE2AE7">
            <w:r w:rsidRPr="00EE2AE7">
              <w:rPr>
                <w:b/>
                <w:bCs/>
              </w:rPr>
              <w:lastRenderedPageBreak/>
              <w:t xml:space="preserve">4.8. </w:t>
            </w:r>
            <w:r w:rsidRPr="00EE2AE7">
              <w:rPr>
                <w:b/>
                <w:bCs/>
                <w:u w:val="single"/>
              </w:rPr>
              <w:t>If Y/PY/NI to 4.2, 4.4, 4.6 or 4.7:</w:t>
            </w:r>
            <w:r w:rsidRPr="00EE2AE7">
              <w:rPr>
                <w:b/>
                <w:bCs/>
              </w:rPr>
              <w:t xml:space="preserve"> Did sensitivity analyses suggest that the summary effect estimate was biased due to missing results?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797A77" w14:textId="77777777" w:rsidR="00EE2AE7" w:rsidRPr="00EE2AE7" w:rsidRDefault="00EE2AE7" w:rsidP="00EE2AE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5BF05C" w14:textId="77777777" w:rsidR="00EE2AE7" w:rsidRPr="00EE2AE7" w:rsidRDefault="00EE2AE7" w:rsidP="00EE2AE7">
            <w:r w:rsidRPr="00EE2AE7">
              <w:rPr>
                <w:highlight w:val="green"/>
              </w:rPr>
              <w:t>NA</w:t>
            </w:r>
            <w:r w:rsidRPr="00EE2AE7">
              <w:t xml:space="preserve"> / Y / PY / </w:t>
            </w:r>
            <w:r w:rsidRPr="00EE2AE7">
              <w:rPr>
                <w:u w:val="single"/>
              </w:rPr>
              <w:t>PN / N</w:t>
            </w:r>
          </w:p>
        </w:tc>
      </w:tr>
      <w:tr w:rsidR="00EE2AE7" w:rsidRPr="00EE2AE7" w14:paraId="6479E288" w14:textId="77777777" w:rsidTr="00EE2AE7">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FF37063" w14:textId="77777777" w:rsidR="00EE2AE7" w:rsidRPr="00EE2AE7" w:rsidRDefault="00EE2AE7" w:rsidP="00EE2AE7">
            <w:r w:rsidRPr="00EE2AE7">
              <w:rPr>
                <w:b/>
                <w:bCs/>
              </w:rPr>
              <w:t>Risk of bias judgement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2B73BC" w14:textId="77777777" w:rsidR="00EE2AE7" w:rsidRPr="00EE2AE7" w:rsidRDefault="00EE2AE7" w:rsidP="00EE2AE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03D11C" w14:textId="77777777" w:rsidR="00EE2AE7" w:rsidRPr="00EE2AE7" w:rsidRDefault="00EE2AE7" w:rsidP="00EE2AE7">
            <w:r w:rsidRPr="00EE2AE7">
              <w:rPr>
                <w:highlight w:val="green"/>
              </w:rPr>
              <w:t>Low</w:t>
            </w:r>
            <w:r w:rsidRPr="00EE2AE7">
              <w:t xml:space="preserve"> / High / Some concerns</w:t>
            </w:r>
          </w:p>
        </w:tc>
      </w:tr>
      <w:tr w:rsidR="00EE2AE7" w:rsidRPr="00EE2AE7" w14:paraId="607C6C72" w14:textId="77777777" w:rsidTr="00EE2AE7">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32F46090" w14:textId="77777777" w:rsidR="00EE2AE7" w:rsidRPr="00EE2AE7" w:rsidRDefault="00EE2AE7" w:rsidP="00EE2AE7">
            <w:r w:rsidRPr="00EE2AE7">
              <w:t>Optional: What is the predicted direction of bias for this meta-analysis?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293007" w14:textId="77777777" w:rsidR="00EE2AE7" w:rsidRPr="00EE2AE7" w:rsidRDefault="00EE2AE7" w:rsidP="00EE2AE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2473D5" w14:textId="77777777" w:rsidR="00EE2AE7" w:rsidRPr="00EE2AE7" w:rsidRDefault="00EE2AE7" w:rsidP="00EE2AE7">
            <w:r w:rsidRPr="00EE2AE7">
              <w:t>Favours experimental / Favours comparator / Towards null /Away from null / Unpredictable</w:t>
            </w:r>
          </w:p>
        </w:tc>
      </w:tr>
    </w:tbl>
    <w:p w14:paraId="205948DA" w14:textId="77777777" w:rsidR="00EE2AE7" w:rsidRPr="00EE2AE7" w:rsidRDefault="00EE2AE7" w:rsidP="00EE2AE7">
      <w:r w:rsidRPr="00EE2AE7">
        <w:t>Y: ‘Yes’; PY: ‘Probably yes’; PN: ‘Probably no’; N: ‘No’; NI: ‘No information’; NA: ‘Not applicable’.</w:t>
      </w:r>
    </w:p>
    <w:p w14:paraId="271B4A4A" w14:textId="77777777" w:rsidR="00543792" w:rsidRPr="00EE2AE7" w:rsidRDefault="00EE2AE7" w:rsidP="00EE2AE7">
      <w:r w:rsidRPr="00EE2AE7">
        <w:br/>
      </w:r>
    </w:p>
    <w:tbl>
      <w:tblPr>
        <w:tblW w:w="0" w:type="auto"/>
        <w:tblCellMar>
          <w:top w:w="15" w:type="dxa"/>
          <w:left w:w="15" w:type="dxa"/>
          <w:bottom w:w="15" w:type="dxa"/>
          <w:right w:w="15" w:type="dxa"/>
        </w:tblCellMar>
        <w:tblLook w:val="04A0" w:firstRow="1" w:lastRow="0" w:firstColumn="1" w:lastColumn="0" w:noHBand="0" w:noVBand="1"/>
      </w:tblPr>
      <w:tblGrid>
        <w:gridCol w:w="8562"/>
        <w:gridCol w:w="1432"/>
        <w:gridCol w:w="3954"/>
      </w:tblGrid>
      <w:tr w:rsidR="00543792" w:rsidRPr="00EE2AE7" w14:paraId="0CD53F8F" w14:textId="77777777" w:rsidTr="00FD59EB">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CFDB9FE" w14:textId="77777777" w:rsidR="00543792" w:rsidRPr="00EE2AE7" w:rsidRDefault="00543792" w:rsidP="00FD59EB">
            <w:r w:rsidRPr="00EE2AE7">
              <w:rPr>
                <w:b/>
                <w:bCs/>
              </w:rPr>
              <w:t>Details of the meta-analysis being assessed for risk of bias </w:t>
            </w:r>
          </w:p>
        </w:tc>
      </w:tr>
      <w:tr w:rsidR="00543792" w:rsidRPr="00EE2AE7" w14:paraId="2BA0271E"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BF41535" w14:textId="77777777" w:rsidR="00543792" w:rsidRPr="00EE2AE7" w:rsidRDefault="00543792" w:rsidP="00FD59EB">
            <w:r w:rsidRPr="00EE2AE7">
              <w:rPr>
                <w:b/>
                <w:bCs/>
              </w:rPr>
              <w:t>Specify the meta-analysis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DE7E4E" w14:textId="54DB080B" w:rsidR="00543792" w:rsidRPr="00EE2AE7" w:rsidRDefault="00543792" w:rsidP="00FD59EB">
            <w:r>
              <w:t xml:space="preserve">Random-effects meta-analysis of the effect of exercise vs non-exercise on </w:t>
            </w:r>
            <w:r>
              <w:t>walking endurance</w:t>
            </w:r>
            <w:r>
              <w:t xml:space="preserve"> </w:t>
            </w:r>
          </w:p>
        </w:tc>
      </w:tr>
      <w:tr w:rsidR="00543792" w:rsidRPr="00EE2AE7" w14:paraId="10AD455E"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3A0966E4" w14:textId="77777777" w:rsidR="00543792" w:rsidRPr="00EE2AE7" w:rsidRDefault="00543792" w:rsidP="00FD59EB">
            <w:r w:rsidRPr="00EE2AE7">
              <w:rPr>
                <w:b/>
                <w:bCs/>
              </w:rPr>
              <w:t>Specify the meta-analysis result (e.g. summary effect estimate and 95% CI)</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BD0D20" w14:textId="2B9FD800" w:rsidR="00543792" w:rsidRPr="00EE2AE7" w:rsidRDefault="00543792" w:rsidP="00FD59EB">
            <w:r>
              <w:t>Std. mean difference = 0.</w:t>
            </w:r>
            <w:r>
              <w:t>14</w:t>
            </w:r>
            <w:r>
              <w:t xml:space="preserve"> [95% CI] [-0.</w:t>
            </w:r>
            <w:r>
              <w:t>24</w:t>
            </w:r>
            <w:r>
              <w:t>, 0.5</w:t>
            </w:r>
            <w:r>
              <w:t>2</w:t>
            </w:r>
            <w:r>
              <w:t>]</w:t>
            </w:r>
          </w:p>
        </w:tc>
      </w:tr>
      <w:tr w:rsidR="00543792" w:rsidRPr="00EE2AE7" w14:paraId="3A951800"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24AD83A" w14:textId="77777777" w:rsidR="00543792" w:rsidRPr="00EE2AE7" w:rsidRDefault="00543792" w:rsidP="00FD59EB">
            <w:r w:rsidRPr="00EE2AE7">
              <w:rPr>
                <w:b/>
                <w:bCs/>
              </w:rPr>
              <w:t>Specify the number of included studies and participants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C5601EF" w14:textId="77777777" w:rsidR="00543792" w:rsidRPr="00EE2AE7" w:rsidRDefault="00543792" w:rsidP="00FD59EB">
            <w:r>
              <w:t>2 studies (268 participants)</w:t>
            </w:r>
          </w:p>
        </w:tc>
      </w:tr>
      <w:tr w:rsidR="00543792" w:rsidRPr="00EE2AE7" w14:paraId="4D4F1F63" w14:textId="77777777" w:rsidTr="00FD59EB">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4C67A51" w14:textId="77777777" w:rsidR="00543792" w:rsidRPr="00EE2AE7" w:rsidRDefault="00543792" w:rsidP="00FD59EB">
            <w:r w:rsidRPr="00EE2AE7">
              <w:rPr>
                <w:b/>
                <w:bCs/>
              </w:rPr>
              <w:t>Risk of bias assessment</w:t>
            </w:r>
          </w:p>
        </w:tc>
      </w:tr>
      <w:tr w:rsidR="00543792" w:rsidRPr="00EE2AE7" w14:paraId="06048C2C"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F73E803" w14:textId="77777777" w:rsidR="00543792" w:rsidRPr="00EE2AE7" w:rsidRDefault="00543792" w:rsidP="00FD59EB">
            <w:r w:rsidRPr="00EE2AE7">
              <w:rPr>
                <w:b/>
                <w:bCs/>
              </w:rPr>
              <w:t>Signalling questions</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C98AD21" w14:textId="77777777" w:rsidR="00543792" w:rsidRPr="00EE2AE7" w:rsidRDefault="00543792" w:rsidP="00FD59EB">
            <w:r w:rsidRPr="00EE2AE7">
              <w:rPr>
                <w:b/>
                <w:bCs/>
              </w:rPr>
              <w:t>Comments</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1836B683" w14:textId="77777777" w:rsidR="00543792" w:rsidRPr="00EE2AE7" w:rsidRDefault="00543792" w:rsidP="00FD59EB">
            <w:r w:rsidRPr="00EE2AE7">
              <w:rPr>
                <w:b/>
                <w:bCs/>
              </w:rPr>
              <w:t>Response options</w:t>
            </w:r>
          </w:p>
        </w:tc>
      </w:tr>
      <w:tr w:rsidR="00543792" w:rsidRPr="00EE2AE7" w14:paraId="551A0398" w14:textId="77777777" w:rsidTr="00FD59EB">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821985" w14:textId="77777777" w:rsidR="00543792" w:rsidRPr="00EE2AE7" w:rsidRDefault="00543792" w:rsidP="00FD59EB">
            <w:r w:rsidRPr="00EE2AE7">
              <w:rPr>
                <w:b/>
                <w:bCs/>
                <w:i/>
                <w:iCs/>
              </w:rPr>
              <w:t>The following questions relate to the within-study assessment of non-reporting bias (‘known unknowns’)</w:t>
            </w:r>
          </w:p>
        </w:tc>
      </w:tr>
      <w:tr w:rsidR="00543792" w:rsidRPr="00EE2AE7" w14:paraId="43BC88A6"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208B6DB" w14:textId="77777777" w:rsidR="00543792" w:rsidRPr="00EE2AE7" w:rsidRDefault="00543792" w:rsidP="00FD59EB">
            <w:r w:rsidRPr="00EE2AE7">
              <w:rPr>
                <w:b/>
                <w:bCs/>
              </w:rPr>
              <w:t>4.1. Of the studies identified, was there any for which no result was available for inclusion in the meta-analysis, likely because of the P value, magnitude or direction of the result generated (refer to Step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5BEB32"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5A8566" w14:textId="77777777" w:rsidR="00543792" w:rsidRPr="00EE2AE7" w:rsidRDefault="00543792" w:rsidP="00FD59EB">
            <w:r w:rsidRPr="00EE2AE7">
              <w:t xml:space="preserve">Y / </w:t>
            </w:r>
            <w:r w:rsidRPr="00EE2AE7">
              <w:rPr>
                <w:highlight w:val="green"/>
                <w:u w:val="single"/>
              </w:rPr>
              <w:t>N</w:t>
            </w:r>
          </w:p>
        </w:tc>
      </w:tr>
      <w:tr w:rsidR="00543792" w:rsidRPr="00EE2AE7" w14:paraId="52F918DE"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32D3260B" w14:textId="77777777" w:rsidR="00543792" w:rsidRPr="00EE2AE7" w:rsidRDefault="00543792" w:rsidP="00FD59EB">
            <w:r w:rsidRPr="00EE2AE7">
              <w:rPr>
                <w:b/>
                <w:bCs/>
              </w:rPr>
              <w:lastRenderedPageBreak/>
              <w:t xml:space="preserve">4.2. </w:t>
            </w:r>
            <w:r w:rsidRPr="00EE2AE7">
              <w:rPr>
                <w:b/>
                <w:bCs/>
                <w:u w:val="single"/>
              </w:rPr>
              <w:t>If Y to 4.1:</w:t>
            </w:r>
            <w:r w:rsidRPr="00EE2AE7">
              <w:rPr>
                <w:b/>
                <w:bCs/>
              </w:rPr>
              <w:t xml:space="preserve"> Is it likely that there would be a notable change to the summary effect estimate if the omitted results had been included?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673063"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B82F3D" w14:textId="77777777" w:rsidR="00543792" w:rsidRPr="00EE2AE7" w:rsidRDefault="00543792" w:rsidP="00FD59EB">
            <w:r w:rsidRPr="00EE2AE7">
              <w:rPr>
                <w:highlight w:val="green"/>
              </w:rPr>
              <w:t>NA</w:t>
            </w:r>
            <w:r w:rsidRPr="00EE2AE7">
              <w:t xml:space="preserve"> / Y / PY / </w:t>
            </w:r>
            <w:r w:rsidRPr="00EE2AE7">
              <w:rPr>
                <w:u w:val="single"/>
              </w:rPr>
              <w:t>PN / N</w:t>
            </w:r>
            <w:r w:rsidRPr="00EE2AE7">
              <w:t xml:space="preserve"> / NI</w:t>
            </w:r>
          </w:p>
        </w:tc>
      </w:tr>
      <w:tr w:rsidR="00543792" w:rsidRPr="00EE2AE7" w14:paraId="6B7A8571"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393BD118" w14:textId="77777777" w:rsidR="00543792" w:rsidRPr="00EE2AE7" w:rsidRDefault="00543792" w:rsidP="00FD59EB">
            <w:r w:rsidRPr="00EE2AE7">
              <w:rPr>
                <w:b/>
                <w:bCs/>
              </w:rPr>
              <w:t>4.3. Of the studies identified, was there any for which it was unclear whether an eligible result was generated (refer to Step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D15465"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9F75E3" w14:textId="77777777" w:rsidR="00543792" w:rsidRPr="00EE2AE7" w:rsidRDefault="00543792" w:rsidP="00FD59EB">
            <w:r w:rsidRPr="00EE2AE7">
              <w:t xml:space="preserve">Y / </w:t>
            </w:r>
            <w:r w:rsidRPr="00EE2AE7">
              <w:rPr>
                <w:highlight w:val="green"/>
                <w:u w:val="single"/>
              </w:rPr>
              <w:t>N</w:t>
            </w:r>
          </w:p>
        </w:tc>
      </w:tr>
      <w:tr w:rsidR="00543792" w:rsidRPr="00EE2AE7" w14:paraId="474C8F8A"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565E232E" w14:textId="77777777" w:rsidR="00543792" w:rsidRPr="00EE2AE7" w:rsidRDefault="00543792" w:rsidP="00FD59EB">
            <w:r w:rsidRPr="00EE2AE7">
              <w:rPr>
                <w:b/>
                <w:bCs/>
              </w:rPr>
              <w:t xml:space="preserve">4.4. </w:t>
            </w:r>
            <w:r w:rsidRPr="00EE2AE7">
              <w:rPr>
                <w:b/>
                <w:bCs/>
                <w:u w:val="single"/>
              </w:rPr>
              <w:t>If Y to 4.3:</w:t>
            </w:r>
            <w:r w:rsidRPr="00EE2AE7">
              <w:rPr>
                <w:b/>
                <w:bCs/>
              </w:rPr>
              <w:t xml:space="preserve"> Is it likely that there would be a notable change to the summary effect estimate if the potentially omitted results had been included?</w:t>
            </w:r>
          </w:p>
          <w:p w14:paraId="74788189"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0E5F34" w14:textId="77777777" w:rsidR="00543792" w:rsidRPr="00EE2AE7" w:rsidRDefault="00543792" w:rsidP="00FD59EB">
            <w:r w:rsidRPr="00EE2AE7">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67203D" w14:textId="77777777" w:rsidR="00543792" w:rsidRPr="00EE2AE7" w:rsidRDefault="00543792" w:rsidP="00FD59EB">
            <w:r w:rsidRPr="00EE2AE7">
              <w:rPr>
                <w:highlight w:val="green"/>
              </w:rPr>
              <w:t>NA</w:t>
            </w:r>
            <w:r w:rsidRPr="00EE2AE7">
              <w:t xml:space="preserve"> / Y / PY / </w:t>
            </w:r>
            <w:r w:rsidRPr="00EE2AE7">
              <w:rPr>
                <w:u w:val="single"/>
              </w:rPr>
              <w:t>PN / N</w:t>
            </w:r>
            <w:r w:rsidRPr="00EE2AE7">
              <w:t xml:space="preserve"> / NI</w:t>
            </w:r>
          </w:p>
        </w:tc>
      </w:tr>
      <w:tr w:rsidR="00543792" w:rsidRPr="00EE2AE7" w14:paraId="208CC5FA" w14:textId="77777777" w:rsidTr="00FD59EB">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2B70A1" w14:textId="77777777" w:rsidR="00543792" w:rsidRPr="00EE2AE7" w:rsidRDefault="00543792" w:rsidP="00FD59EB">
            <w:r w:rsidRPr="00EE2AE7">
              <w:rPr>
                <w:b/>
                <w:bCs/>
                <w:i/>
                <w:iCs/>
              </w:rPr>
              <w:t>The following questions relate to the across-study assessment of non-reporting bias (‘unknown unknowns’)</w:t>
            </w:r>
          </w:p>
        </w:tc>
      </w:tr>
      <w:tr w:rsidR="00543792" w:rsidRPr="00EE2AE7" w14:paraId="2E099870"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5393DA77" w14:textId="77777777" w:rsidR="00543792" w:rsidRPr="00EE2AE7" w:rsidRDefault="00543792" w:rsidP="00FD59EB">
            <w:r w:rsidRPr="00EE2AE7">
              <w:rPr>
                <w:b/>
                <w:bCs/>
              </w:rPr>
              <w:t>4.5 Do circumstances (identified in Step 3) indicate potential for some eligible studies not being identified because of the P value, magnitude or direction of the results generated?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30EE7B"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39CA0F" w14:textId="77777777" w:rsidR="00543792" w:rsidRPr="00EE2AE7" w:rsidRDefault="00543792" w:rsidP="00FD59EB">
            <w:r w:rsidRPr="00EE2AE7">
              <w:t xml:space="preserve">Y / </w:t>
            </w:r>
            <w:r w:rsidRPr="00EE2AE7">
              <w:rPr>
                <w:highlight w:val="green"/>
                <w:u w:val="single"/>
              </w:rPr>
              <w:t>N</w:t>
            </w:r>
          </w:p>
        </w:tc>
      </w:tr>
      <w:tr w:rsidR="00543792" w:rsidRPr="00EE2AE7" w14:paraId="1753FEBB"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129C53F" w14:textId="77777777" w:rsidR="00543792" w:rsidRPr="00EE2AE7" w:rsidRDefault="00543792" w:rsidP="00FD59EB">
            <w:r w:rsidRPr="00EE2AE7">
              <w:rPr>
                <w:b/>
                <w:bCs/>
              </w:rPr>
              <w:t xml:space="preserve">4.6. </w:t>
            </w:r>
            <w:r w:rsidRPr="00EE2AE7">
              <w:rPr>
                <w:b/>
                <w:bCs/>
                <w:u w:val="single"/>
              </w:rPr>
              <w:t>If Y to 4.5:</w:t>
            </w:r>
            <w:r w:rsidRPr="00EE2AE7">
              <w:rPr>
                <w:b/>
                <w:bCs/>
              </w:rPr>
              <w:t xml:space="preserve"> Is it likely that studies not identified had results that were eligible for inclusion in the meta-analysis?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80E371"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A252EC" w14:textId="77777777" w:rsidR="00543792" w:rsidRPr="00EE2AE7" w:rsidRDefault="00543792" w:rsidP="00FD59EB">
            <w:r w:rsidRPr="00EE2AE7">
              <w:rPr>
                <w:highlight w:val="green"/>
              </w:rPr>
              <w:t>NA</w:t>
            </w:r>
            <w:r w:rsidRPr="00EE2AE7">
              <w:t xml:space="preserve"> / Y / PY / </w:t>
            </w:r>
            <w:r w:rsidRPr="00EE2AE7">
              <w:rPr>
                <w:u w:val="single"/>
              </w:rPr>
              <w:t>PN / N</w:t>
            </w:r>
          </w:p>
        </w:tc>
      </w:tr>
      <w:tr w:rsidR="00543792" w:rsidRPr="00EE2AE7" w14:paraId="408BC4B0"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0C5FFAFE" w14:textId="77777777" w:rsidR="00543792" w:rsidRPr="00EE2AE7" w:rsidRDefault="00543792" w:rsidP="00FD59EB">
            <w:r w:rsidRPr="00EE2AE7">
              <w:rPr>
                <w:b/>
                <w:bCs/>
              </w:rPr>
              <w:t xml:space="preserve">4.7. </w:t>
            </w:r>
            <w:r w:rsidRPr="00EE2AE7">
              <w:rPr>
                <w:b/>
                <w:bCs/>
                <w:u w:val="single"/>
              </w:rPr>
              <w:t>If Y to 4.1, 4.3 or 4.5:</w:t>
            </w:r>
            <w:r w:rsidRPr="00EE2AE7">
              <w:rPr>
                <w:b/>
                <w:bCs/>
              </w:rPr>
              <w:t xml:space="preserve"> Does the pattern of observed study results suggest that the meta-analysis is likely to be missing results that were systematically different (in terms of P value, magnitude or direction) from those observed?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2C9872"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E133C5" w14:textId="77777777" w:rsidR="00543792" w:rsidRPr="00EE2AE7" w:rsidRDefault="00543792" w:rsidP="00FD59EB">
            <w:r w:rsidRPr="00EE2AE7">
              <w:rPr>
                <w:highlight w:val="green"/>
              </w:rPr>
              <w:t>NA</w:t>
            </w:r>
            <w:r w:rsidRPr="00EE2AE7">
              <w:t xml:space="preserve"> / Y / PY / </w:t>
            </w:r>
            <w:r w:rsidRPr="00EE2AE7">
              <w:rPr>
                <w:u w:val="single"/>
              </w:rPr>
              <w:t>PN / N</w:t>
            </w:r>
          </w:p>
        </w:tc>
      </w:tr>
      <w:tr w:rsidR="00543792" w:rsidRPr="00EE2AE7" w14:paraId="3684AD8F"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D056FA6" w14:textId="77777777" w:rsidR="00543792" w:rsidRPr="00EE2AE7" w:rsidRDefault="00543792" w:rsidP="00FD59EB">
            <w:r w:rsidRPr="00EE2AE7">
              <w:rPr>
                <w:b/>
                <w:bCs/>
              </w:rPr>
              <w:t xml:space="preserve">4.8. </w:t>
            </w:r>
            <w:r w:rsidRPr="00EE2AE7">
              <w:rPr>
                <w:b/>
                <w:bCs/>
                <w:u w:val="single"/>
              </w:rPr>
              <w:t>If Y/PY/NI to 4.2, 4.4, 4.6 or 4.7:</w:t>
            </w:r>
            <w:r w:rsidRPr="00EE2AE7">
              <w:rPr>
                <w:b/>
                <w:bCs/>
              </w:rPr>
              <w:t xml:space="preserve"> Did sensitivity analyses suggest that the summary effect estimate was biased due to missing results?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9919BB"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7D0063" w14:textId="77777777" w:rsidR="00543792" w:rsidRPr="00EE2AE7" w:rsidRDefault="00543792" w:rsidP="00FD59EB">
            <w:r w:rsidRPr="00EE2AE7">
              <w:rPr>
                <w:highlight w:val="green"/>
              </w:rPr>
              <w:t>NA</w:t>
            </w:r>
            <w:r w:rsidRPr="00EE2AE7">
              <w:t xml:space="preserve"> / Y / PY / </w:t>
            </w:r>
            <w:r w:rsidRPr="00EE2AE7">
              <w:rPr>
                <w:u w:val="single"/>
              </w:rPr>
              <w:t>PN / N</w:t>
            </w:r>
          </w:p>
        </w:tc>
      </w:tr>
      <w:tr w:rsidR="00543792" w:rsidRPr="00EE2AE7" w14:paraId="6F4A7ACE"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1B030764" w14:textId="77777777" w:rsidR="00543792" w:rsidRPr="00EE2AE7" w:rsidRDefault="00543792" w:rsidP="00FD59EB">
            <w:r w:rsidRPr="00EE2AE7">
              <w:rPr>
                <w:b/>
                <w:bCs/>
              </w:rPr>
              <w:t>Risk of bias judgement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3F42E5"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F6348B" w14:textId="77777777" w:rsidR="00543792" w:rsidRPr="00EE2AE7" w:rsidRDefault="00543792" w:rsidP="00FD59EB">
            <w:r w:rsidRPr="00EE2AE7">
              <w:rPr>
                <w:highlight w:val="green"/>
              </w:rPr>
              <w:t>Low</w:t>
            </w:r>
            <w:r w:rsidRPr="00EE2AE7">
              <w:t xml:space="preserve"> / High / Some concerns</w:t>
            </w:r>
          </w:p>
        </w:tc>
      </w:tr>
      <w:tr w:rsidR="00543792" w:rsidRPr="00EE2AE7" w14:paraId="618E370B"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17562786" w14:textId="77777777" w:rsidR="00543792" w:rsidRPr="00EE2AE7" w:rsidRDefault="00543792" w:rsidP="00FD59EB">
            <w:r w:rsidRPr="00EE2AE7">
              <w:lastRenderedPageBreak/>
              <w:t>Optional: What is the predicted direction of bias for this meta-analysis?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370EBA"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3CE79C" w14:textId="77777777" w:rsidR="00543792" w:rsidRPr="00EE2AE7" w:rsidRDefault="00543792" w:rsidP="00FD59EB">
            <w:r w:rsidRPr="00EE2AE7">
              <w:t>Favours experimental / Favours comparator / Towards null /Away from null / Unpredictable</w:t>
            </w:r>
          </w:p>
        </w:tc>
      </w:tr>
    </w:tbl>
    <w:p w14:paraId="1C4C9B34" w14:textId="43C2E6C1" w:rsidR="00EE2AE7" w:rsidRDefault="00EE2AE7" w:rsidP="00EE2AE7"/>
    <w:tbl>
      <w:tblPr>
        <w:tblW w:w="0" w:type="auto"/>
        <w:tblCellMar>
          <w:top w:w="15" w:type="dxa"/>
          <w:left w:w="15" w:type="dxa"/>
          <w:bottom w:w="15" w:type="dxa"/>
          <w:right w:w="15" w:type="dxa"/>
        </w:tblCellMar>
        <w:tblLook w:val="04A0" w:firstRow="1" w:lastRow="0" w:firstColumn="1" w:lastColumn="0" w:noHBand="0" w:noVBand="1"/>
      </w:tblPr>
      <w:tblGrid>
        <w:gridCol w:w="8562"/>
        <w:gridCol w:w="1432"/>
        <w:gridCol w:w="3954"/>
      </w:tblGrid>
      <w:tr w:rsidR="00543792" w:rsidRPr="00EE2AE7" w14:paraId="4048F697" w14:textId="77777777" w:rsidTr="00FD59EB">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30F62AA" w14:textId="77777777" w:rsidR="00543792" w:rsidRPr="00EE2AE7" w:rsidRDefault="00543792" w:rsidP="00FD59EB">
            <w:r w:rsidRPr="00EE2AE7">
              <w:rPr>
                <w:b/>
                <w:bCs/>
              </w:rPr>
              <w:t>Details of the meta-analysis being assessed for risk of bias </w:t>
            </w:r>
          </w:p>
        </w:tc>
      </w:tr>
      <w:tr w:rsidR="00543792" w:rsidRPr="00EE2AE7" w14:paraId="1E19FFEC"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A28C8BC" w14:textId="77777777" w:rsidR="00543792" w:rsidRPr="00EE2AE7" w:rsidRDefault="00543792" w:rsidP="00FD59EB">
            <w:r w:rsidRPr="00EE2AE7">
              <w:rPr>
                <w:b/>
                <w:bCs/>
              </w:rPr>
              <w:t>Specify the meta-analysis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A9B1E3" w14:textId="6B823225" w:rsidR="00543792" w:rsidRPr="00EE2AE7" w:rsidRDefault="00543792" w:rsidP="00FD59EB">
            <w:r>
              <w:t xml:space="preserve">Random-effects meta-analysis of the effect of exercise vs non-exercise on </w:t>
            </w:r>
            <w:r>
              <w:t>gait speed</w:t>
            </w:r>
            <w:r>
              <w:t xml:space="preserve"> </w:t>
            </w:r>
          </w:p>
        </w:tc>
      </w:tr>
      <w:tr w:rsidR="00543792" w:rsidRPr="00EE2AE7" w14:paraId="42359EB9"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67BCBE3" w14:textId="77777777" w:rsidR="00543792" w:rsidRPr="00EE2AE7" w:rsidRDefault="00543792" w:rsidP="00FD59EB">
            <w:r w:rsidRPr="00EE2AE7">
              <w:rPr>
                <w:b/>
                <w:bCs/>
              </w:rPr>
              <w:t>Specify the meta-analysis result (e.g. summary effect estimate and 95% CI)</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49A46C" w14:textId="4A2F0F1C" w:rsidR="00543792" w:rsidRPr="00EE2AE7" w:rsidRDefault="00543792" w:rsidP="00FD59EB">
            <w:r>
              <w:t>Std. mean difference = 0.</w:t>
            </w:r>
            <w:r>
              <w:t>22</w:t>
            </w:r>
            <w:r>
              <w:t xml:space="preserve"> [95% CI] [-0.2</w:t>
            </w:r>
            <w:r>
              <w:t>2</w:t>
            </w:r>
            <w:r>
              <w:t>, 0.</w:t>
            </w:r>
            <w:r>
              <w:t>66</w:t>
            </w:r>
            <w:r>
              <w:t>]</w:t>
            </w:r>
          </w:p>
        </w:tc>
      </w:tr>
      <w:tr w:rsidR="00543792" w:rsidRPr="00EE2AE7" w14:paraId="2728096F"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1E16F0BB" w14:textId="77777777" w:rsidR="00543792" w:rsidRPr="00EE2AE7" w:rsidRDefault="00543792" w:rsidP="00FD59EB">
            <w:r w:rsidRPr="00EE2AE7">
              <w:rPr>
                <w:b/>
                <w:bCs/>
              </w:rPr>
              <w:t>Specify the number of included studies and participants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1E0162" w14:textId="77777777" w:rsidR="00543792" w:rsidRPr="00EE2AE7" w:rsidRDefault="00543792" w:rsidP="00FD59EB">
            <w:r>
              <w:t>2 studies (268 participants)</w:t>
            </w:r>
          </w:p>
        </w:tc>
      </w:tr>
      <w:tr w:rsidR="00543792" w:rsidRPr="00EE2AE7" w14:paraId="5711D347" w14:textId="77777777" w:rsidTr="00FD59EB">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5FEB27A" w14:textId="77777777" w:rsidR="00543792" w:rsidRPr="00EE2AE7" w:rsidRDefault="00543792" w:rsidP="00FD59EB">
            <w:r w:rsidRPr="00EE2AE7">
              <w:rPr>
                <w:b/>
                <w:bCs/>
              </w:rPr>
              <w:t>Risk of bias assessment</w:t>
            </w:r>
          </w:p>
        </w:tc>
      </w:tr>
      <w:tr w:rsidR="00543792" w:rsidRPr="00EE2AE7" w14:paraId="4650673A"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1E32647" w14:textId="77777777" w:rsidR="00543792" w:rsidRPr="00EE2AE7" w:rsidRDefault="00543792" w:rsidP="00FD59EB">
            <w:r w:rsidRPr="00EE2AE7">
              <w:rPr>
                <w:b/>
                <w:bCs/>
              </w:rPr>
              <w:t>Signalling questions</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24069AD" w14:textId="77777777" w:rsidR="00543792" w:rsidRPr="00EE2AE7" w:rsidRDefault="00543792" w:rsidP="00FD59EB">
            <w:r w:rsidRPr="00EE2AE7">
              <w:rPr>
                <w:b/>
                <w:bCs/>
              </w:rPr>
              <w:t>Comments</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5C2303AA" w14:textId="77777777" w:rsidR="00543792" w:rsidRPr="00EE2AE7" w:rsidRDefault="00543792" w:rsidP="00FD59EB">
            <w:r w:rsidRPr="00EE2AE7">
              <w:rPr>
                <w:b/>
                <w:bCs/>
              </w:rPr>
              <w:t>Response options</w:t>
            </w:r>
          </w:p>
        </w:tc>
      </w:tr>
      <w:tr w:rsidR="00543792" w:rsidRPr="00EE2AE7" w14:paraId="0C7196ED" w14:textId="77777777" w:rsidTr="00FD59EB">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94E714" w14:textId="77777777" w:rsidR="00543792" w:rsidRPr="00EE2AE7" w:rsidRDefault="00543792" w:rsidP="00FD59EB">
            <w:r w:rsidRPr="00EE2AE7">
              <w:rPr>
                <w:b/>
                <w:bCs/>
                <w:i/>
                <w:iCs/>
              </w:rPr>
              <w:t>The following questions relate to the within-study assessment of non-reporting bias (‘known unknowns’)</w:t>
            </w:r>
          </w:p>
        </w:tc>
      </w:tr>
      <w:tr w:rsidR="00543792" w:rsidRPr="00EE2AE7" w14:paraId="0B26B9FB"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7CB7BF76" w14:textId="77777777" w:rsidR="00543792" w:rsidRPr="00EE2AE7" w:rsidRDefault="00543792" w:rsidP="00FD59EB">
            <w:r w:rsidRPr="00EE2AE7">
              <w:rPr>
                <w:b/>
                <w:bCs/>
              </w:rPr>
              <w:t>4.1. Of the studies identified, was there any for which no result was available for inclusion in the meta-analysis, likely because of the P value, magnitude or direction of the result generated (refer to Step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390901"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1B3E03" w14:textId="77777777" w:rsidR="00543792" w:rsidRPr="00EE2AE7" w:rsidRDefault="00543792" w:rsidP="00FD59EB">
            <w:r w:rsidRPr="00EE2AE7">
              <w:t xml:space="preserve">Y / </w:t>
            </w:r>
            <w:r w:rsidRPr="00EE2AE7">
              <w:rPr>
                <w:highlight w:val="green"/>
                <w:u w:val="single"/>
              </w:rPr>
              <w:t>N</w:t>
            </w:r>
          </w:p>
        </w:tc>
      </w:tr>
      <w:tr w:rsidR="00543792" w:rsidRPr="00EE2AE7" w14:paraId="5F6C1F20"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7B99132" w14:textId="77777777" w:rsidR="00543792" w:rsidRPr="00EE2AE7" w:rsidRDefault="00543792" w:rsidP="00FD59EB">
            <w:r w:rsidRPr="00EE2AE7">
              <w:rPr>
                <w:b/>
                <w:bCs/>
              </w:rPr>
              <w:t xml:space="preserve">4.2. </w:t>
            </w:r>
            <w:r w:rsidRPr="00EE2AE7">
              <w:rPr>
                <w:b/>
                <w:bCs/>
                <w:u w:val="single"/>
              </w:rPr>
              <w:t>If Y to 4.1:</w:t>
            </w:r>
            <w:r w:rsidRPr="00EE2AE7">
              <w:rPr>
                <w:b/>
                <w:bCs/>
              </w:rPr>
              <w:t xml:space="preserve"> Is it likely that there would be a notable change to the summary effect estimate if the omitted results had been included?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042226"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EF6BB" w14:textId="77777777" w:rsidR="00543792" w:rsidRPr="00EE2AE7" w:rsidRDefault="00543792" w:rsidP="00FD59EB">
            <w:r w:rsidRPr="00EE2AE7">
              <w:rPr>
                <w:highlight w:val="green"/>
              </w:rPr>
              <w:t>NA</w:t>
            </w:r>
            <w:r w:rsidRPr="00EE2AE7">
              <w:t xml:space="preserve"> / Y / PY / </w:t>
            </w:r>
            <w:r w:rsidRPr="00EE2AE7">
              <w:rPr>
                <w:u w:val="single"/>
              </w:rPr>
              <w:t>PN / N</w:t>
            </w:r>
            <w:r w:rsidRPr="00EE2AE7">
              <w:t xml:space="preserve"> / NI</w:t>
            </w:r>
          </w:p>
        </w:tc>
      </w:tr>
      <w:tr w:rsidR="00543792" w:rsidRPr="00EE2AE7" w14:paraId="29555181"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51F2FB7F" w14:textId="77777777" w:rsidR="00543792" w:rsidRPr="00EE2AE7" w:rsidRDefault="00543792" w:rsidP="00FD59EB">
            <w:r w:rsidRPr="00EE2AE7">
              <w:rPr>
                <w:b/>
                <w:bCs/>
              </w:rPr>
              <w:t>4.3. Of the studies identified, was there any for which it was unclear whether an eligible result was generated (refer to Step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A70E0D"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D2FD8A" w14:textId="77777777" w:rsidR="00543792" w:rsidRPr="00EE2AE7" w:rsidRDefault="00543792" w:rsidP="00FD59EB">
            <w:r w:rsidRPr="00EE2AE7">
              <w:t xml:space="preserve">Y / </w:t>
            </w:r>
            <w:r w:rsidRPr="00EE2AE7">
              <w:rPr>
                <w:highlight w:val="green"/>
                <w:u w:val="single"/>
              </w:rPr>
              <w:t>N</w:t>
            </w:r>
          </w:p>
        </w:tc>
      </w:tr>
      <w:tr w:rsidR="00543792" w:rsidRPr="00EE2AE7" w14:paraId="1AE4A2D2"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9248872" w14:textId="77777777" w:rsidR="00543792" w:rsidRPr="00EE2AE7" w:rsidRDefault="00543792" w:rsidP="00FD59EB">
            <w:r w:rsidRPr="00EE2AE7">
              <w:rPr>
                <w:b/>
                <w:bCs/>
              </w:rPr>
              <w:lastRenderedPageBreak/>
              <w:t xml:space="preserve">4.4. </w:t>
            </w:r>
            <w:r w:rsidRPr="00EE2AE7">
              <w:rPr>
                <w:b/>
                <w:bCs/>
                <w:u w:val="single"/>
              </w:rPr>
              <w:t>If Y to 4.3:</w:t>
            </w:r>
            <w:r w:rsidRPr="00EE2AE7">
              <w:rPr>
                <w:b/>
                <w:bCs/>
              </w:rPr>
              <w:t xml:space="preserve"> Is it likely that there would be a notable change to the summary effect estimate if the potentially omitted results had been included?</w:t>
            </w:r>
          </w:p>
          <w:p w14:paraId="19935B4D"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22634D" w14:textId="77777777" w:rsidR="00543792" w:rsidRPr="00EE2AE7" w:rsidRDefault="00543792" w:rsidP="00FD59EB">
            <w:r w:rsidRPr="00EE2AE7">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486201" w14:textId="77777777" w:rsidR="00543792" w:rsidRPr="00EE2AE7" w:rsidRDefault="00543792" w:rsidP="00FD59EB">
            <w:r w:rsidRPr="00EE2AE7">
              <w:rPr>
                <w:highlight w:val="green"/>
              </w:rPr>
              <w:t>NA</w:t>
            </w:r>
            <w:r w:rsidRPr="00EE2AE7">
              <w:t xml:space="preserve"> / Y / PY / </w:t>
            </w:r>
            <w:r w:rsidRPr="00EE2AE7">
              <w:rPr>
                <w:u w:val="single"/>
              </w:rPr>
              <w:t>PN / N</w:t>
            </w:r>
            <w:r w:rsidRPr="00EE2AE7">
              <w:t xml:space="preserve"> / NI</w:t>
            </w:r>
          </w:p>
        </w:tc>
      </w:tr>
      <w:tr w:rsidR="00543792" w:rsidRPr="00EE2AE7" w14:paraId="53979521" w14:textId="77777777" w:rsidTr="00FD59EB">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471FB0" w14:textId="77777777" w:rsidR="00543792" w:rsidRPr="00EE2AE7" w:rsidRDefault="00543792" w:rsidP="00FD59EB">
            <w:r w:rsidRPr="00EE2AE7">
              <w:rPr>
                <w:b/>
                <w:bCs/>
                <w:i/>
                <w:iCs/>
              </w:rPr>
              <w:t>The following questions relate to the across-study assessment of non-reporting bias (‘unknown unknowns’)</w:t>
            </w:r>
          </w:p>
        </w:tc>
      </w:tr>
      <w:tr w:rsidR="00543792" w:rsidRPr="00EE2AE7" w14:paraId="60CC68D3"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7940E5EE" w14:textId="77777777" w:rsidR="00543792" w:rsidRPr="00EE2AE7" w:rsidRDefault="00543792" w:rsidP="00FD59EB">
            <w:r w:rsidRPr="00EE2AE7">
              <w:rPr>
                <w:b/>
                <w:bCs/>
              </w:rPr>
              <w:t>4.5 Do circumstances (identified in Step 3) indicate potential for some eligible studies not being identified because of the P value, magnitude or direction of the results generated?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C1DE96"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84F58A" w14:textId="77777777" w:rsidR="00543792" w:rsidRPr="00EE2AE7" w:rsidRDefault="00543792" w:rsidP="00FD59EB">
            <w:r w:rsidRPr="00EE2AE7">
              <w:t xml:space="preserve">Y / </w:t>
            </w:r>
            <w:r w:rsidRPr="00EE2AE7">
              <w:rPr>
                <w:highlight w:val="green"/>
                <w:u w:val="single"/>
              </w:rPr>
              <w:t>N</w:t>
            </w:r>
          </w:p>
        </w:tc>
      </w:tr>
      <w:tr w:rsidR="00543792" w:rsidRPr="00EE2AE7" w14:paraId="4A8367AF"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1CDE619D" w14:textId="77777777" w:rsidR="00543792" w:rsidRPr="00EE2AE7" w:rsidRDefault="00543792" w:rsidP="00FD59EB">
            <w:r w:rsidRPr="00EE2AE7">
              <w:rPr>
                <w:b/>
                <w:bCs/>
              </w:rPr>
              <w:t xml:space="preserve">4.6. </w:t>
            </w:r>
            <w:r w:rsidRPr="00EE2AE7">
              <w:rPr>
                <w:b/>
                <w:bCs/>
                <w:u w:val="single"/>
              </w:rPr>
              <w:t>If Y to 4.5:</w:t>
            </w:r>
            <w:r w:rsidRPr="00EE2AE7">
              <w:rPr>
                <w:b/>
                <w:bCs/>
              </w:rPr>
              <w:t xml:space="preserve"> Is it likely that studies not identified had results that were eligible for inclusion in the meta-analysis?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537A49"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87097B" w14:textId="77777777" w:rsidR="00543792" w:rsidRPr="00EE2AE7" w:rsidRDefault="00543792" w:rsidP="00FD59EB">
            <w:r w:rsidRPr="00EE2AE7">
              <w:rPr>
                <w:highlight w:val="green"/>
              </w:rPr>
              <w:t>NA</w:t>
            </w:r>
            <w:r w:rsidRPr="00EE2AE7">
              <w:t xml:space="preserve"> / Y / PY / </w:t>
            </w:r>
            <w:r w:rsidRPr="00EE2AE7">
              <w:rPr>
                <w:u w:val="single"/>
              </w:rPr>
              <w:t>PN / N</w:t>
            </w:r>
          </w:p>
        </w:tc>
      </w:tr>
      <w:tr w:rsidR="00543792" w:rsidRPr="00EE2AE7" w14:paraId="5422E9C1"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2E2D80AA" w14:textId="77777777" w:rsidR="00543792" w:rsidRPr="00EE2AE7" w:rsidRDefault="00543792" w:rsidP="00FD59EB">
            <w:r w:rsidRPr="00EE2AE7">
              <w:rPr>
                <w:b/>
                <w:bCs/>
              </w:rPr>
              <w:t xml:space="preserve">4.7. </w:t>
            </w:r>
            <w:r w:rsidRPr="00EE2AE7">
              <w:rPr>
                <w:b/>
                <w:bCs/>
                <w:u w:val="single"/>
              </w:rPr>
              <w:t>If Y to 4.1, 4.3 or 4.5:</w:t>
            </w:r>
            <w:r w:rsidRPr="00EE2AE7">
              <w:rPr>
                <w:b/>
                <w:bCs/>
              </w:rPr>
              <w:t xml:space="preserve"> Does the pattern of observed study results suggest that the meta-analysis is likely to be missing results that were systematically different (in terms of P value, magnitude or direction) from those observed?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ADB64D"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3778D1" w14:textId="77777777" w:rsidR="00543792" w:rsidRPr="00EE2AE7" w:rsidRDefault="00543792" w:rsidP="00FD59EB">
            <w:r w:rsidRPr="00EE2AE7">
              <w:rPr>
                <w:highlight w:val="green"/>
              </w:rPr>
              <w:t>NA</w:t>
            </w:r>
            <w:r w:rsidRPr="00EE2AE7">
              <w:t xml:space="preserve"> / Y / PY / </w:t>
            </w:r>
            <w:r w:rsidRPr="00EE2AE7">
              <w:rPr>
                <w:u w:val="single"/>
              </w:rPr>
              <w:t>PN / N</w:t>
            </w:r>
          </w:p>
        </w:tc>
      </w:tr>
      <w:tr w:rsidR="00543792" w:rsidRPr="00EE2AE7" w14:paraId="2F1D2633"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5A6E6675" w14:textId="77777777" w:rsidR="00543792" w:rsidRPr="00EE2AE7" w:rsidRDefault="00543792" w:rsidP="00FD59EB">
            <w:r w:rsidRPr="00EE2AE7">
              <w:rPr>
                <w:b/>
                <w:bCs/>
              </w:rPr>
              <w:t xml:space="preserve">4.8. </w:t>
            </w:r>
            <w:r w:rsidRPr="00EE2AE7">
              <w:rPr>
                <w:b/>
                <w:bCs/>
                <w:u w:val="single"/>
              </w:rPr>
              <w:t>If Y/PY/NI to 4.2, 4.4, 4.6 or 4.7:</w:t>
            </w:r>
            <w:r w:rsidRPr="00EE2AE7">
              <w:rPr>
                <w:b/>
                <w:bCs/>
              </w:rPr>
              <w:t xml:space="preserve"> Did sensitivity analyses suggest that the summary effect estimate was biased due to missing results?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5D6C12"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07D904" w14:textId="77777777" w:rsidR="00543792" w:rsidRPr="00EE2AE7" w:rsidRDefault="00543792" w:rsidP="00FD59EB">
            <w:r w:rsidRPr="00EE2AE7">
              <w:rPr>
                <w:highlight w:val="green"/>
              </w:rPr>
              <w:t>NA</w:t>
            </w:r>
            <w:r w:rsidRPr="00EE2AE7">
              <w:t xml:space="preserve"> / Y / PY / </w:t>
            </w:r>
            <w:r w:rsidRPr="00EE2AE7">
              <w:rPr>
                <w:u w:val="single"/>
              </w:rPr>
              <w:t>PN / N</w:t>
            </w:r>
          </w:p>
        </w:tc>
      </w:tr>
      <w:tr w:rsidR="00543792" w:rsidRPr="00EE2AE7" w14:paraId="4E53B809"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0C4F51C4" w14:textId="77777777" w:rsidR="00543792" w:rsidRPr="00EE2AE7" w:rsidRDefault="00543792" w:rsidP="00FD59EB">
            <w:r w:rsidRPr="00EE2AE7">
              <w:rPr>
                <w:b/>
                <w:bCs/>
              </w:rPr>
              <w:t>Risk of bias judgement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007A82"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68B0CE" w14:textId="77777777" w:rsidR="00543792" w:rsidRPr="00EE2AE7" w:rsidRDefault="00543792" w:rsidP="00FD59EB">
            <w:r w:rsidRPr="00EE2AE7">
              <w:rPr>
                <w:highlight w:val="green"/>
              </w:rPr>
              <w:t>Low</w:t>
            </w:r>
            <w:r w:rsidRPr="00EE2AE7">
              <w:t xml:space="preserve"> / High / Some concerns</w:t>
            </w:r>
          </w:p>
        </w:tc>
      </w:tr>
      <w:tr w:rsidR="00543792" w:rsidRPr="00EE2AE7" w14:paraId="2E70D553"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7CC80C01" w14:textId="77777777" w:rsidR="00543792" w:rsidRPr="00EE2AE7" w:rsidRDefault="00543792" w:rsidP="00FD59EB">
            <w:r w:rsidRPr="00EE2AE7">
              <w:t>Optional: What is the predicted direction of bias for this meta-analysis?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81814B"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49E8B3" w14:textId="77777777" w:rsidR="00543792" w:rsidRPr="00EE2AE7" w:rsidRDefault="00543792" w:rsidP="00FD59EB">
            <w:r w:rsidRPr="00EE2AE7">
              <w:t>Favours experimental / Favours comparator / Towards null /Away from null / Unpredictable</w:t>
            </w:r>
          </w:p>
        </w:tc>
      </w:tr>
    </w:tbl>
    <w:p w14:paraId="19829EB6" w14:textId="77777777" w:rsidR="00543792" w:rsidRDefault="00543792" w:rsidP="00EE2AE7"/>
    <w:tbl>
      <w:tblPr>
        <w:tblW w:w="0" w:type="auto"/>
        <w:tblCellMar>
          <w:top w:w="15" w:type="dxa"/>
          <w:left w:w="15" w:type="dxa"/>
          <w:bottom w:w="15" w:type="dxa"/>
          <w:right w:w="15" w:type="dxa"/>
        </w:tblCellMar>
        <w:tblLook w:val="04A0" w:firstRow="1" w:lastRow="0" w:firstColumn="1" w:lastColumn="0" w:noHBand="0" w:noVBand="1"/>
      </w:tblPr>
      <w:tblGrid>
        <w:gridCol w:w="8562"/>
        <w:gridCol w:w="1432"/>
        <w:gridCol w:w="3954"/>
      </w:tblGrid>
      <w:tr w:rsidR="00543792" w:rsidRPr="00EE2AE7" w14:paraId="70A74AD4" w14:textId="77777777" w:rsidTr="00FD59EB">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D1D85EA" w14:textId="77777777" w:rsidR="00543792" w:rsidRPr="00EE2AE7" w:rsidRDefault="00543792" w:rsidP="00FD59EB">
            <w:r w:rsidRPr="00EE2AE7">
              <w:rPr>
                <w:b/>
                <w:bCs/>
              </w:rPr>
              <w:t>Details of the meta-analysis being assessed for risk of bias </w:t>
            </w:r>
          </w:p>
        </w:tc>
      </w:tr>
      <w:tr w:rsidR="00543792" w:rsidRPr="00EE2AE7" w14:paraId="31F5E127"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5CEEABB6" w14:textId="77777777" w:rsidR="00543792" w:rsidRPr="00EE2AE7" w:rsidRDefault="00543792" w:rsidP="00FD59EB">
            <w:r w:rsidRPr="00EE2AE7">
              <w:rPr>
                <w:b/>
                <w:bCs/>
              </w:rPr>
              <w:lastRenderedPageBreak/>
              <w:t>Specify the meta-analysis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3E5955" w14:textId="4CF3F3E8" w:rsidR="00543792" w:rsidRPr="00EE2AE7" w:rsidRDefault="00543792" w:rsidP="00FD59EB">
            <w:r>
              <w:t xml:space="preserve">Random-effects meta-analysis of the effect of exercise vs non-exercise on </w:t>
            </w:r>
            <w:r>
              <w:t>mobility</w:t>
            </w:r>
            <w:r>
              <w:t xml:space="preserve"> </w:t>
            </w:r>
          </w:p>
        </w:tc>
      </w:tr>
      <w:tr w:rsidR="00543792" w:rsidRPr="00EE2AE7" w14:paraId="07C2699C"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0CB75C0" w14:textId="77777777" w:rsidR="00543792" w:rsidRPr="00EE2AE7" w:rsidRDefault="00543792" w:rsidP="00FD59EB">
            <w:r w:rsidRPr="00EE2AE7">
              <w:rPr>
                <w:b/>
                <w:bCs/>
              </w:rPr>
              <w:t>Specify the meta-analysis result (e.g. summary effect estimate and 95% CI)</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7125C2" w14:textId="4B344032" w:rsidR="00543792" w:rsidRPr="00EE2AE7" w:rsidRDefault="00543792" w:rsidP="00FD59EB">
            <w:r>
              <w:t xml:space="preserve">Std. mean difference = </w:t>
            </w:r>
            <w:r>
              <w:t>-0.35</w:t>
            </w:r>
            <w:r>
              <w:t xml:space="preserve"> [95% CI] [-</w:t>
            </w:r>
            <w:r>
              <w:t>1.41</w:t>
            </w:r>
            <w:r>
              <w:t>, 0.</w:t>
            </w:r>
            <w:r>
              <w:t>71</w:t>
            </w:r>
            <w:r>
              <w:t>]</w:t>
            </w:r>
          </w:p>
        </w:tc>
      </w:tr>
      <w:tr w:rsidR="00543792" w:rsidRPr="00EE2AE7" w14:paraId="2886B770"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85A28E3" w14:textId="77777777" w:rsidR="00543792" w:rsidRPr="00EE2AE7" w:rsidRDefault="00543792" w:rsidP="00FD59EB">
            <w:r w:rsidRPr="00EE2AE7">
              <w:rPr>
                <w:b/>
                <w:bCs/>
              </w:rPr>
              <w:t>Specify the number of included studies and participants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5DF748A" w14:textId="77777777" w:rsidR="00543792" w:rsidRPr="00EE2AE7" w:rsidRDefault="00543792" w:rsidP="00FD59EB">
            <w:r>
              <w:t>2 studies (268 participants)</w:t>
            </w:r>
          </w:p>
        </w:tc>
      </w:tr>
      <w:tr w:rsidR="00543792" w:rsidRPr="00EE2AE7" w14:paraId="2864B1A7" w14:textId="77777777" w:rsidTr="00FD59EB">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3380D57" w14:textId="77777777" w:rsidR="00543792" w:rsidRPr="00EE2AE7" w:rsidRDefault="00543792" w:rsidP="00FD59EB">
            <w:r w:rsidRPr="00EE2AE7">
              <w:rPr>
                <w:b/>
                <w:bCs/>
              </w:rPr>
              <w:t>Risk of bias assessment</w:t>
            </w:r>
          </w:p>
        </w:tc>
      </w:tr>
      <w:tr w:rsidR="00543792" w:rsidRPr="00EE2AE7" w14:paraId="6077FB31"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3A000E7D" w14:textId="77777777" w:rsidR="00543792" w:rsidRPr="00EE2AE7" w:rsidRDefault="00543792" w:rsidP="00FD59EB">
            <w:r w:rsidRPr="00EE2AE7">
              <w:rPr>
                <w:b/>
                <w:bCs/>
              </w:rPr>
              <w:t>Signalling questions</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2F389B71" w14:textId="77777777" w:rsidR="00543792" w:rsidRPr="00EE2AE7" w:rsidRDefault="00543792" w:rsidP="00FD59EB">
            <w:r w:rsidRPr="00EE2AE7">
              <w:rPr>
                <w:b/>
                <w:bCs/>
              </w:rPr>
              <w:t>Comments</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29B00336" w14:textId="77777777" w:rsidR="00543792" w:rsidRPr="00EE2AE7" w:rsidRDefault="00543792" w:rsidP="00FD59EB">
            <w:r w:rsidRPr="00EE2AE7">
              <w:rPr>
                <w:b/>
                <w:bCs/>
              </w:rPr>
              <w:t>Response options</w:t>
            </w:r>
          </w:p>
        </w:tc>
      </w:tr>
      <w:tr w:rsidR="00543792" w:rsidRPr="00EE2AE7" w14:paraId="0BED5B18" w14:textId="77777777" w:rsidTr="00FD59EB">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EC7910" w14:textId="77777777" w:rsidR="00543792" w:rsidRPr="00EE2AE7" w:rsidRDefault="00543792" w:rsidP="00FD59EB">
            <w:r w:rsidRPr="00EE2AE7">
              <w:rPr>
                <w:b/>
                <w:bCs/>
                <w:i/>
                <w:iCs/>
              </w:rPr>
              <w:t>The following questions relate to the within-study assessment of non-reporting bias (‘known unknowns’)</w:t>
            </w:r>
          </w:p>
        </w:tc>
      </w:tr>
      <w:tr w:rsidR="00543792" w:rsidRPr="00EE2AE7" w14:paraId="25DB1056"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2BCC59FF" w14:textId="77777777" w:rsidR="00543792" w:rsidRPr="00EE2AE7" w:rsidRDefault="00543792" w:rsidP="00FD59EB">
            <w:r w:rsidRPr="00EE2AE7">
              <w:rPr>
                <w:b/>
                <w:bCs/>
              </w:rPr>
              <w:t>4.1. Of the studies identified, was there any for which no result was available for inclusion in the meta-analysis, likely because of the P value, magnitude or direction of the result generated (refer to Step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A560E7"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8372E2" w14:textId="77777777" w:rsidR="00543792" w:rsidRPr="00EE2AE7" w:rsidRDefault="00543792" w:rsidP="00FD59EB">
            <w:r w:rsidRPr="00EE2AE7">
              <w:t xml:space="preserve">Y / </w:t>
            </w:r>
            <w:r w:rsidRPr="00EE2AE7">
              <w:rPr>
                <w:highlight w:val="green"/>
                <w:u w:val="single"/>
              </w:rPr>
              <w:t>N</w:t>
            </w:r>
          </w:p>
        </w:tc>
      </w:tr>
      <w:tr w:rsidR="00543792" w:rsidRPr="00EE2AE7" w14:paraId="6BDD47BC"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00E6A9D" w14:textId="77777777" w:rsidR="00543792" w:rsidRPr="00EE2AE7" w:rsidRDefault="00543792" w:rsidP="00FD59EB">
            <w:r w:rsidRPr="00EE2AE7">
              <w:rPr>
                <w:b/>
                <w:bCs/>
              </w:rPr>
              <w:t xml:space="preserve">4.2. </w:t>
            </w:r>
            <w:r w:rsidRPr="00EE2AE7">
              <w:rPr>
                <w:b/>
                <w:bCs/>
                <w:u w:val="single"/>
              </w:rPr>
              <w:t>If Y to 4.1:</w:t>
            </w:r>
            <w:r w:rsidRPr="00EE2AE7">
              <w:rPr>
                <w:b/>
                <w:bCs/>
              </w:rPr>
              <w:t xml:space="preserve"> Is it likely that there would be a notable change to the summary effect estimate if the omitted results had been included?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1CEBCB"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8E8DA9" w14:textId="77777777" w:rsidR="00543792" w:rsidRPr="00EE2AE7" w:rsidRDefault="00543792" w:rsidP="00FD59EB">
            <w:r w:rsidRPr="00EE2AE7">
              <w:rPr>
                <w:highlight w:val="green"/>
              </w:rPr>
              <w:t>NA</w:t>
            </w:r>
            <w:r w:rsidRPr="00EE2AE7">
              <w:t xml:space="preserve"> / Y / PY / </w:t>
            </w:r>
            <w:r w:rsidRPr="00EE2AE7">
              <w:rPr>
                <w:u w:val="single"/>
              </w:rPr>
              <w:t>PN / N</w:t>
            </w:r>
            <w:r w:rsidRPr="00EE2AE7">
              <w:t xml:space="preserve"> / NI</w:t>
            </w:r>
          </w:p>
        </w:tc>
      </w:tr>
      <w:tr w:rsidR="00543792" w:rsidRPr="00EE2AE7" w14:paraId="2E46EC65"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2315F21B" w14:textId="77777777" w:rsidR="00543792" w:rsidRPr="00EE2AE7" w:rsidRDefault="00543792" w:rsidP="00FD59EB">
            <w:r w:rsidRPr="00EE2AE7">
              <w:rPr>
                <w:b/>
                <w:bCs/>
              </w:rPr>
              <w:t>4.3. Of the studies identified, was there any for which it was unclear whether an eligible result was generated (refer to Step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F5C490"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82781E" w14:textId="77777777" w:rsidR="00543792" w:rsidRPr="00EE2AE7" w:rsidRDefault="00543792" w:rsidP="00FD59EB">
            <w:r w:rsidRPr="00EE2AE7">
              <w:t xml:space="preserve">Y / </w:t>
            </w:r>
            <w:r w:rsidRPr="00EE2AE7">
              <w:rPr>
                <w:highlight w:val="green"/>
                <w:u w:val="single"/>
              </w:rPr>
              <w:t>N</w:t>
            </w:r>
          </w:p>
        </w:tc>
      </w:tr>
      <w:tr w:rsidR="00543792" w:rsidRPr="00EE2AE7" w14:paraId="7264E14B"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71E79BD5" w14:textId="77777777" w:rsidR="00543792" w:rsidRPr="00EE2AE7" w:rsidRDefault="00543792" w:rsidP="00FD59EB">
            <w:r w:rsidRPr="00EE2AE7">
              <w:rPr>
                <w:b/>
                <w:bCs/>
              </w:rPr>
              <w:t xml:space="preserve">4.4. </w:t>
            </w:r>
            <w:r w:rsidRPr="00EE2AE7">
              <w:rPr>
                <w:b/>
                <w:bCs/>
                <w:u w:val="single"/>
              </w:rPr>
              <w:t>If Y to 4.3:</w:t>
            </w:r>
            <w:r w:rsidRPr="00EE2AE7">
              <w:rPr>
                <w:b/>
                <w:bCs/>
              </w:rPr>
              <w:t xml:space="preserve"> Is it likely that there would be a notable change to the summary effect estimate if the potentially omitted results had been included?</w:t>
            </w:r>
          </w:p>
          <w:p w14:paraId="5D521C9C"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206B9B" w14:textId="77777777" w:rsidR="00543792" w:rsidRPr="00EE2AE7" w:rsidRDefault="00543792" w:rsidP="00FD59EB">
            <w:r w:rsidRPr="00EE2AE7">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CCF878" w14:textId="77777777" w:rsidR="00543792" w:rsidRPr="00EE2AE7" w:rsidRDefault="00543792" w:rsidP="00FD59EB">
            <w:r w:rsidRPr="00EE2AE7">
              <w:rPr>
                <w:highlight w:val="green"/>
              </w:rPr>
              <w:t>NA</w:t>
            </w:r>
            <w:r w:rsidRPr="00EE2AE7">
              <w:t xml:space="preserve"> / Y / PY / </w:t>
            </w:r>
            <w:r w:rsidRPr="00EE2AE7">
              <w:rPr>
                <w:u w:val="single"/>
              </w:rPr>
              <w:t>PN / N</w:t>
            </w:r>
            <w:r w:rsidRPr="00EE2AE7">
              <w:t xml:space="preserve"> / NI</w:t>
            </w:r>
          </w:p>
        </w:tc>
      </w:tr>
      <w:tr w:rsidR="00543792" w:rsidRPr="00EE2AE7" w14:paraId="329FE9BD" w14:textId="77777777" w:rsidTr="00FD59EB">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23E1F3" w14:textId="77777777" w:rsidR="00543792" w:rsidRPr="00EE2AE7" w:rsidRDefault="00543792" w:rsidP="00FD59EB">
            <w:r w:rsidRPr="00EE2AE7">
              <w:rPr>
                <w:b/>
                <w:bCs/>
                <w:i/>
                <w:iCs/>
              </w:rPr>
              <w:t>The following questions relate to the across-study assessment of non-reporting bias (‘unknown unknowns’)</w:t>
            </w:r>
          </w:p>
        </w:tc>
      </w:tr>
      <w:tr w:rsidR="00543792" w:rsidRPr="00EE2AE7" w14:paraId="4421CF10"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3BD6D5EC" w14:textId="77777777" w:rsidR="00543792" w:rsidRPr="00EE2AE7" w:rsidRDefault="00543792" w:rsidP="00FD59EB">
            <w:r w:rsidRPr="00EE2AE7">
              <w:rPr>
                <w:b/>
                <w:bCs/>
              </w:rPr>
              <w:lastRenderedPageBreak/>
              <w:t>4.5 Do circumstances (identified in Step 3) indicate potential for some eligible studies not being identified because of the P value, magnitude or direction of the results generated?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D9858B"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E4F1ED" w14:textId="77777777" w:rsidR="00543792" w:rsidRPr="00EE2AE7" w:rsidRDefault="00543792" w:rsidP="00FD59EB">
            <w:r w:rsidRPr="00EE2AE7">
              <w:t xml:space="preserve">Y / </w:t>
            </w:r>
            <w:r w:rsidRPr="00EE2AE7">
              <w:rPr>
                <w:highlight w:val="green"/>
                <w:u w:val="single"/>
              </w:rPr>
              <w:t>N</w:t>
            </w:r>
          </w:p>
        </w:tc>
      </w:tr>
      <w:tr w:rsidR="00543792" w:rsidRPr="00EE2AE7" w14:paraId="19D2B75F"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0117AF8" w14:textId="77777777" w:rsidR="00543792" w:rsidRPr="00EE2AE7" w:rsidRDefault="00543792" w:rsidP="00FD59EB">
            <w:r w:rsidRPr="00EE2AE7">
              <w:rPr>
                <w:b/>
                <w:bCs/>
              </w:rPr>
              <w:t xml:space="preserve">4.6. </w:t>
            </w:r>
            <w:r w:rsidRPr="00EE2AE7">
              <w:rPr>
                <w:b/>
                <w:bCs/>
                <w:u w:val="single"/>
              </w:rPr>
              <w:t>If Y to 4.5:</w:t>
            </w:r>
            <w:r w:rsidRPr="00EE2AE7">
              <w:rPr>
                <w:b/>
                <w:bCs/>
              </w:rPr>
              <w:t xml:space="preserve"> Is it likely that studies not identified had results that were eligible for inclusion in the meta-analysis?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A753FD"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4DC6DC" w14:textId="77777777" w:rsidR="00543792" w:rsidRPr="00EE2AE7" w:rsidRDefault="00543792" w:rsidP="00FD59EB">
            <w:r w:rsidRPr="00EE2AE7">
              <w:rPr>
                <w:highlight w:val="green"/>
              </w:rPr>
              <w:t>NA</w:t>
            </w:r>
            <w:r w:rsidRPr="00EE2AE7">
              <w:t xml:space="preserve"> / Y / PY / </w:t>
            </w:r>
            <w:r w:rsidRPr="00EE2AE7">
              <w:rPr>
                <w:u w:val="single"/>
              </w:rPr>
              <w:t>PN / N</w:t>
            </w:r>
          </w:p>
        </w:tc>
      </w:tr>
      <w:tr w:rsidR="00543792" w:rsidRPr="00EE2AE7" w14:paraId="3C0C1892"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3D17BFF" w14:textId="77777777" w:rsidR="00543792" w:rsidRPr="00EE2AE7" w:rsidRDefault="00543792" w:rsidP="00FD59EB">
            <w:r w:rsidRPr="00EE2AE7">
              <w:rPr>
                <w:b/>
                <w:bCs/>
              </w:rPr>
              <w:t xml:space="preserve">4.7. </w:t>
            </w:r>
            <w:r w:rsidRPr="00EE2AE7">
              <w:rPr>
                <w:b/>
                <w:bCs/>
                <w:u w:val="single"/>
              </w:rPr>
              <w:t>If Y to 4.1, 4.3 or 4.5:</w:t>
            </w:r>
            <w:r w:rsidRPr="00EE2AE7">
              <w:rPr>
                <w:b/>
                <w:bCs/>
              </w:rPr>
              <w:t xml:space="preserve"> Does the pattern of observed study results suggest that the meta-analysis is likely to be missing results that were systematically different (in terms of P value, magnitude or direction) from those observed?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8EC039"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713BB3" w14:textId="77777777" w:rsidR="00543792" w:rsidRPr="00EE2AE7" w:rsidRDefault="00543792" w:rsidP="00FD59EB">
            <w:r w:rsidRPr="00EE2AE7">
              <w:rPr>
                <w:highlight w:val="green"/>
              </w:rPr>
              <w:t>NA</w:t>
            </w:r>
            <w:r w:rsidRPr="00EE2AE7">
              <w:t xml:space="preserve"> / Y / PY / </w:t>
            </w:r>
            <w:r w:rsidRPr="00EE2AE7">
              <w:rPr>
                <w:u w:val="single"/>
              </w:rPr>
              <w:t>PN / N</w:t>
            </w:r>
          </w:p>
        </w:tc>
      </w:tr>
      <w:tr w:rsidR="00543792" w:rsidRPr="00EE2AE7" w14:paraId="1C885CB5"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37176B03" w14:textId="77777777" w:rsidR="00543792" w:rsidRPr="00EE2AE7" w:rsidRDefault="00543792" w:rsidP="00FD59EB">
            <w:r w:rsidRPr="00EE2AE7">
              <w:rPr>
                <w:b/>
                <w:bCs/>
              </w:rPr>
              <w:t xml:space="preserve">4.8. </w:t>
            </w:r>
            <w:r w:rsidRPr="00EE2AE7">
              <w:rPr>
                <w:b/>
                <w:bCs/>
                <w:u w:val="single"/>
              </w:rPr>
              <w:t>If Y/PY/NI to 4.2, 4.4, 4.6 or 4.7:</w:t>
            </w:r>
            <w:r w:rsidRPr="00EE2AE7">
              <w:rPr>
                <w:b/>
                <w:bCs/>
              </w:rPr>
              <w:t xml:space="preserve"> Did sensitivity analyses suggest that the summary effect estimate was biased due to missing results?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7120FE"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B6E04" w14:textId="77777777" w:rsidR="00543792" w:rsidRPr="00EE2AE7" w:rsidRDefault="00543792" w:rsidP="00FD59EB">
            <w:r w:rsidRPr="00EE2AE7">
              <w:rPr>
                <w:highlight w:val="green"/>
              </w:rPr>
              <w:t>NA</w:t>
            </w:r>
            <w:r w:rsidRPr="00EE2AE7">
              <w:t xml:space="preserve"> / Y / PY / </w:t>
            </w:r>
            <w:r w:rsidRPr="00EE2AE7">
              <w:rPr>
                <w:u w:val="single"/>
              </w:rPr>
              <w:t>PN / N</w:t>
            </w:r>
          </w:p>
        </w:tc>
      </w:tr>
      <w:tr w:rsidR="00543792" w:rsidRPr="00EE2AE7" w14:paraId="4B621BF0"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365949A5" w14:textId="77777777" w:rsidR="00543792" w:rsidRPr="00EE2AE7" w:rsidRDefault="00543792" w:rsidP="00FD59EB">
            <w:r w:rsidRPr="00EE2AE7">
              <w:rPr>
                <w:b/>
                <w:bCs/>
              </w:rPr>
              <w:t>Risk of bias judgement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6B1A22"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D64001" w14:textId="77777777" w:rsidR="00543792" w:rsidRPr="00EE2AE7" w:rsidRDefault="00543792" w:rsidP="00FD59EB">
            <w:r w:rsidRPr="00EE2AE7">
              <w:rPr>
                <w:highlight w:val="green"/>
              </w:rPr>
              <w:t>Low</w:t>
            </w:r>
            <w:r w:rsidRPr="00EE2AE7">
              <w:t xml:space="preserve"> / High / Some concerns</w:t>
            </w:r>
          </w:p>
        </w:tc>
      </w:tr>
      <w:tr w:rsidR="00543792" w:rsidRPr="00EE2AE7" w14:paraId="2BC8768F" w14:textId="77777777" w:rsidTr="00FD59EB">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0DD69B29" w14:textId="77777777" w:rsidR="00543792" w:rsidRPr="00EE2AE7" w:rsidRDefault="00543792" w:rsidP="00FD59EB">
            <w:r w:rsidRPr="00EE2AE7">
              <w:t>Optional: What is the predicted direction of bias for this meta-analysis?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0B269E" w14:textId="77777777" w:rsidR="00543792" w:rsidRPr="00EE2AE7" w:rsidRDefault="00543792" w:rsidP="00FD59EB"/>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D57A7A" w14:textId="77777777" w:rsidR="00543792" w:rsidRPr="00EE2AE7" w:rsidRDefault="00543792" w:rsidP="00FD59EB">
            <w:r w:rsidRPr="00EE2AE7">
              <w:t>Favours experimental / Favours comparator / Towards null /Away from null / Unpredictable</w:t>
            </w:r>
          </w:p>
        </w:tc>
      </w:tr>
    </w:tbl>
    <w:p w14:paraId="249C7851" w14:textId="77777777" w:rsidR="00543792" w:rsidRDefault="00543792" w:rsidP="00EE2AE7"/>
    <w:p w14:paraId="72A9F4B4" w14:textId="77777777" w:rsidR="00543792" w:rsidRPr="00EE2AE7" w:rsidRDefault="00543792" w:rsidP="00EE2AE7"/>
    <w:p w14:paraId="41EAE2B9" w14:textId="416A7CEB" w:rsidR="00EE2AE7" w:rsidRPr="00EE2AE7" w:rsidRDefault="00EE2AE7" w:rsidP="00EE2AE7">
      <w:r w:rsidRPr="00EE2AE7">
        <w:drawing>
          <wp:inline distT="0" distB="0" distL="0" distR="0" wp14:anchorId="4F74D56E" wp14:editId="3945AF7F">
            <wp:extent cx="806450" cy="266700"/>
            <wp:effectExtent l="0" t="0" r="0" b="0"/>
            <wp:docPr id="11387881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6450" cy="266700"/>
                    </a:xfrm>
                    <a:prstGeom prst="rect">
                      <a:avLst/>
                    </a:prstGeom>
                    <a:noFill/>
                    <a:ln>
                      <a:noFill/>
                    </a:ln>
                  </pic:spPr>
                </pic:pic>
              </a:graphicData>
            </a:graphic>
          </wp:inline>
        </w:drawing>
      </w:r>
    </w:p>
    <w:p w14:paraId="6B089BF6" w14:textId="77777777" w:rsidR="00EE2AE7" w:rsidRPr="00EE2AE7" w:rsidRDefault="00EE2AE7" w:rsidP="00EE2AE7">
      <w:r w:rsidRPr="00EE2AE7">
        <w:t xml:space="preserve">This work is licensed under a </w:t>
      </w:r>
      <w:hyperlink r:id="rId9" w:history="1">
        <w:r w:rsidRPr="00EE2AE7">
          <w:rPr>
            <w:rStyle w:val="Hyperlink"/>
          </w:rPr>
          <w:t>Creative Commons Attribution-</w:t>
        </w:r>
        <w:proofErr w:type="spellStart"/>
        <w:r w:rsidRPr="00EE2AE7">
          <w:rPr>
            <w:rStyle w:val="Hyperlink"/>
          </w:rPr>
          <w:t>NonCommercial</w:t>
        </w:r>
        <w:proofErr w:type="spellEnd"/>
        <w:r w:rsidRPr="00EE2AE7">
          <w:rPr>
            <w:rStyle w:val="Hyperlink"/>
          </w:rPr>
          <w:t>-</w:t>
        </w:r>
        <w:proofErr w:type="spellStart"/>
        <w:r w:rsidRPr="00EE2AE7">
          <w:rPr>
            <w:rStyle w:val="Hyperlink"/>
          </w:rPr>
          <w:t>NoDerivatives</w:t>
        </w:r>
        <w:proofErr w:type="spellEnd"/>
        <w:r w:rsidRPr="00EE2AE7">
          <w:rPr>
            <w:rStyle w:val="Hyperlink"/>
          </w:rPr>
          <w:t xml:space="preserve"> 4.0 International License</w:t>
        </w:r>
      </w:hyperlink>
      <w:r w:rsidRPr="00EE2AE7">
        <w:t>.</w:t>
      </w:r>
    </w:p>
    <w:p w14:paraId="5FA4200D" w14:textId="77777777" w:rsidR="008E325F" w:rsidRDefault="008E325F"/>
    <w:sectPr w:rsidR="008E325F" w:rsidSect="00EE2AE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962E3F"/>
    <w:multiLevelType w:val="multilevel"/>
    <w:tmpl w:val="C356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4976B5"/>
    <w:multiLevelType w:val="multilevel"/>
    <w:tmpl w:val="B7607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8397174">
    <w:abstractNumId w:val="1"/>
  </w:num>
  <w:num w:numId="2" w16cid:durableId="259064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AE7"/>
    <w:rsid w:val="000F6B25"/>
    <w:rsid w:val="00176D20"/>
    <w:rsid w:val="003D4370"/>
    <w:rsid w:val="004A6E5A"/>
    <w:rsid w:val="004B6AD9"/>
    <w:rsid w:val="00543792"/>
    <w:rsid w:val="005A5B2C"/>
    <w:rsid w:val="005C521E"/>
    <w:rsid w:val="007349BD"/>
    <w:rsid w:val="00891EDA"/>
    <w:rsid w:val="008E325F"/>
    <w:rsid w:val="00965595"/>
    <w:rsid w:val="00A32F88"/>
    <w:rsid w:val="00AF764B"/>
    <w:rsid w:val="00E91842"/>
    <w:rsid w:val="00EE2AE7"/>
    <w:rsid w:val="00F141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E1092"/>
  <w15:chartTrackingRefBased/>
  <w15:docId w15:val="{05237EFC-396D-44AF-B1B7-35A0C7FC5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2A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2A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2A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2A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2A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2A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2A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2A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2A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A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2A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2A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2A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2A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2A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2A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2A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2AE7"/>
    <w:rPr>
      <w:rFonts w:eastAsiaTheme="majorEastAsia" w:cstheme="majorBidi"/>
      <w:color w:val="272727" w:themeColor="text1" w:themeTint="D8"/>
    </w:rPr>
  </w:style>
  <w:style w:type="paragraph" w:styleId="Title">
    <w:name w:val="Title"/>
    <w:basedOn w:val="Normal"/>
    <w:next w:val="Normal"/>
    <w:link w:val="TitleChar"/>
    <w:uiPriority w:val="10"/>
    <w:qFormat/>
    <w:rsid w:val="00EE2A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2A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2A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2A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2AE7"/>
    <w:pPr>
      <w:spacing w:before="160"/>
      <w:jc w:val="center"/>
    </w:pPr>
    <w:rPr>
      <w:i/>
      <w:iCs/>
      <w:color w:val="404040" w:themeColor="text1" w:themeTint="BF"/>
    </w:rPr>
  </w:style>
  <w:style w:type="character" w:customStyle="1" w:styleId="QuoteChar">
    <w:name w:val="Quote Char"/>
    <w:basedOn w:val="DefaultParagraphFont"/>
    <w:link w:val="Quote"/>
    <w:uiPriority w:val="29"/>
    <w:rsid w:val="00EE2AE7"/>
    <w:rPr>
      <w:i/>
      <w:iCs/>
      <w:color w:val="404040" w:themeColor="text1" w:themeTint="BF"/>
    </w:rPr>
  </w:style>
  <w:style w:type="paragraph" w:styleId="ListParagraph">
    <w:name w:val="List Paragraph"/>
    <w:basedOn w:val="Normal"/>
    <w:uiPriority w:val="34"/>
    <w:qFormat/>
    <w:rsid w:val="00EE2AE7"/>
    <w:pPr>
      <w:ind w:left="720"/>
      <w:contextualSpacing/>
    </w:pPr>
  </w:style>
  <w:style w:type="character" w:styleId="IntenseEmphasis">
    <w:name w:val="Intense Emphasis"/>
    <w:basedOn w:val="DefaultParagraphFont"/>
    <w:uiPriority w:val="21"/>
    <w:qFormat/>
    <w:rsid w:val="00EE2AE7"/>
    <w:rPr>
      <w:i/>
      <w:iCs/>
      <w:color w:val="0F4761" w:themeColor="accent1" w:themeShade="BF"/>
    </w:rPr>
  </w:style>
  <w:style w:type="paragraph" w:styleId="IntenseQuote">
    <w:name w:val="Intense Quote"/>
    <w:basedOn w:val="Normal"/>
    <w:next w:val="Normal"/>
    <w:link w:val="IntenseQuoteChar"/>
    <w:uiPriority w:val="30"/>
    <w:qFormat/>
    <w:rsid w:val="00EE2A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2AE7"/>
    <w:rPr>
      <w:i/>
      <w:iCs/>
      <w:color w:val="0F4761" w:themeColor="accent1" w:themeShade="BF"/>
    </w:rPr>
  </w:style>
  <w:style w:type="character" w:styleId="IntenseReference">
    <w:name w:val="Intense Reference"/>
    <w:basedOn w:val="DefaultParagraphFont"/>
    <w:uiPriority w:val="32"/>
    <w:qFormat/>
    <w:rsid w:val="00EE2AE7"/>
    <w:rPr>
      <w:b/>
      <w:bCs/>
      <w:smallCaps/>
      <w:color w:val="0F4761" w:themeColor="accent1" w:themeShade="BF"/>
      <w:spacing w:val="5"/>
    </w:rPr>
  </w:style>
  <w:style w:type="character" w:styleId="Hyperlink">
    <w:name w:val="Hyperlink"/>
    <w:basedOn w:val="DefaultParagraphFont"/>
    <w:uiPriority w:val="99"/>
    <w:unhideWhenUsed/>
    <w:rsid w:val="00EE2AE7"/>
    <w:rPr>
      <w:color w:val="467886" w:themeColor="hyperlink"/>
      <w:u w:val="single"/>
    </w:rPr>
  </w:style>
  <w:style w:type="character" w:styleId="UnresolvedMention">
    <w:name w:val="Unresolved Mention"/>
    <w:basedOn w:val="DefaultParagraphFont"/>
    <w:uiPriority w:val="99"/>
    <w:semiHidden/>
    <w:unhideWhenUsed/>
    <w:rsid w:val="00EE2A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163497">
      <w:bodyDiv w:val="1"/>
      <w:marLeft w:val="0"/>
      <w:marRight w:val="0"/>
      <w:marTop w:val="0"/>
      <w:marBottom w:val="0"/>
      <w:divBdr>
        <w:top w:val="none" w:sz="0" w:space="0" w:color="auto"/>
        <w:left w:val="none" w:sz="0" w:space="0" w:color="auto"/>
        <w:bottom w:val="none" w:sz="0" w:space="0" w:color="auto"/>
        <w:right w:val="none" w:sz="0" w:space="0" w:color="auto"/>
      </w:divBdr>
    </w:div>
    <w:div w:id="492258460">
      <w:bodyDiv w:val="1"/>
      <w:marLeft w:val="0"/>
      <w:marRight w:val="0"/>
      <w:marTop w:val="0"/>
      <w:marBottom w:val="0"/>
      <w:divBdr>
        <w:top w:val="none" w:sz="0" w:space="0" w:color="auto"/>
        <w:left w:val="none" w:sz="0" w:space="0" w:color="auto"/>
        <w:bottom w:val="none" w:sz="0" w:space="0" w:color="auto"/>
        <w:right w:val="none" w:sz="0" w:space="0" w:color="auto"/>
      </w:divBdr>
    </w:div>
    <w:div w:id="903955829">
      <w:bodyDiv w:val="1"/>
      <w:marLeft w:val="0"/>
      <w:marRight w:val="0"/>
      <w:marTop w:val="0"/>
      <w:marBottom w:val="0"/>
      <w:divBdr>
        <w:top w:val="none" w:sz="0" w:space="0" w:color="auto"/>
        <w:left w:val="none" w:sz="0" w:space="0" w:color="auto"/>
        <w:bottom w:val="none" w:sz="0" w:space="0" w:color="auto"/>
        <w:right w:val="none" w:sz="0" w:space="0" w:color="auto"/>
      </w:divBdr>
    </w:div>
    <w:div w:id="21243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bout:blan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15F78-9430-4BAC-8204-47F4F5C5D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15</Pages>
  <Words>2887</Words>
  <Characters>16461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 Spencer (PhD School of Sprt+Ex Scie FT)</dc:creator>
  <cp:keywords/>
  <dc:description/>
  <cp:lastModifiedBy>Felicity Spencer (PhD School of Sprt+Ex Scie FT)</cp:lastModifiedBy>
  <cp:revision>6</cp:revision>
  <dcterms:created xsi:type="dcterms:W3CDTF">2024-11-19T09:41:00Z</dcterms:created>
  <dcterms:modified xsi:type="dcterms:W3CDTF">2024-11-19T11:37:00Z</dcterms:modified>
</cp:coreProperties>
</file>