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86E01" w14:textId="4E9617E9" w:rsidR="008578F5" w:rsidRPr="008578F5" w:rsidRDefault="008578F5" w:rsidP="00666648">
      <w:pPr>
        <w:spacing w:after="0"/>
        <w:rPr>
          <w:rFonts w:ascii="Arial" w:hAnsi="Arial" w:cs="Arial"/>
          <w:b/>
          <w:bCs/>
        </w:rPr>
      </w:pPr>
      <w:r w:rsidRPr="008578F5">
        <w:rPr>
          <w:rFonts w:ascii="Arial" w:hAnsi="Arial" w:cs="Arial"/>
          <w:b/>
          <w:bCs/>
        </w:rPr>
        <w:t>Additional File 4.</w:t>
      </w:r>
    </w:p>
    <w:p w14:paraId="7E1836AE" w14:textId="77777777" w:rsidR="008578F5" w:rsidRPr="008578F5" w:rsidRDefault="008578F5" w:rsidP="00666648">
      <w:pPr>
        <w:spacing w:after="0"/>
        <w:rPr>
          <w:rFonts w:ascii="Arial" w:hAnsi="Arial" w:cs="Arial"/>
        </w:rPr>
      </w:pPr>
    </w:p>
    <w:p w14:paraId="3C708FF2" w14:textId="3810F873" w:rsidR="005E444A" w:rsidRPr="008578F5" w:rsidRDefault="0035056F" w:rsidP="00666648">
      <w:pPr>
        <w:spacing w:after="0"/>
        <w:rPr>
          <w:rFonts w:ascii="Arial" w:hAnsi="Arial" w:cs="Arial"/>
          <w:b/>
          <w:bCs/>
        </w:rPr>
      </w:pPr>
      <w:r w:rsidRPr="008578F5">
        <w:rPr>
          <w:rFonts w:ascii="Arial" w:hAnsi="Arial" w:cs="Arial"/>
          <w:b/>
          <w:bCs/>
        </w:rPr>
        <w:t xml:space="preserve">Systems Usability Scale </w:t>
      </w:r>
      <w:r w:rsidR="00666648" w:rsidRPr="008578F5">
        <w:rPr>
          <w:rFonts w:ascii="Arial" w:hAnsi="Arial" w:cs="Arial"/>
          <w:b/>
          <w:bCs/>
        </w:rPr>
        <w:t>– Original Version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097"/>
        <w:gridCol w:w="540"/>
        <w:gridCol w:w="540"/>
        <w:gridCol w:w="630"/>
        <w:gridCol w:w="1170"/>
      </w:tblGrid>
      <w:tr w:rsidR="005E444A" w:rsidRPr="008578F5" w14:paraId="6A70610A" w14:textId="77777777" w:rsidTr="00666648">
        <w:trPr>
          <w:trHeight w:val="521"/>
        </w:trPr>
        <w:tc>
          <w:tcPr>
            <w:tcW w:w="5125" w:type="dxa"/>
          </w:tcPr>
          <w:p w14:paraId="311EF68A" w14:textId="77777777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2D3C71E" w14:textId="0B3817DA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Strongly Disagree</w:t>
            </w:r>
          </w:p>
        </w:tc>
        <w:tc>
          <w:tcPr>
            <w:tcW w:w="540" w:type="dxa"/>
          </w:tcPr>
          <w:p w14:paraId="718AAA54" w14:textId="77777777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FB54FF3" w14:textId="77777777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9C90BCD" w14:textId="77777777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0D667F3" w14:textId="51958173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Strongly Agree</w:t>
            </w:r>
          </w:p>
        </w:tc>
      </w:tr>
      <w:tr w:rsidR="005E444A" w:rsidRPr="008578F5" w14:paraId="5B491D68" w14:textId="77777777" w:rsidTr="009062A8">
        <w:trPr>
          <w:trHeight w:val="332"/>
        </w:trPr>
        <w:tc>
          <w:tcPr>
            <w:tcW w:w="5125" w:type="dxa"/>
          </w:tcPr>
          <w:p w14:paraId="41E8FB0C" w14:textId="634785AD" w:rsidR="005E444A" w:rsidRPr="008578F5" w:rsidRDefault="009062A8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Item</w:t>
            </w:r>
          </w:p>
        </w:tc>
        <w:tc>
          <w:tcPr>
            <w:tcW w:w="1080" w:type="dxa"/>
          </w:tcPr>
          <w:p w14:paraId="22C83162" w14:textId="11AAFDDC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</w:tcPr>
          <w:p w14:paraId="751B35FE" w14:textId="67D9A8A0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</w:tcPr>
          <w:p w14:paraId="2FF356B9" w14:textId="2426FBD0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14:paraId="2552BE04" w14:textId="410EA59A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</w:tcPr>
          <w:p w14:paraId="72506BE1" w14:textId="69F3D03F" w:rsidR="005E444A" w:rsidRPr="008578F5" w:rsidRDefault="005E444A" w:rsidP="005E444A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5</w:t>
            </w:r>
          </w:p>
        </w:tc>
      </w:tr>
      <w:tr w:rsidR="005E444A" w:rsidRPr="008578F5" w14:paraId="4370BF95" w14:textId="77777777" w:rsidTr="005E444A">
        <w:trPr>
          <w:trHeight w:val="377"/>
        </w:trPr>
        <w:tc>
          <w:tcPr>
            <w:tcW w:w="5125" w:type="dxa"/>
          </w:tcPr>
          <w:p w14:paraId="588BE0BC" w14:textId="35A2F5F9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think that I would like to use this system frequently. </w:t>
            </w:r>
          </w:p>
        </w:tc>
        <w:tc>
          <w:tcPr>
            <w:tcW w:w="1080" w:type="dxa"/>
          </w:tcPr>
          <w:p w14:paraId="7949C74F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E700AE7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B5EF44B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4CEB9D0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9BB2EDC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0D374462" w14:textId="77777777" w:rsidTr="005E444A">
        <w:trPr>
          <w:trHeight w:val="440"/>
        </w:trPr>
        <w:tc>
          <w:tcPr>
            <w:tcW w:w="5125" w:type="dxa"/>
          </w:tcPr>
          <w:p w14:paraId="57729876" w14:textId="3115801A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found the system unnecessarily complex. </w:t>
            </w:r>
          </w:p>
        </w:tc>
        <w:tc>
          <w:tcPr>
            <w:tcW w:w="1080" w:type="dxa"/>
          </w:tcPr>
          <w:p w14:paraId="2858D4A9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2E324B8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F049212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D646D51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0C29FC8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3C237D" w:rsidRPr="008578F5" w14:paraId="1B985863" w14:textId="77777777" w:rsidTr="003C237D">
        <w:trPr>
          <w:trHeight w:val="413"/>
        </w:trPr>
        <w:tc>
          <w:tcPr>
            <w:tcW w:w="5125" w:type="dxa"/>
          </w:tcPr>
          <w:p w14:paraId="3E839EAA" w14:textId="77777777" w:rsidR="003C237D" w:rsidRPr="008578F5" w:rsidRDefault="003C237D" w:rsidP="003C237D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thought the system was easy to use.</w:t>
            </w:r>
          </w:p>
          <w:p w14:paraId="4D597457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BD11959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C6732E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B3D6B54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E4B3129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5A9BBD9" w14:textId="77777777" w:rsidR="003C237D" w:rsidRPr="008578F5" w:rsidRDefault="003C237D">
            <w:pPr>
              <w:rPr>
                <w:rFonts w:ascii="Arial" w:hAnsi="Arial" w:cs="Arial"/>
              </w:rPr>
            </w:pPr>
          </w:p>
        </w:tc>
      </w:tr>
      <w:tr w:rsidR="005E444A" w:rsidRPr="008578F5" w14:paraId="60F6B160" w14:textId="77777777" w:rsidTr="005E444A">
        <w:tc>
          <w:tcPr>
            <w:tcW w:w="5125" w:type="dxa"/>
          </w:tcPr>
          <w:p w14:paraId="1C4714AF" w14:textId="12097188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think that I would need the support of a technical person to be able to use this system. </w:t>
            </w:r>
          </w:p>
        </w:tc>
        <w:tc>
          <w:tcPr>
            <w:tcW w:w="1080" w:type="dxa"/>
          </w:tcPr>
          <w:p w14:paraId="58CE331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98A489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90F2617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5350F67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F9CD476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6B80A7B1" w14:textId="77777777" w:rsidTr="005E444A">
        <w:tc>
          <w:tcPr>
            <w:tcW w:w="5125" w:type="dxa"/>
          </w:tcPr>
          <w:p w14:paraId="72FFAA61" w14:textId="53ECED86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found the various functions in this system were well integrated. </w:t>
            </w:r>
          </w:p>
        </w:tc>
        <w:tc>
          <w:tcPr>
            <w:tcW w:w="1080" w:type="dxa"/>
          </w:tcPr>
          <w:p w14:paraId="6B992109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C953C52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437FEEA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33B2ADA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FE7D0D9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260759F2" w14:textId="77777777" w:rsidTr="005E444A">
        <w:tc>
          <w:tcPr>
            <w:tcW w:w="5125" w:type="dxa"/>
          </w:tcPr>
          <w:p w14:paraId="1AA6471B" w14:textId="77777777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thought there was too much inconsistency in this system.</w:t>
            </w:r>
          </w:p>
          <w:p w14:paraId="41AE1136" w14:textId="13D983E9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DD86148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18F3BB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54B07FA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A7DE0C2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A2436C5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721D3A4A" w14:textId="77777777" w:rsidTr="005E444A">
        <w:tc>
          <w:tcPr>
            <w:tcW w:w="5125" w:type="dxa"/>
          </w:tcPr>
          <w:p w14:paraId="03125ED4" w14:textId="2CC235C0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would imagine that most people would learn to use this system very quickly. </w:t>
            </w:r>
          </w:p>
        </w:tc>
        <w:tc>
          <w:tcPr>
            <w:tcW w:w="1080" w:type="dxa"/>
          </w:tcPr>
          <w:p w14:paraId="2BDE1C7F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2F80271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F825568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6136501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7116A942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3EE66BFB" w14:textId="77777777" w:rsidTr="005E444A">
        <w:tc>
          <w:tcPr>
            <w:tcW w:w="5125" w:type="dxa"/>
          </w:tcPr>
          <w:p w14:paraId="16B06AFA" w14:textId="77777777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found the system very cumbersome to use. </w:t>
            </w:r>
          </w:p>
          <w:p w14:paraId="66521C1F" w14:textId="780298E4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4863DCD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CFDD9E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9C88F9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D3F721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60836E5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2298AF44" w14:textId="77777777" w:rsidTr="005E444A">
        <w:tc>
          <w:tcPr>
            <w:tcW w:w="5125" w:type="dxa"/>
          </w:tcPr>
          <w:p w14:paraId="1391EE70" w14:textId="77777777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felt very confident using the system.</w:t>
            </w:r>
          </w:p>
          <w:p w14:paraId="28C9453E" w14:textId="0904ADF3" w:rsidR="003C237D" w:rsidRPr="008578F5" w:rsidRDefault="003C237D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F48DE1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97C6C4C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55380F0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F867585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4572C6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  <w:tr w:rsidR="005E444A" w:rsidRPr="008578F5" w14:paraId="2C530B2D" w14:textId="77777777" w:rsidTr="005E444A">
        <w:tc>
          <w:tcPr>
            <w:tcW w:w="5125" w:type="dxa"/>
          </w:tcPr>
          <w:p w14:paraId="6EDEF7B4" w14:textId="2C6DE897" w:rsidR="005E444A" w:rsidRPr="008578F5" w:rsidRDefault="005E444A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 xml:space="preserve">I needed to learn a lot of things before I could get going with this system. </w:t>
            </w:r>
          </w:p>
        </w:tc>
        <w:tc>
          <w:tcPr>
            <w:tcW w:w="1080" w:type="dxa"/>
          </w:tcPr>
          <w:p w14:paraId="7AD19E43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6B16381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E432CBE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2186FE8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E89ECED" w14:textId="77777777" w:rsidR="005E444A" w:rsidRPr="008578F5" w:rsidRDefault="005E444A">
            <w:pPr>
              <w:rPr>
                <w:rFonts w:ascii="Arial" w:hAnsi="Arial" w:cs="Arial"/>
              </w:rPr>
            </w:pPr>
          </w:p>
        </w:tc>
      </w:tr>
    </w:tbl>
    <w:p w14:paraId="12FD34D8" w14:textId="77777777" w:rsidR="0035056F" w:rsidRPr="008578F5" w:rsidRDefault="0035056F">
      <w:pPr>
        <w:rPr>
          <w:rFonts w:ascii="Arial" w:hAnsi="Arial" w:cs="Arial"/>
        </w:rPr>
      </w:pPr>
    </w:p>
    <w:p w14:paraId="6F5AEBC0" w14:textId="2D1B79AD" w:rsidR="0035056F" w:rsidRPr="008578F5" w:rsidRDefault="005E444A" w:rsidP="00666648">
      <w:pPr>
        <w:spacing w:after="0"/>
        <w:rPr>
          <w:rFonts w:ascii="Arial" w:hAnsi="Arial" w:cs="Arial"/>
          <w:b/>
          <w:bCs/>
        </w:rPr>
      </w:pPr>
      <w:r w:rsidRPr="008578F5">
        <w:rPr>
          <w:rFonts w:ascii="Arial" w:hAnsi="Arial" w:cs="Arial"/>
          <w:b/>
          <w:bCs/>
        </w:rPr>
        <w:t xml:space="preserve">Systems Usability Scale </w:t>
      </w:r>
      <w:r w:rsidR="00666648" w:rsidRPr="008578F5">
        <w:rPr>
          <w:rFonts w:ascii="Arial" w:hAnsi="Arial" w:cs="Arial"/>
          <w:b/>
          <w:bCs/>
        </w:rPr>
        <w:t xml:space="preserve">- </w:t>
      </w:r>
      <w:r w:rsidRPr="008578F5">
        <w:rPr>
          <w:rFonts w:ascii="Arial" w:hAnsi="Arial" w:cs="Arial"/>
          <w:b/>
          <w:bCs/>
        </w:rPr>
        <w:t xml:space="preserve">Modified </w:t>
      </w:r>
      <w:r w:rsidR="00666648" w:rsidRPr="008578F5">
        <w:rPr>
          <w:rFonts w:ascii="Arial" w:hAnsi="Arial" w:cs="Arial"/>
          <w:b/>
          <w:bCs/>
        </w:rPr>
        <w:t>Version</w:t>
      </w:r>
      <w:r w:rsidRPr="008578F5">
        <w:rPr>
          <w:rFonts w:ascii="Arial" w:hAnsi="Arial" w:cs="Arial"/>
          <w:b/>
          <w:bCs/>
        </w:rPr>
        <w:t xml:space="preserve"> </w:t>
      </w:r>
      <w:r w:rsidR="003C237D" w:rsidRPr="008578F5">
        <w:rPr>
          <w:rFonts w:ascii="Arial" w:hAnsi="Arial" w:cs="Arial"/>
          <w:b/>
          <w:bCs/>
        </w:rPr>
        <w:t>for SPIN-CLEAR</w:t>
      </w:r>
      <w:r w:rsidR="00666648" w:rsidRPr="008578F5">
        <w:rPr>
          <w:rFonts w:ascii="Arial" w:hAnsi="Arial" w:cs="Arial"/>
          <w:b/>
          <w:bCs/>
        </w:rPr>
        <w:t xml:space="preserve">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097"/>
        <w:gridCol w:w="540"/>
        <w:gridCol w:w="540"/>
        <w:gridCol w:w="630"/>
        <w:gridCol w:w="1170"/>
      </w:tblGrid>
      <w:tr w:rsidR="005E444A" w:rsidRPr="008578F5" w14:paraId="57D28D6B" w14:textId="77777777" w:rsidTr="00666648">
        <w:trPr>
          <w:trHeight w:val="503"/>
        </w:trPr>
        <w:tc>
          <w:tcPr>
            <w:tcW w:w="5125" w:type="dxa"/>
          </w:tcPr>
          <w:p w14:paraId="619A5889" w14:textId="2272E4D0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9435CFA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Strongly Disagree</w:t>
            </w:r>
          </w:p>
        </w:tc>
        <w:tc>
          <w:tcPr>
            <w:tcW w:w="540" w:type="dxa"/>
          </w:tcPr>
          <w:p w14:paraId="2852E187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EA2B184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280D4A5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736A808D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Strongly Agree</w:t>
            </w:r>
          </w:p>
        </w:tc>
      </w:tr>
      <w:tr w:rsidR="005E444A" w:rsidRPr="008578F5" w14:paraId="702EB3E0" w14:textId="77777777" w:rsidTr="009062A8">
        <w:trPr>
          <w:trHeight w:val="341"/>
        </w:trPr>
        <w:tc>
          <w:tcPr>
            <w:tcW w:w="5125" w:type="dxa"/>
          </w:tcPr>
          <w:p w14:paraId="438826CD" w14:textId="4C23C206" w:rsidR="005E444A" w:rsidRPr="008578F5" w:rsidRDefault="009062A8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Item</w:t>
            </w:r>
          </w:p>
        </w:tc>
        <w:tc>
          <w:tcPr>
            <w:tcW w:w="1080" w:type="dxa"/>
          </w:tcPr>
          <w:p w14:paraId="594553A6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1</w:t>
            </w:r>
          </w:p>
        </w:tc>
        <w:tc>
          <w:tcPr>
            <w:tcW w:w="540" w:type="dxa"/>
          </w:tcPr>
          <w:p w14:paraId="53A6E497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2</w:t>
            </w:r>
          </w:p>
        </w:tc>
        <w:tc>
          <w:tcPr>
            <w:tcW w:w="540" w:type="dxa"/>
          </w:tcPr>
          <w:p w14:paraId="449C542A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3</w:t>
            </w:r>
          </w:p>
        </w:tc>
        <w:tc>
          <w:tcPr>
            <w:tcW w:w="630" w:type="dxa"/>
          </w:tcPr>
          <w:p w14:paraId="3C55AAE5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</w:tcPr>
          <w:p w14:paraId="3D89F2A7" w14:textId="77777777" w:rsidR="005E444A" w:rsidRPr="008578F5" w:rsidRDefault="005E444A" w:rsidP="00FB30E2">
            <w:pPr>
              <w:jc w:val="center"/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5</w:t>
            </w:r>
          </w:p>
        </w:tc>
      </w:tr>
      <w:tr w:rsidR="005E444A" w:rsidRPr="008578F5" w14:paraId="4763052D" w14:textId="77777777" w:rsidTr="00FB30E2">
        <w:trPr>
          <w:trHeight w:val="377"/>
        </w:trPr>
        <w:tc>
          <w:tcPr>
            <w:tcW w:w="5125" w:type="dxa"/>
          </w:tcPr>
          <w:p w14:paraId="4AB795F4" w14:textId="65AFD6AB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think that I would like to use a(n) [insert tool name e.g., Infographic, Plain-Language summary] to learn about scleroderma research studies.</w:t>
            </w:r>
          </w:p>
        </w:tc>
        <w:tc>
          <w:tcPr>
            <w:tcW w:w="1080" w:type="dxa"/>
          </w:tcPr>
          <w:p w14:paraId="00009BF8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26C22E8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983DF64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31E0766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20EA880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317BB800" w14:textId="77777777" w:rsidTr="00FB30E2">
        <w:trPr>
          <w:trHeight w:val="440"/>
        </w:trPr>
        <w:tc>
          <w:tcPr>
            <w:tcW w:w="5125" w:type="dxa"/>
          </w:tcPr>
          <w:p w14:paraId="3CCA5E8C" w14:textId="0F0E7217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found the [insert tool name] unnecessarily complex.</w:t>
            </w:r>
          </w:p>
        </w:tc>
        <w:tc>
          <w:tcPr>
            <w:tcW w:w="1080" w:type="dxa"/>
          </w:tcPr>
          <w:p w14:paraId="3A99FA79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02AD716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68A4CBF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2AF087D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FE579BA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27E2106B" w14:textId="77777777" w:rsidTr="00FB30E2">
        <w:tc>
          <w:tcPr>
            <w:tcW w:w="5125" w:type="dxa"/>
          </w:tcPr>
          <w:p w14:paraId="760E7556" w14:textId="77777777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thought the [insert tool name] was easy to use.</w:t>
            </w:r>
          </w:p>
          <w:p w14:paraId="724EB343" w14:textId="2E8316CD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03FF452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08CC5AE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3888085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6B76620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4D5C48C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17F8B42C" w14:textId="77777777" w:rsidTr="00FB30E2">
        <w:tc>
          <w:tcPr>
            <w:tcW w:w="5125" w:type="dxa"/>
          </w:tcPr>
          <w:p w14:paraId="269C9F61" w14:textId="51708F08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think that I would need the support of an expert to be able to use this [insert tool name].</w:t>
            </w:r>
          </w:p>
        </w:tc>
        <w:tc>
          <w:tcPr>
            <w:tcW w:w="1080" w:type="dxa"/>
          </w:tcPr>
          <w:p w14:paraId="619B2327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7A083FC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3F414D8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5D06215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64FA1A2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31DD60DC" w14:textId="77777777" w:rsidTr="00FB30E2">
        <w:tc>
          <w:tcPr>
            <w:tcW w:w="5125" w:type="dxa"/>
          </w:tcPr>
          <w:p w14:paraId="3B24BA2D" w14:textId="62C18B04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found the various content in this [insert tool name] was well integrated.</w:t>
            </w:r>
          </w:p>
        </w:tc>
        <w:tc>
          <w:tcPr>
            <w:tcW w:w="1080" w:type="dxa"/>
          </w:tcPr>
          <w:p w14:paraId="0B07210D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B8B94E3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4DBA5E7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97855CE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8806CDE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7305E753" w14:textId="77777777" w:rsidTr="00FB30E2">
        <w:tc>
          <w:tcPr>
            <w:tcW w:w="5125" w:type="dxa"/>
          </w:tcPr>
          <w:p w14:paraId="14D99418" w14:textId="5F710884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thought there was too much inconsistency in this [insert tool name].</w:t>
            </w:r>
          </w:p>
        </w:tc>
        <w:tc>
          <w:tcPr>
            <w:tcW w:w="1080" w:type="dxa"/>
          </w:tcPr>
          <w:p w14:paraId="7A130AB9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8F4947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EFAFC30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DA99DA5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F11A579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13DFF9F6" w14:textId="77777777" w:rsidTr="00FB30E2">
        <w:tc>
          <w:tcPr>
            <w:tcW w:w="5125" w:type="dxa"/>
          </w:tcPr>
          <w:p w14:paraId="44884939" w14:textId="5F704A5C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would imagine that most people would be able to use this [insert tool name] to learn about this research study very quickly.</w:t>
            </w:r>
          </w:p>
        </w:tc>
        <w:tc>
          <w:tcPr>
            <w:tcW w:w="1080" w:type="dxa"/>
          </w:tcPr>
          <w:p w14:paraId="3B6DE31A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AE3CA8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459B534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08939E6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3B7F0B44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184CC4B2" w14:textId="77777777" w:rsidTr="00FB30E2">
        <w:tc>
          <w:tcPr>
            <w:tcW w:w="5125" w:type="dxa"/>
          </w:tcPr>
          <w:p w14:paraId="707A0332" w14:textId="77777777" w:rsidR="005E444A" w:rsidRPr="008578F5" w:rsidRDefault="003C237D" w:rsidP="00FB30E2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lastRenderedPageBreak/>
              <w:t>I found the [insert tool name] very awkward to use.</w:t>
            </w:r>
          </w:p>
          <w:p w14:paraId="12850612" w14:textId="23B84D4B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446A0C1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491D923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A44096E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F2A8239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5CD2A690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5E444A" w:rsidRPr="008578F5" w14:paraId="45C6A6D7" w14:textId="77777777" w:rsidTr="00FB30E2">
        <w:tc>
          <w:tcPr>
            <w:tcW w:w="5125" w:type="dxa"/>
          </w:tcPr>
          <w:p w14:paraId="3F520180" w14:textId="77777777" w:rsidR="003C237D" w:rsidRPr="008578F5" w:rsidRDefault="003C237D" w:rsidP="003C237D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felt very confident using the [insert tool name].</w:t>
            </w:r>
          </w:p>
          <w:p w14:paraId="5422A719" w14:textId="1578333A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0713A08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2CC177B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AAD839B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D9E9472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7B1A9AB" w14:textId="77777777" w:rsidR="005E444A" w:rsidRPr="008578F5" w:rsidRDefault="005E444A" w:rsidP="00FB30E2">
            <w:pPr>
              <w:rPr>
                <w:rFonts w:ascii="Arial" w:hAnsi="Arial" w:cs="Arial"/>
              </w:rPr>
            </w:pPr>
          </w:p>
        </w:tc>
      </w:tr>
      <w:tr w:rsidR="003C237D" w:rsidRPr="008578F5" w14:paraId="4DF1392C" w14:textId="77777777" w:rsidTr="00FB30E2">
        <w:tc>
          <w:tcPr>
            <w:tcW w:w="5125" w:type="dxa"/>
          </w:tcPr>
          <w:p w14:paraId="688F5428" w14:textId="25EA4DE7" w:rsidR="003C237D" w:rsidRPr="008578F5" w:rsidRDefault="003C237D" w:rsidP="003C237D">
            <w:pPr>
              <w:rPr>
                <w:rFonts w:ascii="Arial" w:hAnsi="Arial" w:cs="Arial"/>
              </w:rPr>
            </w:pPr>
            <w:r w:rsidRPr="008578F5">
              <w:rPr>
                <w:rFonts w:ascii="Arial" w:hAnsi="Arial" w:cs="Arial"/>
              </w:rPr>
              <w:t>I would need to learn a lot of things before I could use this [insert tool name] to understand this research study.</w:t>
            </w:r>
          </w:p>
        </w:tc>
        <w:tc>
          <w:tcPr>
            <w:tcW w:w="1080" w:type="dxa"/>
          </w:tcPr>
          <w:p w14:paraId="5D9C7505" w14:textId="77777777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6422FA2" w14:textId="77777777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42A4C7E" w14:textId="77777777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5C5542B" w14:textId="77777777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E3AB9A9" w14:textId="77777777" w:rsidR="003C237D" w:rsidRPr="008578F5" w:rsidRDefault="003C237D" w:rsidP="00FB30E2">
            <w:pPr>
              <w:rPr>
                <w:rFonts w:ascii="Arial" w:hAnsi="Arial" w:cs="Arial"/>
              </w:rPr>
            </w:pPr>
          </w:p>
        </w:tc>
      </w:tr>
    </w:tbl>
    <w:p w14:paraId="10BD7B8E" w14:textId="77777777" w:rsidR="005E444A" w:rsidRPr="008578F5" w:rsidRDefault="005E444A">
      <w:pPr>
        <w:rPr>
          <w:rFonts w:ascii="Arial" w:hAnsi="Arial" w:cs="Arial"/>
        </w:rPr>
      </w:pPr>
    </w:p>
    <w:sectPr w:rsidR="005E444A" w:rsidRPr="0085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DA1944"/>
    <w:multiLevelType w:val="hybridMultilevel"/>
    <w:tmpl w:val="89C83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95176">
    <w:abstractNumId w:val="0"/>
  </w:num>
  <w:num w:numId="2" w16cid:durableId="1759709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BE"/>
    <w:rsid w:val="0035056F"/>
    <w:rsid w:val="003C237D"/>
    <w:rsid w:val="005E444A"/>
    <w:rsid w:val="00666648"/>
    <w:rsid w:val="008578F5"/>
    <w:rsid w:val="009062A8"/>
    <w:rsid w:val="00C114BE"/>
    <w:rsid w:val="00C909F2"/>
    <w:rsid w:val="00CA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4E785"/>
  <w15:chartTrackingRefBased/>
  <w15:docId w15:val="{C361FAC2-4666-4124-861E-D156F408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6F"/>
    <w:pPr>
      <w:ind w:left="720"/>
      <w:contextualSpacing/>
    </w:pPr>
  </w:style>
  <w:style w:type="table" w:styleId="TableGrid">
    <w:name w:val="Table Grid"/>
    <w:basedOn w:val="TableNormal"/>
    <w:uiPriority w:val="39"/>
    <w:rsid w:val="005E4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49132d-8488-438f-8740-d3cca37106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DCA2CBC3B10498D6E08BBB695A96E" ma:contentTypeVersion="16" ma:contentTypeDescription="Create a new document." ma:contentTypeScope="" ma:versionID="57d3c5b570ad364e63b1378797c3c27a">
  <xsd:schema xmlns:xsd="http://www.w3.org/2001/XMLSchema" xmlns:xs="http://www.w3.org/2001/XMLSchema" xmlns:p="http://schemas.microsoft.com/office/2006/metadata/properties" xmlns:ns3="8549132d-8488-438f-8740-d3cca3710633" xmlns:ns4="6aa5266f-f4cd-4310-8269-402284b53967" targetNamespace="http://schemas.microsoft.com/office/2006/metadata/properties" ma:root="true" ma:fieldsID="a33a2fdec1cc25831a2eb3d5a5cfca2b" ns3:_="" ns4:_="">
    <xsd:import namespace="8549132d-8488-438f-8740-d3cca3710633"/>
    <xsd:import namespace="6aa5266f-f4cd-4310-8269-402284b539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9132d-8488-438f-8740-d3cca3710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266f-f4cd-4310-8269-402284b53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2C82C-2D47-42A2-A27E-CD7A67E1A145}">
  <ds:schemaRefs>
    <ds:schemaRef ds:uri="http://schemas.microsoft.com/office/2006/metadata/properties"/>
    <ds:schemaRef ds:uri="http://schemas.microsoft.com/office/infopath/2007/PartnerControls"/>
    <ds:schemaRef ds:uri="8549132d-8488-438f-8740-d3cca3710633"/>
  </ds:schemaRefs>
</ds:datastoreItem>
</file>

<file path=customXml/itemProps2.xml><?xml version="1.0" encoding="utf-8"?>
<ds:datastoreItem xmlns:ds="http://schemas.openxmlformats.org/officeDocument/2006/customXml" ds:itemID="{6E774161-C858-4469-BB2A-034691A80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FD5FA-3333-40E1-B127-30656C857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9132d-8488-438f-8740-d3cca3710633"/>
    <ds:schemaRef ds:uri="6aa5266f-f4cd-4310-8269-402284b53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365 for LDI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Kanika Bharthi</dc:creator>
  <cp:keywords/>
  <dc:description/>
  <cp:lastModifiedBy>Brett Thombs, Dr.</cp:lastModifiedBy>
  <cp:revision>3</cp:revision>
  <dcterms:created xsi:type="dcterms:W3CDTF">2024-11-07T18:51:00Z</dcterms:created>
  <dcterms:modified xsi:type="dcterms:W3CDTF">2024-11-28T19:02:00Z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0x0101004B0DCA2CBC3B10498D6E08BBB695A96E</vt:lpwstr>
  </property>
</Properties>
</file>