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431A5E" w14:textId="77777777" w:rsidR="003266BF" w:rsidRPr="004F0BB8" w:rsidRDefault="003266BF" w:rsidP="003266BF">
      <w:pPr>
        <w:rPr>
          <w:rFonts w:ascii="Calibri" w:hAnsi="Calibri" w:cs="Times New Roman"/>
          <w:sz w:val="24"/>
          <w:szCs w:val="24"/>
        </w:rPr>
      </w:pPr>
      <w:r w:rsidRPr="004F0BB8">
        <w:rPr>
          <w:rFonts w:ascii="Calibri" w:hAnsi="Calibri"/>
          <w:b/>
          <w:sz w:val="24"/>
          <w:szCs w:val="24"/>
        </w:rPr>
        <w:t>Study Title:</w:t>
      </w:r>
      <w:r w:rsidRPr="004F0BB8">
        <w:rPr>
          <w:rFonts w:ascii="Calibri" w:hAnsi="Calibri"/>
          <w:sz w:val="24"/>
          <w:szCs w:val="24"/>
        </w:rPr>
        <w:t xml:space="preserve"> </w:t>
      </w:r>
      <w:bookmarkStart w:id="0" w:name="_Hlk56638931"/>
      <w:r w:rsidRPr="004F0BB8">
        <w:rPr>
          <w:rFonts w:ascii="Calibri" w:hAnsi="Calibri" w:cs="Times New Roman"/>
          <w:sz w:val="24"/>
          <w:szCs w:val="24"/>
        </w:rPr>
        <w:t>Community and Universal Testing for TB among contacts (CUT-TB)</w:t>
      </w:r>
      <w:bookmarkEnd w:id="0"/>
    </w:p>
    <w:p w14:paraId="681EF1C2" w14:textId="77777777" w:rsidR="003266BF" w:rsidRPr="004F0BB8" w:rsidRDefault="003266BF" w:rsidP="003266BF">
      <w:pPr>
        <w:spacing w:after="0" w:line="240" w:lineRule="auto"/>
        <w:rPr>
          <w:rFonts w:ascii="Calibri" w:hAnsi="Calibri" w:cs="Times New Roman"/>
          <w:i/>
          <w:sz w:val="16"/>
          <w:szCs w:val="16"/>
        </w:rPr>
      </w:pPr>
    </w:p>
    <w:p w14:paraId="062D80AA" w14:textId="77777777" w:rsidR="003266BF" w:rsidRPr="004F0BB8" w:rsidRDefault="003266BF" w:rsidP="003266BF">
      <w:pPr>
        <w:spacing w:after="0" w:line="240" w:lineRule="auto"/>
        <w:rPr>
          <w:rFonts w:ascii="Calibri" w:hAnsi="Calibri" w:cs="Times New Roman"/>
          <w:i/>
          <w:sz w:val="16"/>
          <w:szCs w:val="16"/>
        </w:rPr>
      </w:pPr>
    </w:p>
    <w:p w14:paraId="1AAD9D6D" w14:textId="77777777" w:rsidR="003266BF" w:rsidRPr="004F0BB8" w:rsidRDefault="003266BF" w:rsidP="003266BF">
      <w:pPr>
        <w:rPr>
          <w:rFonts w:ascii="Calibri" w:hAnsi="Calibri"/>
          <w:b/>
          <w:sz w:val="24"/>
          <w:szCs w:val="24"/>
        </w:rPr>
      </w:pPr>
      <w:r w:rsidRPr="004F0BB8">
        <w:rPr>
          <w:rFonts w:ascii="Calibri" w:hAnsi="Calibri"/>
          <w:b/>
          <w:sz w:val="24"/>
          <w:szCs w:val="24"/>
        </w:rPr>
        <w:t>Introduction</w:t>
      </w:r>
    </w:p>
    <w:p w14:paraId="117D23C2" w14:textId="393E590A" w:rsidR="003266BF" w:rsidRPr="004F0BB8" w:rsidRDefault="003266BF" w:rsidP="003266BF">
      <w:pPr>
        <w:pStyle w:val="BodyText"/>
        <w:spacing w:after="240"/>
        <w:rPr>
          <w:rFonts w:ascii="Calibri" w:hAnsi="Calibri" w:cs="Arial"/>
          <w:szCs w:val="24"/>
        </w:rPr>
      </w:pPr>
      <w:r w:rsidRPr="004F0BB8">
        <w:rPr>
          <w:rFonts w:ascii="Calibri" w:hAnsi="Calibri" w:cs="Arial"/>
          <w:szCs w:val="24"/>
        </w:rPr>
        <w:t>Good day, my name is [</w:t>
      </w:r>
      <w:r w:rsidRPr="004F0BB8">
        <w:rPr>
          <w:rFonts w:ascii="Calibri" w:hAnsi="Calibri" w:cs="Arial"/>
          <w:i/>
          <w:color w:val="A6A6A6" w:themeColor="background1" w:themeShade="A6"/>
          <w:szCs w:val="24"/>
        </w:rPr>
        <w:t xml:space="preserve">                                            </w:t>
      </w:r>
      <w:proofErr w:type="gramStart"/>
      <w:r w:rsidRPr="004F0BB8">
        <w:rPr>
          <w:rFonts w:ascii="Calibri" w:hAnsi="Calibri" w:cs="Arial"/>
          <w:i/>
          <w:color w:val="A6A6A6" w:themeColor="background1" w:themeShade="A6"/>
          <w:szCs w:val="24"/>
        </w:rPr>
        <w:t xml:space="preserve">  </w:t>
      </w:r>
      <w:r w:rsidRPr="004F0BB8">
        <w:rPr>
          <w:rFonts w:ascii="Calibri" w:hAnsi="Calibri" w:cs="Arial"/>
          <w:szCs w:val="24"/>
        </w:rPr>
        <w:t>]</w:t>
      </w:r>
      <w:proofErr w:type="gramEnd"/>
      <w:r w:rsidRPr="004F0BB8">
        <w:rPr>
          <w:rFonts w:ascii="Calibri" w:hAnsi="Calibri" w:cs="Arial"/>
          <w:szCs w:val="24"/>
        </w:rPr>
        <w:t>, I work for [</w:t>
      </w:r>
      <w:r w:rsidRPr="004F0BB8">
        <w:rPr>
          <w:rFonts w:ascii="Calibri" w:hAnsi="Calibri" w:cs="Arial"/>
          <w:i/>
          <w:color w:val="A6A6A6" w:themeColor="background1" w:themeShade="A6"/>
          <w:szCs w:val="24"/>
        </w:rPr>
        <w:t xml:space="preserve">                                              </w:t>
      </w:r>
      <w:r w:rsidRPr="004F0BB8">
        <w:rPr>
          <w:rFonts w:ascii="Calibri" w:hAnsi="Calibri" w:cs="Arial"/>
          <w:szCs w:val="24"/>
        </w:rPr>
        <w:t>] and I am speaking to you today on behalf of our research team. Thank you for taking time to consider participati</w:t>
      </w:r>
      <w:r w:rsidR="00DA3BA4" w:rsidRPr="004F0BB8">
        <w:rPr>
          <w:rFonts w:ascii="Calibri" w:hAnsi="Calibri" w:cs="Arial"/>
          <w:szCs w:val="24"/>
        </w:rPr>
        <w:t xml:space="preserve">on </w:t>
      </w:r>
      <w:r w:rsidR="0088050F" w:rsidRPr="004F0BB8">
        <w:rPr>
          <w:rFonts w:ascii="Calibri" w:hAnsi="Calibri" w:cs="Arial"/>
          <w:szCs w:val="24"/>
        </w:rPr>
        <w:t xml:space="preserve">for your child </w:t>
      </w:r>
      <w:r w:rsidR="00DA3BA4" w:rsidRPr="004F0BB8">
        <w:rPr>
          <w:rFonts w:ascii="Calibri" w:hAnsi="Calibri" w:cs="Arial"/>
          <w:szCs w:val="24"/>
        </w:rPr>
        <w:t xml:space="preserve">in </w:t>
      </w:r>
      <w:r w:rsidRPr="004F0BB8">
        <w:rPr>
          <w:rFonts w:ascii="Calibri" w:hAnsi="Calibri" w:cs="Arial"/>
          <w:szCs w:val="24"/>
        </w:rPr>
        <w:t>our research study. We would like to invite you</w:t>
      </w:r>
      <w:r w:rsidR="00DA3BA4" w:rsidRPr="004F0BB8">
        <w:rPr>
          <w:rFonts w:ascii="Calibri" w:hAnsi="Calibri" w:cs="Arial"/>
          <w:szCs w:val="24"/>
        </w:rPr>
        <w:t>r child</w:t>
      </w:r>
      <w:r w:rsidRPr="004F0BB8">
        <w:rPr>
          <w:rFonts w:ascii="Calibri" w:hAnsi="Calibri" w:cs="Arial"/>
          <w:szCs w:val="24"/>
        </w:rPr>
        <w:t xml:space="preserve"> to take part in this study which is about evaluating a Test-and-Treat strategy that includes universal TB testing of all household and community contacts regardless of symptoms, complemented by treatment of either TB disease or sleeping TB in three countries including South Africa, </w:t>
      </w:r>
      <w:proofErr w:type="gramStart"/>
      <w:r w:rsidRPr="004F0BB8">
        <w:rPr>
          <w:rFonts w:ascii="Calibri" w:hAnsi="Calibri" w:cs="Arial"/>
          <w:szCs w:val="24"/>
        </w:rPr>
        <w:t>Tanzania</w:t>
      </w:r>
      <w:proofErr w:type="gramEnd"/>
      <w:r w:rsidRPr="004F0BB8">
        <w:rPr>
          <w:rFonts w:ascii="Calibri" w:hAnsi="Calibri" w:cs="Arial"/>
          <w:szCs w:val="24"/>
        </w:rPr>
        <w:t xml:space="preserve"> and Lesotho. </w:t>
      </w:r>
    </w:p>
    <w:p w14:paraId="08D1960F" w14:textId="2589C4BD" w:rsidR="003266BF" w:rsidRPr="004F0BB8" w:rsidRDefault="003266BF" w:rsidP="003266BF">
      <w:pPr>
        <w:pStyle w:val="BodyText"/>
        <w:spacing w:after="240"/>
        <w:rPr>
          <w:rFonts w:ascii="Calibri" w:hAnsi="Calibri" w:cs="Arial"/>
          <w:szCs w:val="24"/>
        </w:rPr>
      </w:pPr>
      <w:r w:rsidRPr="004F0BB8">
        <w:rPr>
          <w:rFonts w:ascii="Calibri" w:hAnsi="Calibri" w:cs="Arial"/>
          <w:szCs w:val="24"/>
        </w:rPr>
        <w:t>Research is the process to learn the answer to a question and this information sheet explains our study. You</w:t>
      </w:r>
      <w:r w:rsidR="000F63AA" w:rsidRPr="004F0BB8">
        <w:rPr>
          <w:rFonts w:ascii="Calibri" w:hAnsi="Calibri" w:cs="Arial"/>
          <w:szCs w:val="24"/>
        </w:rPr>
        <w:t xml:space="preserve"> are</w:t>
      </w:r>
      <w:r w:rsidR="001542B9" w:rsidRPr="004F0BB8">
        <w:rPr>
          <w:rFonts w:ascii="Calibri" w:hAnsi="Calibri" w:cs="Arial"/>
          <w:szCs w:val="24"/>
        </w:rPr>
        <w:t xml:space="preserve"> </w:t>
      </w:r>
      <w:r w:rsidRPr="004F0BB8">
        <w:rPr>
          <w:rFonts w:ascii="Calibri" w:hAnsi="Calibri" w:cs="Arial"/>
          <w:szCs w:val="24"/>
        </w:rPr>
        <w:t xml:space="preserve">free to decide whether </w:t>
      </w:r>
      <w:r w:rsidR="00732CE1" w:rsidRPr="004F0BB8">
        <w:rPr>
          <w:rFonts w:ascii="Calibri" w:hAnsi="Calibri" w:cs="Arial"/>
          <w:szCs w:val="24"/>
        </w:rPr>
        <w:t>you</w:t>
      </w:r>
      <w:r w:rsidR="00782EF3" w:rsidRPr="004F0BB8">
        <w:rPr>
          <w:rFonts w:ascii="Calibri" w:hAnsi="Calibri" w:cs="Arial"/>
          <w:szCs w:val="24"/>
        </w:rPr>
        <w:t xml:space="preserve"> </w:t>
      </w:r>
      <w:r w:rsidRPr="004F0BB8">
        <w:rPr>
          <w:rFonts w:ascii="Calibri" w:hAnsi="Calibri" w:cs="Arial"/>
          <w:szCs w:val="24"/>
        </w:rPr>
        <w:t>wish</w:t>
      </w:r>
      <w:r w:rsidR="00732CE1" w:rsidRPr="004F0BB8">
        <w:rPr>
          <w:rFonts w:ascii="Calibri" w:hAnsi="Calibri" w:cs="Arial"/>
          <w:szCs w:val="24"/>
        </w:rPr>
        <w:t xml:space="preserve"> your child</w:t>
      </w:r>
      <w:r w:rsidRPr="004F0BB8">
        <w:rPr>
          <w:rFonts w:ascii="Calibri" w:hAnsi="Calibri" w:cs="Arial"/>
          <w:szCs w:val="24"/>
        </w:rPr>
        <w:t xml:space="preserve"> to participate, and before </w:t>
      </w:r>
      <w:r w:rsidR="003C10B6" w:rsidRPr="004F0BB8">
        <w:rPr>
          <w:rFonts w:ascii="Calibri" w:hAnsi="Calibri" w:cs="Arial"/>
          <w:szCs w:val="24"/>
        </w:rPr>
        <w:t xml:space="preserve">you </w:t>
      </w:r>
      <w:r w:rsidRPr="004F0BB8">
        <w:rPr>
          <w:rFonts w:ascii="Calibri" w:hAnsi="Calibri" w:cs="Arial"/>
          <w:szCs w:val="24"/>
        </w:rPr>
        <w:t xml:space="preserve">decide, it is important that </w:t>
      </w:r>
      <w:r w:rsidR="003C10B6" w:rsidRPr="004F0BB8">
        <w:rPr>
          <w:rFonts w:ascii="Calibri" w:hAnsi="Calibri" w:cs="Arial"/>
          <w:szCs w:val="24"/>
        </w:rPr>
        <w:t xml:space="preserve">you </w:t>
      </w:r>
      <w:r w:rsidRPr="004F0BB8">
        <w:rPr>
          <w:rFonts w:ascii="Calibri" w:hAnsi="Calibri" w:cs="Arial"/>
          <w:szCs w:val="24"/>
        </w:rPr>
        <w:t xml:space="preserve">understand why the research is being done and what it will involve. Please ask me if there is anything which is not clear. If you decide </w:t>
      </w:r>
      <w:r w:rsidR="0029718A" w:rsidRPr="004F0BB8">
        <w:rPr>
          <w:rFonts w:ascii="Calibri" w:hAnsi="Calibri" w:cs="Arial"/>
          <w:szCs w:val="24"/>
        </w:rPr>
        <w:t xml:space="preserve">that </w:t>
      </w:r>
      <w:r w:rsidR="00060337" w:rsidRPr="004F0BB8">
        <w:rPr>
          <w:rFonts w:ascii="Calibri" w:hAnsi="Calibri" w:cs="Arial"/>
          <w:szCs w:val="24"/>
        </w:rPr>
        <w:t>your</w:t>
      </w:r>
      <w:r w:rsidR="004504E5" w:rsidRPr="004F0BB8">
        <w:rPr>
          <w:rFonts w:ascii="Calibri" w:hAnsi="Calibri" w:cs="Arial"/>
          <w:szCs w:val="24"/>
        </w:rPr>
        <w:t xml:space="preserve"> child </w:t>
      </w:r>
      <w:r w:rsidR="00060337" w:rsidRPr="004F0BB8">
        <w:rPr>
          <w:rFonts w:ascii="Calibri" w:hAnsi="Calibri" w:cs="Arial"/>
          <w:szCs w:val="24"/>
        </w:rPr>
        <w:t xml:space="preserve">should </w:t>
      </w:r>
      <w:r w:rsidRPr="004F0BB8">
        <w:rPr>
          <w:rFonts w:ascii="Calibri" w:hAnsi="Calibri" w:cs="Arial"/>
          <w:szCs w:val="24"/>
        </w:rPr>
        <w:t>take part</w:t>
      </w:r>
      <w:r w:rsidR="00713896" w:rsidRPr="004F0BB8">
        <w:rPr>
          <w:rFonts w:ascii="Calibri" w:hAnsi="Calibri" w:cs="Arial"/>
          <w:szCs w:val="24"/>
        </w:rPr>
        <w:t xml:space="preserve"> in the study</w:t>
      </w:r>
      <w:r w:rsidRPr="004F0BB8">
        <w:rPr>
          <w:rFonts w:ascii="Calibri" w:hAnsi="Calibri" w:cs="Arial"/>
          <w:szCs w:val="24"/>
        </w:rPr>
        <w:t>, we will ask you to sign or make your mark or thumbprint on a consent form</w:t>
      </w:r>
      <w:r w:rsidR="00713896" w:rsidRPr="004F0BB8">
        <w:rPr>
          <w:rFonts w:ascii="Calibri" w:hAnsi="Calibri" w:cs="Arial"/>
          <w:szCs w:val="24"/>
        </w:rPr>
        <w:t xml:space="preserve"> to show that you understand the study and agree to </w:t>
      </w:r>
      <w:r w:rsidR="00D436E0" w:rsidRPr="004F0BB8">
        <w:rPr>
          <w:rFonts w:ascii="Calibri" w:hAnsi="Calibri" w:cs="Arial"/>
          <w:szCs w:val="24"/>
        </w:rPr>
        <w:t>your child’s participation</w:t>
      </w:r>
      <w:r w:rsidRPr="004F0BB8">
        <w:rPr>
          <w:rFonts w:ascii="Calibri" w:hAnsi="Calibri" w:cs="Arial"/>
          <w:szCs w:val="24"/>
        </w:rPr>
        <w:t>.</w:t>
      </w:r>
    </w:p>
    <w:p w14:paraId="6B7662FC" w14:textId="03213149" w:rsidR="003266BF" w:rsidRPr="004F0BB8" w:rsidRDefault="003266BF" w:rsidP="003266BF">
      <w:pPr>
        <w:pStyle w:val="BodyText"/>
        <w:spacing w:after="240"/>
        <w:rPr>
          <w:rFonts w:ascii="Calibri" w:hAnsi="Calibri" w:cs="Arial"/>
          <w:szCs w:val="24"/>
        </w:rPr>
      </w:pPr>
      <w:r w:rsidRPr="004F0BB8">
        <w:rPr>
          <w:rFonts w:ascii="Calibri" w:hAnsi="Calibri" w:cs="Arial"/>
          <w:szCs w:val="24"/>
        </w:rPr>
        <w:t xml:space="preserve">Your </w:t>
      </w:r>
      <w:r w:rsidR="00156222" w:rsidRPr="004F0BB8">
        <w:rPr>
          <w:rFonts w:ascii="Calibri" w:hAnsi="Calibri" w:cs="Arial"/>
          <w:szCs w:val="24"/>
        </w:rPr>
        <w:t xml:space="preserve">child’s </w:t>
      </w:r>
      <w:r w:rsidRPr="004F0BB8">
        <w:rPr>
          <w:rFonts w:ascii="Calibri" w:hAnsi="Calibri" w:cs="Arial"/>
          <w:szCs w:val="24"/>
        </w:rPr>
        <w:t xml:space="preserve">participation in this study is entirely voluntary and </w:t>
      </w:r>
      <w:r w:rsidR="00FE3959" w:rsidRPr="004F0BB8">
        <w:rPr>
          <w:rFonts w:ascii="Calibri" w:hAnsi="Calibri" w:cs="Arial"/>
          <w:szCs w:val="24"/>
        </w:rPr>
        <w:t>you</w:t>
      </w:r>
      <w:r w:rsidR="00AB078F" w:rsidRPr="004F0BB8">
        <w:rPr>
          <w:rFonts w:ascii="Calibri" w:hAnsi="Calibri" w:cs="Arial"/>
          <w:szCs w:val="24"/>
        </w:rPr>
        <w:t xml:space="preserve"> </w:t>
      </w:r>
      <w:r w:rsidRPr="004F0BB8">
        <w:rPr>
          <w:rFonts w:ascii="Calibri" w:hAnsi="Calibri" w:cs="Arial"/>
          <w:szCs w:val="24"/>
        </w:rPr>
        <w:t xml:space="preserve">can </w:t>
      </w:r>
      <w:r w:rsidR="0078244A" w:rsidRPr="004F0BB8">
        <w:rPr>
          <w:rFonts w:ascii="Calibri" w:hAnsi="Calibri" w:cs="Arial"/>
          <w:szCs w:val="24"/>
        </w:rPr>
        <w:t>terminate her or his</w:t>
      </w:r>
      <w:r w:rsidRPr="004F0BB8">
        <w:rPr>
          <w:rFonts w:ascii="Calibri" w:hAnsi="Calibri" w:cs="Arial"/>
          <w:szCs w:val="24"/>
        </w:rPr>
        <w:t xml:space="preserve"> participat</w:t>
      </w:r>
      <w:r w:rsidR="0078244A" w:rsidRPr="004F0BB8">
        <w:rPr>
          <w:rFonts w:ascii="Calibri" w:hAnsi="Calibri" w:cs="Arial"/>
          <w:szCs w:val="24"/>
        </w:rPr>
        <w:t>ion at</w:t>
      </w:r>
      <w:r w:rsidRPr="004F0BB8">
        <w:rPr>
          <w:rFonts w:ascii="Calibri" w:hAnsi="Calibri" w:cs="Arial"/>
          <w:szCs w:val="24"/>
        </w:rPr>
        <w:t xml:space="preserve"> any time, without stating any reason. Your</w:t>
      </w:r>
      <w:r w:rsidR="00AB078F" w:rsidRPr="004F0BB8">
        <w:rPr>
          <w:rFonts w:ascii="Calibri" w:hAnsi="Calibri" w:cs="Arial"/>
          <w:szCs w:val="24"/>
        </w:rPr>
        <w:t xml:space="preserve"> child’s</w:t>
      </w:r>
      <w:r w:rsidRPr="004F0BB8">
        <w:rPr>
          <w:rFonts w:ascii="Calibri" w:hAnsi="Calibri" w:cs="Arial"/>
          <w:szCs w:val="24"/>
        </w:rPr>
        <w:t xml:space="preserve"> withdrawal will not affect </w:t>
      </w:r>
      <w:r w:rsidR="00AB078F" w:rsidRPr="004F0BB8">
        <w:rPr>
          <w:rFonts w:ascii="Calibri" w:hAnsi="Calibri" w:cs="Arial"/>
          <w:szCs w:val="24"/>
        </w:rPr>
        <w:t>her or his</w:t>
      </w:r>
      <w:r w:rsidRPr="004F0BB8">
        <w:rPr>
          <w:rFonts w:ascii="Calibri" w:hAnsi="Calibri" w:cs="Arial"/>
          <w:szCs w:val="24"/>
        </w:rPr>
        <w:t xml:space="preserve"> access to other medical care. </w:t>
      </w:r>
      <w:r w:rsidR="00FA3499" w:rsidRPr="004F0BB8">
        <w:rPr>
          <w:rFonts w:ascii="Calibri" w:hAnsi="Calibri" w:cs="Arial"/>
          <w:szCs w:val="24"/>
        </w:rPr>
        <w:t>She or he has</w:t>
      </w:r>
      <w:r w:rsidRPr="004F0BB8">
        <w:rPr>
          <w:rFonts w:ascii="Calibri" w:hAnsi="Calibri" w:cs="Arial"/>
          <w:szCs w:val="24"/>
        </w:rPr>
        <w:t xml:space="preserve"> the right not </w:t>
      </w:r>
      <w:r w:rsidR="000C5A07" w:rsidRPr="004F0BB8">
        <w:rPr>
          <w:rFonts w:ascii="Calibri" w:hAnsi="Calibri" w:cs="Arial"/>
          <w:szCs w:val="24"/>
        </w:rPr>
        <w:t xml:space="preserve">to </w:t>
      </w:r>
      <w:r w:rsidRPr="004F0BB8">
        <w:rPr>
          <w:rFonts w:ascii="Calibri" w:hAnsi="Calibri" w:cs="Arial"/>
          <w:szCs w:val="24"/>
        </w:rPr>
        <w:t>participate without giving a reason or penalty or loss of benefits. Your decision</w:t>
      </w:r>
      <w:r w:rsidR="00056FAB" w:rsidRPr="004F0BB8">
        <w:rPr>
          <w:rFonts w:ascii="Calibri" w:hAnsi="Calibri" w:cs="Arial"/>
          <w:szCs w:val="24"/>
        </w:rPr>
        <w:t xml:space="preserve"> to allow your child</w:t>
      </w:r>
      <w:r w:rsidRPr="004F0BB8">
        <w:rPr>
          <w:rFonts w:ascii="Calibri" w:hAnsi="Calibri" w:cs="Arial"/>
          <w:szCs w:val="24"/>
        </w:rPr>
        <w:t xml:space="preserve"> to take part or not will not affect </w:t>
      </w:r>
      <w:r w:rsidR="00056FAB" w:rsidRPr="004F0BB8">
        <w:rPr>
          <w:rFonts w:ascii="Calibri" w:hAnsi="Calibri" w:cs="Arial"/>
          <w:szCs w:val="24"/>
        </w:rPr>
        <w:t>h</w:t>
      </w:r>
      <w:r w:rsidR="00FB79E8" w:rsidRPr="004F0BB8">
        <w:rPr>
          <w:rFonts w:ascii="Calibri" w:hAnsi="Calibri" w:cs="Arial"/>
          <w:szCs w:val="24"/>
        </w:rPr>
        <w:t>er or his</w:t>
      </w:r>
      <w:r w:rsidRPr="004F0BB8">
        <w:rPr>
          <w:rFonts w:ascii="Calibri" w:hAnsi="Calibri" w:cs="Arial"/>
          <w:szCs w:val="24"/>
        </w:rPr>
        <w:t xml:space="preserve"> health care in any way. The investigator retains the right to withdraw your</w:t>
      </w:r>
      <w:r w:rsidR="0086013D" w:rsidRPr="004F0BB8">
        <w:rPr>
          <w:rFonts w:ascii="Calibri" w:hAnsi="Calibri" w:cs="Arial"/>
          <w:szCs w:val="24"/>
        </w:rPr>
        <w:t xml:space="preserve"> child’s</w:t>
      </w:r>
      <w:r w:rsidRPr="004F0BB8">
        <w:rPr>
          <w:rFonts w:ascii="Calibri" w:hAnsi="Calibri" w:cs="Arial"/>
          <w:szCs w:val="24"/>
        </w:rPr>
        <w:t xml:space="preserve"> participation in the study if it </w:t>
      </w:r>
      <w:proofErr w:type="gramStart"/>
      <w:r w:rsidRPr="004F0BB8">
        <w:rPr>
          <w:rFonts w:ascii="Calibri" w:hAnsi="Calibri" w:cs="Arial"/>
          <w:szCs w:val="24"/>
        </w:rPr>
        <w:t>is considered to be</w:t>
      </w:r>
      <w:proofErr w:type="gramEnd"/>
      <w:r w:rsidRPr="004F0BB8">
        <w:rPr>
          <w:rFonts w:ascii="Calibri" w:hAnsi="Calibri" w:cs="Arial"/>
          <w:szCs w:val="24"/>
        </w:rPr>
        <w:t xml:space="preserve"> in </w:t>
      </w:r>
      <w:r w:rsidR="0086013D" w:rsidRPr="004F0BB8">
        <w:rPr>
          <w:rFonts w:ascii="Calibri" w:hAnsi="Calibri" w:cs="Arial"/>
          <w:szCs w:val="24"/>
        </w:rPr>
        <w:t xml:space="preserve">her or his </w:t>
      </w:r>
      <w:r w:rsidRPr="004F0BB8">
        <w:rPr>
          <w:rFonts w:ascii="Calibri" w:hAnsi="Calibri" w:cs="Arial"/>
          <w:szCs w:val="24"/>
        </w:rPr>
        <w:t>best interest. If your</w:t>
      </w:r>
      <w:r w:rsidR="00916893" w:rsidRPr="004F0BB8">
        <w:rPr>
          <w:rFonts w:ascii="Calibri" w:hAnsi="Calibri" w:cs="Arial"/>
          <w:szCs w:val="24"/>
        </w:rPr>
        <w:t xml:space="preserve"> child’s</w:t>
      </w:r>
      <w:r w:rsidRPr="004F0BB8">
        <w:rPr>
          <w:rFonts w:ascii="Calibri" w:hAnsi="Calibri" w:cs="Arial"/>
          <w:szCs w:val="24"/>
        </w:rPr>
        <w:t xml:space="preserve"> participation is ended early, </w:t>
      </w:r>
      <w:r w:rsidR="00916893" w:rsidRPr="004F0BB8">
        <w:rPr>
          <w:rFonts w:ascii="Calibri" w:hAnsi="Calibri" w:cs="Arial"/>
          <w:szCs w:val="24"/>
        </w:rPr>
        <w:t>she or he</w:t>
      </w:r>
      <w:r w:rsidRPr="004F0BB8">
        <w:rPr>
          <w:rFonts w:ascii="Calibri" w:hAnsi="Calibri" w:cs="Arial"/>
          <w:szCs w:val="24"/>
        </w:rPr>
        <w:t xml:space="preserve"> may be asked to return for study-ending tests and procedures for </w:t>
      </w:r>
      <w:r w:rsidR="00244F6B" w:rsidRPr="004F0BB8">
        <w:rPr>
          <w:rFonts w:ascii="Calibri" w:hAnsi="Calibri" w:cs="Arial"/>
          <w:szCs w:val="24"/>
        </w:rPr>
        <w:t xml:space="preserve">her or his </w:t>
      </w:r>
      <w:r w:rsidRPr="004F0BB8">
        <w:rPr>
          <w:rFonts w:ascii="Calibri" w:hAnsi="Calibri" w:cs="Arial"/>
          <w:szCs w:val="24"/>
        </w:rPr>
        <w:t>safety.</w:t>
      </w:r>
    </w:p>
    <w:p w14:paraId="166E1E5B" w14:textId="77777777" w:rsidR="001B2814" w:rsidRPr="004F0BB8" w:rsidRDefault="001B2814" w:rsidP="003266BF">
      <w:pPr>
        <w:pStyle w:val="BodyText"/>
        <w:rPr>
          <w:rFonts w:ascii="Calibri" w:hAnsi="Calibri" w:cs="Arial"/>
          <w:b/>
          <w:szCs w:val="24"/>
        </w:rPr>
      </w:pPr>
    </w:p>
    <w:p w14:paraId="29FAA3F3" w14:textId="77777777" w:rsidR="001B2814" w:rsidRPr="004F0BB8" w:rsidRDefault="001B2814" w:rsidP="003266BF">
      <w:pPr>
        <w:pStyle w:val="BodyText"/>
        <w:rPr>
          <w:rFonts w:ascii="Calibri" w:hAnsi="Calibri" w:cs="Arial"/>
          <w:b/>
          <w:szCs w:val="24"/>
        </w:rPr>
      </w:pPr>
    </w:p>
    <w:p w14:paraId="37C05DD3" w14:textId="198F4FF2" w:rsidR="003266BF" w:rsidRPr="004F0BB8" w:rsidRDefault="003266BF" w:rsidP="003266BF">
      <w:pPr>
        <w:pStyle w:val="BodyText"/>
        <w:rPr>
          <w:rFonts w:ascii="Calibri" w:hAnsi="Calibri" w:cs="Arial"/>
          <w:b/>
          <w:szCs w:val="24"/>
        </w:rPr>
      </w:pPr>
      <w:r w:rsidRPr="004F0BB8">
        <w:rPr>
          <w:rFonts w:ascii="Calibri" w:hAnsi="Calibri" w:cs="Arial"/>
          <w:b/>
          <w:szCs w:val="24"/>
        </w:rPr>
        <w:t>Why are we doing this study?</w:t>
      </w:r>
    </w:p>
    <w:p w14:paraId="69DC404A" w14:textId="61E476D1" w:rsidR="003266BF" w:rsidRPr="004F0BB8" w:rsidRDefault="003266BF" w:rsidP="003266BF">
      <w:pPr>
        <w:pStyle w:val="BodyText"/>
        <w:spacing w:after="240"/>
        <w:rPr>
          <w:rFonts w:ascii="Calibri" w:hAnsi="Calibri" w:cs="Arial"/>
          <w:szCs w:val="24"/>
        </w:rPr>
      </w:pPr>
      <w:r w:rsidRPr="004F0BB8">
        <w:rPr>
          <w:rFonts w:ascii="Calibri" w:hAnsi="Calibri" w:cs="Arial"/>
          <w:szCs w:val="24"/>
        </w:rPr>
        <w:t xml:space="preserve">TB is an important health problem in sub-Saharan Africa and is a particularly serious problem among people staying or working with a person who is sick with TB. TB is a disease caused by germs that are spread from person to person through the air. The germs are put into the air when a person with TB disease coughs, </w:t>
      </w:r>
      <w:proofErr w:type="gramStart"/>
      <w:r w:rsidRPr="004F0BB8">
        <w:rPr>
          <w:rFonts w:ascii="Calibri" w:hAnsi="Calibri" w:cs="Arial"/>
          <w:szCs w:val="24"/>
        </w:rPr>
        <w:t>sneezes</w:t>
      </w:r>
      <w:proofErr w:type="gramEnd"/>
      <w:r w:rsidRPr="004F0BB8">
        <w:rPr>
          <w:rFonts w:ascii="Calibri" w:hAnsi="Calibri" w:cs="Arial"/>
          <w:szCs w:val="24"/>
        </w:rPr>
        <w:t xml:space="preserve"> or speaks. People with latent TB (TB that is “sleeping”) have TB germs in their bodies but they are not sick because the germs are not active</w:t>
      </w:r>
      <w:r w:rsidR="006F6A75" w:rsidRPr="004F0BB8">
        <w:rPr>
          <w:rFonts w:ascii="Calibri" w:hAnsi="Calibri" w:cs="Arial"/>
          <w:szCs w:val="24"/>
        </w:rPr>
        <w:t>,</w:t>
      </w:r>
      <w:r w:rsidRPr="004F0BB8">
        <w:rPr>
          <w:rFonts w:ascii="Calibri" w:hAnsi="Calibri" w:cs="Arial"/>
          <w:szCs w:val="24"/>
        </w:rPr>
        <w:t xml:space="preserve"> and they cannot spread the germs to others. The germs may become active in the future and people often develop disease (TB that is awake and attacking the body).  </w:t>
      </w:r>
    </w:p>
    <w:p w14:paraId="419B5284" w14:textId="7FE16CC5" w:rsidR="003266BF" w:rsidRPr="004F0BB8" w:rsidRDefault="003266BF" w:rsidP="003266BF">
      <w:pPr>
        <w:spacing w:after="0" w:line="240" w:lineRule="auto"/>
        <w:jc w:val="both"/>
        <w:rPr>
          <w:rFonts w:ascii="Calibri" w:hAnsi="Calibri" w:cs="Arial"/>
          <w:sz w:val="24"/>
          <w:szCs w:val="24"/>
        </w:rPr>
      </w:pPr>
      <w:r w:rsidRPr="004F0BB8">
        <w:rPr>
          <w:rFonts w:ascii="Calibri" w:hAnsi="Calibri" w:cs="Arial"/>
          <w:sz w:val="24"/>
          <w:szCs w:val="24"/>
        </w:rPr>
        <w:t>We are inviting you</w:t>
      </w:r>
      <w:r w:rsidR="006F6A75" w:rsidRPr="004F0BB8">
        <w:rPr>
          <w:rFonts w:ascii="Calibri" w:hAnsi="Calibri" w:cs="Arial"/>
          <w:sz w:val="24"/>
          <w:szCs w:val="24"/>
        </w:rPr>
        <w:t>r child</w:t>
      </w:r>
      <w:r w:rsidRPr="004F0BB8">
        <w:rPr>
          <w:rFonts w:ascii="Calibri" w:hAnsi="Calibri" w:cs="Arial"/>
          <w:sz w:val="24"/>
          <w:szCs w:val="24"/>
        </w:rPr>
        <w:t xml:space="preserve"> in this study because </w:t>
      </w:r>
      <w:r w:rsidR="00D6795C" w:rsidRPr="004F0BB8">
        <w:rPr>
          <w:rFonts w:ascii="Calibri" w:hAnsi="Calibri" w:cs="Arial"/>
          <w:sz w:val="24"/>
          <w:szCs w:val="24"/>
        </w:rPr>
        <w:t xml:space="preserve">she or he </w:t>
      </w:r>
      <w:r w:rsidRPr="004F0BB8">
        <w:rPr>
          <w:rFonts w:ascii="Calibri" w:hAnsi="Calibri" w:cs="Arial"/>
          <w:sz w:val="24"/>
          <w:szCs w:val="24"/>
        </w:rPr>
        <w:t xml:space="preserve">has been </w:t>
      </w:r>
      <w:bookmarkStart w:id="1" w:name="_Hlk58328253"/>
      <w:r w:rsidR="00F0142A" w:rsidRPr="004F0BB8">
        <w:rPr>
          <w:rFonts w:ascii="Calibri" w:hAnsi="Calibri" w:cs="Arial"/>
          <w:sz w:val="24"/>
          <w:szCs w:val="24"/>
        </w:rPr>
        <w:t xml:space="preserve">in contact with </w:t>
      </w:r>
      <w:r w:rsidR="009C22B8" w:rsidRPr="004F0BB8">
        <w:rPr>
          <w:rFonts w:ascii="Calibri" w:hAnsi="Calibri" w:cs="Arial"/>
          <w:sz w:val="24"/>
          <w:szCs w:val="24"/>
        </w:rPr>
        <w:t xml:space="preserve">a TB </w:t>
      </w:r>
      <w:r w:rsidRPr="004F0BB8">
        <w:rPr>
          <w:rFonts w:ascii="Calibri" w:hAnsi="Calibri" w:cs="Arial"/>
          <w:sz w:val="24"/>
          <w:szCs w:val="24"/>
        </w:rPr>
        <w:t>diagnosed</w:t>
      </w:r>
      <w:bookmarkEnd w:id="1"/>
      <w:r w:rsidR="009C22B8" w:rsidRPr="004F0BB8">
        <w:rPr>
          <w:rFonts w:ascii="Calibri" w:hAnsi="Calibri" w:cs="Arial"/>
          <w:sz w:val="24"/>
          <w:szCs w:val="24"/>
        </w:rPr>
        <w:t xml:space="preserve"> person</w:t>
      </w:r>
      <w:r w:rsidRPr="004F0BB8">
        <w:rPr>
          <w:rFonts w:ascii="Calibri" w:hAnsi="Calibri" w:cs="Arial"/>
          <w:sz w:val="24"/>
          <w:szCs w:val="24"/>
        </w:rPr>
        <w:t>. Children or adults who work or live in a house with someone who has TB</w:t>
      </w:r>
      <w:r w:rsidR="009C22B8" w:rsidRPr="004F0BB8">
        <w:rPr>
          <w:rFonts w:ascii="Calibri" w:hAnsi="Calibri" w:cs="Arial"/>
          <w:sz w:val="24"/>
          <w:szCs w:val="24"/>
        </w:rPr>
        <w:t xml:space="preserve"> disease</w:t>
      </w:r>
      <w:r w:rsidRPr="004F0BB8">
        <w:rPr>
          <w:rFonts w:ascii="Calibri" w:hAnsi="Calibri" w:cs="Arial"/>
          <w:sz w:val="24"/>
          <w:szCs w:val="24"/>
        </w:rPr>
        <w:t xml:space="preserve"> are very likely to be infected with TB. That is why when someone has TB it is important to send someone to the house to check household members or community contacts to see if they might have TB.</w:t>
      </w:r>
    </w:p>
    <w:p w14:paraId="7EB9608D" w14:textId="77777777" w:rsidR="003266BF" w:rsidRPr="004F0BB8" w:rsidRDefault="003266BF" w:rsidP="003266BF">
      <w:pPr>
        <w:spacing w:after="0" w:line="240" w:lineRule="auto"/>
        <w:jc w:val="both"/>
        <w:rPr>
          <w:rFonts w:ascii="Calibri" w:hAnsi="Calibri" w:cs="Arial"/>
          <w:sz w:val="24"/>
          <w:szCs w:val="24"/>
        </w:rPr>
      </w:pPr>
    </w:p>
    <w:p w14:paraId="28B9EFD2" w14:textId="77777777" w:rsidR="003266BF" w:rsidRPr="004F0BB8" w:rsidRDefault="003266BF" w:rsidP="003266BF">
      <w:pPr>
        <w:spacing w:after="0" w:line="240" w:lineRule="auto"/>
        <w:jc w:val="both"/>
        <w:rPr>
          <w:rFonts w:ascii="Calibri" w:hAnsi="Calibri" w:cs="Arial"/>
          <w:b/>
          <w:bCs/>
          <w:sz w:val="24"/>
          <w:szCs w:val="24"/>
        </w:rPr>
      </w:pPr>
      <w:bookmarkStart w:id="2" w:name="_Toc469394713"/>
      <w:r w:rsidRPr="004F0BB8">
        <w:rPr>
          <w:rFonts w:ascii="Calibri" w:hAnsi="Calibri" w:cs="Arial"/>
          <w:b/>
          <w:bCs/>
          <w:sz w:val="24"/>
          <w:szCs w:val="24"/>
        </w:rPr>
        <w:lastRenderedPageBreak/>
        <w:t xml:space="preserve">What is the rationale for </w:t>
      </w:r>
      <w:bookmarkEnd w:id="2"/>
      <w:r w:rsidRPr="004F0BB8">
        <w:rPr>
          <w:rFonts w:ascii="Calibri" w:hAnsi="Calibri" w:cs="Arial"/>
          <w:b/>
          <w:bCs/>
          <w:sz w:val="24"/>
          <w:szCs w:val="24"/>
        </w:rPr>
        <w:t>the study?</w:t>
      </w:r>
    </w:p>
    <w:p w14:paraId="003202AA" w14:textId="6A194426" w:rsidR="003266BF" w:rsidRPr="004F0BB8" w:rsidRDefault="003266BF" w:rsidP="003266BF">
      <w:pPr>
        <w:spacing w:after="0" w:line="240" w:lineRule="auto"/>
        <w:jc w:val="both"/>
        <w:rPr>
          <w:rFonts w:ascii="Calibri" w:hAnsi="Calibri" w:cs="Arial"/>
          <w:sz w:val="24"/>
          <w:szCs w:val="24"/>
          <w:lang w:val="en-US"/>
        </w:rPr>
      </w:pPr>
      <w:r w:rsidRPr="004F0BB8">
        <w:rPr>
          <w:rFonts w:ascii="Calibri" w:hAnsi="Calibri" w:cs="Arial"/>
          <w:sz w:val="24"/>
          <w:szCs w:val="24"/>
          <w:lang w:val="en-US"/>
        </w:rPr>
        <w:t xml:space="preserve">By evaluating the Test-and-Treat strategy and universal TB testing of all household and community contacts regardless of symptoms, we are hoping to find more people who have TB by testing everyone among household and community contacts instead of just </w:t>
      </w:r>
      <w:r w:rsidR="000B11F7" w:rsidRPr="004F0BB8">
        <w:rPr>
          <w:rFonts w:ascii="Calibri" w:hAnsi="Calibri" w:cs="Arial"/>
          <w:sz w:val="24"/>
          <w:szCs w:val="24"/>
          <w:lang w:val="en-US"/>
        </w:rPr>
        <w:t>checking symptoms and testing only people who are symptomatic (screening and test)</w:t>
      </w:r>
      <w:r w:rsidRPr="004F0BB8">
        <w:rPr>
          <w:rFonts w:ascii="Calibri" w:hAnsi="Calibri" w:cs="Arial"/>
          <w:sz w:val="24"/>
          <w:szCs w:val="24"/>
          <w:lang w:val="en-US"/>
        </w:rPr>
        <w:t>.</w:t>
      </w:r>
    </w:p>
    <w:p w14:paraId="199CF027" w14:textId="77777777" w:rsidR="003266BF" w:rsidRPr="004F0BB8" w:rsidRDefault="003266BF" w:rsidP="003266BF">
      <w:pPr>
        <w:spacing w:after="0" w:line="240" w:lineRule="auto"/>
        <w:jc w:val="both"/>
        <w:rPr>
          <w:rFonts w:ascii="Calibri" w:hAnsi="Calibri" w:cs="Arial"/>
          <w:sz w:val="24"/>
          <w:szCs w:val="24"/>
        </w:rPr>
      </w:pPr>
    </w:p>
    <w:p w14:paraId="34B5CB15" w14:textId="77777777" w:rsidR="003266BF" w:rsidRPr="004F0BB8" w:rsidRDefault="003266BF" w:rsidP="003266BF">
      <w:pPr>
        <w:spacing w:after="0" w:line="240" w:lineRule="auto"/>
        <w:jc w:val="both"/>
        <w:rPr>
          <w:rFonts w:ascii="Calibri" w:hAnsi="Calibri" w:cs="Arial"/>
          <w:i/>
          <w:sz w:val="24"/>
          <w:szCs w:val="24"/>
        </w:rPr>
      </w:pPr>
      <w:r w:rsidRPr="004F0BB8">
        <w:rPr>
          <w:rFonts w:ascii="Calibri" w:hAnsi="Calibri" w:cs="Arial"/>
          <w:i/>
          <w:sz w:val="24"/>
          <w:szCs w:val="24"/>
        </w:rPr>
        <w:t>In this study we want to:</w:t>
      </w:r>
    </w:p>
    <w:p w14:paraId="66EC8FC1" w14:textId="77777777" w:rsidR="00960669" w:rsidRPr="004F0BB8" w:rsidRDefault="00960669" w:rsidP="00960669">
      <w:pPr>
        <w:pStyle w:val="ListParagraph"/>
        <w:numPr>
          <w:ilvl w:val="0"/>
          <w:numId w:val="2"/>
        </w:numPr>
        <w:spacing w:after="0" w:line="240" w:lineRule="auto"/>
        <w:jc w:val="both"/>
        <w:rPr>
          <w:rFonts w:ascii="Calibri" w:hAnsi="Calibri" w:cs="Arial"/>
          <w:sz w:val="24"/>
          <w:szCs w:val="24"/>
        </w:rPr>
      </w:pPr>
      <w:r w:rsidRPr="004F0BB8">
        <w:rPr>
          <w:rFonts w:ascii="Calibri" w:hAnsi="Calibri" w:cs="Arial"/>
          <w:sz w:val="24"/>
          <w:szCs w:val="24"/>
        </w:rPr>
        <w:t>Understand whether testing everyone find more people with TB than testing only people who are symptomatic.</w:t>
      </w:r>
    </w:p>
    <w:p w14:paraId="54177F44" w14:textId="2EA888D4" w:rsidR="006F5249" w:rsidRPr="004F0BB8" w:rsidRDefault="006F5249" w:rsidP="006F5249">
      <w:pPr>
        <w:pStyle w:val="ListParagraph"/>
        <w:numPr>
          <w:ilvl w:val="0"/>
          <w:numId w:val="2"/>
        </w:numPr>
        <w:spacing w:after="0" w:line="240" w:lineRule="auto"/>
        <w:jc w:val="both"/>
        <w:rPr>
          <w:rFonts w:ascii="Calibri" w:hAnsi="Calibri" w:cs="Arial"/>
          <w:sz w:val="24"/>
          <w:szCs w:val="24"/>
        </w:rPr>
      </w:pPr>
      <w:r w:rsidRPr="004F0BB8">
        <w:rPr>
          <w:rFonts w:ascii="Calibri" w:hAnsi="Calibri" w:cs="Arial"/>
          <w:sz w:val="24"/>
          <w:szCs w:val="24"/>
        </w:rPr>
        <w:t>Check the number of people (prevalence) who need treatment for “sleeping TB” (LTBI) among TB contacts.</w:t>
      </w:r>
    </w:p>
    <w:p w14:paraId="3D3CAE57" w14:textId="59F747A2" w:rsidR="003266BF" w:rsidRPr="004F0BB8" w:rsidRDefault="003266BF" w:rsidP="003266BF">
      <w:pPr>
        <w:pStyle w:val="ListParagraph"/>
        <w:numPr>
          <w:ilvl w:val="0"/>
          <w:numId w:val="2"/>
        </w:numPr>
        <w:spacing w:after="0" w:line="240" w:lineRule="auto"/>
        <w:jc w:val="both"/>
        <w:rPr>
          <w:rFonts w:ascii="Calibri" w:hAnsi="Calibri" w:cs="Arial"/>
          <w:sz w:val="24"/>
          <w:szCs w:val="24"/>
        </w:rPr>
      </w:pPr>
      <w:r w:rsidRPr="004F0BB8">
        <w:rPr>
          <w:rFonts w:ascii="Calibri" w:hAnsi="Calibri" w:cs="Arial"/>
          <w:sz w:val="24"/>
          <w:szCs w:val="24"/>
        </w:rPr>
        <w:t xml:space="preserve">Understand the experiences of people who receive TB services. </w:t>
      </w:r>
    </w:p>
    <w:p w14:paraId="5BF9171F" w14:textId="0AAF5A5C" w:rsidR="003266BF" w:rsidRPr="004F0BB8" w:rsidRDefault="003266BF" w:rsidP="003266BF">
      <w:pPr>
        <w:pStyle w:val="ListParagraph"/>
        <w:numPr>
          <w:ilvl w:val="0"/>
          <w:numId w:val="2"/>
        </w:numPr>
        <w:spacing w:after="0" w:line="240" w:lineRule="auto"/>
        <w:jc w:val="both"/>
        <w:rPr>
          <w:rFonts w:ascii="Calibri" w:hAnsi="Calibri" w:cs="Arial"/>
          <w:sz w:val="24"/>
          <w:szCs w:val="24"/>
        </w:rPr>
      </w:pPr>
      <w:r w:rsidRPr="004F0BB8">
        <w:rPr>
          <w:rFonts w:ascii="Calibri" w:hAnsi="Calibri" w:cs="Arial"/>
          <w:sz w:val="24"/>
          <w:szCs w:val="24"/>
        </w:rPr>
        <w:t>Understand how the type of TB that the index patient has determines how much the TB can spread.</w:t>
      </w:r>
    </w:p>
    <w:p w14:paraId="7DF8E017" w14:textId="77777777" w:rsidR="003266BF" w:rsidRPr="004F0BB8" w:rsidRDefault="003266BF" w:rsidP="003266BF">
      <w:pPr>
        <w:pStyle w:val="ListParagraph"/>
        <w:spacing w:after="0" w:line="240" w:lineRule="auto"/>
        <w:ind w:left="643"/>
        <w:jc w:val="both"/>
        <w:rPr>
          <w:rFonts w:ascii="Calibri" w:hAnsi="Calibri" w:cs="Arial"/>
          <w:sz w:val="24"/>
          <w:szCs w:val="24"/>
        </w:rPr>
      </w:pPr>
    </w:p>
    <w:p w14:paraId="4FB9DEC5" w14:textId="70CA7E02" w:rsidR="003266BF" w:rsidRPr="004F0BB8" w:rsidRDefault="003266BF" w:rsidP="003266BF">
      <w:pPr>
        <w:spacing w:after="0" w:line="240" w:lineRule="auto"/>
        <w:jc w:val="both"/>
        <w:rPr>
          <w:rFonts w:ascii="Calibri" w:hAnsi="Calibri" w:cs="Arial"/>
          <w:b/>
          <w:sz w:val="24"/>
          <w:szCs w:val="24"/>
        </w:rPr>
      </w:pPr>
      <w:r w:rsidRPr="004F0BB8">
        <w:rPr>
          <w:rFonts w:ascii="Calibri" w:hAnsi="Calibri" w:cs="Arial"/>
          <w:b/>
          <w:sz w:val="24"/>
          <w:szCs w:val="24"/>
        </w:rPr>
        <w:t xml:space="preserve">If </w:t>
      </w:r>
      <w:r w:rsidR="00927202" w:rsidRPr="004F0BB8">
        <w:rPr>
          <w:rFonts w:ascii="Calibri" w:hAnsi="Calibri" w:cs="Arial"/>
          <w:b/>
          <w:sz w:val="24"/>
          <w:szCs w:val="24"/>
        </w:rPr>
        <w:t>my child</w:t>
      </w:r>
      <w:r w:rsidRPr="004F0BB8">
        <w:rPr>
          <w:rFonts w:ascii="Calibri" w:hAnsi="Calibri" w:cs="Arial"/>
          <w:b/>
          <w:sz w:val="24"/>
          <w:szCs w:val="24"/>
        </w:rPr>
        <w:t xml:space="preserve"> take</w:t>
      </w:r>
      <w:r w:rsidR="00C20510" w:rsidRPr="004F0BB8">
        <w:rPr>
          <w:rFonts w:ascii="Calibri" w:hAnsi="Calibri" w:cs="Arial"/>
          <w:b/>
          <w:sz w:val="24"/>
          <w:szCs w:val="24"/>
        </w:rPr>
        <w:t>s</w:t>
      </w:r>
      <w:r w:rsidRPr="004F0BB8">
        <w:rPr>
          <w:rFonts w:ascii="Calibri" w:hAnsi="Calibri" w:cs="Arial"/>
          <w:b/>
          <w:sz w:val="24"/>
          <w:szCs w:val="24"/>
        </w:rPr>
        <w:t xml:space="preserve"> part in the study, what will happen?</w:t>
      </w:r>
    </w:p>
    <w:p w14:paraId="28A414B1" w14:textId="5436C19C" w:rsidR="003266BF" w:rsidRPr="004F0BB8" w:rsidRDefault="003266BF" w:rsidP="003266BF">
      <w:pPr>
        <w:spacing w:after="0" w:line="240" w:lineRule="auto"/>
        <w:jc w:val="both"/>
        <w:rPr>
          <w:rFonts w:ascii="Calibri" w:hAnsi="Calibri" w:cs="Arial"/>
          <w:sz w:val="24"/>
          <w:szCs w:val="24"/>
        </w:rPr>
      </w:pPr>
      <w:r w:rsidRPr="004F0BB8">
        <w:rPr>
          <w:rFonts w:ascii="Calibri" w:hAnsi="Calibri" w:cs="Arial"/>
          <w:sz w:val="24"/>
          <w:szCs w:val="24"/>
        </w:rPr>
        <w:t>If you</w:t>
      </w:r>
      <w:r w:rsidR="0084773C" w:rsidRPr="004F0BB8">
        <w:rPr>
          <w:rFonts w:ascii="Calibri" w:hAnsi="Calibri" w:cs="Arial"/>
          <w:sz w:val="24"/>
          <w:szCs w:val="24"/>
        </w:rPr>
        <w:t>r child</w:t>
      </w:r>
      <w:r w:rsidRPr="004F0BB8">
        <w:rPr>
          <w:rFonts w:ascii="Calibri" w:hAnsi="Calibri" w:cs="Arial"/>
          <w:sz w:val="24"/>
          <w:szCs w:val="24"/>
        </w:rPr>
        <w:t xml:space="preserve"> take</w:t>
      </w:r>
      <w:r w:rsidR="0084773C" w:rsidRPr="004F0BB8">
        <w:rPr>
          <w:rFonts w:ascii="Calibri" w:hAnsi="Calibri" w:cs="Arial"/>
          <w:sz w:val="24"/>
          <w:szCs w:val="24"/>
        </w:rPr>
        <w:t>s</w:t>
      </w:r>
      <w:r w:rsidRPr="004F0BB8">
        <w:rPr>
          <w:rFonts w:ascii="Calibri" w:hAnsi="Calibri" w:cs="Arial"/>
          <w:sz w:val="24"/>
          <w:szCs w:val="24"/>
        </w:rPr>
        <w:t xml:space="preserve"> part in the study, with your permission we will:</w:t>
      </w:r>
    </w:p>
    <w:p w14:paraId="5FD1B56D" w14:textId="12C2FD2E" w:rsidR="003266BF" w:rsidRPr="004F0BB8" w:rsidRDefault="00BC1A1C" w:rsidP="003266BF">
      <w:pPr>
        <w:pStyle w:val="ListParagraph"/>
        <w:numPr>
          <w:ilvl w:val="0"/>
          <w:numId w:val="3"/>
        </w:numPr>
        <w:spacing w:after="0" w:line="240" w:lineRule="auto"/>
        <w:jc w:val="both"/>
        <w:rPr>
          <w:rFonts w:ascii="Calibri" w:hAnsi="Calibri" w:cs="Arial"/>
          <w:sz w:val="24"/>
          <w:szCs w:val="24"/>
        </w:rPr>
      </w:pPr>
      <w:r w:rsidRPr="004F0BB8">
        <w:rPr>
          <w:rFonts w:ascii="Calibri" w:hAnsi="Calibri" w:cs="Arial"/>
          <w:sz w:val="24"/>
          <w:szCs w:val="24"/>
        </w:rPr>
        <w:t>A</w:t>
      </w:r>
      <w:r w:rsidR="003266BF" w:rsidRPr="004F0BB8">
        <w:rPr>
          <w:rFonts w:ascii="Calibri" w:hAnsi="Calibri" w:cs="Arial"/>
          <w:sz w:val="24"/>
          <w:szCs w:val="24"/>
        </w:rPr>
        <w:t>sk you</w:t>
      </w:r>
      <w:r w:rsidRPr="004F0BB8">
        <w:rPr>
          <w:rFonts w:ascii="Calibri" w:hAnsi="Calibri" w:cs="Arial"/>
          <w:sz w:val="24"/>
          <w:szCs w:val="24"/>
        </w:rPr>
        <w:t>r child</w:t>
      </w:r>
      <w:r w:rsidR="003266BF" w:rsidRPr="004F0BB8">
        <w:rPr>
          <w:rFonts w:ascii="Calibri" w:hAnsi="Calibri" w:cs="Arial"/>
          <w:sz w:val="24"/>
          <w:szCs w:val="24"/>
        </w:rPr>
        <w:t xml:space="preserve"> to give us sputum (spit from the chest), to test for TB germs in the laboratory. We will also store </w:t>
      </w:r>
      <w:r w:rsidRPr="004F0BB8">
        <w:rPr>
          <w:rFonts w:ascii="Calibri" w:hAnsi="Calibri" w:cs="Arial"/>
          <w:sz w:val="24"/>
          <w:szCs w:val="24"/>
        </w:rPr>
        <w:t>her or his</w:t>
      </w:r>
      <w:r w:rsidR="003266BF" w:rsidRPr="004F0BB8">
        <w:rPr>
          <w:rFonts w:ascii="Calibri" w:hAnsi="Calibri" w:cs="Arial"/>
          <w:sz w:val="24"/>
          <w:szCs w:val="24"/>
        </w:rPr>
        <w:t xml:space="preserve"> sputum for other tests that will be done in the future.</w:t>
      </w:r>
    </w:p>
    <w:p w14:paraId="0B2A09FE" w14:textId="0C17D79C" w:rsidR="003266BF" w:rsidRPr="004F0BB8" w:rsidRDefault="00BC1A1C" w:rsidP="003266BF">
      <w:pPr>
        <w:pStyle w:val="ListParagraph"/>
        <w:numPr>
          <w:ilvl w:val="0"/>
          <w:numId w:val="3"/>
        </w:numPr>
        <w:spacing w:after="0" w:line="240" w:lineRule="auto"/>
        <w:jc w:val="both"/>
        <w:rPr>
          <w:rFonts w:ascii="Calibri" w:hAnsi="Calibri" w:cs="Arial"/>
          <w:sz w:val="24"/>
          <w:szCs w:val="24"/>
        </w:rPr>
      </w:pPr>
      <w:r w:rsidRPr="004F0BB8">
        <w:rPr>
          <w:rFonts w:ascii="Calibri" w:hAnsi="Calibri" w:cs="Arial"/>
          <w:sz w:val="24"/>
          <w:szCs w:val="24"/>
        </w:rPr>
        <w:t>A</w:t>
      </w:r>
      <w:r w:rsidR="003266BF" w:rsidRPr="004F0BB8">
        <w:rPr>
          <w:rFonts w:ascii="Calibri" w:hAnsi="Calibri" w:cs="Arial"/>
          <w:sz w:val="24"/>
          <w:szCs w:val="24"/>
        </w:rPr>
        <w:t>sk to collect blood specimens (</w:t>
      </w:r>
      <w:r w:rsidR="005266FB" w:rsidRPr="004F0BB8">
        <w:rPr>
          <w:rFonts w:ascii="Calibri" w:hAnsi="Calibri" w:cs="Arial"/>
          <w:sz w:val="24"/>
          <w:szCs w:val="24"/>
        </w:rPr>
        <w:t>7</w:t>
      </w:r>
      <w:r w:rsidR="003266BF" w:rsidRPr="004F0BB8">
        <w:rPr>
          <w:rFonts w:ascii="Calibri" w:hAnsi="Calibri" w:cs="Arial"/>
          <w:sz w:val="24"/>
          <w:szCs w:val="24"/>
        </w:rPr>
        <w:t xml:space="preserve"> ml of blood that is about </w:t>
      </w:r>
      <w:r w:rsidR="007640FD" w:rsidRPr="004F0BB8">
        <w:rPr>
          <w:rFonts w:ascii="Calibri" w:hAnsi="Calibri" w:cs="Arial"/>
          <w:sz w:val="24"/>
          <w:szCs w:val="24"/>
        </w:rPr>
        <w:t>2</w:t>
      </w:r>
      <w:r w:rsidR="003266BF" w:rsidRPr="004F0BB8">
        <w:rPr>
          <w:rFonts w:ascii="Calibri" w:hAnsi="Calibri" w:cs="Arial"/>
          <w:sz w:val="24"/>
          <w:szCs w:val="24"/>
        </w:rPr>
        <w:t xml:space="preserve"> teaspoons) </w:t>
      </w:r>
      <w:r w:rsidR="00AD6C9E" w:rsidRPr="004F0BB8">
        <w:rPr>
          <w:rFonts w:ascii="Calibri" w:hAnsi="Calibri" w:cs="Arial"/>
          <w:sz w:val="24"/>
          <w:szCs w:val="24"/>
        </w:rPr>
        <w:t xml:space="preserve">from your child </w:t>
      </w:r>
      <w:r w:rsidR="003266BF" w:rsidRPr="004F0BB8">
        <w:rPr>
          <w:rFonts w:ascii="Calibri" w:hAnsi="Calibri" w:cs="Arial"/>
          <w:sz w:val="24"/>
          <w:szCs w:val="24"/>
        </w:rPr>
        <w:t>to test in the laboratory to see if you</w:t>
      </w:r>
      <w:r w:rsidR="007F55CD" w:rsidRPr="004F0BB8">
        <w:rPr>
          <w:rFonts w:ascii="Calibri" w:hAnsi="Calibri" w:cs="Arial"/>
          <w:sz w:val="24"/>
          <w:szCs w:val="24"/>
        </w:rPr>
        <w:t>r child has</w:t>
      </w:r>
      <w:r w:rsidR="003266BF" w:rsidRPr="004F0BB8">
        <w:rPr>
          <w:rFonts w:ascii="Calibri" w:hAnsi="Calibri" w:cs="Arial"/>
          <w:sz w:val="24"/>
          <w:szCs w:val="24"/>
        </w:rPr>
        <w:t xml:space="preserve"> TB infection (TB that is “sleeping”).</w:t>
      </w:r>
    </w:p>
    <w:p w14:paraId="170BD8D0" w14:textId="6A4FA1D9" w:rsidR="00D06351" w:rsidRPr="004F0BB8" w:rsidRDefault="00D06351" w:rsidP="00D06351">
      <w:pPr>
        <w:pStyle w:val="ListParagraph"/>
        <w:numPr>
          <w:ilvl w:val="0"/>
          <w:numId w:val="3"/>
        </w:numPr>
        <w:spacing w:after="0" w:line="240" w:lineRule="auto"/>
        <w:jc w:val="both"/>
        <w:rPr>
          <w:rFonts w:ascii="Calibri" w:hAnsi="Calibri" w:cs="Arial"/>
          <w:sz w:val="24"/>
          <w:szCs w:val="24"/>
        </w:rPr>
      </w:pPr>
      <w:r w:rsidRPr="004F0BB8">
        <w:rPr>
          <w:rFonts w:ascii="Calibri" w:hAnsi="Calibri" w:cs="Arial"/>
          <w:sz w:val="24"/>
          <w:szCs w:val="24"/>
        </w:rPr>
        <w:t>Offer you</w:t>
      </w:r>
      <w:r w:rsidR="009241D6" w:rsidRPr="004F0BB8">
        <w:rPr>
          <w:rFonts w:ascii="Calibri" w:hAnsi="Calibri" w:cs="Arial"/>
          <w:sz w:val="24"/>
          <w:szCs w:val="24"/>
        </w:rPr>
        <w:t>r</w:t>
      </w:r>
      <w:r w:rsidRPr="004F0BB8">
        <w:rPr>
          <w:rFonts w:ascii="Calibri" w:hAnsi="Calibri" w:cs="Arial"/>
          <w:sz w:val="24"/>
          <w:szCs w:val="24"/>
        </w:rPr>
        <w:t xml:space="preserve"> </w:t>
      </w:r>
      <w:r w:rsidR="0079615E" w:rsidRPr="004F0BB8">
        <w:rPr>
          <w:rFonts w:ascii="Calibri" w:hAnsi="Calibri" w:cs="Arial"/>
          <w:sz w:val="24"/>
          <w:szCs w:val="24"/>
        </w:rPr>
        <w:t xml:space="preserve">child </w:t>
      </w:r>
      <w:r w:rsidRPr="004F0BB8">
        <w:rPr>
          <w:rFonts w:ascii="Calibri" w:hAnsi="Calibri" w:cs="Arial"/>
          <w:sz w:val="24"/>
          <w:szCs w:val="24"/>
        </w:rPr>
        <w:t>an HIV test if you do not know your</w:t>
      </w:r>
      <w:r w:rsidR="009241D6" w:rsidRPr="004F0BB8">
        <w:rPr>
          <w:rFonts w:ascii="Calibri" w:hAnsi="Calibri" w:cs="Arial"/>
          <w:sz w:val="24"/>
          <w:szCs w:val="24"/>
        </w:rPr>
        <w:t xml:space="preserve"> child’s</w:t>
      </w:r>
      <w:r w:rsidRPr="004F0BB8">
        <w:rPr>
          <w:rFonts w:ascii="Calibri" w:hAnsi="Calibri" w:cs="Arial"/>
          <w:sz w:val="24"/>
          <w:szCs w:val="24"/>
        </w:rPr>
        <w:t xml:space="preserve"> HIV status. </w:t>
      </w:r>
      <w:r w:rsidR="00D60D24" w:rsidRPr="004F0BB8">
        <w:rPr>
          <w:rFonts w:ascii="Calibri" w:hAnsi="Calibri" w:cs="Arial"/>
          <w:sz w:val="24"/>
          <w:szCs w:val="24"/>
        </w:rPr>
        <w:t>If you allow us to perform an HIV test, we will provide you and your child with HIV counselling before and after the test and perform the test using finger prick</w:t>
      </w:r>
      <w:r w:rsidRPr="004F0BB8">
        <w:rPr>
          <w:rFonts w:ascii="Calibri" w:hAnsi="Calibri" w:cs="Arial"/>
          <w:sz w:val="24"/>
          <w:szCs w:val="24"/>
        </w:rPr>
        <w:t>. If the HIV test result is positive, we will discuss this result with you and discuss how you</w:t>
      </w:r>
      <w:r w:rsidR="00130AFB" w:rsidRPr="004F0BB8">
        <w:rPr>
          <w:rFonts w:ascii="Calibri" w:hAnsi="Calibri" w:cs="Arial"/>
          <w:sz w:val="24"/>
          <w:szCs w:val="24"/>
        </w:rPr>
        <w:t>r child</w:t>
      </w:r>
      <w:r w:rsidRPr="004F0BB8">
        <w:rPr>
          <w:rFonts w:ascii="Calibri" w:hAnsi="Calibri" w:cs="Arial"/>
          <w:sz w:val="24"/>
          <w:szCs w:val="24"/>
        </w:rPr>
        <w:t xml:space="preserve"> can get further care. It is not a requirement for you</w:t>
      </w:r>
      <w:r w:rsidR="00130AFB" w:rsidRPr="004F0BB8">
        <w:rPr>
          <w:rFonts w:ascii="Calibri" w:hAnsi="Calibri" w:cs="Arial"/>
          <w:sz w:val="24"/>
          <w:szCs w:val="24"/>
        </w:rPr>
        <w:t>r child</w:t>
      </w:r>
      <w:r w:rsidRPr="004F0BB8">
        <w:rPr>
          <w:rFonts w:ascii="Calibri" w:hAnsi="Calibri" w:cs="Arial"/>
          <w:sz w:val="24"/>
          <w:szCs w:val="24"/>
        </w:rPr>
        <w:t xml:space="preserve"> to have an HIV test to be in the study. </w:t>
      </w:r>
    </w:p>
    <w:p w14:paraId="3C89565D" w14:textId="7E6BD5D9" w:rsidR="00D06351" w:rsidRPr="004F0BB8" w:rsidRDefault="00D06351" w:rsidP="00D06351">
      <w:pPr>
        <w:pStyle w:val="ListParagraph"/>
        <w:numPr>
          <w:ilvl w:val="0"/>
          <w:numId w:val="3"/>
        </w:numPr>
        <w:spacing w:after="0" w:line="240" w:lineRule="auto"/>
        <w:jc w:val="both"/>
        <w:rPr>
          <w:rFonts w:ascii="Calibri" w:hAnsi="Calibri" w:cs="Arial"/>
          <w:sz w:val="24"/>
          <w:szCs w:val="24"/>
        </w:rPr>
      </w:pPr>
      <w:bookmarkStart w:id="3" w:name="_Hlk59536188"/>
      <w:r w:rsidRPr="004F0BB8">
        <w:rPr>
          <w:rFonts w:ascii="Calibri" w:hAnsi="Calibri" w:cs="Arial"/>
          <w:sz w:val="24"/>
          <w:szCs w:val="24"/>
        </w:rPr>
        <w:t xml:space="preserve">We are requesting permission to access your </w:t>
      </w:r>
      <w:r w:rsidR="00130AFB" w:rsidRPr="004F0BB8">
        <w:rPr>
          <w:rFonts w:ascii="Calibri" w:hAnsi="Calibri" w:cs="Arial"/>
          <w:sz w:val="24"/>
          <w:szCs w:val="24"/>
        </w:rPr>
        <w:t xml:space="preserve">child’s </w:t>
      </w:r>
      <w:r w:rsidRPr="004F0BB8">
        <w:rPr>
          <w:rFonts w:ascii="Calibri" w:hAnsi="Calibri" w:cs="Arial"/>
          <w:sz w:val="24"/>
          <w:szCs w:val="24"/>
        </w:rPr>
        <w:t xml:space="preserve">medical records at the clinic to determine results of further tests that </w:t>
      </w:r>
      <w:r w:rsidR="00E148CF" w:rsidRPr="004F0BB8">
        <w:rPr>
          <w:rFonts w:ascii="Calibri" w:hAnsi="Calibri" w:cs="Arial"/>
          <w:sz w:val="24"/>
          <w:szCs w:val="24"/>
        </w:rPr>
        <w:t xml:space="preserve">she or he </w:t>
      </w:r>
      <w:r w:rsidRPr="004F0BB8">
        <w:rPr>
          <w:rFonts w:ascii="Calibri" w:hAnsi="Calibri" w:cs="Arial"/>
          <w:sz w:val="24"/>
          <w:szCs w:val="24"/>
        </w:rPr>
        <w:t xml:space="preserve">may have and whether </w:t>
      </w:r>
      <w:r w:rsidR="00E148CF" w:rsidRPr="004F0BB8">
        <w:rPr>
          <w:rFonts w:ascii="Calibri" w:hAnsi="Calibri" w:cs="Arial"/>
          <w:sz w:val="24"/>
          <w:szCs w:val="24"/>
        </w:rPr>
        <w:t xml:space="preserve">she or he </w:t>
      </w:r>
      <w:r w:rsidRPr="004F0BB8">
        <w:rPr>
          <w:rFonts w:ascii="Calibri" w:hAnsi="Calibri" w:cs="Arial"/>
          <w:sz w:val="24"/>
          <w:szCs w:val="24"/>
        </w:rPr>
        <w:t>started or completed any treatment.</w:t>
      </w:r>
    </w:p>
    <w:bookmarkEnd w:id="3"/>
    <w:p w14:paraId="21D1243C" w14:textId="77777777" w:rsidR="0096731C" w:rsidRPr="004F0BB8" w:rsidRDefault="000C4118" w:rsidP="0096731C">
      <w:pPr>
        <w:pStyle w:val="ListParagraph"/>
        <w:numPr>
          <w:ilvl w:val="0"/>
          <w:numId w:val="3"/>
        </w:numPr>
        <w:spacing w:after="0"/>
        <w:rPr>
          <w:rFonts w:ascii="Calibri" w:hAnsi="Calibri" w:cs="Arial"/>
          <w:sz w:val="24"/>
          <w:szCs w:val="24"/>
        </w:rPr>
      </w:pPr>
      <w:r w:rsidRPr="004F0BB8">
        <w:rPr>
          <w:rFonts w:ascii="Calibri" w:hAnsi="Calibri" w:cs="Arial"/>
          <w:sz w:val="24"/>
          <w:szCs w:val="24"/>
        </w:rPr>
        <w:t xml:space="preserve">We will come back after 1-2 weeks to give you your child’s results for TB disease (TB that is awake and attacking the body) and TB that is “sleeping”. A positive test for sleeping TB is very common among adults in Africa and there is treatment available in people who are HIV infected, given to prevent progression to disease. </w:t>
      </w:r>
    </w:p>
    <w:p w14:paraId="378D8AF7" w14:textId="35DD34EF" w:rsidR="003266BF" w:rsidRPr="004F0BB8" w:rsidRDefault="003266BF" w:rsidP="0096731C">
      <w:pPr>
        <w:pStyle w:val="ListParagraph"/>
        <w:numPr>
          <w:ilvl w:val="0"/>
          <w:numId w:val="3"/>
        </w:numPr>
        <w:spacing w:after="0"/>
        <w:rPr>
          <w:rFonts w:ascii="Calibri" w:hAnsi="Calibri" w:cs="Arial"/>
          <w:sz w:val="24"/>
          <w:szCs w:val="24"/>
        </w:rPr>
      </w:pPr>
      <w:r w:rsidRPr="004F0BB8">
        <w:rPr>
          <w:rFonts w:ascii="Calibri" w:hAnsi="Calibri" w:cs="Arial"/>
          <w:sz w:val="24"/>
          <w:szCs w:val="24"/>
        </w:rPr>
        <w:t>We will ask further questions about your</w:t>
      </w:r>
      <w:r w:rsidR="00C706AA" w:rsidRPr="004F0BB8">
        <w:rPr>
          <w:rFonts w:ascii="Calibri" w:hAnsi="Calibri" w:cs="Arial"/>
          <w:sz w:val="24"/>
          <w:szCs w:val="24"/>
        </w:rPr>
        <w:t xml:space="preserve"> child</w:t>
      </w:r>
      <w:r w:rsidR="003F31AF" w:rsidRPr="004F0BB8">
        <w:rPr>
          <w:rFonts w:ascii="Calibri" w:hAnsi="Calibri" w:cs="Arial"/>
          <w:sz w:val="24"/>
          <w:szCs w:val="24"/>
        </w:rPr>
        <w:t xml:space="preserve">’s </w:t>
      </w:r>
      <w:r w:rsidRPr="004F0BB8">
        <w:rPr>
          <w:rFonts w:ascii="Calibri" w:hAnsi="Calibri" w:cs="Arial"/>
          <w:sz w:val="24"/>
          <w:szCs w:val="24"/>
        </w:rPr>
        <w:t>level of education and type of house you live in.</w:t>
      </w:r>
      <w:bookmarkStart w:id="4" w:name="_Hlk58334046"/>
    </w:p>
    <w:bookmarkEnd w:id="4"/>
    <w:p w14:paraId="00C0DAF3" w14:textId="60C654CD" w:rsidR="00723859" w:rsidRPr="004F0BB8" w:rsidRDefault="00723859" w:rsidP="00723859">
      <w:pPr>
        <w:pStyle w:val="ListParagraph"/>
        <w:numPr>
          <w:ilvl w:val="0"/>
          <w:numId w:val="3"/>
        </w:numPr>
        <w:spacing w:after="0" w:line="240" w:lineRule="auto"/>
        <w:jc w:val="both"/>
        <w:rPr>
          <w:rFonts w:ascii="Calibri" w:hAnsi="Calibri" w:cs="Arial"/>
          <w:sz w:val="24"/>
          <w:szCs w:val="24"/>
        </w:rPr>
      </w:pPr>
      <w:r w:rsidRPr="004F0BB8">
        <w:rPr>
          <w:rFonts w:ascii="Calibri" w:hAnsi="Calibri" w:cs="Arial"/>
          <w:sz w:val="24"/>
          <w:szCs w:val="24"/>
        </w:rPr>
        <w:t>We may ask you more information about the costs that you have incurred for your</w:t>
      </w:r>
      <w:r w:rsidR="003109AB" w:rsidRPr="004F0BB8">
        <w:rPr>
          <w:rFonts w:ascii="Calibri" w:hAnsi="Calibri" w:cs="Arial"/>
          <w:sz w:val="24"/>
          <w:szCs w:val="24"/>
        </w:rPr>
        <w:t xml:space="preserve"> child’s</w:t>
      </w:r>
      <w:r w:rsidRPr="004F0BB8">
        <w:rPr>
          <w:rFonts w:ascii="Calibri" w:hAnsi="Calibri" w:cs="Arial"/>
          <w:sz w:val="24"/>
          <w:szCs w:val="24"/>
        </w:rPr>
        <w:t xml:space="preserve"> illness and in getting treatment.</w:t>
      </w:r>
    </w:p>
    <w:p w14:paraId="4C18EBCA" w14:textId="61EB8918" w:rsidR="003266BF" w:rsidRPr="004F0BB8" w:rsidRDefault="00723859" w:rsidP="00CC3A78">
      <w:pPr>
        <w:pStyle w:val="ListParagraph"/>
        <w:numPr>
          <w:ilvl w:val="0"/>
          <w:numId w:val="3"/>
        </w:numPr>
        <w:spacing w:after="0" w:line="240" w:lineRule="auto"/>
        <w:jc w:val="both"/>
        <w:rPr>
          <w:rFonts w:ascii="Calibri" w:hAnsi="Calibri" w:cs="Arial"/>
          <w:sz w:val="24"/>
          <w:szCs w:val="24"/>
        </w:rPr>
      </w:pPr>
      <w:r w:rsidRPr="004F0BB8">
        <w:rPr>
          <w:rFonts w:ascii="Calibri" w:hAnsi="Calibri" w:cs="Arial"/>
          <w:sz w:val="24"/>
          <w:szCs w:val="24"/>
        </w:rPr>
        <w:t>We</w:t>
      </w:r>
      <w:r w:rsidR="00CC3A78" w:rsidRPr="004F0BB8">
        <w:rPr>
          <w:rFonts w:ascii="Calibri" w:hAnsi="Calibri" w:cs="Arial"/>
          <w:sz w:val="24"/>
          <w:szCs w:val="24"/>
        </w:rPr>
        <w:t xml:space="preserve"> are requesting permission to access your child’s medical records at the clinic to determine results of further tests that she or he may have and whether she or he started or completed any treatment.</w:t>
      </w:r>
    </w:p>
    <w:p w14:paraId="731A77DA" w14:textId="77777777" w:rsidR="003266BF" w:rsidRPr="004F0BB8" w:rsidRDefault="003266BF" w:rsidP="003266BF">
      <w:pPr>
        <w:spacing w:after="0" w:line="240" w:lineRule="auto"/>
        <w:jc w:val="both"/>
        <w:rPr>
          <w:rFonts w:ascii="Calibri" w:hAnsi="Calibri" w:cs="Arial"/>
          <w:sz w:val="24"/>
          <w:szCs w:val="24"/>
        </w:rPr>
      </w:pPr>
    </w:p>
    <w:p w14:paraId="5974CD5F" w14:textId="21B8C65E" w:rsidR="003266BF" w:rsidRPr="004F0BB8" w:rsidRDefault="003266BF" w:rsidP="003266BF">
      <w:pPr>
        <w:pStyle w:val="BodyText"/>
        <w:rPr>
          <w:rFonts w:ascii="Calibri" w:hAnsi="Calibri"/>
          <w:szCs w:val="24"/>
          <w:lang w:val="en-US"/>
        </w:rPr>
      </w:pPr>
      <w:r w:rsidRPr="004F0BB8">
        <w:rPr>
          <w:rFonts w:ascii="Calibri" w:hAnsi="Calibri" w:cs="Arial"/>
          <w:szCs w:val="24"/>
        </w:rPr>
        <w:lastRenderedPageBreak/>
        <w:t>We will also request your permission to share your</w:t>
      </w:r>
      <w:r w:rsidR="00EF2E0B" w:rsidRPr="004F0BB8">
        <w:rPr>
          <w:rFonts w:ascii="Calibri" w:hAnsi="Calibri" w:cs="Arial"/>
          <w:szCs w:val="24"/>
        </w:rPr>
        <w:t xml:space="preserve"> child’s</w:t>
      </w:r>
      <w:r w:rsidRPr="004F0BB8">
        <w:rPr>
          <w:rFonts w:ascii="Calibri" w:hAnsi="Calibri" w:cs="Arial"/>
          <w:szCs w:val="24"/>
        </w:rPr>
        <w:t xml:space="preserve"> anonymised raw data, store and use products from </w:t>
      </w:r>
      <w:r w:rsidR="00EF2E0B" w:rsidRPr="004F0BB8">
        <w:rPr>
          <w:rFonts w:ascii="Calibri" w:hAnsi="Calibri" w:cs="Arial"/>
          <w:szCs w:val="24"/>
        </w:rPr>
        <w:t>her or his</w:t>
      </w:r>
      <w:r w:rsidRPr="004F0BB8">
        <w:rPr>
          <w:rFonts w:ascii="Calibri" w:hAnsi="Calibri" w:cs="Arial"/>
          <w:szCs w:val="24"/>
        </w:rPr>
        <w:t xml:space="preserve"> sputum specimen for future research studies. </w:t>
      </w:r>
      <w:r w:rsidR="00313A2C" w:rsidRPr="004F0BB8">
        <w:rPr>
          <w:rFonts w:ascii="Calibri" w:hAnsi="Calibri" w:cs="Arial"/>
          <w:szCs w:val="24"/>
        </w:rPr>
        <w:t>A</w:t>
      </w:r>
      <w:r w:rsidRPr="004F0BB8">
        <w:rPr>
          <w:rFonts w:ascii="Calibri" w:hAnsi="Calibri" w:cs="Arial"/>
          <w:szCs w:val="24"/>
        </w:rPr>
        <w:t>nonymised raw data and sputum samples will be stored for approximately 10 years from completion of the study at [</w:t>
      </w:r>
      <w:r w:rsidRPr="004F0BB8">
        <w:rPr>
          <w:rFonts w:ascii="Calibri" w:hAnsi="Calibri" w:cs="Arial"/>
          <w:szCs w:val="24"/>
        </w:rPr>
        <w:tab/>
        <w:t xml:space="preserve"> </w:t>
      </w:r>
      <w:r w:rsidRPr="004F0BB8">
        <w:rPr>
          <w:rFonts w:ascii="Calibri" w:hAnsi="Calibri" w:cs="Arial"/>
          <w:szCs w:val="24"/>
        </w:rPr>
        <w:tab/>
      </w:r>
      <w:r w:rsidRPr="004F0BB8">
        <w:rPr>
          <w:rFonts w:ascii="Calibri" w:hAnsi="Calibri" w:cs="Arial"/>
          <w:szCs w:val="24"/>
        </w:rPr>
        <w:tab/>
      </w:r>
      <w:r w:rsidRPr="004F0BB8">
        <w:rPr>
          <w:rFonts w:ascii="Calibri" w:hAnsi="Calibri" w:cs="Arial"/>
          <w:szCs w:val="24"/>
        </w:rPr>
        <w:tab/>
        <w:t>] in [</w:t>
      </w:r>
      <w:r w:rsidRPr="004F0BB8">
        <w:rPr>
          <w:rFonts w:ascii="Calibri" w:hAnsi="Calibri" w:cs="Arial"/>
          <w:szCs w:val="24"/>
        </w:rPr>
        <w:tab/>
      </w:r>
      <w:r w:rsidRPr="004F0BB8">
        <w:rPr>
          <w:rFonts w:ascii="Calibri" w:hAnsi="Calibri" w:cs="Arial"/>
          <w:szCs w:val="24"/>
        </w:rPr>
        <w:tab/>
      </w:r>
      <w:r w:rsidRPr="004F0BB8">
        <w:rPr>
          <w:rFonts w:ascii="Calibri" w:hAnsi="Calibri" w:cs="Arial"/>
          <w:szCs w:val="24"/>
        </w:rPr>
        <w:tab/>
      </w:r>
      <w:r w:rsidRPr="004F0BB8">
        <w:rPr>
          <w:rFonts w:ascii="Calibri" w:hAnsi="Calibri" w:cs="Arial"/>
          <w:szCs w:val="24"/>
        </w:rPr>
        <w:tab/>
        <w:t>]. De-identified data with your</w:t>
      </w:r>
      <w:r w:rsidR="00313A2C" w:rsidRPr="004F0BB8">
        <w:rPr>
          <w:rFonts w:ascii="Calibri" w:hAnsi="Calibri" w:cs="Arial"/>
          <w:szCs w:val="24"/>
        </w:rPr>
        <w:t xml:space="preserve"> child’s</w:t>
      </w:r>
      <w:r w:rsidRPr="004F0BB8">
        <w:rPr>
          <w:rFonts w:ascii="Calibri" w:hAnsi="Calibri" w:cs="Arial"/>
          <w:szCs w:val="24"/>
        </w:rPr>
        <w:t xml:space="preserve"> test results may be stored in a data repository for publication in an open access journal. </w:t>
      </w:r>
      <w:r w:rsidR="0027702B" w:rsidRPr="004F0BB8">
        <w:rPr>
          <w:rFonts w:ascii="Calibri" w:hAnsi="Calibri" w:cs="Arial"/>
          <w:szCs w:val="24"/>
        </w:rPr>
        <w:t>S</w:t>
      </w:r>
      <w:r w:rsidR="00240475" w:rsidRPr="004F0BB8">
        <w:rPr>
          <w:rFonts w:ascii="Calibri" w:hAnsi="Calibri" w:cs="Arial"/>
          <w:szCs w:val="24"/>
        </w:rPr>
        <w:t>putum</w:t>
      </w:r>
      <w:r w:rsidRPr="004F0BB8">
        <w:rPr>
          <w:rFonts w:ascii="Calibri" w:hAnsi="Calibri" w:cs="Arial"/>
          <w:szCs w:val="24"/>
        </w:rPr>
        <w:t xml:space="preserve"> </w:t>
      </w:r>
      <w:r w:rsidRPr="004F0BB8">
        <w:rPr>
          <w:rFonts w:ascii="Calibri" w:hAnsi="Calibri"/>
          <w:szCs w:val="24"/>
          <w:lang w:val="en-US"/>
        </w:rPr>
        <w:t xml:space="preserve">specimen may also be shipped abroad for storage, testing and future research studies. </w:t>
      </w:r>
      <w:r w:rsidR="00C03CE0" w:rsidRPr="004F0BB8">
        <w:rPr>
          <w:rFonts w:ascii="Calibri" w:hAnsi="Calibri"/>
          <w:szCs w:val="24"/>
          <w:lang w:val="en-US"/>
        </w:rPr>
        <w:t>Sputum t</w:t>
      </w:r>
      <w:r w:rsidRPr="004F0BB8">
        <w:rPr>
          <w:rFonts w:ascii="Calibri" w:hAnsi="Calibri"/>
          <w:szCs w:val="24"/>
          <w:lang w:val="en-US"/>
        </w:rPr>
        <w:t xml:space="preserve">esting will be conducted in the addresses listed in table 1. </w:t>
      </w:r>
    </w:p>
    <w:p w14:paraId="70F793FE" w14:textId="77777777" w:rsidR="003266BF" w:rsidRPr="004F0BB8" w:rsidRDefault="003266BF" w:rsidP="003266BF">
      <w:pPr>
        <w:pStyle w:val="BodyText"/>
        <w:ind w:left="187"/>
        <w:rPr>
          <w:rFonts w:ascii="Calibri" w:hAnsi="Calibri"/>
          <w:szCs w:val="24"/>
          <w:lang w:val="en-US"/>
        </w:rPr>
      </w:pPr>
    </w:p>
    <w:p w14:paraId="64F57959" w14:textId="77777777" w:rsidR="003266BF" w:rsidRPr="004F0BB8" w:rsidRDefault="003266BF" w:rsidP="003266BF">
      <w:pPr>
        <w:spacing w:after="0" w:line="240" w:lineRule="auto"/>
        <w:ind w:left="187" w:right="187"/>
        <w:rPr>
          <w:rFonts w:ascii="Calibri" w:eastAsia="Times New Roman" w:hAnsi="Calibri" w:cs="Times New Roman"/>
          <w:sz w:val="24"/>
          <w:szCs w:val="24"/>
          <w:lang w:val="en-US"/>
        </w:rPr>
      </w:pPr>
      <w:r w:rsidRPr="004F0BB8">
        <w:rPr>
          <w:rFonts w:ascii="Calibri" w:eastAsia="Times New Roman" w:hAnsi="Calibri" w:cs="Times New Roman"/>
          <w:b/>
          <w:color w:val="222A35" w:themeColor="text2" w:themeShade="80"/>
          <w:sz w:val="24"/>
          <w:szCs w:val="24"/>
          <w:lang w:val="en-US"/>
        </w:rPr>
        <w:t xml:space="preserve">Table 1: Laboratory addresses where CUT-TB samples will be shipped and </w:t>
      </w:r>
      <w:proofErr w:type="gramStart"/>
      <w:r w:rsidRPr="004F0BB8">
        <w:rPr>
          <w:rFonts w:ascii="Calibri" w:eastAsia="Times New Roman" w:hAnsi="Calibri" w:cs="Times New Roman"/>
          <w:b/>
          <w:color w:val="222A35" w:themeColor="text2" w:themeShade="80"/>
          <w:sz w:val="24"/>
          <w:szCs w:val="24"/>
          <w:lang w:val="en-US"/>
        </w:rPr>
        <w:t>tested</w:t>
      </w:r>
      <w:proofErr w:type="gramEnd"/>
    </w:p>
    <w:tbl>
      <w:tblPr>
        <w:tblStyle w:val="TableGrid"/>
        <w:tblW w:w="10251" w:type="dxa"/>
        <w:tblInd w:w="-635" w:type="dxa"/>
        <w:tblLook w:val="04A0" w:firstRow="1" w:lastRow="0" w:firstColumn="1" w:lastColumn="0" w:noHBand="0" w:noVBand="1"/>
      </w:tblPr>
      <w:tblGrid>
        <w:gridCol w:w="4445"/>
        <w:gridCol w:w="1905"/>
        <w:gridCol w:w="3901"/>
      </w:tblGrid>
      <w:tr w:rsidR="00A64952" w:rsidRPr="004F0BB8" w14:paraId="235802C3" w14:textId="77777777" w:rsidTr="008E52A5">
        <w:trPr>
          <w:trHeight w:val="485"/>
        </w:trPr>
        <w:tc>
          <w:tcPr>
            <w:tcW w:w="4445" w:type="dxa"/>
            <w:shd w:val="clear" w:color="auto" w:fill="9CC2E5" w:themeFill="accent1" w:themeFillTint="99"/>
          </w:tcPr>
          <w:p w14:paraId="44057767" w14:textId="77777777" w:rsidR="00A64952" w:rsidRPr="004F0BB8" w:rsidRDefault="00A64952" w:rsidP="008E52A5">
            <w:pPr>
              <w:ind w:right="187"/>
              <w:rPr>
                <w:rFonts w:ascii="Calibri" w:eastAsia="Times New Roman" w:hAnsi="Calibri" w:cs="Times New Roman"/>
                <w:b/>
                <w:sz w:val="18"/>
                <w:szCs w:val="18"/>
                <w:lang w:val="en-US"/>
              </w:rPr>
            </w:pPr>
            <w:r w:rsidRPr="004F0BB8">
              <w:rPr>
                <w:rFonts w:ascii="Calibri" w:eastAsia="Times New Roman" w:hAnsi="Calibri" w:cs="Times New Roman"/>
                <w:b/>
                <w:sz w:val="18"/>
                <w:szCs w:val="18"/>
                <w:lang w:val="en-US"/>
              </w:rPr>
              <w:t>Laboratory address</w:t>
            </w:r>
          </w:p>
        </w:tc>
        <w:tc>
          <w:tcPr>
            <w:tcW w:w="1905" w:type="dxa"/>
            <w:shd w:val="clear" w:color="auto" w:fill="9CC2E5" w:themeFill="accent1" w:themeFillTint="99"/>
          </w:tcPr>
          <w:p w14:paraId="20C286F5" w14:textId="77777777" w:rsidR="00A64952" w:rsidRPr="004F0BB8" w:rsidRDefault="00A64952" w:rsidP="008E52A5">
            <w:pPr>
              <w:ind w:right="187"/>
              <w:rPr>
                <w:rFonts w:ascii="Calibri" w:eastAsia="Times New Roman" w:hAnsi="Calibri" w:cs="Times New Roman"/>
                <w:b/>
                <w:sz w:val="18"/>
                <w:szCs w:val="18"/>
                <w:lang w:val="en-US"/>
              </w:rPr>
            </w:pPr>
            <w:r w:rsidRPr="004F0BB8">
              <w:rPr>
                <w:rFonts w:ascii="Calibri" w:eastAsia="Times New Roman" w:hAnsi="Calibri" w:cs="Times New Roman"/>
                <w:b/>
                <w:sz w:val="18"/>
                <w:szCs w:val="18"/>
                <w:lang w:val="en-US"/>
              </w:rPr>
              <w:t>Type of test</w:t>
            </w:r>
          </w:p>
        </w:tc>
        <w:tc>
          <w:tcPr>
            <w:tcW w:w="3901" w:type="dxa"/>
            <w:shd w:val="clear" w:color="auto" w:fill="9CC2E5" w:themeFill="accent1" w:themeFillTint="99"/>
          </w:tcPr>
          <w:p w14:paraId="61C024FE" w14:textId="77777777" w:rsidR="00A64952" w:rsidRPr="004F0BB8" w:rsidRDefault="00A64952" w:rsidP="008E52A5">
            <w:pPr>
              <w:ind w:right="187"/>
              <w:rPr>
                <w:rFonts w:ascii="Calibri" w:eastAsia="Times New Roman" w:hAnsi="Calibri" w:cs="Times New Roman"/>
                <w:b/>
                <w:sz w:val="18"/>
                <w:szCs w:val="18"/>
                <w:lang w:val="en-US"/>
              </w:rPr>
            </w:pPr>
            <w:r w:rsidRPr="004F0BB8">
              <w:rPr>
                <w:rFonts w:ascii="Calibri" w:eastAsia="Times New Roman" w:hAnsi="Calibri" w:cs="Times New Roman"/>
                <w:b/>
                <w:sz w:val="18"/>
                <w:szCs w:val="18"/>
                <w:lang w:val="en-US"/>
              </w:rPr>
              <w:t>Rationale</w:t>
            </w:r>
          </w:p>
        </w:tc>
      </w:tr>
      <w:tr w:rsidR="00A64952" w:rsidRPr="004F0BB8" w14:paraId="077CAF42" w14:textId="77777777" w:rsidTr="008E52A5">
        <w:trPr>
          <w:trHeight w:val="485"/>
        </w:trPr>
        <w:tc>
          <w:tcPr>
            <w:tcW w:w="4445" w:type="dxa"/>
          </w:tcPr>
          <w:p w14:paraId="026EA831" w14:textId="77777777" w:rsidR="00A64952" w:rsidRPr="004F0BB8" w:rsidRDefault="00A64952" w:rsidP="008E52A5">
            <w:pPr>
              <w:ind w:right="187"/>
              <w:rPr>
                <w:rFonts w:ascii="Calibri" w:eastAsia="Times New Roman" w:hAnsi="Calibri" w:cs="Times New Roman"/>
                <w:sz w:val="18"/>
                <w:szCs w:val="18"/>
                <w:lang w:val="en-US"/>
              </w:rPr>
            </w:pPr>
            <w:r w:rsidRPr="004F0BB8">
              <w:rPr>
                <w:rFonts w:ascii="Calibri" w:eastAsia="Times New Roman" w:hAnsi="Calibri" w:cs="Times New Roman"/>
                <w:sz w:val="18"/>
                <w:szCs w:val="18"/>
                <w:lang w:val="en-US"/>
              </w:rPr>
              <w:t>Research Center Borstel, Leibniz-Center for Medicine and Biosciences (FZB): Leibniz-Center for Medicine and Biosciences Parkallee 1 23845 Borstel, Germany</w:t>
            </w:r>
          </w:p>
        </w:tc>
        <w:tc>
          <w:tcPr>
            <w:tcW w:w="1905" w:type="dxa"/>
          </w:tcPr>
          <w:p w14:paraId="6A371FDD" w14:textId="77777777" w:rsidR="00A64952" w:rsidRPr="004F0BB8" w:rsidRDefault="00A64952" w:rsidP="008E52A5">
            <w:pPr>
              <w:ind w:right="187"/>
              <w:rPr>
                <w:rFonts w:ascii="Calibri" w:eastAsia="Times New Roman" w:hAnsi="Calibri" w:cs="Times New Roman"/>
                <w:sz w:val="18"/>
                <w:szCs w:val="18"/>
                <w:lang w:val="en-US"/>
              </w:rPr>
            </w:pPr>
            <w:r w:rsidRPr="004F0BB8">
              <w:rPr>
                <w:rFonts w:ascii="Calibri" w:eastAsia="Times New Roman" w:hAnsi="Calibri" w:cs="Times New Roman"/>
                <w:sz w:val="18"/>
                <w:szCs w:val="18"/>
                <w:lang w:val="en-US"/>
              </w:rPr>
              <w:t>Next Generation Whole Genome Sequencing</w:t>
            </w:r>
          </w:p>
        </w:tc>
        <w:tc>
          <w:tcPr>
            <w:tcW w:w="3901" w:type="dxa"/>
          </w:tcPr>
          <w:p w14:paraId="5FCE46BD" w14:textId="77777777" w:rsidR="00A64952" w:rsidRPr="004F0BB8" w:rsidRDefault="00A64952" w:rsidP="008E52A5">
            <w:pPr>
              <w:ind w:right="187"/>
              <w:rPr>
                <w:rFonts w:ascii="Calibri" w:eastAsia="Times New Roman" w:hAnsi="Calibri" w:cs="Times New Roman"/>
                <w:sz w:val="18"/>
                <w:szCs w:val="18"/>
                <w:lang w:val="en-US"/>
              </w:rPr>
            </w:pPr>
            <w:r w:rsidRPr="004F0BB8">
              <w:rPr>
                <w:rFonts w:ascii="Calibri" w:eastAsia="Times New Roman" w:hAnsi="Calibri" w:cs="Times New Roman"/>
                <w:sz w:val="18"/>
                <w:szCs w:val="18"/>
                <w:lang w:val="en-US"/>
              </w:rPr>
              <w:t>Tuberculosis strain isolation, identification, sequencing, genotyping and related training</w:t>
            </w:r>
          </w:p>
        </w:tc>
      </w:tr>
    </w:tbl>
    <w:p w14:paraId="4A276157" w14:textId="77777777" w:rsidR="003266BF" w:rsidRPr="004F0BB8" w:rsidRDefault="003266BF" w:rsidP="003266BF">
      <w:pPr>
        <w:spacing w:after="0" w:line="240" w:lineRule="auto"/>
        <w:jc w:val="both"/>
        <w:rPr>
          <w:rFonts w:ascii="Calibri" w:hAnsi="Calibri" w:cs="Arial"/>
          <w:sz w:val="24"/>
          <w:szCs w:val="24"/>
        </w:rPr>
      </w:pPr>
    </w:p>
    <w:p w14:paraId="63CE1EA5" w14:textId="77777777" w:rsidR="003266BF" w:rsidRPr="004F0BB8" w:rsidRDefault="003266BF" w:rsidP="003266BF">
      <w:pPr>
        <w:spacing w:after="0" w:line="240" w:lineRule="auto"/>
        <w:jc w:val="both"/>
        <w:rPr>
          <w:rFonts w:ascii="Calibri" w:hAnsi="Calibri" w:cs="Arial"/>
          <w:b/>
          <w:sz w:val="24"/>
          <w:szCs w:val="24"/>
        </w:rPr>
      </w:pPr>
      <w:r w:rsidRPr="004F0BB8">
        <w:rPr>
          <w:rFonts w:ascii="Calibri" w:hAnsi="Calibri" w:cs="Arial"/>
          <w:b/>
          <w:sz w:val="24"/>
          <w:szCs w:val="24"/>
        </w:rPr>
        <w:t>Reimbursements for study participation</w:t>
      </w:r>
    </w:p>
    <w:p w14:paraId="757A8A30" w14:textId="77777777" w:rsidR="003266BF" w:rsidRPr="004F0BB8" w:rsidRDefault="003266BF" w:rsidP="003266BF">
      <w:pPr>
        <w:spacing w:after="0" w:line="240" w:lineRule="auto"/>
        <w:jc w:val="both"/>
        <w:rPr>
          <w:rFonts w:ascii="Calibri" w:hAnsi="Calibri" w:cs="Arial"/>
          <w:b/>
          <w:sz w:val="24"/>
          <w:szCs w:val="24"/>
        </w:rPr>
      </w:pPr>
    </w:p>
    <w:p w14:paraId="79144301" w14:textId="6B63D825" w:rsidR="003266BF" w:rsidRPr="004F0BB8" w:rsidRDefault="003266BF" w:rsidP="003266BF">
      <w:pPr>
        <w:spacing w:after="0" w:line="240" w:lineRule="auto"/>
        <w:jc w:val="both"/>
        <w:rPr>
          <w:rFonts w:ascii="Calibri" w:hAnsi="Calibri" w:cs="Arial"/>
          <w:sz w:val="24"/>
          <w:szCs w:val="24"/>
        </w:rPr>
      </w:pPr>
      <w:r w:rsidRPr="004F0BB8">
        <w:rPr>
          <w:rFonts w:ascii="Calibri" w:hAnsi="Calibri" w:cs="Arial"/>
          <w:sz w:val="24"/>
          <w:szCs w:val="24"/>
        </w:rPr>
        <w:t xml:space="preserve">There is no cost to you </w:t>
      </w:r>
      <w:r w:rsidR="004B6471" w:rsidRPr="004F0BB8">
        <w:rPr>
          <w:rFonts w:ascii="Calibri" w:hAnsi="Calibri" w:cs="Arial"/>
          <w:sz w:val="24"/>
          <w:szCs w:val="24"/>
        </w:rPr>
        <w:t xml:space="preserve">and/or your child </w:t>
      </w:r>
      <w:r w:rsidRPr="004F0BB8">
        <w:rPr>
          <w:rFonts w:ascii="Calibri" w:hAnsi="Calibri" w:cs="Arial"/>
          <w:sz w:val="24"/>
          <w:szCs w:val="24"/>
        </w:rPr>
        <w:t>for participating in this study. You</w:t>
      </w:r>
      <w:r w:rsidR="009C17A8" w:rsidRPr="004F0BB8">
        <w:rPr>
          <w:rFonts w:ascii="Calibri" w:hAnsi="Calibri" w:cs="Arial"/>
          <w:sz w:val="24"/>
          <w:szCs w:val="24"/>
        </w:rPr>
        <w:t xml:space="preserve"> and/or your</w:t>
      </w:r>
      <w:r w:rsidR="002D373D" w:rsidRPr="004F0BB8">
        <w:rPr>
          <w:rFonts w:ascii="Calibri" w:hAnsi="Calibri" w:cs="Arial"/>
          <w:sz w:val="24"/>
          <w:szCs w:val="24"/>
        </w:rPr>
        <w:t xml:space="preserve"> child </w:t>
      </w:r>
      <w:r w:rsidRPr="004F0BB8">
        <w:rPr>
          <w:rFonts w:ascii="Calibri" w:hAnsi="Calibri" w:cs="Arial"/>
          <w:sz w:val="24"/>
          <w:szCs w:val="24"/>
        </w:rPr>
        <w:t xml:space="preserve">will </w:t>
      </w:r>
      <w:r w:rsidRPr="004F0BB8">
        <w:rPr>
          <w:rFonts w:ascii="Calibri" w:hAnsi="Calibri" w:cs="Arial"/>
          <w:sz w:val="24"/>
          <w:szCs w:val="24"/>
          <w:u w:val="single"/>
        </w:rPr>
        <w:t>NOT</w:t>
      </w:r>
      <w:r w:rsidRPr="004F0BB8">
        <w:rPr>
          <w:rFonts w:ascii="Calibri" w:hAnsi="Calibri" w:cs="Arial"/>
          <w:sz w:val="24"/>
          <w:szCs w:val="24"/>
        </w:rPr>
        <w:t xml:space="preserve"> be paid to participate in this study.</w:t>
      </w:r>
      <w:r w:rsidR="00C147D0" w:rsidRPr="004F0BB8">
        <w:rPr>
          <w:rFonts w:ascii="Calibri" w:hAnsi="Calibri" w:cs="Arial"/>
          <w:sz w:val="24"/>
          <w:szCs w:val="24"/>
        </w:rPr>
        <w:t xml:space="preserve"> This study will take about 50 minutes of your time today.</w:t>
      </w:r>
    </w:p>
    <w:p w14:paraId="195B690A" w14:textId="77777777" w:rsidR="003266BF" w:rsidRPr="004F0BB8" w:rsidRDefault="003266BF" w:rsidP="003266BF">
      <w:pPr>
        <w:spacing w:after="0" w:line="240" w:lineRule="auto"/>
        <w:jc w:val="both"/>
        <w:rPr>
          <w:rFonts w:ascii="Calibri" w:hAnsi="Calibri" w:cs="Arial"/>
          <w:sz w:val="24"/>
          <w:szCs w:val="24"/>
        </w:rPr>
      </w:pPr>
    </w:p>
    <w:p w14:paraId="62D958DB" w14:textId="77777777" w:rsidR="003266BF" w:rsidRPr="004F0BB8" w:rsidRDefault="003266BF" w:rsidP="003266BF">
      <w:pPr>
        <w:spacing w:after="0" w:line="240" w:lineRule="auto"/>
        <w:jc w:val="both"/>
        <w:rPr>
          <w:rFonts w:ascii="Calibri" w:hAnsi="Calibri" w:cs="Arial"/>
          <w:b/>
          <w:sz w:val="24"/>
          <w:szCs w:val="24"/>
        </w:rPr>
      </w:pPr>
      <w:r w:rsidRPr="004F0BB8">
        <w:rPr>
          <w:rFonts w:ascii="Calibri" w:hAnsi="Calibri" w:cs="Arial"/>
          <w:b/>
          <w:sz w:val="24"/>
          <w:szCs w:val="24"/>
        </w:rPr>
        <w:t>Insurance:</w:t>
      </w:r>
    </w:p>
    <w:p w14:paraId="4732BA8D" w14:textId="4F825FEF" w:rsidR="003266BF" w:rsidRPr="004F0BB8" w:rsidRDefault="003266BF" w:rsidP="003266BF">
      <w:pPr>
        <w:spacing w:after="0" w:line="240" w:lineRule="auto"/>
        <w:jc w:val="both"/>
        <w:rPr>
          <w:rFonts w:ascii="Calibri" w:hAnsi="Calibri"/>
          <w:sz w:val="24"/>
          <w:szCs w:val="24"/>
        </w:rPr>
      </w:pPr>
      <w:r w:rsidRPr="004F0BB8">
        <w:rPr>
          <w:rFonts w:ascii="Calibri" w:hAnsi="Calibri"/>
          <w:sz w:val="24"/>
          <w:szCs w:val="24"/>
        </w:rPr>
        <w:t>We have obtained insurance for</w:t>
      </w:r>
      <w:r w:rsidR="00D47206" w:rsidRPr="004F0BB8">
        <w:rPr>
          <w:rFonts w:ascii="Calibri" w:hAnsi="Calibri"/>
          <w:sz w:val="24"/>
          <w:szCs w:val="24"/>
        </w:rPr>
        <w:t xml:space="preserve"> your child</w:t>
      </w:r>
      <w:r w:rsidRPr="004F0BB8">
        <w:rPr>
          <w:rFonts w:ascii="Calibri" w:hAnsi="Calibri"/>
          <w:sz w:val="24"/>
          <w:szCs w:val="24"/>
        </w:rPr>
        <w:t xml:space="preserve"> in the event of study related injury or illness</w:t>
      </w:r>
      <w:r w:rsidR="00536B6F" w:rsidRPr="004F0BB8">
        <w:t xml:space="preserve"> </w:t>
      </w:r>
      <w:r w:rsidR="00536B6F" w:rsidRPr="004F0BB8">
        <w:rPr>
          <w:rFonts w:ascii="Calibri" w:hAnsi="Calibri"/>
          <w:sz w:val="24"/>
          <w:szCs w:val="24"/>
        </w:rPr>
        <w:t>in terms of 2014 ABPI guidelines</w:t>
      </w:r>
      <w:r w:rsidRPr="004F0BB8">
        <w:rPr>
          <w:rFonts w:ascii="Calibri" w:hAnsi="Calibri"/>
          <w:sz w:val="24"/>
          <w:szCs w:val="24"/>
        </w:rPr>
        <w:t xml:space="preserve">. A study-related injury or illness is one that occurs as a direct result of study-specific procedures. </w:t>
      </w:r>
    </w:p>
    <w:p w14:paraId="002B89C5" w14:textId="2ED7E92A" w:rsidR="003266BF" w:rsidRPr="004F0BB8" w:rsidRDefault="003266BF" w:rsidP="003266BF">
      <w:pPr>
        <w:spacing w:after="0" w:line="240" w:lineRule="auto"/>
        <w:jc w:val="both"/>
        <w:rPr>
          <w:rFonts w:ascii="Calibri" w:hAnsi="Calibri"/>
          <w:sz w:val="24"/>
          <w:szCs w:val="24"/>
        </w:rPr>
      </w:pPr>
    </w:p>
    <w:p w14:paraId="2150F62D" w14:textId="77777777" w:rsidR="003266BF" w:rsidRPr="004F0BB8" w:rsidRDefault="003266BF" w:rsidP="003266BF">
      <w:pPr>
        <w:spacing w:after="0" w:line="240" w:lineRule="auto"/>
        <w:jc w:val="both"/>
        <w:rPr>
          <w:rFonts w:ascii="Calibri" w:hAnsi="Calibri" w:cs="Arial"/>
          <w:b/>
          <w:sz w:val="24"/>
          <w:szCs w:val="24"/>
        </w:rPr>
      </w:pPr>
      <w:r w:rsidRPr="004F0BB8">
        <w:rPr>
          <w:rFonts w:ascii="Calibri" w:hAnsi="Calibri" w:cs="Arial"/>
          <w:b/>
          <w:sz w:val="24"/>
          <w:szCs w:val="24"/>
        </w:rPr>
        <w:t>What are the risks and benefits of taking part in the study?</w:t>
      </w:r>
    </w:p>
    <w:p w14:paraId="3A00EB40" w14:textId="77777777" w:rsidR="003266BF" w:rsidRPr="004F0BB8" w:rsidRDefault="003266BF" w:rsidP="003266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Calibri" w:hAnsi="Calibri" w:cs="Arial"/>
          <w:spacing w:val="-3"/>
          <w:sz w:val="24"/>
          <w:szCs w:val="24"/>
        </w:rPr>
      </w:pPr>
      <w:r w:rsidRPr="004F0BB8">
        <w:rPr>
          <w:rFonts w:ascii="Calibri" w:hAnsi="Calibri" w:cs="Arial"/>
          <w:spacing w:val="-3"/>
          <w:sz w:val="24"/>
          <w:szCs w:val="24"/>
        </w:rPr>
        <w:t>The possible risks of taking part are among contacts:</w:t>
      </w:r>
    </w:p>
    <w:p w14:paraId="504DC260" w14:textId="37A7748D" w:rsidR="003266BF" w:rsidRPr="004F0BB8" w:rsidRDefault="005A5B30" w:rsidP="003266BF">
      <w:pPr>
        <w:numPr>
          <w:ilvl w:val="0"/>
          <w:numId w:val="4"/>
        </w:numPr>
        <w:spacing w:after="0" w:line="240" w:lineRule="auto"/>
        <w:jc w:val="both"/>
        <w:rPr>
          <w:rFonts w:ascii="Calibri" w:hAnsi="Calibri"/>
          <w:sz w:val="24"/>
          <w:szCs w:val="24"/>
        </w:rPr>
      </w:pPr>
      <w:r w:rsidRPr="004F0BB8">
        <w:rPr>
          <w:rFonts w:ascii="Calibri" w:hAnsi="Calibri"/>
          <w:sz w:val="24"/>
          <w:szCs w:val="24"/>
        </w:rPr>
        <w:t xml:space="preserve">It may be that we will ask your </w:t>
      </w:r>
      <w:r w:rsidR="00E564E0" w:rsidRPr="004F0BB8">
        <w:rPr>
          <w:rFonts w:ascii="Calibri" w:hAnsi="Calibri"/>
          <w:sz w:val="24"/>
          <w:szCs w:val="24"/>
        </w:rPr>
        <w:t>child</w:t>
      </w:r>
      <w:r w:rsidRPr="004F0BB8">
        <w:rPr>
          <w:rFonts w:ascii="Calibri" w:hAnsi="Calibri"/>
          <w:sz w:val="24"/>
          <w:szCs w:val="24"/>
        </w:rPr>
        <w:t xml:space="preserve"> to draw blood.  Drawing of blood is normally done as part of routine medical care and present a slight risk of discomfort. Drawing blood may result in faintness, inflammation of the vein, pain, bruising or bleeding at the puncture site. There is also a slight possibility of infection. </w:t>
      </w:r>
      <w:r w:rsidR="003266BF" w:rsidRPr="004F0BB8">
        <w:rPr>
          <w:rFonts w:ascii="Calibri" w:hAnsi="Calibri"/>
          <w:sz w:val="24"/>
          <w:szCs w:val="24"/>
        </w:rPr>
        <w:t xml:space="preserve">Your </w:t>
      </w:r>
      <w:r w:rsidR="000F01B3" w:rsidRPr="004F0BB8">
        <w:rPr>
          <w:rFonts w:ascii="Calibri" w:hAnsi="Calibri"/>
          <w:sz w:val="24"/>
          <w:szCs w:val="24"/>
        </w:rPr>
        <w:t xml:space="preserve">child </w:t>
      </w:r>
      <w:r w:rsidR="00633B6E" w:rsidRPr="004F0BB8">
        <w:rPr>
          <w:rFonts w:ascii="Calibri" w:hAnsi="Calibri"/>
          <w:sz w:val="24"/>
          <w:szCs w:val="24"/>
        </w:rPr>
        <w:t xml:space="preserve">will be in safe hands because </w:t>
      </w:r>
      <w:r w:rsidR="004A688B" w:rsidRPr="004F0BB8">
        <w:rPr>
          <w:rFonts w:ascii="Calibri" w:hAnsi="Calibri"/>
          <w:sz w:val="24"/>
          <w:szCs w:val="24"/>
        </w:rPr>
        <w:t>only</w:t>
      </w:r>
      <w:r w:rsidR="003266BF" w:rsidRPr="004F0BB8">
        <w:rPr>
          <w:rFonts w:ascii="Calibri" w:hAnsi="Calibri"/>
          <w:sz w:val="24"/>
          <w:szCs w:val="24"/>
        </w:rPr>
        <w:t xml:space="preserve"> experienced personnel will perform the procedures under sterile conditions.</w:t>
      </w:r>
    </w:p>
    <w:p w14:paraId="5226CBB1" w14:textId="77777777" w:rsidR="003266BF" w:rsidRPr="004F0BB8" w:rsidRDefault="003266BF" w:rsidP="003266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Calibri" w:hAnsi="Calibri" w:cs="Arial"/>
          <w:spacing w:val="-3"/>
          <w:sz w:val="24"/>
          <w:szCs w:val="24"/>
        </w:rPr>
      </w:pPr>
    </w:p>
    <w:p w14:paraId="356137F1" w14:textId="4542863E" w:rsidR="003266BF" w:rsidRPr="004F0BB8" w:rsidRDefault="003266BF" w:rsidP="003266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ascii="Calibri" w:hAnsi="Calibri" w:cs="Arial"/>
          <w:spacing w:val="-3"/>
          <w:sz w:val="24"/>
          <w:szCs w:val="24"/>
        </w:rPr>
      </w:pPr>
      <w:r w:rsidRPr="004F0BB8">
        <w:rPr>
          <w:rFonts w:ascii="Calibri" w:hAnsi="Calibri" w:cs="Arial"/>
          <w:spacing w:val="-3"/>
          <w:sz w:val="24"/>
          <w:szCs w:val="24"/>
        </w:rPr>
        <w:t>We will provide you</w:t>
      </w:r>
      <w:r w:rsidR="004A688B" w:rsidRPr="004F0BB8">
        <w:rPr>
          <w:rFonts w:ascii="Calibri" w:hAnsi="Calibri" w:cs="Arial"/>
          <w:spacing w:val="-3"/>
          <w:sz w:val="24"/>
          <w:szCs w:val="24"/>
        </w:rPr>
        <w:t xml:space="preserve"> and your child</w:t>
      </w:r>
      <w:r w:rsidRPr="004F0BB8">
        <w:rPr>
          <w:rFonts w:ascii="Calibri" w:hAnsi="Calibri" w:cs="Arial"/>
          <w:spacing w:val="-3"/>
          <w:sz w:val="24"/>
          <w:szCs w:val="24"/>
        </w:rPr>
        <w:t xml:space="preserve"> with any additional information that becomes available during the study which may affect your </w:t>
      </w:r>
      <w:r w:rsidR="008A5247" w:rsidRPr="004F0BB8">
        <w:rPr>
          <w:rFonts w:ascii="Calibri" w:hAnsi="Calibri" w:cs="Arial"/>
          <w:spacing w:val="-3"/>
          <w:sz w:val="24"/>
          <w:szCs w:val="24"/>
        </w:rPr>
        <w:t>decision to allow your child</w:t>
      </w:r>
      <w:r w:rsidRPr="004F0BB8">
        <w:rPr>
          <w:rFonts w:ascii="Calibri" w:hAnsi="Calibri" w:cs="Arial"/>
          <w:spacing w:val="-3"/>
          <w:sz w:val="24"/>
          <w:szCs w:val="24"/>
        </w:rPr>
        <w:t xml:space="preserve"> to </w:t>
      </w:r>
      <w:proofErr w:type="gramStart"/>
      <w:r w:rsidRPr="004F0BB8">
        <w:rPr>
          <w:rFonts w:ascii="Calibri" w:hAnsi="Calibri" w:cs="Arial"/>
          <w:spacing w:val="-3"/>
          <w:sz w:val="24"/>
          <w:szCs w:val="24"/>
        </w:rPr>
        <w:t>continue on</w:t>
      </w:r>
      <w:proofErr w:type="gramEnd"/>
      <w:r w:rsidRPr="004F0BB8">
        <w:rPr>
          <w:rFonts w:ascii="Calibri" w:hAnsi="Calibri" w:cs="Arial"/>
          <w:spacing w:val="-3"/>
          <w:sz w:val="24"/>
          <w:szCs w:val="24"/>
        </w:rPr>
        <w:t xml:space="preserve"> the study.</w:t>
      </w:r>
    </w:p>
    <w:p w14:paraId="6DABEEF1" w14:textId="77777777" w:rsidR="003266BF" w:rsidRPr="004F0BB8" w:rsidRDefault="003266BF" w:rsidP="003266BF">
      <w:pPr>
        <w:spacing w:after="0" w:line="240" w:lineRule="auto"/>
        <w:rPr>
          <w:rFonts w:ascii="Calibri" w:hAnsi="Calibri"/>
          <w:b/>
          <w:i/>
          <w:sz w:val="24"/>
          <w:szCs w:val="24"/>
        </w:rPr>
      </w:pPr>
      <w:r w:rsidRPr="004F0BB8">
        <w:rPr>
          <w:rFonts w:ascii="Calibri" w:hAnsi="Calibri"/>
          <w:b/>
          <w:i/>
          <w:sz w:val="24"/>
          <w:szCs w:val="24"/>
        </w:rPr>
        <w:t xml:space="preserve">Possible benefits </w:t>
      </w:r>
    </w:p>
    <w:p w14:paraId="77FA7DF2" w14:textId="77AD6F1B" w:rsidR="003266BF" w:rsidRPr="004F0BB8" w:rsidRDefault="003266BF" w:rsidP="00B64DD2">
      <w:pPr>
        <w:spacing w:line="240" w:lineRule="auto"/>
        <w:jc w:val="both"/>
        <w:rPr>
          <w:rFonts w:ascii="Calibri" w:hAnsi="Calibri"/>
          <w:sz w:val="24"/>
          <w:szCs w:val="24"/>
        </w:rPr>
      </w:pPr>
      <w:r w:rsidRPr="004F0BB8">
        <w:rPr>
          <w:rFonts w:ascii="Calibri" w:hAnsi="Calibri"/>
          <w:sz w:val="24"/>
          <w:szCs w:val="24"/>
        </w:rPr>
        <w:t xml:space="preserve">If your </w:t>
      </w:r>
      <w:r w:rsidR="00024665" w:rsidRPr="004F0BB8">
        <w:rPr>
          <w:rFonts w:ascii="Calibri" w:hAnsi="Calibri"/>
          <w:sz w:val="24"/>
          <w:szCs w:val="24"/>
        </w:rPr>
        <w:t xml:space="preserve">child is </w:t>
      </w:r>
      <w:r w:rsidRPr="004F0BB8">
        <w:rPr>
          <w:rFonts w:ascii="Calibri" w:hAnsi="Calibri"/>
          <w:sz w:val="24"/>
          <w:szCs w:val="24"/>
        </w:rPr>
        <w:t xml:space="preserve">diagnosed with sleeping and/or active TB </w:t>
      </w:r>
      <w:r w:rsidR="00B546DC" w:rsidRPr="004F0BB8">
        <w:rPr>
          <w:rFonts w:ascii="Calibri" w:hAnsi="Calibri"/>
          <w:sz w:val="24"/>
          <w:szCs w:val="24"/>
        </w:rPr>
        <w:t>she or he</w:t>
      </w:r>
      <w:r w:rsidRPr="004F0BB8">
        <w:rPr>
          <w:rFonts w:ascii="Calibri" w:hAnsi="Calibri"/>
          <w:sz w:val="24"/>
          <w:szCs w:val="24"/>
        </w:rPr>
        <w:t xml:space="preserve"> will be referred to </w:t>
      </w:r>
      <w:r w:rsidR="00111683" w:rsidRPr="004F0BB8">
        <w:rPr>
          <w:rFonts w:ascii="Calibri" w:hAnsi="Calibri"/>
          <w:sz w:val="24"/>
          <w:szCs w:val="24"/>
        </w:rPr>
        <w:t>your</w:t>
      </w:r>
      <w:r w:rsidRPr="004F0BB8">
        <w:rPr>
          <w:rFonts w:ascii="Calibri" w:hAnsi="Calibri"/>
          <w:sz w:val="24"/>
          <w:szCs w:val="24"/>
        </w:rPr>
        <w:t xml:space="preserve"> preferred clinic for treatment and care. There will be no other additional benefits</w:t>
      </w:r>
      <w:r w:rsidR="00B64DD2" w:rsidRPr="004F0BB8">
        <w:rPr>
          <w:rFonts w:ascii="Calibri" w:hAnsi="Calibri"/>
          <w:sz w:val="24"/>
          <w:szCs w:val="24"/>
        </w:rPr>
        <w:t xml:space="preserve"> for</w:t>
      </w:r>
      <w:r w:rsidRPr="004F0BB8">
        <w:rPr>
          <w:rFonts w:ascii="Calibri" w:hAnsi="Calibri"/>
          <w:sz w:val="24"/>
          <w:szCs w:val="24"/>
        </w:rPr>
        <w:t xml:space="preserve"> participating in this study.</w:t>
      </w:r>
    </w:p>
    <w:p w14:paraId="309CAE4D" w14:textId="075667E3" w:rsidR="003266BF" w:rsidRPr="004F0BB8" w:rsidRDefault="003266BF" w:rsidP="003266BF">
      <w:pPr>
        <w:rPr>
          <w:rFonts w:ascii="Calibri" w:hAnsi="Calibri"/>
          <w:b/>
          <w:bCs/>
          <w:sz w:val="24"/>
          <w:szCs w:val="24"/>
        </w:rPr>
      </w:pPr>
      <w:r w:rsidRPr="004F0BB8">
        <w:rPr>
          <w:rFonts w:ascii="Calibri" w:hAnsi="Calibri"/>
          <w:b/>
          <w:bCs/>
          <w:sz w:val="24"/>
          <w:szCs w:val="24"/>
        </w:rPr>
        <w:t xml:space="preserve">What happens if I do not </w:t>
      </w:r>
      <w:r w:rsidR="00B64DD2" w:rsidRPr="004F0BB8">
        <w:rPr>
          <w:rFonts w:ascii="Calibri" w:hAnsi="Calibri"/>
          <w:b/>
          <w:bCs/>
          <w:sz w:val="24"/>
          <w:szCs w:val="24"/>
        </w:rPr>
        <w:t>allow my child</w:t>
      </w:r>
      <w:r w:rsidRPr="004F0BB8">
        <w:rPr>
          <w:rFonts w:ascii="Calibri" w:hAnsi="Calibri"/>
          <w:b/>
          <w:bCs/>
          <w:sz w:val="24"/>
          <w:szCs w:val="24"/>
        </w:rPr>
        <w:t xml:space="preserve"> to take part in this study? </w:t>
      </w:r>
    </w:p>
    <w:p w14:paraId="05D79B3D" w14:textId="0F495A62" w:rsidR="003266BF" w:rsidRPr="004F0BB8" w:rsidRDefault="003266BF" w:rsidP="003266BF">
      <w:pPr>
        <w:spacing w:after="0"/>
        <w:jc w:val="both"/>
        <w:rPr>
          <w:rFonts w:ascii="Calibri" w:hAnsi="Calibri"/>
          <w:sz w:val="24"/>
          <w:szCs w:val="24"/>
        </w:rPr>
      </w:pPr>
      <w:r w:rsidRPr="004F0BB8">
        <w:rPr>
          <w:rFonts w:ascii="Calibri" w:hAnsi="Calibri"/>
          <w:sz w:val="24"/>
          <w:szCs w:val="24"/>
        </w:rPr>
        <w:lastRenderedPageBreak/>
        <w:t xml:space="preserve">You do not have to </w:t>
      </w:r>
      <w:r w:rsidR="00FF426E" w:rsidRPr="004F0BB8">
        <w:rPr>
          <w:rFonts w:ascii="Calibri" w:hAnsi="Calibri"/>
          <w:sz w:val="24"/>
          <w:szCs w:val="24"/>
        </w:rPr>
        <w:t xml:space="preserve">agree or </w:t>
      </w:r>
      <w:r w:rsidR="00C04E4C" w:rsidRPr="004F0BB8">
        <w:rPr>
          <w:rFonts w:ascii="Calibri" w:hAnsi="Calibri"/>
          <w:sz w:val="24"/>
          <w:szCs w:val="24"/>
        </w:rPr>
        <w:t xml:space="preserve">allow your child </w:t>
      </w:r>
      <w:r w:rsidR="004C73E8" w:rsidRPr="004F0BB8">
        <w:rPr>
          <w:rFonts w:ascii="Calibri" w:hAnsi="Calibri"/>
          <w:sz w:val="24"/>
          <w:szCs w:val="24"/>
        </w:rPr>
        <w:t xml:space="preserve">to </w:t>
      </w:r>
      <w:r w:rsidRPr="004F0BB8">
        <w:rPr>
          <w:rFonts w:ascii="Calibri" w:hAnsi="Calibri"/>
          <w:sz w:val="24"/>
          <w:szCs w:val="24"/>
        </w:rPr>
        <w:t xml:space="preserve">take part in this study: if you do not </w:t>
      </w:r>
      <w:r w:rsidR="00966380" w:rsidRPr="004F0BB8">
        <w:rPr>
          <w:rFonts w:ascii="Calibri" w:hAnsi="Calibri"/>
          <w:sz w:val="24"/>
          <w:szCs w:val="24"/>
        </w:rPr>
        <w:t>agree</w:t>
      </w:r>
      <w:r w:rsidRPr="004F0BB8">
        <w:rPr>
          <w:rFonts w:ascii="Calibri" w:hAnsi="Calibri"/>
          <w:sz w:val="24"/>
          <w:szCs w:val="24"/>
        </w:rPr>
        <w:t xml:space="preserve">, this will not affect the medical care that </w:t>
      </w:r>
      <w:r w:rsidR="006570DD" w:rsidRPr="004F0BB8">
        <w:rPr>
          <w:rFonts w:ascii="Calibri" w:hAnsi="Calibri"/>
          <w:sz w:val="24"/>
          <w:szCs w:val="24"/>
        </w:rPr>
        <w:t xml:space="preserve">she or he </w:t>
      </w:r>
      <w:r w:rsidRPr="004F0BB8">
        <w:rPr>
          <w:rFonts w:ascii="Calibri" w:hAnsi="Calibri"/>
          <w:sz w:val="24"/>
          <w:szCs w:val="24"/>
        </w:rPr>
        <w:t>receive</w:t>
      </w:r>
      <w:r w:rsidR="006570DD" w:rsidRPr="004F0BB8">
        <w:rPr>
          <w:rFonts w:ascii="Calibri" w:hAnsi="Calibri"/>
          <w:sz w:val="24"/>
          <w:szCs w:val="24"/>
        </w:rPr>
        <w:t>s</w:t>
      </w:r>
      <w:r w:rsidRPr="004F0BB8">
        <w:rPr>
          <w:rFonts w:ascii="Calibri" w:hAnsi="Calibri"/>
          <w:sz w:val="24"/>
          <w:szCs w:val="24"/>
        </w:rPr>
        <w:t xml:space="preserve">. You can decide to stop </w:t>
      </w:r>
      <w:r w:rsidR="00EA6326" w:rsidRPr="004F0BB8">
        <w:rPr>
          <w:rFonts w:ascii="Calibri" w:hAnsi="Calibri"/>
          <w:sz w:val="24"/>
          <w:szCs w:val="24"/>
        </w:rPr>
        <w:t xml:space="preserve">her or his participation </w:t>
      </w:r>
      <w:r w:rsidRPr="004F0BB8">
        <w:rPr>
          <w:rFonts w:ascii="Calibri" w:hAnsi="Calibri"/>
          <w:sz w:val="24"/>
          <w:szCs w:val="24"/>
        </w:rPr>
        <w:t xml:space="preserve">in the study at any time, without giving a reason. </w:t>
      </w:r>
    </w:p>
    <w:p w14:paraId="3B6B2FC7" w14:textId="77777777" w:rsidR="003266BF" w:rsidRPr="004F0BB8" w:rsidRDefault="003266BF" w:rsidP="003266BF">
      <w:pPr>
        <w:spacing w:after="0"/>
        <w:jc w:val="both"/>
        <w:rPr>
          <w:rFonts w:ascii="Calibri" w:hAnsi="Calibri"/>
          <w:sz w:val="24"/>
          <w:szCs w:val="24"/>
        </w:rPr>
      </w:pPr>
    </w:p>
    <w:p w14:paraId="1A14BD1D" w14:textId="77777777" w:rsidR="003266BF" w:rsidRPr="004F0BB8" w:rsidRDefault="003266BF" w:rsidP="003266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120" w:line="240" w:lineRule="auto"/>
        <w:jc w:val="both"/>
        <w:rPr>
          <w:rFonts w:ascii="Calibri" w:hAnsi="Calibri" w:cs="Arial"/>
          <w:b/>
          <w:sz w:val="24"/>
          <w:szCs w:val="24"/>
        </w:rPr>
      </w:pPr>
      <w:r w:rsidRPr="004F0BB8">
        <w:rPr>
          <w:rFonts w:ascii="Calibri" w:hAnsi="Calibri" w:cs="Arial"/>
          <w:b/>
          <w:sz w:val="24"/>
          <w:szCs w:val="24"/>
        </w:rPr>
        <w:t xml:space="preserve">How will the information collected during this study be kept confidential? </w:t>
      </w:r>
    </w:p>
    <w:p w14:paraId="3E9BB04F" w14:textId="59EA0B96" w:rsidR="004E2B2A" w:rsidRPr="004F0BB8" w:rsidRDefault="004E2B2A" w:rsidP="004E2B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uto"/>
        <w:jc w:val="both"/>
        <w:rPr>
          <w:rFonts w:ascii="Calibri" w:hAnsi="Calibri" w:cs="Arial"/>
          <w:bCs/>
          <w:sz w:val="24"/>
          <w:szCs w:val="24"/>
        </w:rPr>
      </w:pPr>
      <w:proofErr w:type="gramStart"/>
      <w:r w:rsidRPr="004F0BB8">
        <w:rPr>
          <w:rFonts w:ascii="Calibri" w:hAnsi="Calibri" w:cs="Arial"/>
          <w:bCs/>
          <w:sz w:val="24"/>
          <w:szCs w:val="24"/>
        </w:rPr>
        <w:t>During the course of</w:t>
      </w:r>
      <w:proofErr w:type="gramEnd"/>
      <w:r w:rsidRPr="004F0BB8">
        <w:rPr>
          <w:rFonts w:ascii="Calibri" w:hAnsi="Calibri" w:cs="Arial"/>
          <w:bCs/>
          <w:sz w:val="24"/>
          <w:szCs w:val="24"/>
        </w:rPr>
        <w:t xml:space="preserve"> the study, we may collect your </w:t>
      </w:r>
      <w:r w:rsidR="00425396" w:rsidRPr="004F0BB8">
        <w:rPr>
          <w:rFonts w:ascii="Calibri" w:hAnsi="Calibri" w:cs="Arial"/>
          <w:bCs/>
          <w:sz w:val="24"/>
          <w:szCs w:val="24"/>
        </w:rPr>
        <w:t xml:space="preserve">child’s </w:t>
      </w:r>
      <w:r w:rsidRPr="004F0BB8">
        <w:rPr>
          <w:rFonts w:ascii="Calibri" w:hAnsi="Calibri" w:cs="Arial"/>
          <w:bCs/>
          <w:sz w:val="24"/>
          <w:szCs w:val="24"/>
        </w:rPr>
        <w:t xml:space="preserve">personal data, research data and review </w:t>
      </w:r>
      <w:r w:rsidR="0024730A" w:rsidRPr="004F0BB8">
        <w:rPr>
          <w:rFonts w:ascii="Calibri" w:hAnsi="Calibri" w:cs="Arial"/>
          <w:bCs/>
          <w:sz w:val="24"/>
          <w:szCs w:val="24"/>
        </w:rPr>
        <w:t>her or his</w:t>
      </w:r>
      <w:r w:rsidRPr="004F0BB8">
        <w:rPr>
          <w:rFonts w:ascii="Calibri" w:hAnsi="Calibri" w:cs="Arial"/>
          <w:bCs/>
          <w:sz w:val="24"/>
          <w:szCs w:val="24"/>
        </w:rPr>
        <w:t xml:space="preserve"> medical records to confirm few details about </w:t>
      </w:r>
      <w:r w:rsidR="0024730A" w:rsidRPr="004F0BB8">
        <w:rPr>
          <w:rFonts w:ascii="Calibri" w:hAnsi="Calibri" w:cs="Arial"/>
          <w:bCs/>
          <w:sz w:val="24"/>
          <w:szCs w:val="24"/>
        </w:rPr>
        <w:t>her or him</w:t>
      </w:r>
      <w:r w:rsidRPr="004F0BB8">
        <w:rPr>
          <w:rFonts w:ascii="Calibri" w:hAnsi="Calibri" w:cs="Arial"/>
          <w:bCs/>
          <w:sz w:val="24"/>
          <w:szCs w:val="24"/>
        </w:rPr>
        <w:t xml:space="preserve">. All information obtained during the course of this </w:t>
      </w:r>
      <w:proofErr w:type="gramStart"/>
      <w:r w:rsidRPr="004F0BB8">
        <w:rPr>
          <w:rFonts w:ascii="Calibri" w:hAnsi="Calibri" w:cs="Arial"/>
          <w:bCs/>
          <w:sz w:val="24"/>
          <w:szCs w:val="24"/>
        </w:rPr>
        <w:t>study</w:t>
      </w:r>
      <w:r w:rsidR="0012498E" w:rsidRPr="004F0BB8">
        <w:rPr>
          <w:rFonts w:ascii="Calibri" w:hAnsi="Calibri" w:cs="Arial"/>
          <w:bCs/>
          <w:sz w:val="24"/>
          <w:szCs w:val="24"/>
        </w:rPr>
        <w:t xml:space="preserve">, </w:t>
      </w:r>
      <w:r w:rsidRPr="004F0BB8">
        <w:rPr>
          <w:rFonts w:ascii="Calibri" w:hAnsi="Calibri" w:cs="Arial"/>
          <w:bCs/>
          <w:sz w:val="24"/>
          <w:szCs w:val="24"/>
        </w:rPr>
        <w:t xml:space="preserve"> will</w:t>
      </w:r>
      <w:proofErr w:type="gramEnd"/>
      <w:r w:rsidRPr="004F0BB8">
        <w:rPr>
          <w:rFonts w:ascii="Calibri" w:hAnsi="Calibri" w:cs="Arial"/>
          <w:bCs/>
          <w:sz w:val="24"/>
          <w:szCs w:val="24"/>
        </w:rPr>
        <w:t xml:space="preserve"> be kept strictly confidential/</w:t>
      </w:r>
      <w:r w:rsidRPr="004F0BB8">
        <w:t xml:space="preserve"> </w:t>
      </w:r>
      <w:r w:rsidRPr="004F0BB8">
        <w:rPr>
          <w:rFonts w:ascii="Calibri" w:hAnsi="Calibri" w:cs="Arial"/>
          <w:bCs/>
          <w:sz w:val="24"/>
          <w:szCs w:val="24"/>
        </w:rPr>
        <w:t xml:space="preserve">in secret in a locked cabinet: [Project Manager] is responsible for this. </w:t>
      </w:r>
    </w:p>
    <w:p w14:paraId="75C797FE" w14:textId="707602D0" w:rsidR="004E2B2A" w:rsidRPr="004F0BB8" w:rsidRDefault="004E2B2A" w:rsidP="004E2B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uto"/>
        <w:jc w:val="both"/>
        <w:rPr>
          <w:rFonts w:ascii="Calibri" w:hAnsi="Calibri" w:cs="Arial"/>
          <w:bCs/>
          <w:sz w:val="24"/>
          <w:szCs w:val="24"/>
        </w:rPr>
      </w:pPr>
      <w:r w:rsidRPr="004F0BB8">
        <w:rPr>
          <w:rFonts w:ascii="Calibri" w:hAnsi="Calibri" w:cs="Arial"/>
          <w:bCs/>
          <w:sz w:val="24"/>
          <w:szCs w:val="24"/>
        </w:rPr>
        <w:t>Reports about the study and results that may be published in scientific journals and on electronic databases will not include any information which allows you</w:t>
      </w:r>
      <w:r w:rsidR="00820148" w:rsidRPr="004F0BB8">
        <w:rPr>
          <w:rFonts w:ascii="Calibri" w:hAnsi="Calibri" w:cs="Arial"/>
          <w:bCs/>
          <w:sz w:val="24"/>
          <w:szCs w:val="24"/>
        </w:rPr>
        <w:t>r child</w:t>
      </w:r>
      <w:r w:rsidRPr="004F0BB8">
        <w:rPr>
          <w:rFonts w:ascii="Calibri" w:hAnsi="Calibri" w:cs="Arial"/>
          <w:bCs/>
          <w:sz w:val="24"/>
          <w:szCs w:val="24"/>
        </w:rPr>
        <w:t xml:space="preserve"> to be identified in any way. This information will be checked by study personnel and other authorised representatives. The information might be inspected by monitoring organisations and other researchers. Information we collect will be identified on forms and computer files only by a study number, not your</w:t>
      </w:r>
      <w:r w:rsidR="00820148" w:rsidRPr="004F0BB8">
        <w:rPr>
          <w:rFonts w:ascii="Calibri" w:hAnsi="Calibri" w:cs="Arial"/>
          <w:bCs/>
          <w:sz w:val="24"/>
          <w:szCs w:val="24"/>
        </w:rPr>
        <w:t xml:space="preserve"> child’s</w:t>
      </w:r>
      <w:r w:rsidRPr="004F0BB8">
        <w:rPr>
          <w:rFonts w:ascii="Calibri" w:hAnsi="Calibri" w:cs="Arial"/>
          <w:bCs/>
          <w:sz w:val="24"/>
          <w:szCs w:val="24"/>
        </w:rPr>
        <w:t xml:space="preserve"> name. When we enter your</w:t>
      </w:r>
      <w:r w:rsidR="00064111" w:rsidRPr="004F0BB8">
        <w:rPr>
          <w:rFonts w:ascii="Calibri" w:hAnsi="Calibri" w:cs="Arial"/>
          <w:bCs/>
          <w:sz w:val="24"/>
          <w:szCs w:val="24"/>
        </w:rPr>
        <w:t xml:space="preserve"> child’s</w:t>
      </w:r>
      <w:r w:rsidRPr="004F0BB8">
        <w:rPr>
          <w:rFonts w:ascii="Calibri" w:hAnsi="Calibri" w:cs="Arial"/>
          <w:bCs/>
          <w:sz w:val="24"/>
          <w:szCs w:val="24"/>
        </w:rPr>
        <w:t xml:space="preserve"> information into a computer, we will keep any of </w:t>
      </w:r>
      <w:r w:rsidR="00064111" w:rsidRPr="004F0BB8">
        <w:rPr>
          <w:rFonts w:ascii="Calibri" w:hAnsi="Calibri" w:cs="Arial"/>
          <w:bCs/>
          <w:sz w:val="24"/>
          <w:szCs w:val="24"/>
        </w:rPr>
        <w:t>her or his</w:t>
      </w:r>
      <w:r w:rsidRPr="004F0BB8">
        <w:rPr>
          <w:rFonts w:ascii="Calibri" w:hAnsi="Calibri" w:cs="Arial"/>
          <w:bCs/>
          <w:sz w:val="24"/>
          <w:szCs w:val="24"/>
        </w:rPr>
        <w:t xml:space="preserve"> identifying details separately, protected by a password, and only restricted study staff will have access.  The rest of the information will be entered into another database, identified only by your</w:t>
      </w:r>
      <w:r w:rsidR="00E5047F" w:rsidRPr="004F0BB8">
        <w:rPr>
          <w:rFonts w:ascii="Calibri" w:hAnsi="Calibri" w:cs="Arial"/>
          <w:bCs/>
          <w:sz w:val="24"/>
          <w:szCs w:val="24"/>
        </w:rPr>
        <w:t xml:space="preserve"> child’s</w:t>
      </w:r>
      <w:r w:rsidRPr="004F0BB8">
        <w:rPr>
          <w:rFonts w:ascii="Calibri" w:hAnsi="Calibri" w:cs="Arial"/>
          <w:bCs/>
          <w:sz w:val="24"/>
          <w:szCs w:val="24"/>
        </w:rPr>
        <w:t xml:space="preserve"> study number, and we will use only this database to find the answers to our study questions. Only restricted study staff would be able to link your</w:t>
      </w:r>
      <w:r w:rsidR="00E5047F" w:rsidRPr="004F0BB8">
        <w:rPr>
          <w:rFonts w:ascii="Calibri" w:hAnsi="Calibri" w:cs="Arial"/>
          <w:bCs/>
          <w:sz w:val="24"/>
          <w:szCs w:val="24"/>
        </w:rPr>
        <w:t xml:space="preserve"> child’s</w:t>
      </w:r>
      <w:r w:rsidRPr="004F0BB8">
        <w:rPr>
          <w:rFonts w:ascii="Calibri" w:hAnsi="Calibri" w:cs="Arial"/>
          <w:bCs/>
          <w:sz w:val="24"/>
          <w:szCs w:val="24"/>
        </w:rPr>
        <w:t xml:space="preserve"> identifying details with the rest of </w:t>
      </w:r>
      <w:r w:rsidR="009571B3" w:rsidRPr="004F0BB8">
        <w:rPr>
          <w:rFonts w:ascii="Calibri" w:hAnsi="Calibri" w:cs="Arial"/>
          <w:bCs/>
          <w:sz w:val="24"/>
          <w:szCs w:val="24"/>
        </w:rPr>
        <w:t>her or his</w:t>
      </w:r>
      <w:r w:rsidRPr="004F0BB8">
        <w:rPr>
          <w:rFonts w:ascii="Calibri" w:hAnsi="Calibri" w:cs="Arial"/>
          <w:bCs/>
          <w:sz w:val="24"/>
          <w:szCs w:val="24"/>
        </w:rPr>
        <w:t xml:space="preserve"> information on the computer databases, ensuring that your</w:t>
      </w:r>
      <w:r w:rsidR="009571B3" w:rsidRPr="004F0BB8">
        <w:rPr>
          <w:rFonts w:ascii="Calibri" w:hAnsi="Calibri" w:cs="Arial"/>
          <w:bCs/>
          <w:sz w:val="24"/>
          <w:szCs w:val="24"/>
        </w:rPr>
        <w:t xml:space="preserve"> child’s</w:t>
      </w:r>
      <w:r w:rsidRPr="004F0BB8">
        <w:rPr>
          <w:rFonts w:ascii="Calibri" w:hAnsi="Calibri" w:cs="Arial"/>
          <w:bCs/>
          <w:sz w:val="24"/>
          <w:szCs w:val="24"/>
        </w:rPr>
        <w:t xml:space="preserve"> information remains in secret/confidential.</w:t>
      </w:r>
    </w:p>
    <w:p w14:paraId="051EEE8D" w14:textId="1F252494" w:rsidR="004E2B2A" w:rsidRPr="004F0BB8" w:rsidRDefault="004E2B2A" w:rsidP="004E2B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uto"/>
        <w:jc w:val="both"/>
        <w:rPr>
          <w:rFonts w:ascii="Calibri" w:hAnsi="Calibri" w:cs="Arial"/>
          <w:bCs/>
          <w:sz w:val="24"/>
          <w:szCs w:val="24"/>
        </w:rPr>
      </w:pPr>
      <w:r w:rsidRPr="004F0BB8">
        <w:rPr>
          <w:rFonts w:ascii="Calibri" w:hAnsi="Calibri" w:cs="Arial"/>
          <w:bCs/>
          <w:sz w:val="24"/>
          <w:szCs w:val="24"/>
        </w:rPr>
        <w:t xml:space="preserve">Any information uncovered regarding your </w:t>
      </w:r>
      <w:r w:rsidR="007755FF" w:rsidRPr="004F0BB8">
        <w:rPr>
          <w:rFonts w:ascii="Calibri" w:hAnsi="Calibri" w:cs="Arial"/>
          <w:bCs/>
          <w:sz w:val="24"/>
          <w:szCs w:val="24"/>
        </w:rPr>
        <w:t xml:space="preserve">child’s </w:t>
      </w:r>
      <w:r w:rsidRPr="004F0BB8">
        <w:rPr>
          <w:rFonts w:ascii="Calibri" w:hAnsi="Calibri" w:cs="Arial"/>
          <w:bCs/>
          <w:sz w:val="24"/>
          <w:szCs w:val="24"/>
        </w:rPr>
        <w:t xml:space="preserve">test results or state of health </w:t>
      </w:r>
      <w:proofErr w:type="gramStart"/>
      <w:r w:rsidRPr="004F0BB8">
        <w:rPr>
          <w:rFonts w:ascii="Calibri" w:hAnsi="Calibri" w:cs="Arial"/>
          <w:bCs/>
          <w:sz w:val="24"/>
          <w:szCs w:val="24"/>
        </w:rPr>
        <w:t>as a result of</w:t>
      </w:r>
      <w:proofErr w:type="gramEnd"/>
      <w:r w:rsidRPr="004F0BB8">
        <w:rPr>
          <w:rFonts w:ascii="Calibri" w:hAnsi="Calibri" w:cs="Arial"/>
          <w:bCs/>
          <w:sz w:val="24"/>
          <w:szCs w:val="24"/>
        </w:rPr>
        <w:t xml:space="preserve"> </w:t>
      </w:r>
      <w:r w:rsidR="007755FF" w:rsidRPr="004F0BB8">
        <w:rPr>
          <w:rFonts w:ascii="Calibri" w:hAnsi="Calibri" w:cs="Arial"/>
          <w:bCs/>
          <w:sz w:val="24"/>
          <w:szCs w:val="24"/>
        </w:rPr>
        <w:t>her or his</w:t>
      </w:r>
      <w:r w:rsidRPr="004F0BB8">
        <w:rPr>
          <w:rFonts w:ascii="Calibri" w:hAnsi="Calibri" w:cs="Arial"/>
          <w:bCs/>
          <w:sz w:val="24"/>
          <w:szCs w:val="24"/>
        </w:rPr>
        <w:t xml:space="preserve"> participation in the study will be held in strict confidence. We will inform you of your</w:t>
      </w:r>
      <w:r w:rsidR="00C25B20" w:rsidRPr="004F0BB8">
        <w:rPr>
          <w:rFonts w:ascii="Calibri" w:hAnsi="Calibri" w:cs="Arial"/>
          <w:bCs/>
          <w:sz w:val="24"/>
          <w:szCs w:val="24"/>
        </w:rPr>
        <w:t xml:space="preserve"> child’s</w:t>
      </w:r>
      <w:r w:rsidRPr="004F0BB8">
        <w:rPr>
          <w:rFonts w:ascii="Calibri" w:hAnsi="Calibri" w:cs="Arial"/>
          <w:bCs/>
          <w:sz w:val="24"/>
          <w:szCs w:val="24"/>
        </w:rPr>
        <w:t xml:space="preserve"> HIV status and TB test results. However, during your</w:t>
      </w:r>
      <w:r w:rsidR="00C25B20" w:rsidRPr="004F0BB8">
        <w:rPr>
          <w:rFonts w:ascii="Calibri" w:hAnsi="Calibri" w:cs="Arial"/>
          <w:bCs/>
          <w:sz w:val="24"/>
          <w:szCs w:val="24"/>
        </w:rPr>
        <w:t xml:space="preserve"> child’s</w:t>
      </w:r>
      <w:r w:rsidRPr="004F0BB8">
        <w:rPr>
          <w:rFonts w:ascii="Calibri" w:hAnsi="Calibri" w:cs="Arial"/>
          <w:bCs/>
          <w:sz w:val="24"/>
          <w:szCs w:val="24"/>
        </w:rPr>
        <w:t xml:space="preserve"> participation, we may discover other findings that are not related to the project. We will ask you if you would like to be informed of any finding of importance to your </w:t>
      </w:r>
      <w:r w:rsidR="00C25B20" w:rsidRPr="004F0BB8">
        <w:rPr>
          <w:rFonts w:ascii="Calibri" w:hAnsi="Calibri" w:cs="Arial"/>
          <w:bCs/>
          <w:sz w:val="24"/>
          <w:szCs w:val="24"/>
        </w:rPr>
        <w:t xml:space="preserve">child’s </w:t>
      </w:r>
      <w:r w:rsidRPr="004F0BB8">
        <w:rPr>
          <w:rFonts w:ascii="Calibri" w:hAnsi="Calibri" w:cs="Arial"/>
          <w:bCs/>
          <w:sz w:val="24"/>
          <w:szCs w:val="24"/>
        </w:rPr>
        <w:t>health.  You will need to indicate on this form if you would like to be informed of any findings that occur. This information will not be disclosed to any third party in addition to the ones mentioned above without your written permission. The only exception to this rule will be cases of communicable diseases where a legal duty of notification of Department of Health exists. In this case, you will be informed of my intent to disclose such information to the authorised state agency.</w:t>
      </w:r>
      <w:r w:rsidRPr="004F0BB8">
        <w:t xml:space="preserve"> </w:t>
      </w:r>
      <w:r w:rsidRPr="004F0BB8">
        <w:rPr>
          <w:rFonts w:ascii="Calibri" w:hAnsi="Calibri" w:cs="Arial"/>
          <w:bCs/>
          <w:sz w:val="24"/>
          <w:szCs w:val="24"/>
        </w:rPr>
        <w:t xml:space="preserve">We are required by law to inform the health service if there is TB in your </w:t>
      </w:r>
      <w:r w:rsidR="00895388" w:rsidRPr="004F0BB8">
        <w:rPr>
          <w:rFonts w:ascii="Calibri" w:hAnsi="Calibri" w:cs="Arial"/>
          <w:bCs/>
          <w:sz w:val="24"/>
          <w:szCs w:val="24"/>
        </w:rPr>
        <w:t xml:space="preserve">child’s </w:t>
      </w:r>
      <w:r w:rsidRPr="004F0BB8">
        <w:rPr>
          <w:rFonts w:ascii="Calibri" w:hAnsi="Calibri" w:cs="Arial"/>
          <w:bCs/>
          <w:sz w:val="24"/>
          <w:szCs w:val="24"/>
        </w:rPr>
        <w:t xml:space="preserve">sputum, so that </w:t>
      </w:r>
      <w:r w:rsidR="0011548A" w:rsidRPr="004F0BB8">
        <w:rPr>
          <w:rFonts w:ascii="Calibri" w:hAnsi="Calibri" w:cs="Arial"/>
          <w:bCs/>
          <w:sz w:val="24"/>
          <w:szCs w:val="24"/>
        </w:rPr>
        <w:t>she or he</w:t>
      </w:r>
      <w:r w:rsidRPr="004F0BB8">
        <w:rPr>
          <w:rFonts w:ascii="Calibri" w:hAnsi="Calibri" w:cs="Arial"/>
          <w:bCs/>
          <w:sz w:val="24"/>
          <w:szCs w:val="24"/>
        </w:rPr>
        <w:t xml:space="preserve"> can receive the correct treatment. </w:t>
      </w:r>
    </w:p>
    <w:p w14:paraId="6EF8FFF4" w14:textId="1E6558F2" w:rsidR="00EA3301" w:rsidRPr="004F0BB8" w:rsidRDefault="00EA3301" w:rsidP="004E2B2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40" w:lineRule="auto"/>
        <w:jc w:val="both"/>
        <w:rPr>
          <w:rFonts w:ascii="Calibri" w:hAnsi="Calibri" w:cs="Arial"/>
          <w:bCs/>
          <w:sz w:val="24"/>
          <w:szCs w:val="24"/>
        </w:rPr>
      </w:pPr>
      <w:r w:rsidRPr="004F0BB8">
        <w:rPr>
          <w:rFonts w:ascii="Calibri" w:hAnsi="Calibri" w:cs="Arial"/>
          <w:bCs/>
          <w:sz w:val="24"/>
          <w:szCs w:val="24"/>
        </w:rPr>
        <w:t>The information might also be inspected by the National Health Research Ethics Council (NHREC), University of the Witwatersrand, Human Research Ethics Committee (HREC), the South African Health Products Regulatory Authority (SAHPRA) and/or the United States Food and Drug Administration (FDA), as well as your personal doctor. Therefore, you hereby authorise me to release your medical records to EDCTP (THE SPONSOR), its employees or agents, domestic and foreign regulatory health authorities, the South African Health Products Regulatory Authority (SAHPRA), the National Health Research Ethics Council (NHREC), and the University of the Witwatersrand, Human Research Ethics Committee (HREC).</w:t>
      </w:r>
    </w:p>
    <w:p w14:paraId="7C9F0E64" w14:textId="77777777" w:rsidR="003266BF" w:rsidRPr="004F0BB8" w:rsidRDefault="003266BF" w:rsidP="003266BF">
      <w:pPr>
        <w:spacing w:after="0" w:line="240" w:lineRule="auto"/>
        <w:jc w:val="both"/>
        <w:rPr>
          <w:rFonts w:ascii="Calibri" w:hAnsi="Calibri" w:cs="Arial"/>
          <w:b/>
          <w:bCs/>
          <w:sz w:val="24"/>
          <w:szCs w:val="24"/>
        </w:rPr>
      </w:pPr>
      <w:r w:rsidRPr="004F0BB8">
        <w:rPr>
          <w:rFonts w:ascii="Calibri" w:hAnsi="Calibri" w:cs="Arial"/>
          <w:b/>
          <w:bCs/>
          <w:sz w:val="24"/>
          <w:szCs w:val="24"/>
        </w:rPr>
        <w:lastRenderedPageBreak/>
        <w:t xml:space="preserve">What if I have questions about this study? </w:t>
      </w:r>
    </w:p>
    <w:p w14:paraId="7CF81C45" w14:textId="315E7D5A" w:rsidR="003266BF" w:rsidRPr="004F0BB8" w:rsidRDefault="003266BF" w:rsidP="003266BF">
      <w:pPr>
        <w:spacing w:line="240" w:lineRule="auto"/>
        <w:jc w:val="both"/>
        <w:rPr>
          <w:rFonts w:ascii="Calibri" w:hAnsi="Calibri" w:cs="Arial"/>
          <w:i/>
          <w:sz w:val="24"/>
          <w:szCs w:val="24"/>
        </w:rPr>
      </w:pPr>
      <w:r w:rsidRPr="004F0BB8">
        <w:rPr>
          <w:rFonts w:ascii="Calibri" w:hAnsi="Calibri" w:cs="Arial"/>
          <w:sz w:val="24"/>
          <w:szCs w:val="24"/>
        </w:rPr>
        <w:t>If you have any questions about this study, please feel free to ask me now. If you have questions later you can ask study staff here at the clinic, or telephone [Project Manager</w:t>
      </w:r>
      <w:r w:rsidR="0011548A" w:rsidRPr="004F0BB8">
        <w:rPr>
          <w:rFonts w:ascii="Calibri" w:hAnsi="Calibri" w:cs="Arial"/>
          <w:sz w:val="24"/>
          <w:szCs w:val="24"/>
        </w:rPr>
        <w:t>]</w:t>
      </w:r>
      <w:r w:rsidRPr="004F0BB8">
        <w:rPr>
          <w:rFonts w:ascii="Calibri" w:hAnsi="Calibri" w:cs="Arial"/>
          <w:sz w:val="24"/>
          <w:szCs w:val="24"/>
        </w:rPr>
        <w:t xml:space="preserve"> on 010 590 1300</w:t>
      </w:r>
      <w:r w:rsidRPr="004F0BB8">
        <w:rPr>
          <w:rFonts w:ascii="Calibri" w:hAnsi="Calibri" w:cs="Arial"/>
          <w:i/>
          <w:sz w:val="24"/>
          <w:szCs w:val="24"/>
        </w:rPr>
        <w:t>.</w:t>
      </w:r>
    </w:p>
    <w:p w14:paraId="55616C57" w14:textId="77777777" w:rsidR="003266BF" w:rsidRPr="004F0BB8" w:rsidRDefault="003266BF" w:rsidP="003266BF">
      <w:pPr>
        <w:spacing w:line="240" w:lineRule="auto"/>
        <w:jc w:val="both"/>
        <w:rPr>
          <w:rFonts w:ascii="Calibri" w:hAnsi="Calibri" w:cs="Arial"/>
          <w:b/>
          <w:bCs/>
          <w:sz w:val="24"/>
          <w:szCs w:val="24"/>
        </w:rPr>
      </w:pPr>
      <w:r w:rsidRPr="004F0BB8">
        <w:rPr>
          <w:rFonts w:ascii="Calibri" w:hAnsi="Calibri" w:cs="Arial"/>
          <w:b/>
          <w:bCs/>
          <w:sz w:val="24"/>
          <w:szCs w:val="24"/>
        </w:rPr>
        <w:t>Ethics Approval:</w:t>
      </w:r>
    </w:p>
    <w:p w14:paraId="15862764" w14:textId="351F855B" w:rsidR="003266BF" w:rsidRPr="004F0BB8" w:rsidRDefault="003266BF" w:rsidP="003266BF">
      <w:pPr>
        <w:pStyle w:val="ListParagraph"/>
        <w:numPr>
          <w:ilvl w:val="0"/>
          <w:numId w:val="10"/>
        </w:numPr>
        <w:spacing w:after="160"/>
        <w:jc w:val="both"/>
        <w:rPr>
          <w:rFonts w:ascii="Calibri" w:hAnsi="Calibri"/>
          <w:sz w:val="24"/>
          <w:szCs w:val="24"/>
        </w:rPr>
      </w:pPr>
      <w:r w:rsidRPr="004F0BB8">
        <w:rPr>
          <w:rFonts w:ascii="Calibri" w:hAnsi="Calibri"/>
          <w:sz w:val="24"/>
          <w:szCs w:val="24"/>
        </w:rPr>
        <w:t xml:space="preserve">The study protocol was reviewed by the </w:t>
      </w:r>
      <w:r w:rsidRPr="004F0BB8">
        <w:rPr>
          <w:rFonts w:ascii="Calibri" w:hAnsi="Calibri" w:cs="Arial"/>
          <w:sz w:val="24"/>
          <w:szCs w:val="24"/>
        </w:rPr>
        <w:t>University of the Witwatersrand, Human Research Ethics Committee</w:t>
      </w:r>
      <w:r w:rsidR="00F67C44" w:rsidRPr="004F0BB8">
        <w:rPr>
          <w:rFonts w:ascii="Calibri" w:hAnsi="Calibri" w:cs="Arial"/>
          <w:sz w:val="24"/>
          <w:szCs w:val="24"/>
        </w:rPr>
        <w:t xml:space="preserve">. </w:t>
      </w:r>
      <w:r w:rsidR="00F67C44" w:rsidRPr="004F0BB8">
        <w:rPr>
          <w:rFonts w:ascii="Calibri" w:hAnsi="Calibri"/>
          <w:sz w:val="24"/>
          <w:szCs w:val="24"/>
        </w:rPr>
        <w:t>Written approval to conduct this study was granted/given by them</w:t>
      </w:r>
      <w:r w:rsidRPr="004F0BB8">
        <w:rPr>
          <w:rFonts w:ascii="Calibri" w:hAnsi="Calibri"/>
          <w:sz w:val="24"/>
          <w:szCs w:val="24"/>
        </w:rPr>
        <w:t xml:space="preserve">. </w:t>
      </w:r>
    </w:p>
    <w:p w14:paraId="56A1DC60" w14:textId="77777777" w:rsidR="003266BF" w:rsidRPr="004F0BB8" w:rsidRDefault="003266BF" w:rsidP="003266BF">
      <w:pPr>
        <w:pStyle w:val="ListParagraph"/>
        <w:numPr>
          <w:ilvl w:val="0"/>
          <w:numId w:val="10"/>
        </w:numPr>
        <w:spacing w:after="160"/>
        <w:jc w:val="both"/>
        <w:rPr>
          <w:rFonts w:ascii="Calibri" w:hAnsi="Calibri"/>
          <w:sz w:val="24"/>
          <w:szCs w:val="24"/>
        </w:rPr>
      </w:pPr>
      <w:r w:rsidRPr="004F0BB8">
        <w:rPr>
          <w:rFonts w:ascii="Calibri" w:hAnsi="Calibri"/>
          <w:sz w:val="24"/>
          <w:szCs w:val="24"/>
        </w:rPr>
        <w:t>The study has been structured in accordance with the Declaration of Helsinki (last updated October 2013), which deals with the recommendations guiding doctors in biomedical research involving human participants. A copy may be obtained from the study team should you wish to review it.</w:t>
      </w:r>
    </w:p>
    <w:p w14:paraId="1A903FCB" w14:textId="77777777" w:rsidR="003266BF" w:rsidRPr="004F0BB8" w:rsidRDefault="003266BF" w:rsidP="003266BF">
      <w:pPr>
        <w:pStyle w:val="ListParagraph"/>
        <w:numPr>
          <w:ilvl w:val="0"/>
          <w:numId w:val="10"/>
        </w:numPr>
        <w:spacing w:after="160"/>
        <w:jc w:val="both"/>
        <w:rPr>
          <w:rFonts w:ascii="Calibri" w:hAnsi="Calibri"/>
          <w:sz w:val="24"/>
          <w:szCs w:val="24"/>
        </w:rPr>
      </w:pPr>
      <w:r w:rsidRPr="004F0BB8">
        <w:rPr>
          <w:rFonts w:ascii="Calibri" w:hAnsi="Calibri"/>
          <w:sz w:val="24"/>
          <w:szCs w:val="24"/>
        </w:rPr>
        <w:t xml:space="preserve">The study is funded by The European &amp; Developing Countries Clinical Trials Partnership (EDCTP), a public-public partnership between countries in Europe and sub-Saharan Africa, supported by the European Union. </w:t>
      </w:r>
    </w:p>
    <w:p w14:paraId="2AEC1E52" w14:textId="5B0F74AE" w:rsidR="003266BF" w:rsidRPr="004F0BB8" w:rsidRDefault="003266BF" w:rsidP="003266BF">
      <w:pPr>
        <w:spacing w:line="240" w:lineRule="auto"/>
        <w:jc w:val="both"/>
        <w:rPr>
          <w:rFonts w:ascii="Calibri" w:hAnsi="Calibri" w:cs="Arial"/>
          <w:sz w:val="24"/>
          <w:szCs w:val="24"/>
        </w:rPr>
      </w:pPr>
      <w:r w:rsidRPr="004F0BB8">
        <w:rPr>
          <w:rFonts w:ascii="Calibri" w:hAnsi="Calibri" w:cs="Arial"/>
          <w:sz w:val="24"/>
          <w:szCs w:val="24"/>
        </w:rPr>
        <w:t>If you have any questions or concerns about your</w:t>
      </w:r>
      <w:r w:rsidR="00EC2346" w:rsidRPr="004F0BB8">
        <w:rPr>
          <w:rFonts w:ascii="Calibri" w:hAnsi="Calibri" w:cs="Arial"/>
          <w:sz w:val="24"/>
          <w:szCs w:val="24"/>
        </w:rPr>
        <w:t xml:space="preserve"> child</w:t>
      </w:r>
      <w:r w:rsidR="00863DD0" w:rsidRPr="004F0BB8">
        <w:rPr>
          <w:rFonts w:ascii="Calibri" w:hAnsi="Calibri" w:cs="Arial"/>
          <w:sz w:val="24"/>
          <w:szCs w:val="24"/>
        </w:rPr>
        <w:t>’s</w:t>
      </w:r>
      <w:r w:rsidRPr="004F0BB8">
        <w:rPr>
          <w:rFonts w:ascii="Calibri" w:hAnsi="Calibri" w:cs="Arial"/>
          <w:sz w:val="24"/>
          <w:szCs w:val="24"/>
        </w:rPr>
        <w:t xml:space="preserve"> rights as a person taking part in a research study, or if you wish to make a complaint about the study, you may contact:</w:t>
      </w:r>
    </w:p>
    <w:p w14:paraId="3F5405E2" w14:textId="77777777" w:rsidR="003266BF" w:rsidRPr="004F0BB8" w:rsidRDefault="003266BF" w:rsidP="00475DCD">
      <w:pPr>
        <w:spacing w:after="0" w:line="360" w:lineRule="auto"/>
        <w:jc w:val="both"/>
        <w:rPr>
          <w:rFonts w:ascii="Calibri" w:hAnsi="Calibri" w:cs="Arial"/>
          <w:sz w:val="24"/>
          <w:szCs w:val="24"/>
        </w:rPr>
      </w:pPr>
      <w:r w:rsidRPr="004F0BB8">
        <w:rPr>
          <w:rFonts w:ascii="Calibri" w:hAnsi="Calibri" w:cs="Arial"/>
          <w:sz w:val="24"/>
          <w:szCs w:val="24"/>
        </w:rPr>
        <w:t>Prof Clement Penny, Chairperson</w:t>
      </w:r>
    </w:p>
    <w:p w14:paraId="15727DA1" w14:textId="77777777" w:rsidR="003266BF" w:rsidRPr="004F0BB8" w:rsidRDefault="003266BF" w:rsidP="00475DCD">
      <w:pPr>
        <w:spacing w:after="0" w:line="360" w:lineRule="auto"/>
        <w:jc w:val="both"/>
        <w:rPr>
          <w:rFonts w:ascii="Calibri" w:hAnsi="Calibri" w:cs="Arial"/>
          <w:sz w:val="24"/>
          <w:szCs w:val="24"/>
        </w:rPr>
      </w:pPr>
      <w:r w:rsidRPr="004F0BB8">
        <w:rPr>
          <w:rFonts w:ascii="Calibri" w:hAnsi="Calibri" w:cs="Arial"/>
          <w:sz w:val="24"/>
          <w:szCs w:val="24"/>
        </w:rPr>
        <w:t xml:space="preserve">The University of the Witwatersrand </w:t>
      </w:r>
    </w:p>
    <w:p w14:paraId="644A4AC0" w14:textId="77777777" w:rsidR="003266BF" w:rsidRPr="004F0BB8" w:rsidRDefault="003266BF" w:rsidP="00475DCD">
      <w:pPr>
        <w:spacing w:after="0" w:line="360" w:lineRule="auto"/>
        <w:jc w:val="both"/>
        <w:rPr>
          <w:rFonts w:ascii="Calibri" w:hAnsi="Calibri" w:cs="Arial"/>
          <w:sz w:val="24"/>
          <w:szCs w:val="24"/>
        </w:rPr>
      </w:pPr>
      <w:r w:rsidRPr="004F0BB8">
        <w:rPr>
          <w:rFonts w:ascii="Calibri" w:hAnsi="Calibri" w:cs="Arial"/>
          <w:sz w:val="24"/>
          <w:szCs w:val="24"/>
        </w:rPr>
        <w:t>Human Research Ethics Committee</w:t>
      </w:r>
    </w:p>
    <w:p w14:paraId="1122899C" w14:textId="77777777" w:rsidR="003266BF" w:rsidRPr="004F0BB8" w:rsidRDefault="003266BF" w:rsidP="00475DCD">
      <w:pPr>
        <w:spacing w:after="0" w:line="360" w:lineRule="auto"/>
        <w:jc w:val="both"/>
        <w:rPr>
          <w:rFonts w:ascii="Calibri" w:hAnsi="Calibri" w:cs="Arial"/>
          <w:sz w:val="24"/>
          <w:szCs w:val="24"/>
        </w:rPr>
      </w:pPr>
      <w:r w:rsidRPr="004F0BB8">
        <w:rPr>
          <w:rFonts w:ascii="Calibri" w:hAnsi="Calibri" w:cs="Arial"/>
          <w:sz w:val="24"/>
          <w:szCs w:val="24"/>
        </w:rPr>
        <w:t>Telephone number: (011) 717 2301</w:t>
      </w:r>
    </w:p>
    <w:p w14:paraId="7505E1B0" w14:textId="77777777" w:rsidR="003266BF" w:rsidRPr="004F0BB8" w:rsidRDefault="003266BF" w:rsidP="003266BF">
      <w:pPr>
        <w:spacing w:line="240" w:lineRule="auto"/>
        <w:jc w:val="both"/>
        <w:rPr>
          <w:rFonts w:ascii="Calibri" w:hAnsi="Calibri" w:cs="Arial"/>
          <w:sz w:val="24"/>
          <w:szCs w:val="24"/>
        </w:rPr>
      </w:pPr>
    </w:p>
    <w:p w14:paraId="7DB009BB" w14:textId="77777777" w:rsidR="003266BF" w:rsidRPr="004F0BB8" w:rsidRDefault="003266BF" w:rsidP="003266BF">
      <w:pPr>
        <w:spacing w:line="240" w:lineRule="auto"/>
        <w:jc w:val="both"/>
        <w:rPr>
          <w:rFonts w:ascii="Calibri" w:hAnsi="Calibri" w:cs="Arial"/>
          <w:sz w:val="24"/>
          <w:szCs w:val="24"/>
        </w:rPr>
      </w:pPr>
      <w:r w:rsidRPr="004F0BB8">
        <w:rPr>
          <w:rFonts w:ascii="Calibri" w:hAnsi="Calibri" w:cs="Arial"/>
          <w:sz w:val="24"/>
          <w:szCs w:val="24"/>
        </w:rPr>
        <w:t xml:space="preserve">This is an independent Ethics committee established to help protect the rights of research participants, at 011 717 2301. We will give you a copy of this information sheet, which explains the study, to take away with you.  If you would like a copy of a report on this study, and you give us an email or postal address, we will send you a report. The </w:t>
      </w:r>
      <w:proofErr w:type="gramStart"/>
      <w:r w:rsidRPr="004F0BB8">
        <w:rPr>
          <w:rFonts w:ascii="Calibri" w:hAnsi="Calibri" w:cs="Arial"/>
          <w:sz w:val="24"/>
          <w:szCs w:val="24"/>
        </w:rPr>
        <w:t>final results</w:t>
      </w:r>
      <w:proofErr w:type="gramEnd"/>
      <w:r w:rsidRPr="004F0BB8">
        <w:rPr>
          <w:rFonts w:ascii="Calibri" w:hAnsi="Calibri" w:cs="Arial"/>
          <w:sz w:val="24"/>
          <w:szCs w:val="24"/>
        </w:rPr>
        <w:t xml:space="preserve"> may not be available until 2-4 years from now.</w:t>
      </w:r>
    </w:p>
    <w:p w14:paraId="6572413E" w14:textId="77777777" w:rsidR="003266BF" w:rsidRPr="004F0BB8" w:rsidRDefault="003266BF" w:rsidP="003266BF">
      <w:pPr>
        <w:rPr>
          <w:rFonts w:ascii="Calibri" w:hAnsi="Calibri" w:cs="Arial"/>
          <w:sz w:val="24"/>
          <w:szCs w:val="24"/>
        </w:rPr>
      </w:pPr>
      <w:r w:rsidRPr="004F0BB8">
        <w:rPr>
          <w:rFonts w:ascii="Calibri" w:hAnsi="Calibri" w:cs="Arial"/>
          <w:b/>
          <w:sz w:val="24"/>
          <w:szCs w:val="24"/>
        </w:rPr>
        <w:t xml:space="preserve">Participant consent form: CUT-TB study </w:t>
      </w:r>
      <w:r w:rsidRPr="004F0BB8">
        <w:rPr>
          <w:rFonts w:ascii="Calibri" w:hAnsi="Calibri" w:cs="Arial"/>
          <w:b/>
          <w:sz w:val="24"/>
          <w:szCs w:val="24"/>
        </w:rPr>
        <w:tab/>
      </w:r>
      <w:r w:rsidRPr="004F0BB8">
        <w:rPr>
          <w:rFonts w:ascii="Calibri" w:hAnsi="Calibri" w:cs="Arial"/>
          <w:b/>
          <w:sz w:val="24"/>
          <w:szCs w:val="24"/>
        </w:rPr>
        <w:tab/>
        <w:t xml:space="preserve">         Study ID No:   </w:t>
      </w:r>
      <w:r w:rsidRPr="004F0BB8">
        <w:rPr>
          <w:rFonts w:ascii="Calibri" w:hAnsi="Calibri" w:cs="Arial"/>
          <w:sz w:val="48"/>
          <w:szCs w:val="48"/>
          <w:lang w:eastAsia="en-GB"/>
        </w:rPr>
        <w:sym w:font="Bookshelf Symbol 4" w:char="F083"/>
      </w:r>
      <w:r w:rsidRPr="004F0BB8">
        <w:rPr>
          <w:rFonts w:ascii="Calibri" w:hAnsi="Calibri" w:cs="Arial"/>
          <w:sz w:val="48"/>
          <w:szCs w:val="48"/>
          <w:lang w:eastAsia="en-GB"/>
        </w:rPr>
        <w:t>-</w:t>
      </w:r>
      <w:r w:rsidRPr="004F0BB8">
        <w:rPr>
          <w:rFonts w:ascii="Calibri" w:hAnsi="Calibri" w:cs="Arial"/>
          <w:sz w:val="48"/>
          <w:szCs w:val="48"/>
          <w:lang w:eastAsia="en-GB"/>
        </w:rPr>
        <w:sym w:font="Bookshelf Symbol 4" w:char="F083"/>
      </w:r>
      <w:r w:rsidRPr="004F0BB8">
        <w:rPr>
          <w:rFonts w:ascii="Calibri" w:hAnsi="Calibri" w:cs="Arial"/>
          <w:sz w:val="48"/>
          <w:szCs w:val="48"/>
          <w:lang w:eastAsia="en-GB"/>
        </w:rPr>
        <w:sym w:font="Bookshelf Symbol 4" w:char="F083"/>
      </w:r>
      <w:r w:rsidRPr="004F0BB8">
        <w:rPr>
          <w:rFonts w:ascii="Calibri" w:hAnsi="Calibri" w:cs="Arial"/>
          <w:sz w:val="48"/>
          <w:szCs w:val="48"/>
          <w:lang w:eastAsia="en-GB"/>
        </w:rPr>
        <w:sym w:font="Bookshelf Symbol 4" w:char="F083"/>
      </w:r>
      <w:r w:rsidRPr="004F0BB8">
        <w:rPr>
          <w:rFonts w:ascii="Calibri" w:hAnsi="Calibri" w:cs="Arial"/>
          <w:sz w:val="48"/>
          <w:szCs w:val="48"/>
          <w:lang w:eastAsia="en-GB"/>
        </w:rPr>
        <w:sym w:font="Bookshelf Symbol 4" w:char="F083"/>
      </w:r>
      <w:r w:rsidRPr="004F0BB8">
        <w:rPr>
          <w:rFonts w:ascii="Calibri" w:hAnsi="Calibri" w:cs="Arial"/>
          <w:sz w:val="48"/>
          <w:szCs w:val="48"/>
          <w:lang w:eastAsia="en-GB"/>
        </w:rPr>
        <w:t>-</w:t>
      </w:r>
      <w:r w:rsidRPr="004F0BB8">
        <w:rPr>
          <w:rFonts w:ascii="Calibri" w:hAnsi="Calibri" w:cs="Arial"/>
          <w:sz w:val="48"/>
          <w:szCs w:val="48"/>
          <w:lang w:eastAsia="en-GB"/>
        </w:rPr>
        <w:sym w:font="Bookshelf Symbol 4" w:char="F083"/>
      </w:r>
    </w:p>
    <w:p w14:paraId="6B3DE088" w14:textId="77777777" w:rsidR="003266BF" w:rsidRPr="004F0BB8" w:rsidRDefault="003266BF" w:rsidP="003266BF">
      <w:pPr>
        <w:spacing w:after="0" w:line="240" w:lineRule="auto"/>
        <w:jc w:val="both"/>
        <w:rPr>
          <w:rFonts w:ascii="Calibri" w:hAnsi="Calibri" w:cs="Arial"/>
          <w:b/>
          <w:sz w:val="24"/>
          <w:szCs w:val="24"/>
        </w:rPr>
      </w:pPr>
    </w:p>
    <w:p w14:paraId="3FDBA8A8" w14:textId="77777777" w:rsidR="003266BF" w:rsidRPr="004F0BB8" w:rsidRDefault="003266BF" w:rsidP="003266BF">
      <w:pPr>
        <w:spacing w:after="0" w:line="240" w:lineRule="auto"/>
        <w:jc w:val="both"/>
        <w:rPr>
          <w:rFonts w:ascii="Calibri" w:hAnsi="Calibri" w:cs="Times New Roman"/>
          <w:sz w:val="24"/>
          <w:szCs w:val="24"/>
        </w:rPr>
      </w:pPr>
      <w:r w:rsidRPr="004F0BB8">
        <w:rPr>
          <w:rFonts w:ascii="Calibri" w:hAnsi="Calibri" w:cs="Arial"/>
          <w:b/>
          <w:sz w:val="24"/>
          <w:szCs w:val="24"/>
        </w:rPr>
        <w:t xml:space="preserve">Study title: </w:t>
      </w:r>
      <w:r w:rsidRPr="004F0BB8">
        <w:rPr>
          <w:rFonts w:ascii="Calibri" w:hAnsi="Calibri" w:cs="Times New Roman"/>
          <w:sz w:val="24"/>
          <w:szCs w:val="24"/>
        </w:rPr>
        <w:t>Community and Universal Testing for TB among contacts (CUT-TB)</w:t>
      </w:r>
    </w:p>
    <w:p w14:paraId="68E21A8F" w14:textId="77777777" w:rsidR="003266BF" w:rsidRPr="004F0BB8" w:rsidRDefault="003266BF" w:rsidP="003266BF">
      <w:pPr>
        <w:spacing w:after="0" w:line="240" w:lineRule="auto"/>
        <w:jc w:val="both"/>
        <w:rPr>
          <w:rFonts w:ascii="Calibri" w:hAnsi="Calibri" w:cs="Arial"/>
          <w:b/>
          <w:bCs/>
          <w:sz w:val="24"/>
          <w:szCs w:val="24"/>
        </w:rPr>
      </w:pPr>
    </w:p>
    <w:p w14:paraId="68EE4F48" w14:textId="77777777" w:rsidR="00B361FE" w:rsidRPr="004F0BB8" w:rsidRDefault="00B361FE" w:rsidP="003266BF">
      <w:pPr>
        <w:spacing w:after="0" w:line="240" w:lineRule="auto"/>
        <w:jc w:val="both"/>
        <w:rPr>
          <w:rFonts w:ascii="Calibri" w:hAnsi="Calibri" w:cs="Arial"/>
          <w:sz w:val="24"/>
          <w:szCs w:val="24"/>
        </w:rPr>
      </w:pPr>
    </w:p>
    <w:p w14:paraId="4269C53C" w14:textId="0E9AEFCD" w:rsidR="003266BF" w:rsidRPr="004F0BB8" w:rsidRDefault="003266BF" w:rsidP="003266BF">
      <w:pPr>
        <w:spacing w:after="0" w:line="240" w:lineRule="auto"/>
        <w:jc w:val="both"/>
        <w:rPr>
          <w:rFonts w:ascii="Calibri" w:hAnsi="Calibri" w:cs="Arial"/>
          <w:b/>
          <w:bCs/>
          <w:sz w:val="24"/>
          <w:szCs w:val="24"/>
        </w:rPr>
      </w:pPr>
      <w:r w:rsidRPr="004F0BB8">
        <w:rPr>
          <w:rFonts w:ascii="Calibri" w:hAnsi="Calibri" w:cs="Arial"/>
          <w:sz w:val="24"/>
          <w:szCs w:val="24"/>
        </w:rPr>
        <w:t xml:space="preserve">While doing some tests and examinations </w:t>
      </w:r>
      <w:r w:rsidR="001C080A" w:rsidRPr="004F0BB8">
        <w:rPr>
          <w:rFonts w:ascii="Calibri" w:hAnsi="Calibri" w:cs="Arial"/>
          <w:sz w:val="24"/>
          <w:szCs w:val="24"/>
        </w:rPr>
        <w:t xml:space="preserve">on your child, </w:t>
      </w:r>
      <w:r w:rsidRPr="004F0BB8">
        <w:rPr>
          <w:rFonts w:ascii="Calibri" w:hAnsi="Calibri" w:cs="Arial"/>
          <w:sz w:val="24"/>
          <w:szCs w:val="24"/>
        </w:rPr>
        <w:t xml:space="preserve">we may find some diseases or conditions you may not know about and we may also find sociological and criminal findings </w:t>
      </w:r>
      <w:r w:rsidRPr="004F0BB8">
        <w:rPr>
          <w:rFonts w:ascii="Calibri" w:hAnsi="Calibri" w:cs="Arial"/>
          <w:sz w:val="24"/>
          <w:szCs w:val="24"/>
        </w:rPr>
        <w:lastRenderedPageBreak/>
        <w:t xml:space="preserve">including abuse, domestic violence, sex trafficking, etc which are unrelated to the aims of the study. Do you want to be notified of any of these findings? </w:t>
      </w:r>
      <w:r w:rsidRPr="004F0BB8">
        <w:rPr>
          <w:rFonts w:ascii="Calibri" w:hAnsi="Calibri" w:cs="Arial"/>
          <w:b/>
          <w:bCs/>
          <w:sz w:val="24"/>
          <w:szCs w:val="24"/>
        </w:rPr>
        <w:t>(Yes/No)</w:t>
      </w:r>
    </w:p>
    <w:p w14:paraId="0C2CEFE2" w14:textId="77777777" w:rsidR="000A0050" w:rsidRPr="004F0BB8" w:rsidRDefault="000A0050" w:rsidP="003266BF">
      <w:pPr>
        <w:spacing w:after="0" w:line="240" w:lineRule="auto"/>
        <w:jc w:val="both"/>
        <w:rPr>
          <w:rFonts w:ascii="Calibri" w:hAnsi="Calibri" w:cs="Arial"/>
          <w:sz w:val="24"/>
          <w:szCs w:val="24"/>
        </w:rPr>
      </w:pPr>
    </w:p>
    <w:p w14:paraId="6EC05D65" w14:textId="1680C9D8" w:rsidR="003266BF" w:rsidRPr="004F0BB8" w:rsidRDefault="003266BF" w:rsidP="003266BF">
      <w:pPr>
        <w:numPr>
          <w:ilvl w:val="0"/>
          <w:numId w:val="7"/>
        </w:numPr>
        <w:tabs>
          <w:tab w:val="clear" w:pos="720"/>
          <w:tab w:val="num" w:pos="360"/>
        </w:tabs>
        <w:spacing w:after="0" w:line="240" w:lineRule="auto"/>
        <w:ind w:left="360"/>
        <w:jc w:val="both"/>
        <w:rPr>
          <w:rFonts w:ascii="Calibri" w:hAnsi="Calibri" w:cs="Arial"/>
          <w:bCs/>
          <w:sz w:val="24"/>
          <w:szCs w:val="24"/>
        </w:rPr>
      </w:pPr>
      <w:r w:rsidRPr="004F0BB8">
        <w:rPr>
          <w:rFonts w:ascii="Calibri" w:hAnsi="Calibri" w:cs="Arial"/>
          <w:bCs/>
          <w:sz w:val="24"/>
          <w:szCs w:val="24"/>
        </w:rPr>
        <w:t>I have read the information sheet about this study (or the information sheet about this study has been read to me) and I understand what will be required of me</w:t>
      </w:r>
      <w:r w:rsidR="00250994" w:rsidRPr="004F0BB8">
        <w:rPr>
          <w:rFonts w:ascii="Calibri" w:hAnsi="Calibri" w:cs="Arial"/>
          <w:bCs/>
          <w:sz w:val="24"/>
          <w:szCs w:val="24"/>
        </w:rPr>
        <w:t>, my child</w:t>
      </w:r>
      <w:r w:rsidRPr="004F0BB8">
        <w:rPr>
          <w:rFonts w:ascii="Calibri" w:hAnsi="Calibri" w:cs="Arial"/>
          <w:bCs/>
          <w:sz w:val="24"/>
          <w:szCs w:val="24"/>
        </w:rPr>
        <w:t xml:space="preserve"> and what will happen if I </w:t>
      </w:r>
      <w:r w:rsidR="00250994" w:rsidRPr="004F0BB8">
        <w:rPr>
          <w:rFonts w:ascii="Calibri" w:hAnsi="Calibri" w:cs="Arial"/>
          <w:bCs/>
          <w:sz w:val="24"/>
          <w:szCs w:val="24"/>
        </w:rPr>
        <w:t xml:space="preserve">agree or allow my child to </w:t>
      </w:r>
      <w:r w:rsidRPr="004F0BB8">
        <w:rPr>
          <w:rFonts w:ascii="Calibri" w:hAnsi="Calibri" w:cs="Arial"/>
          <w:bCs/>
          <w:sz w:val="24"/>
          <w:szCs w:val="24"/>
        </w:rPr>
        <w:t>take part in the study.</w:t>
      </w:r>
    </w:p>
    <w:p w14:paraId="64CBDA49" w14:textId="2411233B" w:rsidR="003266BF" w:rsidRPr="004F0BB8" w:rsidRDefault="003266BF" w:rsidP="003266BF">
      <w:pPr>
        <w:numPr>
          <w:ilvl w:val="0"/>
          <w:numId w:val="7"/>
        </w:numPr>
        <w:tabs>
          <w:tab w:val="clear" w:pos="720"/>
          <w:tab w:val="num" w:pos="360"/>
        </w:tabs>
        <w:spacing w:after="0" w:line="240" w:lineRule="auto"/>
        <w:ind w:left="360"/>
        <w:jc w:val="both"/>
        <w:rPr>
          <w:rFonts w:ascii="Calibri" w:hAnsi="Calibri" w:cs="Arial"/>
          <w:bCs/>
          <w:sz w:val="24"/>
          <w:szCs w:val="24"/>
        </w:rPr>
      </w:pPr>
      <w:r w:rsidRPr="004F0BB8">
        <w:rPr>
          <w:rFonts w:ascii="Calibri" w:hAnsi="Calibri" w:cs="Arial"/>
          <w:bCs/>
          <w:sz w:val="24"/>
          <w:szCs w:val="24"/>
        </w:rPr>
        <w:t xml:space="preserve">My questions concerning this study have been answered </w:t>
      </w:r>
      <w:proofErr w:type="gramStart"/>
      <w:r w:rsidRPr="004F0BB8">
        <w:rPr>
          <w:rFonts w:ascii="Calibri" w:hAnsi="Calibri" w:cs="Arial"/>
          <w:bCs/>
          <w:sz w:val="24"/>
          <w:szCs w:val="24"/>
        </w:rPr>
        <w:t>by:_</w:t>
      </w:r>
      <w:proofErr w:type="gramEnd"/>
      <w:r w:rsidRPr="004F0BB8">
        <w:rPr>
          <w:rFonts w:ascii="Calibri" w:hAnsi="Calibri" w:cs="Arial"/>
          <w:bCs/>
          <w:sz w:val="24"/>
          <w:szCs w:val="24"/>
        </w:rPr>
        <w:t>______________________</w:t>
      </w:r>
    </w:p>
    <w:p w14:paraId="124E1118" w14:textId="77777777" w:rsidR="00CB76DA" w:rsidRPr="004F0BB8" w:rsidRDefault="00CB76DA" w:rsidP="00CB76DA">
      <w:pPr>
        <w:numPr>
          <w:ilvl w:val="0"/>
          <w:numId w:val="7"/>
        </w:numPr>
        <w:tabs>
          <w:tab w:val="clear" w:pos="720"/>
          <w:tab w:val="num" w:pos="360"/>
        </w:tabs>
        <w:spacing w:after="0" w:line="240" w:lineRule="auto"/>
        <w:ind w:left="360"/>
        <w:jc w:val="both"/>
        <w:rPr>
          <w:rFonts w:ascii="Calibri" w:hAnsi="Calibri" w:cs="Arial"/>
          <w:bCs/>
          <w:sz w:val="24"/>
          <w:szCs w:val="24"/>
        </w:rPr>
      </w:pPr>
      <w:r w:rsidRPr="004F0BB8">
        <w:rPr>
          <w:rFonts w:ascii="Calibri" w:hAnsi="Calibri" w:cs="Arial"/>
          <w:bCs/>
          <w:sz w:val="24"/>
          <w:szCs w:val="24"/>
        </w:rPr>
        <w:t>I would like/</w:t>
      </w:r>
      <w:proofErr w:type="gramStart"/>
      <w:r w:rsidRPr="004F0BB8">
        <w:rPr>
          <w:rFonts w:ascii="Calibri" w:hAnsi="Calibri" w:cs="Arial"/>
          <w:bCs/>
          <w:sz w:val="24"/>
          <w:szCs w:val="24"/>
        </w:rPr>
        <w:t>wouldn’t</w:t>
      </w:r>
      <w:proofErr w:type="gramEnd"/>
      <w:r w:rsidRPr="004F0BB8">
        <w:rPr>
          <w:rFonts w:ascii="Calibri" w:hAnsi="Calibri" w:cs="Arial"/>
          <w:bCs/>
          <w:sz w:val="24"/>
          <w:szCs w:val="24"/>
        </w:rPr>
        <w:t xml:space="preserve"> like any additional findings as part of this study to be given to me.  </w:t>
      </w:r>
    </w:p>
    <w:tbl>
      <w:tblPr>
        <w:tblW w:w="9747" w:type="dxa"/>
        <w:tblLook w:val="01E0" w:firstRow="1" w:lastRow="1" w:firstColumn="1" w:lastColumn="1" w:noHBand="0" w:noVBand="0"/>
      </w:tblPr>
      <w:tblGrid>
        <w:gridCol w:w="3936"/>
        <w:gridCol w:w="283"/>
        <w:gridCol w:w="3402"/>
        <w:gridCol w:w="284"/>
        <w:gridCol w:w="1842"/>
      </w:tblGrid>
      <w:tr w:rsidR="003266BF" w:rsidRPr="004F0BB8" w14:paraId="47EC5DB8" w14:textId="77777777" w:rsidTr="005437E7">
        <w:tc>
          <w:tcPr>
            <w:tcW w:w="3936" w:type="dxa"/>
            <w:tcBorders>
              <w:top w:val="nil"/>
              <w:left w:val="nil"/>
              <w:bottom w:val="single" w:sz="4" w:space="0" w:color="auto"/>
              <w:right w:val="nil"/>
            </w:tcBorders>
          </w:tcPr>
          <w:p w14:paraId="7B820040" w14:textId="77777777" w:rsidR="003266BF" w:rsidRPr="004F0BB8" w:rsidRDefault="003266BF" w:rsidP="005437E7">
            <w:pPr>
              <w:spacing w:line="240" w:lineRule="auto"/>
              <w:jc w:val="both"/>
              <w:rPr>
                <w:rFonts w:ascii="Calibri" w:hAnsi="Calibri" w:cs="Arial"/>
                <w:sz w:val="24"/>
                <w:szCs w:val="24"/>
              </w:rPr>
            </w:pPr>
          </w:p>
        </w:tc>
        <w:tc>
          <w:tcPr>
            <w:tcW w:w="283" w:type="dxa"/>
          </w:tcPr>
          <w:p w14:paraId="4550A05E" w14:textId="77777777" w:rsidR="003266BF" w:rsidRPr="004F0BB8" w:rsidRDefault="003266BF" w:rsidP="005437E7">
            <w:pPr>
              <w:spacing w:line="240" w:lineRule="auto"/>
              <w:jc w:val="both"/>
              <w:rPr>
                <w:rFonts w:ascii="Calibri" w:hAnsi="Calibri" w:cs="Arial"/>
                <w:sz w:val="24"/>
                <w:szCs w:val="24"/>
              </w:rPr>
            </w:pPr>
          </w:p>
        </w:tc>
        <w:tc>
          <w:tcPr>
            <w:tcW w:w="3402" w:type="dxa"/>
            <w:tcBorders>
              <w:top w:val="nil"/>
              <w:left w:val="nil"/>
              <w:bottom w:val="single" w:sz="4" w:space="0" w:color="auto"/>
              <w:right w:val="nil"/>
            </w:tcBorders>
          </w:tcPr>
          <w:p w14:paraId="41251F93" w14:textId="77777777" w:rsidR="003266BF" w:rsidRPr="004F0BB8" w:rsidRDefault="003266BF" w:rsidP="005437E7">
            <w:pPr>
              <w:spacing w:line="240" w:lineRule="auto"/>
              <w:jc w:val="both"/>
              <w:rPr>
                <w:rFonts w:ascii="Calibri" w:hAnsi="Calibri" w:cs="Arial"/>
                <w:sz w:val="24"/>
                <w:szCs w:val="24"/>
              </w:rPr>
            </w:pPr>
          </w:p>
        </w:tc>
        <w:tc>
          <w:tcPr>
            <w:tcW w:w="284" w:type="dxa"/>
          </w:tcPr>
          <w:p w14:paraId="483913AF" w14:textId="77777777" w:rsidR="003266BF" w:rsidRPr="004F0BB8" w:rsidRDefault="003266BF" w:rsidP="005437E7">
            <w:pPr>
              <w:spacing w:line="240" w:lineRule="auto"/>
              <w:jc w:val="both"/>
              <w:rPr>
                <w:rFonts w:ascii="Calibri" w:hAnsi="Calibri" w:cs="Arial"/>
                <w:sz w:val="24"/>
                <w:szCs w:val="24"/>
              </w:rPr>
            </w:pPr>
          </w:p>
        </w:tc>
        <w:tc>
          <w:tcPr>
            <w:tcW w:w="1842" w:type="dxa"/>
            <w:tcBorders>
              <w:top w:val="nil"/>
              <w:left w:val="nil"/>
              <w:bottom w:val="single" w:sz="4" w:space="0" w:color="auto"/>
              <w:right w:val="nil"/>
            </w:tcBorders>
          </w:tcPr>
          <w:p w14:paraId="50B4ECC7" w14:textId="77777777" w:rsidR="003266BF" w:rsidRPr="004F0BB8" w:rsidRDefault="003266BF" w:rsidP="005437E7">
            <w:pPr>
              <w:spacing w:line="240" w:lineRule="auto"/>
              <w:jc w:val="both"/>
              <w:rPr>
                <w:rFonts w:ascii="Calibri" w:hAnsi="Calibri" w:cs="Arial"/>
                <w:sz w:val="24"/>
                <w:szCs w:val="24"/>
              </w:rPr>
            </w:pPr>
          </w:p>
        </w:tc>
      </w:tr>
      <w:tr w:rsidR="003266BF" w:rsidRPr="004F0BB8" w14:paraId="23EA7E19" w14:textId="77777777" w:rsidTr="005437E7">
        <w:tc>
          <w:tcPr>
            <w:tcW w:w="3936" w:type="dxa"/>
            <w:tcBorders>
              <w:top w:val="single" w:sz="4" w:space="0" w:color="auto"/>
              <w:left w:val="nil"/>
              <w:bottom w:val="nil"/>
              <w:right w:val="nil"/>
            </w:tcBorders>
            <w:hideMark/>
          </w:tcPr>
          <w:p w14:paraId="51D42400" w14:textId="77777777" w:rsidR="003266BF" w:rsidRPr="004F0BB8" w:rsidRDefault="003266BF" w:rsidP="005437E7">
            <w:pPr>
              <w:spacing w:line="240" w:lineRule="auto"/>
              <w:jc w:val="both"/>
              <w:rPr>
                <w:rFonts w:ascii="Calibri" w:hAnsi="Calibri" w:cs="Arial"/>
                <w:sz w:val="24"/>
                <w:szCs w:val="24"/>
              </w:rPr>
            </w:pPr>
            <w:r w:rsidRPr="004F0BB8">
              <w:rPr>
                <w:rFonts w:ascii="Calibri" w:hAnsi="Calibri" w:cs="Arial"/>
                <w:sz w:val="24"/>
                <w:szCs w:val="24"/>
              </w:rPr>
              <w:t>Research staff name (printed)</w:t>
            </w:r>
          </w:p>
        </w:tc>
        <w:tc>
          <w:tcPr>
            <w:tcW w:w="283" w:type="dxa"/>
          </w:tcPr>
          <w:p w14:paraId="5275EAC4" w14:textId="77777777" w:rsidR="003266BF" w:rsidRPr="004F0BB8" w:rsidRDefault="003266BF" w:rsidP="005437E7">
            <w:pPr>
              <w:spacing w:line="240" w:lineRule="auto"/>
              <w:jc w:val="both"/>
              <w:rPr>
                <w:rFonts w:ascii="Calibri" w:hAnsi="Calibri" w:cs="Arial"/>
                <w:sz w:val="24"/>
                <w:szCs w:val="24"/>
              </w:rPr>
            </w:pPr>
          </w:p>
        </w:tc>
        <w:tc>
          <w:tcPr>
            <w:tcW w:w="3402" w:type="dxa"/>
            <w:tcBorders>
              <w:top w:val="single" w:sz="4" w:space="0" w:color="auto"/>
              <w:left w:val="nil"/>
              <w:bottom w:val="nil"/>
              <w:right w:val="nil"/>
            </w:tcBorders>
            <w:hideMark/>
          </w:tcPr>
          <w:p w14:paraId="10BC4815" w14:textId="77777777" w:rsidR="003266BF" w:rsidRPr="004F0BB8" w:rsidRDefault="003266BF" w:rsidP="005437E7">
            <w:pPr>
              <w:spacing w:line="240" w:lineRule="auto"/>
              <w:jc w:val="both"/>
              <w:rPr>
                <w:rFonts w:ascii="Calibri" w:hAnsi="Calibri" w:cs="Arial"/>
                <w:sz w:val="24"/>
                <w:szCs w:val="24"/>
              </w:rPr>
            </w:pPr>
            <w:r w:rsidRPr="004F0BB8">
              <w:rPr>
                <w:rFonts w:ascii="Calibri" w:hAnsi="Calibri" w:cs="Arial"/>
                <w:sz w:val="24"/>
                <w:szCs w:val="24"/>
              </w:rPr>
              <w:t>Signature</w:t>
            </w:r>
          </w:p>
        </w:tc>
        <w:tc>
          <w:tcPr>
            <w:tcW w:w="284" w:type="dxa"/>
          </w:tcPr>
          <w:p w14:paraId="2226102B" w14:textId="77777777" w:rsidR="003266BF" w:rsidRPr="004F0BB8" w:rsidRDefault="003266BF" w:rsidP="005437E7">
            <w:pPr>
              <w:spacing w:line="240" w:lineRule="auto"/>
              <w:jc w:val="both"/>
              <w:rPr>
                <w:rFonts w:ascii="Calibri" w:hAnsi="Calibri" w:cs="Arial"/>
                <w:sz w:val="24"/>
                <w:szCs w:val="24"/>
              </w:rPr>
            </w:pPr>
          </w:p>
        </w:tc>
        <w:tc>
          <w:tcPr>
            <w:tcW w:w="1842" w:type="dxa"/>
            <w:tcBorders>
              <w:top w:val="single" w:sz="4" w:space="0" w:color="auto"/>
              <w:left w:val="nil"/>
              <w:bottom w:val="nil"/>
              <w:right w:val="nil"/>
            </w:tcBorders>
            <w:hideMark/>
          </w:tcPr>
          <w:p w14:paraId="2947007D" w14:textId="77777777" w:rsidR="003266BF" w:rsidRPr="004F0BB8" w:rsidRDefault="003266BF" w:rsidP="005437E7">
            <w:pPr>
              <w:spacing w:line="240" w:lineRule="auto"/>
              <w:jc w:val="both"/>
              <w:rPr>
                <w:rFonts w:ascii="Calibri" w:hAnsi="Calibri" w:cs="Arial"/>
                <w:sz w:val="24"/>
                <w:szCs w:val="24"/>
              </w:rPr>
            </w:pPr>
            <w:r w:rsidRPr="004F0BB8">
              <w:rPr>
                <w:rFonts w:ascii="Calibri" w:hAnsi="Calibri" w:cs="Arial"/>
                <w:sz w:val="24"/>
                <w:szCs w:val="24"/>
              </w:rPr>
              <w:t>Date</w:t>
            </w:r>
          </w:p>
        </w:tc>
      </w:tr>
    </w:tbl>
    <w:p w14:paraId="75F451E1" w14:textId="28E1297E" w:rsidR="003266BF" w:rsidRPr="004F0BB8" w:rsidRDefault="003266BF" w:rsidP="003266BF">
      <w:pPr>
        <w:numPr>
          <w:ilvl w:val="0"/>
          <w:numId w:val="8"/>
        </w:numPr>
        <w:tabs>
          <w:tab w:val="clear" w:pos="720"/>
          <w:tab w:val="num" w:pos="360"/>
        </w:tabs>
        <w:spacing w:after="0" w:line="240" w:lineRule="auto"/>
        <w:ind w:left="360"/>
        <w:rPr>
          <w:rFonts w:ascii="Calibri" w:hAnsi="Calibri" w:cs="Arial"/>
          <w:bCs/>
          <w:i/>
          <w:sz w:val="24"/>
          <w:szCs w:val="24"/>
        </w:rPr>
      </w:pPr>
      <w:r w:rsidRPr="004F0BB8">
        <w:rPr>
          <w:rFonts w:ascii="Calibri" w:hAnsi="Calibri" w:cs="Arial"/>
          <w:bCs/>
          <w:sz w:val="24"/>
          <w:szCs w:val="24"/>
        </w:rPr>
        <w:t xml:space="preserve">I understand that I may withdraw </w:t>
      </w:r>
      <w:r w:rsidR="004416AF" w:rsidRPr="004F0BB8">
        <w:rPr>
          <w:rFonts w:ascii="Calibri" w:hAnsi="Calibri" w:cs="Arial"/>
          <w:bCs/>
          <w:sz w:val="24"/>
          <w:szCs w:val="24"/>
        </w:rPr>
        <w:t xml:space="preserve">my child’s participation </w:t>
      </w:r>
      <w:r w:rsidRPr="004F0BB8">
        <w:rPr>
          <w:rFonts w:ascii="Calibri" w:hAnsi="Calibri" w:cs="Arial"/>
          <w:bCs/>
          <w:sz w:val="24"/>
          <w:szCs w:val="24"/>
        </w:rPr>
        <w:t xml:space="preserve">from this study at any time without giving a reason and without affecting </w:t>
      </w:r>
      <w:r w:rsidR="007C0E1D" w:rsidRPr="004F0BB8">
        <w:rPr>
          <w:rFonts w:ascii="Calibri" w:hAnsi="Calibri" w:cs="Arial"/>
          <w:bCs/>
          <w:sz w:val="24"/>
          <w:szCs w:val="24"/>
        </w:rPr>
        <w:t>her or his</w:t>
      </w:r>
      <w:r w:rsidRPr="004F0BB8">
        <w:rPr>
          <w:rFonts w:ascii="Calibri" w:hAnsi="Calibri" w:cs="Arial"/>
          <w:bCs/>
          <w:sz w:val="24"/>
          <w:szCs w:val="24"/>
        </w:rPr>
        <w:t xml:space="preserve"> normal care and management.</w:t>
      </w:r>
    </w:p>
    <w:p w14:paraId="38F62BE9" w14:textId="7570D68C" w:rsidR="003266BF" w:rsidRPr="004F0BB8" w:rsidRDefault="003266BF" w:rsidP="003266BF">
      <w:pPr>
        <w:numPr>
          <w:ilvl w:val="0"/>
          <w:numId w:val="8"/>
        </w:numPr>
        <w:tabs>
          <w:tab w:val="clear" w:pos="720"/>
          <w:tab w:val="num" w:pos="360"/>
        </w:tabs>
        <w:spacing w:after="0" w:line="240" w:lineRule="auto"/>
        <w:ind w:left="360"/>
        <w:rPr>
          <w:rFonts w:ascii="Calibri" w:hAnsi="Calibri" w:cs="Arial"/>
          <w:bCs/>
          <w:i/>
          <w:sz w:val="24"/>
          <w:szCs w:val="24"/>
        </w:rPr>
      </w:pPr>
      <w:r w:rsidRPr="004F0BB8">
        <w:rPr>
          <w:rFonts w:ascii="Calibri" w:hAnsi="Calibri" w:cs="Arial"/>
          <w:bCs/>
          <w:sz w:val="24"/>
          <w:szCs w:val="24"/>
        </w:rPr>
        <w:t xml:space="preserve">I agree that the study personnel may review my </w:t>
      </w:r>
      <w:r w:rsidR="007C0E1D" w:rsidRPr="004F0BB8">
        <w:rPr>
          <w:rFonts w:ascii="Calibri" w:hAnsi="Calibri" w:cs="Arial"/>
          <w:bCs/>
          <w:sz w:val="24"/>
          <w:szCs w:val="24"/>
        </w:rPr>
        <w:t xml:space="preserve">child’s </w:t>
      </w:r>
      <w:r w:rsidRPr="004F0BB8">
        <w:rPr>
          <w:rFonts w:ascii="Calibri" w:hAnsi="Calibri" w:cs="Arial"/>
          <w:bCs/>
          <w:sz w:val="24"/>
          <w:szCs w:val="24"/>
        </w:rPr>
        <w:t>medical records.</w:t>
      </w:r>
    </w:p>
    <w:p w14:paraId="56FF5732" w14:textId="2909B3FA" w:rsidR="003266BF" w:rsidRPr="004F0BB8" w:rsidRDefault="003266BF" w:rsidP="003266BF">
      <w:pPr>
        <w:numPr>
          <w:ilvl w:val="0"/>
          <w:numId w:val="8"/>
        </w:numPr>
        <w:tabs>
          <w:tab w:val="clear" w:pos="720"/>
          <w:tab w:val="num" w:pos="360"/>
        </w:tabs>
        <w:spacing w:after="0" w:line="240" w:lineRule="auto"/>
        <w:ind w:left="360"/>
        <w:rPr>
          <w:rFonts w:ascii="Calibri" w:hAnsi="Calibri" w:cs="Arial"/>
          <w:bCs/>
          <w:i/>
          <w:sz w:val="24"/>
          <w:szCs w:val="24"/>
        </w:rPr>
      </w:pPr>
      <w:r w:rsidRPr="004F0BB8">
        <w:rPr>
          <w:rFonts w:ascii="Calibri" w:hAnsi="Calibri" w:cs="Arial"/>
          <w:bCs/>
          <w:sz w:val="24"/>
          <w:szCs w:val="24"/>
        </w:rPr>
        <w:t xml:space="preserve">I agree for my </w:t>
      </w:r>
      <w:bookmarkStart w:id="5" w:name="_Hlk58322416"/>
      <w:r w:rsidR="007C0E1D" w:rsidRPr="004F0BB8">
        <w:rPr>
          <w:rFonts w:ascii="Calibri" w:hAnsi="Calibri" w:cs="Arial"/>
          <w:bCs/>
          <w:sz w:val="24"/>
          <w:szCs w:val="24"/>
        </w:rPr>
        <w:t xml:space="preserve">child’s </w:t>
      </w:r>
      <w:r w:rsidRPr="004F0BB8">
        <w:rPr>
          <w:rFonts w:ascii="Calibri" w:hAnsi="Calibri" w:cs="Arial"/>
          <w:bCs/>
          <w:sz w:val="24"/>
          <w:szCs w:val="24"/>
        </w:rPr>
        <w:t xml:space="preserve">sputum </w:t>
      </w:r>
      <w:bookmarkEnd w:id="5"/>
      <w:r w:rsidRPr="004F0BB8">
        <w:rPr>
          <w:rFonts w:ascii="Calibri" w:hAnsi="Calibri" w:cs="Arial"/>
          <w:bCs/>
          <w:sz w:val="24"/>
          <w:szCs w:val="24"/>
        </w:rPr>
        <w:t xml:space="preserve">sample to be stored and used for future analyses. </w:t>
      </w:r>
    </w:p>
    <w:p w14:paraId="1CC0F2EE" w14:textId="21660614" w:rsidR="003266BF" w:rsidRPr="004F0BB8" w:rsidRDefault="003266BF" w:rsidP="003266BF">
      <w:pPr>
        <w:numPr>
          <w:ilvl w:val="0"/>
          <w:numId w:val="8"/>
        </w:numPr>
        <w:tabs>
          <w:tab w:val="clear" w:pos="720"/>
          <w:tab w:val="num" w:pos="360"/>
        </w:tabs>
        <w:spacing w:after="0" w:line="240" w:lineRule="auto"/>
        <w:ind w:left="360"/>
        <w:rPr>
          <w:rFonts w:ascii="Calibri" w:hAnsi="Calibri" w:cs="Arial"/>
          <w:bCs/>
          <w:i/>
          <w:sz w:val="24"/>
          <w:szCs w:val="24"/>
        </w:rPr>
      </w:pPr>
      <w:r w:rsidRPr="004F0BB8">
        <w:rPr>
          <w:rFonts w:ascii="Calibri" w:hAnsi="Calibri" w:cs="Arial"/>
          <w:bCs/>
          <w:sz w:val="24"/>
          <w:szCs w:val="24"/>
        </w:rPr>
        <w:t xml:space="preserve">I agree to have my </w:t>
      </w:r>
      <w:r w:rsidR="007C0E1D" w:rsidRPr="004F0BB8">
        <w:rPr>
          <w:rFonts w:ascii="Calibri" w:hAnsi="Calibri" w:cs="Arial"/>
          <w:bCs/>
          <w:sz w:val="24"/>
          <w:szCs w:val="24"/>
        </w:rPr>
        <w:t xml:space="preserve">child’s </w:t>
      </w:r>
      <w:r w:rsidRPr="004F0BB8">
        <w:rPr>
          <w:rFonts w:ascii="Calibri" w:hAnsi="Calibri" w:cs="Arial"/>
          <w:bCs/>
          <w:sz w:val="24"/>
          <w:szCs w:val="24"/>
        </w:rPr>
        <w:t>sputum specimen shipped abroad for storage, testing and future research studies</w:t>
      </w:r>
      <w:r w:rsidR="005F13AD" w:rsidRPr="004F0BB8">
        <w:rPr>
          <w:rFonts w:ascii="Calibri" w:hAnsi="Calibri" w:cs="Arial"/>
          <w:bCs/>
          <w:sz w:val="24"/>
          <w:szCs w:val="24"/>
        </w:rPr>
        <w:t>.</w:t>
      </w:r>
    </w:p>
    <w:p w14:paraId="4133ABC5" w14:textId="006DEE86" w:rsidR="003266BF" w:rsidRPr="004F0BB8" w:rsidRDefault="003266BF" w:rsidP="00E54A2E">
      <w:pPr>
        <w:numPr>
          <w:ilvl w:val="0"/>
          <w:numId w:val="8"/>
        </w:numPr>
        <w:tabs>
          <w:tab w:val="clear" w:pos="720"/>
          <w:tab w:val="num" w:pos="360"/>
        </w:tabs>
        <w:spacing w:after="0" w:line="240" w:lineRule="auto"/>
        <w:ind w:left="360"/>
        <w:rPr>
          <w:rFonts w:ascii="Calibri" w:hAnsi="Calibri" w:cs="Arial"/>
          <w:bCs/>
          <w:i/>
          <w:sz w:val="24"/>
          <w:szCs w:val="24"/>
        </w:rPr>
      </w:pPr>
      <w:r w:rsidRPr="004F0BB8">
        <w:rPr>
          <w:rFonts w:ascii="Calibri" w:hAnsi="Calibri" w:cs="Arial"/>
          <w:bCs/>
          <w:sz w:val="24"/>
          <w:szCs w:val="24"/>
        </w:rPr>
        <w:t>I agree for my</w:t>
      </w:r>
      <w:r w:rsidR="00EA7852" w:rsidRPr="004F0BB8">
        <w:rPr>
          <w:rFonts w:ascii="Calibri" w:hAnsi="Calibri" w:cs="Arial"/>
          <w:bCs/>
          <w:sz w:val="24"/>
          <w:szCs w:val="24"/>
        </w:rPr>
        <w:t xml:space="preserve"> child</w:t>
      </w:r>
      <w:r w:rsidR="00BC28A3" w:rsidRPr="004F0BB8">
        <w:rPr>
          <w:rFonts w:ascii="Calibri" w:hAnsi="Calibri" w:cs="Arial"/>
          <w:bCs/>
          <w:sz w:val="24"/>
          <w:szCs w:val="24"/>
        </w:rPr>
        <w:t>’s</w:t>
      </w:r>
      <w:r w:rsidRPr="004F0BB8">
        <w:rPr>
          <w:rFonts w:ascii="Calibri" w:hAnsi="Calibri" w:cs="Arial"/>
          <w:bCs/>
          <w:sz w:val="24"/>
          <w:szCs w:val="24"/>
        </w:rPr>
        <w:t xml:space="preserve"> de-identified and anonymised raw data to be stored in a data repository for publication in an open access journal.</w:t>
      </w:r>
    </w:p>
    <w:p w14:paraId="7651726A" w14:textId="3750F6A1" w:rsidR="003266BF" w:rsidRPr="004F0BB8" w:rsidRDefault="003266BF" w:rsidP="003266BF">
      <w:pPr>
        <w:numPr>
          <w:ilvl w:val="0"/>
          <w:numId w:val="8"/>
        </w:numPr>
        <w:tabs>
          <w:tab w:val="clear" w:pos="720"/>
          <w:tab w:val="num" w:pos="360"/>
          <w:tab w:val="left" w:pos="6480"/>
        </w:tabs>
        <w:spacing w:after="0" w:line="240" w:lineRule="auto"/>
        <w:ind w:left="360"/>
        <w:jc w:val="both"/>
        <w:rPr>
          <w:rFonts w:ascii="Calibri" w:hAnsi="Calibri" w:cs="Arial"/>
          <w:bCs/>
          <w:sz w:val="24"/>
          <w:szCs w:val="24"/>
        </w:rPr>
      </w:pPr>
      <w:r w:rsidRPr="004F0BB8">
        <w:rPr>
          <w:rFonts w:ascii="Calibri" w:hAnsi="Calibri" w:cs="Arial"/>
          <w:bCs/>
          <w:sz w:val="24"/>
          <w:szCs w:val="24"/>
        </w:rPr>
        <w:t xml:space="preserve">I agree </w:t>
      </w:r>
      <w:r w:rsidR="003E7BA2" w:rsidRPr="004F0BB8">
        <w:rPr>
          <w:rFonts w:ascii="Calibri" w:hAnsi="Calibri" w:cs="Arial"/>
          <w:bCs/>
          <w:sz w:val="24"/>
          <w:szCs w:val="24"/>
        </w:rPr>
        <w:t xml:space="preserve">for </w:t>
      </w:r>
      <w:r w:rsidR="00BC28A3" w:rsidRPr="004F0BB8">
        <w:rPr>
          <w:rFonts w:ascii="Calibri" w:hAnsi="Calibri" w:cs="Arial"/>
          <w:bCs/>
          <w:sz w:val="24"/>
          <w:szCs w:val="24"/>
        </w:rPr>
        <w:t xml:space="preserve">my child </w:t>
      </w:r>
      <w:r w:rsidR="003E7BA2" w:rsidRPr="004F0BB8">
        <w:rPr>
          <w:rFonts w:ascii="Calibri" w:hAnsi="Calibri" w:cs="Arial"/>
          <w:bCs/>
          <w:sz w:val="24"/>
          <w:szCs w:val="24"/>
        </w:rPr>
        <w:t xml:space="preserve">to </w:t>
      </w:r>
      <w:r w:rsidR="0021373A" w:rsidRPr="004F0BB8">
        <w:rPr>
          <w:rFonts w:ascii="Calibri" w:hAnsi="Calibri" w:cs="Arial"/>
          <w:bCs/>
          <w:sz w:val="24"/>
          <w:szCs w:val="24"/>
        </w:rPr>
        <w:t xml:space="preserve">take </w:t>
      </w:r>
      <w:r w:rsidRPr="004F0BB8">
        <w:rPr>
          <w:rFonts w:ascii="Calibri" w:hAnsi="Calibri" w:cs="Arial"/>
          <w:bCs/>
          <w:sz w:val="24"/>
          <w:szCs w:val="24"/>
        </w:rPr>
        <w:t>part in the study.</w:t>
      </w:r>
    </w:p>
    <w:p w14:paraId="2D9F4226" w14:textId="30AE58E4" w:rsidR="003266BF" w:rsidRPr="004F0BB8" w:rsidRDefault="003266BF" w:rsidP="003266BF">
      <w:pPr>
        <w:tabs>
          <w:tab w:val="left" w:pos="6480"/>
        </w:tabs>
        <w:spacing w:after="0" w:line="240" w:lineRule="auto"/>
        <w:ind w:left="360"/>
        <w:jc w:val="both"/>
        <w:rPr>
          <w:rFonts w:ascii="Calibri" w:hAnsi="Calibri" w:cs="Arial"/>
          <w:bCs/>
          <w:sz w:val="24"/>
          <w:szCs w:val="24"/>
        </w:rPr>
      </w:pPr>
      <w:r w:rsidRPr="004F0BB8">
        <w:rPr>
          <w:rFonts w:ascii="Calibri" w:hAnsi="Calibri" w:cs="Arial"/>
          <w:bCs/>
          <w:sz w:val="24"/>
          <w:szCs w:val="24"/>
        </w:rPr>
        <w:t xml:space="preserve">         </w:t>
      </w:r>
    </w:p>
    <w:tbl>
      <w:tblPr>
        <w:tblW w:w="9747" w:type="dxa"/>
        <w:tblLook w:val="01E0" w:firstRow="1" w:lastRow="1" w:firstColumn="1" w:lastColumn="1" w:noHBand="0" w:noVBand="0"/>
      </w:tblPr>
      <w:tblGrid>
        <w:gridCol w:w="3936"/>
        <w:gridCol w:w="283"/>
        <w:gridCol w:w="3402"/>
        <w:gridCol w:w="284"/>
        <w:gridCol w:w="1842"/>
      </w:tblGrid>
      <w:tr w:rsidR="003266BF" w:rsidRPr="004F0BB8" w14:paraId="37A2160E" w14:textId="77777777" w:rsidTr="005437E7">
        <w:tc>
          <w:tcPr>
            <w:tcW w:w="3936" w:type="dxa"/>
            <w:tcBorders>
              <w:top w:val="nil"/>
              <w:left w:val="nil"/>
              <w:bottom w:val="single" w:sz="4" w:space="0" w:color="auto"/>
              <w:right w:val="nil"/>
            </w:tcBorders>
          </w:tcPr>
          <w:p w14:paraId="51B9662C" w14:textId="77777777" w:rsidR="003266BF" w:rsidRPr="004F0BB8" w:rsidRDefault="003266BF" w:rsidP="005437E7">
            <w:pPr>
              <w:spacing w:line="240" w:lineRule="auto"/>
              <w:jc w:val="both"/>
              <w:rPr>
                <w:rFonts w:ascii="Calibri" w:hAnsi="Calibri" w:cs="Arial"/>
                <w:sz w:val="24"/>
                <w:szCs w:val="24"/>
              </w:rPr>
            </w:pPr>
          </w:p>
        </w:tc>
        <w:tc>
          <w:tcPr>
            <w:tcW w:w="283" w:type="dxa"/>
          </w:tcPr>
          <w:p w14:paraId="509192EE" w14:textId="77777777" w:rsidR="003266BF" w:rsidRPr="004F0BB8" w:rsidRDefault="003266BF" w:rsidP="005437E7">
            <w:pPr>
              <w:spacing w:line="240" w:lineRule="auto"/>
              <w:jc w:val="both"/>
              <w:rPr>
                <w:rFonts w:ascii="Calibri" w:hAnsi="Calibri" w:cs="Arial"/>
                <w:sz w:val="24"/>
                <w:szCs w:val="24"/>
              </w:rPr>
            </w:pPr>
          </w:p>
        </w:tc>
        <w:tc>
          <w:tcPr>
            <w:tcW w:w="3402" w:type="dxa"/>
            <w:tcBorders>
              <w:top w:val="nil"/>
              <w:left w:val="nil"/>
              <w:bottom w:val="single" w:sz="4" w:space="0" w:color="auto"/>
              <w:right w:val="nil"/>
            </w:tcBorders>
          </w:tcPr>
          <w:p w14:paraId="7BBE9258" w14:textId="77777777" w:rsidR="003266BF" w:rsidRPr="004F0BB8" w:rsidRDefault="003266BF" w:rsidP="005437E7">
            <w:pPr>
              <w:spacing w:line="240" w:lineRule="auto"/>
              <w:jc w:val="both"/>
              <w:rPr>
                <w:rFonts w:ascii="Calibri" w:hAnsi="Calibri" w:cs="Arial"/>
                <w:sz w:val="24"/>
                <w:szCs w:val="24"/>
              </w:rPr>
            </w:pPr>
          </w:p>
        </w:tc>
        <w:tc>
          <w:tcPr>
            <w:tcW w:w="284" w:type="dxa"/>
          </w:tcPr>
          <w:p w14:paraId="59012AA9" w14:textId="77777777" w:rsidR="003266BF" w:rsidRPr="004F0BB8" w:rsidRDefault="003266BF" w:rsidP="005437E7">
            <w:pPr>
              <w:spacing w:line="240" w:lineRule="auto"/>
              <w:jc w:val="both"/>
              <w:rPr>
                <w:rFonts w:ascii="Calibri" w:hAnsi="Calibri" w:cs="Arial"/>
                <w:sz w:val="24"/>
                <w:szCs w:val="24"/>
              </w:rPr>
            </w:pPr>
          </w:p>
        </w:tc>
        <w:tc>
          <w:tcPr>
            <w:tcW w:w="1842" w:type="dxa"/>
            <w:tcBorders>
              <w:top w:val="nil"/>
              <w:left w:val="nil"/>
              <w:bottom w:val="single" w:sz="4" w:space="0" w:color="auto"/>
              <w:right w:val="nil"/>
            </w:tcBorders>
          </w:tcPr>
          <w:p w14:paraId="1CCE766E" w14:textId="77777777" w:rsidR="003266BF" w:rsidRPr="004F0BB8" w:rsidRDefault="003266BF" w:rsidP="005437E7">
            <w:pPr>
              <w:spacing w:line="240" w:lineRule="auto"/>
              <w:jc w:val="both"/>
              <w:rPr>
                <w:rFonts w:ascii="Calibri" w:hAnsi="Calibri" w:cs="Arial"/>
                <w:sz w:val="24"/>
                <w:szCs w:val="24"/>
              </w:rPr>
            </w:pPr>
          </w:p>
        </w:tc>
      </w:tr>
      <w:tr w:rsidR="003266BF" w:rsidRPr="004F0BB8" w14:paraId="4B13A9F2" w14:textId="77777777" w:rsidTr="005437E7">
        <w:tc>
          <w:tcPr>
            <w:tcW w:w="3936" w:type="dxa"/>
            <w:tcBorders>
              <w:top w:val="single" w:sz="4" w:space="0" w:color="auto"/>
              <w:left w:val="nil"/>
              <w:bottom w:val="nil"/>
              <w:right w:val="nil"/>
            </w:tcBorders>
            <w:hideMark/>
          </w:tcPr>
          <w:p w14:paraId="6034E47C" w14:textId="3E8D868E" w:rsidR="003266BF" w:rsidRPr="004F0BB8" w:rsidRDefault="00A473AE" w:rsidP="005437E7">
            <w:pPr>
              <w:spacing w:line="240" w:lineRule="auto"/>
              <w:jc w:val="both"/>
              <w:rPr>
                <w:rFonts w:ascii="Calibri" w:hAnsi="Calibri" w:cs="Arial"/>
                <w:sz w:val="24"/>
                <w:szCs w:val="24"/>
              </w:rPr>
            </w:pPr>
            <w:r w:rsidRPr="004F0BB8">
              <w:rPr>
                <w:rFonts w:ascii="Calibri" w:hAnsi="Calibri" w:cs="Arial"/>
                <w:sz w:val="24"/>
                <w:szCs w:val="24"/>
              </w:rPr>
              <w:t>Guardian/Parent</w:t>
            </w:r>
            <w:r w:rsidR="003266BF" w:rsidRPr="004F0BB8">
              <w:rPr>
                <w:rFonts w:ascii="Calibri" w:hAnsi="Calibri" w:cs="Arial"/>
                <w:sz w:val="24"/>
                <w:szCs w:val="24"/>
              </w:rPr>
              <w:t xml:space="preserve"> name (printed)</w:t>
            </w:r>
          </w:p>
        </w:tc>
        <w:tc>
          <w:tcPr>
            <w:tcW w:w="283" w:type="dxa"/>
          </w:tcPr>
          <w:p w14:paraId="682E5B3C" w14:textId="77777777" w:rsidR="003266BF" w:rsidRPr="004F0BB8" w:rsidRDefault="003266BF" w:rsidP="005437E7">
            <w:pPr>
              <w:spacing w:line="240" w:lineRule="auto"/>
              <w:jc w:val="both"/>
              <w:rPr>
                <w:rFonts w:ascii="Calibri" w:hAnsi="Calibri" w:cs="Arial"/>
                <w:sz w:val="24"/>
                <w:szCs w:val="24"/>
              </w:rPr>
            </w:pPr>
          </w:p>
        </w:tc>
        <w:tc>
          <w:tcPr>
            <w:tcW w:w="3402" w:type="dxa"/>
            <w:tcBorders>
              <w:top w:val="single" w:sz="4" w:space="0" w:color="auto"/>
              <w:left w:val="nil"/>
              <w:bottom w:val="nil"/>
              <w:right w:val="nil"/>
            </w:tcBorders>
            <w:hideMark/>
          </w:tcPr>
          <w:p w14:paraId="556F061B" w14:textId="77777777" w:rsidR="003266BF" w:rsidRPr="004F0BB8" w:rsidRDefault="003266BF" w:rsidP="005437E7">
            <w:pPr>
              <w:spacing w:line="240" w:lineRule="auto"/>
              <w:jc w:val="both"/>
              <w:rPr>
                <w:rFonts w:ascii="Calibri" w:hAnsi="Calibri" w:cs="Arial"/>
                <w:sz w:val="24"/>
                <w:szCs w:val="24"/>
              </w:rPr>
            </w:pPr>
            <w:r w:rsidRPr="004F0BB8">
              <w:rPr>
                <w:rFonts w:ascii="Calibri" w:hAnsi="Calibri" w:cs="Arial"/>
                <w:sz w:val="24"/>
                <w:szCs w:val="24"/>
              </w:rPr>
              <w:t>Signature/mark/thumbprint</w:t>
            </w:r>
          </w:p>
        </w:tc>
        <w:tc>
          <w:tcPr>
            <w:tcW w:w="284" w:type="dxa"/>
          </w:tcPr>
          <w:p w14:paraId="1F4A1692" w14:textId="77777777" w:rsidR="003266BF" w:rsidRPr="004F0BB8" w:rsidRDefault="003266BF" w:rsidP="005437E7">
            <w:pPr>
              <w:spacing w:line="240" w:lineRule="auto"/>
              <w:jc w:val="both"/>
              <w:rPr>
                <w:rFonts w:ascii="Calibri" w:hAnsi="Calibri" w:cs="Arial"/>
                <w:sz w:val="24"/>
                <w:szCs w:val="24"/>
              </w:rPr>
            </w:pPr>
          </w:p>
        </w:tc>
        <w:tc>
          <w:tcPr>
            <w:tcW w:w="1842" w:type="dxa"/>
            <w:tcBorders>
              <w:top w:val="single" w:sz="4" w:space="0" w:color="auto"/>
              <w:left w:val="nil"/>
              <w:bottom w:val="nil"/>
              <w:right w:val="nil"/>
            </w:tcBorders>
            <w:hideMark/>
          </w:tcPr>
          <w:p w14:paraId="7850B3EE" w14:textId="77777777" w:rsidR="003266BF" w:rsidRPr="004F0BB8" w:rsidRDefault="003266BF" w:rsidP="005437E7">
            <w:pPr>
              <w:spacing w:line="240" w:lineRule="auto"/>
              <w:jc w:val="both"/>
              <w:rPr>
                <w:rFonts w:ascii="Calibri" w:hAnsi="Calibri" w:cs="Arial"/>
                <w:sz w:val="24"/>
                <w:szCs w:val="24"/>
              </w:rPr>
            </w:pPr>
            <w:r w:rsidRPr="004F0BB8">
              <w:rPr>
                <w:rFonts w:ascii="Calibri" w:hAnsi="Calibri" w:cs="Arial"/>
                <w:sz w:val="24"/>
                <w:szCs w:val="24"/>
              </w:rPr>
              <w:t>Date</w:t>
            </w:r>
          </w:p>
        </w:tc>
      </w:tr>
    </w:tbl>
    <w:p w14:paraId="4C6B85C0" w14:textId="0E7BC4C9" w:rsidR="003266BF" w:rsidRPr="004F0BB8" w:rsidRDefault="003266BF" w:rsidP="003266BF">
      <w:pPr>
        <w:pStyle w:val="BodyText3"/>
        <w:spacing w:line="240" w:lineRule="auto"/>
        <w:rPr>
          <w:rFonts w:ascii="Calibri" w:hAnsi="Calibri"/>
          <w:i/>
          <w:sz w:val="24"/>
          <w:szCs w:val="24"/>
        </w:rPr>
      </w:pPr>
      <w:r w:rsidRPr="004F0BB8">
        <w:rPr>
          <w:rFonts w:ascii="Calibri" w:hAnsi="Calibri"/>
          <w:i/>
          <w:sz w:val="24"/>
          <w:szCs w:val="24"/>
        </w:rPr>
        <w:t xml:space="preserve">If the information sheet and consent form were translated or explained to the </w:t>
      </w:r>
      <w:r w:rsidR="000D0A9A" w:rsidRPr="004F0BB8">
        <w:rPr>
          <w:rFonts w:ascii="Calibri" w:hAnsi="Calibri"/>
          <w:i/>
          <w:sz w:val="24"/>
          <w:szCs w:val="24"/>
        </w:rPr>
        <w:t>guardian/parent</w:t>
      </w:r>
      <w:r w:rsidRPr="004F0BB8">
        <w:rPr>
          <w:rFonts w:ascii="Calibri" w:hAnsi="Calibri"/>
          <w:i/>
          <w:sz w:val="24"/>
          <w:szCs w:val="24"/>
        </w:rPr>
        <w:t>, enter the name of the translator here and their signature:</w:t>
      </w:r>
    </w:p>
    <w:tbl>
      <w:tblPr>
        <w:tblW w:w="9747" w:type="dxa"/>
        <w:tblLook w:val="01E0" w:firstRow="1" w:lastRow="1" w:firstColumn="1" w:lastColumn="1" w:noHBand="0" w:noVBand="0"/>
      </w:tblPr>
      <w:tblGrid>
        <w:gridCol w:w="3936"/>
        <w:gridCol w:w="283"/>
        <w:gridCol w:w="3402"/>
        <w:gridCol w:w="284"/>
        <w:gridCol w:w="1842"/>
      </w:tblGrid>
      <w:tr w:rsidR="003266BF" w:rsidRPr="004F0BB8" w14:paraId="7212A345" w14:textId="77777777" w:rsidTr="005437E7">
        <w:tc>
          <w:tcPr>
            <w:tcW w:w="3936" w:type="dxa"/>
            <w:tcBorders>
              <w:top w:val="nil"/>
              <w:left w:val="nil"/>
              <w:bottom w:val="single" w:sz="4" w:space="0" w:color="auto"/>
              <w:right w:val="nil"/>
            </w:tcBorders>
          </w:tcPr>
          <w:p w14:paraId="53F6F29C" w14:textId="77777777" w:rsidR="003266BF" w:rsidRPr="004F0BB8" w:rsidRDefault="003266BF" w:rsidP="005437E7">
            <w:pPr>
              <w:spacing w:line="240" w:lineRule="auto"/>
              <w:jc w:val="both"/>
              <w:rPr>
                <w:rFonts w:ascii="Calibri" w:hAnsi="Calibri" w:cs="Arial"/>
                <w:sz w:val="24"/>
                <w:szCs w:val="24"/>
              </w:rPr>
            </w:pPr>
          </w:p>
        </w:tc>
        <w:tc>
          <w:tcPr>
            <w:tcW w:w="283" w:type="dxa"/>
          </w:tcPr>
          <w:p w14:paraId="43C63F09" w14:textId="77777777" w:rsidR="003266BF" w:rsidRPr="004F0BB8" w:rsidRDefault="003266BF" w:rsidP="005437E7">
            <w:pPr>
              <w:spacing w:line="240" w:lineRule="auto"/>
              <w:jc w:val="both"/>
              <w:rPr>
                <w:rFonts w:ascii="Calibri" w:hAnsi="Calibri" w:cs="Arial"/>
                <w:sz w:val="24"/>
                <w:szCs w:val="24"/>
              </w:rPr>
            </w:pPr>
          </w:p>
        </w:tc>
        <w:tc>
          <w:tcPr>
            <w:tcW w:w="3402" w:type="dxa"/>
            <w:tcBorders>
              <w:top w:val="nil"/>
              <w:left w:val="nil"/>
              <w:bottom w:val="single" w:sz="4" w:space="0" w:color="auto"/>
              <w:right w:val="nil"/>
            </w:tcBorders>
          </w:tcPr>
          <w:p w14:paraId="276D197B" w14:textId="77777777" w:rsidR="003266BF" w:rsidRPr="004F0BB8" w:rsidRDefault="003266BF" w:rsidP="005437E7">
            <w:pPr>
              <w:spacing w:line="240" w:lineRule="auto"/>
              <w:jc w:val="both"/>
              <w:rPr>
                <w:rFonts w:ascii="Calibri" w:hAnsi="Calibri" w:cs="Arial"/>
                <w:sz w:val="24"/>
                <w:szCs w:val="24"/>
              </w:rPr>
            </w:pPr>
          </w:p>
        </w:tc>
        <w:tc>
          <w:tcPr>
            <w:tcW w:w="284" w:type="dxa"/>
          </w:tcPr>
          <w:p w14:paraId="1F775C07" w14:textId="77777777" w:rsidR="003266BF" w:rsidRPr="004F0BB8" w:rsidRDefault="003266BF" w:rsidP="005437E7">
            <w:pPr>
              <w:spacing w:line="240" w:lineRule="auto"/>
              <w:jc w:val="both"/>
              <w:rPr>
                <w:rFonts w:ascii="Calibri" w:hAnsi="Calibri" w:cs="Arial"/>
                <w:sz w:val="24"/>
                <w:szCs w:val="24"/>
              </w:rPr>
            </w:pPr>
          </w:p>
        </w:tc>
        <w:tc>
          <w:tcPr>
            <w:tcW w:w="1842" w:type="dxa"/>
            <w:tcBorders>
              <w:top w:val="nil"/>
              <w:left w:val="nil"/>
              <w:bottom w:val="single" w:sz="4" w:space="0" w:color="auto"/>
              <w:right w:val="nil"/>
            </w:tcBorders>
          </w:tcPr>
          <w:p w14:paraId="411231F0" w14:textId="77777777" w:rsidR="003266BF" w:rsidRPr="004F0BB8" w:rsidRDefault="003266BF" w:rsidP="005437E7">
            <w:pPr>
              <w:spacing w:line="240" w:lineRule="auto"/>
              <w:jc w:val="both"/>
              <w:rPr>
                <w:rFonts w:ascii="Calibri" w:hAnsi="Calibri" w:cs="Arial"/>
                <w:sz w:val="24"/>
                <w:szCs w:val="24"/>
              </w:rPr>
            </w:pPr>
          </w:p>
        </w:tc>
      </w:tr>
      <w:tr w:rsidR="003266BF" w:rsidRPr="004F0BB8" w14:paraId="4559B1BE" w14:textId="77777777" w:rsidTr="005437E7">
        <w:tc>
          <w:tcPr>
            <w:tcW w:w="3936" w:type="dxa"/>
            <w:tcBorders>
              <w:top w:val="single" w:sz="4" w:space="0" w:color="auto"/>
              <w:left w:val="nil"/>
              <w:bottom w:val="nil"/>
              <w:right w:val="nil"/>
            </w:tcBorders>
            <w:hideMark/>
          </w:tcPr>
          <w:p w14:paraId="500E7B29" w14:textId="77777777" w:rsidR="003266BF" w:rsidRPr="004F0BB8" w:rsidRDefault="003266BF" w:rsidP="005437E7">
            <w:pPr>
              <w:spacing w:line="240" w:lineRule="auto"/>
              <w:jc w:val="both"/>
              <w:rPr>
                <w:rFonts w:ascii="Calibri" w:hAnsi="Calibri" w:cs="Arial"/>
                <w:sz w:val="24"/>
                <w:szCs w:val="24"/>
              </w:rPr>
            </w:pPr>
            <w:r w:rsidRPr="004F0BB8">
              <w:rPr>
                <w:rFonts w:ascii="Calibri" w:hAnsi="Calibri" w:cs="Arial"/>
                <w:sz w:val="24"/>
                <w:szCs w:val="24"/>
              </w:rPr>
              <w:t>Translator name (printed)</w:t>
            </w:r>
          </w:p>
        </w:tc>
        <w:tc>
          <w:tcPr>
            <w:tcW w:w="283" w:type="dxa"/>
          </w:tcPr>
          <w:p w14:paraId="5697BFB7" w14:textId="77777777" w:rsidR="003266BF" w:rsidRPr="004F0BB8" w:rsidRDefault="003266BF" w:rsidP="005437E7">
            <w:pPr>
              <w:spacing w:line="240" w:lineRule="auto"/>
              <w:jc w:val="both"/>
              <w:rPr>
                <w:rFonts w:ascii="Calibri" w:hAnsi="Calibri" w:cs="Arial"/>
                <w:sz w:val="24"/>
                <w:szCs w:val="24"/>
              </w:rPr>
            </w:pPr>
          </w:p>
        </w:tc>
        <w:tc>
          <w:tcPr>
            <w:tcW w:w="3402" w:type="dxa"/>
            <w:tcBorders>
              <w:top w:val="single" w:sz="4" w:space="0" w:color="auto"/>
              <w:left w:val="nil"/>
              <w:bottom w:val="nil"/>
              <w:right w:val="nil"/>
            </w:tcBorders>
            <w:hideMark/>
          </w:tcPr>
          <w:p w14:paraId="16A2B7EF" w14:textId="77777777" w:rsidR="003266BF" w:rsidRPr="004F0BB8" w:rsidRDefault="003266BF" w:rsidP="005437E7">
            <w:pPr>
              <w:spacing w:line="240" w:lineRule="auto"/>
              <w:jc w:val="both"/>
              <w:rPr>
                <w:rFonts w:ascii="Calibri" w:hAnsi="Calibri" w:cs="Arial"/>
                <w:sz w:val="24"/>
                <w:szCs w:val="24"/>
              </w:rPr>
            </w:pPr>
            <w:r w:rsidRPr="004F0BB8">
              <w:rPr>
                <w:rFonts w:ascii="Calibri" w:hAnsi="Calibri" w:cs="Arial"/>
                <w:sz w:val="24"/>
                <w:szCs w:val="24"/>
              </w:rPr>
              <w:t>Signature/mark/thumbprint</w:t>
            </w:r>
          </w:p>
        </w:tc>
        <w:tc>
          <w:tcPr>
            <w:tcW w:w="284" w:type="dxa"/>
          </w:tcPr>
          <w:p w14:paraId="7B77073D" w14:textId="77777777" w:rsidR="003266BF" w:rsidRPr="004F0BB8" w:rsidRDefault="003266BF" w:rsidP="005437E7">
            <w:pPr>
              <w:spacing w:line="240" w:lineRule="auto"/>
              <w:jc w:val="both"/>
              <w:rPr>
                <w:rFonts w:ascii="Calibri" w:hAnsi="Calibri" w:cs="Arial"/>
                <w:sz w:val="24"/>
                <w:szCs w:val="24"/>
              </w:rPr>
            </w:pPr>
          </w:p>
        </w:tc>
        <w:tc>
          <w:tcPr>
            <w:tcW w:w="1842" w:type="dxa"/>
            <w:tcBorders>
              <w:top w:val="single" w:sz="4" w:space="0" w:color="auto"/>
              <w:left w:val="nil"/>
              <w:bottom w:val="nil"/>
              <w:right w:val="nil"/>
            </w:tcBorders>
            <w:hideMark/>
          </w:tcPr>
          <w:p w14:paraId="205DB0F0" w14:textId="77777777" w:rsidR="003266BF" w:rsidRPr="004F0BB8" w:rsidRDefault="003266BF" w:rsidP="005437E7">
            <w:pPr>
              <w:spacing w:line="240" w:lineRule="auto"/>
              <w:jc w:val="both"/>
              <w:rPr>
                <w:rFonts w:ascii="Calibri" w:hAnsi="Calibri" w:cs="Arial"/>
                <w:sz w:val="24"/>
                <w:szCs w:val="24"/>
              </w:rPr>
            </w:pPr>
            <w:r w:rsidRPr="004F0BB8">
              <w:rPr>
                <w:rFonts w:ascii="Calibri" w:hAnsi="Calibri" w:cs="Arial"/>
                <w:sz w:val="24"/>
                <w:szCs w:val="24"/>
              </w:rPr>
              <w:t>Date</w:t>
            </w:r>
          </w:p>
        </w:tc>
      </w:tr>
    </w:tbl>
    <w:p w14:paraId="1D04959A" w14:textId="135B35E1" w:rsidR="003266BF" w:rsidRPr="004F0BB8" w:rsidRDefault="003266BF" w:rsidP="003266BF">
      <w:pPr>
        <w:pStyle w:val="BodyText3"/>
        <w:spacing w:line="240" w:lineRule="auto"/>
        <w:rPr>
          <w:rFonts w:ascii="Calibri" w:hAnsi="Calibri" w:cs="Arial"/>
          <w:i/>
          <w:sz w:val="24"/>
          <w:szCs w:val="24"/>
        </w:rPr>
      </w:pPr>
      <w:r w:rsidRPr="004F0BB8">
        <w:rPr>
          <w:rFonts w:ascii="Calibri" w:hAnsi="Calibri"/>
          <w:i/>
          <w:sz w:val="24"/>
          <w:szCs w:val="24"/>
        </w:rPr>
        <w:t xml:space="preserve">If the </w:t>
      </w:r>
      <w:r w:rsidR="00200FC4" w:rsidRPr="004F0BB8">
        <w:rPr>
          <w:rFonts w:ascii="Calibri" w:hAnsi="Calibri"/>
          <w:i/>
          <w:sz w:val="24"/>
          <w:szCs w:val="24"/>
        </w:rPr>
        <w:t>guardian/parent</w:t>
      </w:r>
      <w:r w:rsidRPr="004F0BB8">
        <w:rPr>
          <w:rFonts w:ascii="Calibri" w:hAnsi="Calibri"/>
          <w:i/>
          <w:sz w:val="24"/>
          <w:szCs w:val="24"/>
        </w:rPr>
        <w:t xml:space="preserve"> gave verbal consent, enter the name of the person who witnessed the consent here and their signature:</w:t>
      </w:r>
    </w:p>
    <w:tbl>
      <w:tblPr>
        <w:tblW w:w="9747" w:type="dxa"/>
        <w:tblLook w:val="01E0" w:firstRow="1" w:lastRow="1" w:firstColumn="1" w:lastColumn="1" w:noHBand="0" w:noVBand="0"/>
      </w:tblPr>
      <w:tblGrid>
        <w:gridCol w:w="3936"/>
        <w:gridCol w:w="283"/>
        <w:gridCol w:w="3402"/>
        <w:gridCol w:w="284"/>
        <w:gridCol w:w="1842"/>
      </w:tblGrid>
      <w:tr w:rsidR="003266BF" w:rsidRPr="004F0BB8" w14:paraId="0EE05FAC" w14:textId="77777777" w:rsidTr="005437E7">
        <w:tc>
          <w:tcPr>
            <w:tcW w:w="3936" w:type="dxa"/>
            <w:tcBorders>
              <w:top w:val="nil"/>
              <w:left w:val="nil"/>
              <w:bottom w:val="single" w:sz="4" w:space="0" w:color="auto"/>
              <w:right w:val="nil"/>
            </w:tcBorders>
          </w:tcPr>
          <w:p w14:paraId="53EBE4AC" w14:textId="77777777" w:rsidR="003266BF" w:rsidRPr="004F0BB8" w:rsidRDefault="003266BF" w:rsidP="005437E7">
            <w:pPr>
              <w:spacing w:line="240" w:lineRule="auto"/>
              <w:jc w:val="both"/>
              <w:rPr>
                <w:rFonts w:ascii="Calibri" w:hAnsi="Calibri" w:cs="Arial"/>
                <w:bCs/>
                <w:sz w:val="24"/>
                <w:szCs w:val="24"/>
              </w:rPr>
            </w:pPr>
          </w:p>
        </w:tc>
        <w:tc>
          <w:tcPr>
            <w:tcW w:w="283" w:type="dxa"/>
          </w:tcPr>
          <w:p w14:paraId="1BB08F60" w14:textId="77777777" w:rsidR="003266BF" w:rsidRPr="004F0BB8" w:rsidRDefault="003266BF" w:rsidP="005437E7">
            <w:pPr>
              <w:spacing w:line="240" w:lineRule="auto"/>
              <w:jc w:val="both"/>
              <w:rPr>
                <w:rFonts w:ascii="Calibri" w:hAnsi="Calibri" w:cs="Arial"/>
                <w:bCs/>
                <w:sz w:val="24"/>
                <w:szCs w:val="24"/>
              </w:rPr>
            </w:pPr>
          </w:p>
        </w:tc>
        <w:tc>
          <w:tcPr>
            <w:tcW w:w="3402" w:type="dxa"/>
            <w:tcBorders>
              <w:top w:val="nil"/>
              <w:left w:val="nil"/>
              <w:bottom w:val="single" w:sz="4" w:space="0" w:color="auto"/>
              <w:right w:val="nil"/>
            </w:tcBorders>
          </w:tcPr>
          <w:p w14:paraId="5F791723" w14:textId="77777777" w:rsidR="003266BF" w:rsidRPr="004F0BB8" w:rsidRDefault="003266BF" w:rsidP="005437E7">
            <w:pPr>
              <w:spacing w:line="240" w:lineRule="auto"/>
              <w:jc w:val="both"/>
              <w:rPr>
                <w:rFonts w:ascii="Calibri" w:hAnsi="Calibri" w:cs="Arial"/>
                <w:bCs/>
                <w:sz w:val="24"/>
                <w:szCs w:val="24"/>
              </w:rPr>
            </w:pPr>
          </w:p>
        </w:tc>
        <w:tc>
          <w:tcPr>
            <w:tcW w:w="284" w:type="dxa"/>
          </w:tcPr>
          <w:p w14:paraId="43797B92" w14:textId="77777777" w:rsidR="003266BF" w:rsidRPr="004F0BB8" w:rsidRDefault="003266BF" w:rsidP="005437E7">
            <w:pPr>
              <w:spacing w:line="240" w:lineRule="auto"/>
              <w:jc w:val="both"/>
              <w:rPr>
                <w:rFonts w:ascii="Calibri" w:hAnsi="Calibri" w:cs="Arial"/>
                <w:bCs/>
                <w:sz w:val="24"/>
                <w:szCs w:val="24"/>
              </w:rPr>
            </w:pPr>
          </w:p>
        </w:tc>
        <w:tc>
          <w:tcPr>
            <w:tcW w:w="1842" w:type="dxa"/>
            <w:tcBorders>
              <w:top w:val="nil"/>
              <w:left w:val="nil"/>
              <w:bottom w:val="single" w:sz="4" w:space="0" w:color="auto"/>
              <w:right w:val="nil"/>
            </w:tcBorders>
          </w:tcPr>
          <w:p w14:paraId="2686726C" w14:textId="77777777" w:rsidR="003266BF" w:rsidRPr="004F0BB8" w:rsidRDefault="003266BF" w:rsidP="005437E7">
            <w:pPr>
              <w:spacing w:line="240" w:lineRule="auto"/>
              <w:jc w:val="both"/>
              <w:rPr>
                <w:rFonts w:ascii="Calibri" w:hAnsi="Calibri" w:cs="Arial"/>
                <w:bCs/>
                <w:sz w:val="24"/>
                <w:szCs w:val="24"/>
              </w:rPr>
            </w:pPr>
          </w:p>
        </w:tc>
      </w:tr>
      <w:tr w:rsidR="003266BF" w:rsidRPr="00A112CB" w14:paraId="641E4D18" w14:textId="77777777" w:rsidTr="005437E7">
        <w:tc>
          <w:tcPr>
            <w:tcW w:w="3936" w:type="dxa"/>
            <w:tcBorders>
              <w:top w:val="single" w:sz="4" w:space="0" w:color="auto"/>
              <w:left w:val="nil"/>
              <w:bottom w:val="nil"/>
              <w:right w:val="nil"/>
            </w:tcBorders>
            <w:hideMark/>
          </w:tcPr>
          <w:p w14:paraId="50C2F312" w14:textId="77777777" w:rsidR="003266BF" w:rsidRPr="004F0BB8" w:rsidRDefault="003266BF" w:rsidP="005437E7">
            <w:pPr>
              <w:spacing w:line="240" w:lineRule="auto"/>
              <w:jc w:val="both"/>
              <w:rPr>
                <w:rFonts w:ascii="Calibri" w:hAnsi="Calibri" w:cs="Arial"/>
                <w:bCs/>
                <w:sz w:val="24"/>
                <w:szCs w:val="24"/>
              </w:rPr>
            </w:pPr>
            <w:r w:rsidRPr="004F0BB8">
              <w:rPr>
                <w:rFonts w:ascii="Calibri" w:hAnsi="Calibri" w:cs="Arial"/>
                <w:bCs/>
                <w:sz w:val="24"/>
                <w:szCs w:val="24"/>
              </w:rPr>
              <w:t>Witness name (printed)</w:t>
            </w:r>
          </w:p>
        </w:tc>
        <w:tc>
          <w:tcPr>
            <w:tcW w:w="283" w:type="dxa"/>
          </w:tcPr>
          <w:p w14:paraId="61F3CC1C" w14:textId="77777777" w:rsidR="003266BF" w:rsidRPr="004F0BB8" w:rsidRDefault="003266BF" w:rsidP="005437E7">
            <w:pPr>
              <w:spacing w:line="240" w:lineRule="auto"/>
              <w:jc w:val="both"/>
              <w:rPr>
                <w:rFonts w:ascii="Calibri" w:hAnsi="Calibri" w:cs="Arial"/>
                <w:bCs/>
                <w:sz w:val="24"/>
                <w:szCs w:val="24"/>
              </w:rPr>
            </w:pPr>
          </w:p>
        </w:tc>
        <w:tc>
          <w:tcPr>
            <w:tcW w:w="3402" w:type="dxa"/>
            <w:tcBorders>
              <w:top w:val="single" w:sz="4" w:space="0" w:color="auto"/>
              <w:left w:val="nil"/>
              <w:bottom w:val="nil"/>
              <w:right w:val="nil"/>
            </w:tcBorders>
            <w:hideMark/>
          </w:tcPr>
          <w:p w14:paraId="60EA2E74" w14:textId="77777777" w:rsidR="003266BF" w:rsidRPr="004F0BB8" w:rsidRDefault="003266BF" w:rsidP="005437E7">
            <w:pPr>
              <w:spacing w:line="240" w:lineRule="auto"/>
              <w:jc w:val="both"/>
              <w:rPr>
                <w:rFonts w:ascii="Calibri" w:hAnsi="Calibri" w:cs="Arial"/>
                <w:bCs/>
                <w:sz w:val="24"/>
                <w:szCs w:val="24"/>
              </w:rPr>
            </w:pPr>
            <w:r w:rsidRPr="004F0BB8">
              <w:rPr>
                <w:rFonts w:ascii="Calibri" w:hAnsi="Calibri" w:cs="Arial"/>
                <w:bCs/>
                <w:sz w:val="24"/>
                <w:szCs w:val="24"/>
              </w:rPr>
              <w:t>Signature/mark/thumbprint</w:t>
            </w:r>
          </w:p>
        </w:tc>
        <w:tc>
          <w:tcPr>
            <w:tcW w:w="284" w:type="dxa"/>
          </w:tcPr>
          <w:p w14:paraId="130501A5" w14:textId="77777777" w:rsidR="003266BF" w:rsidRPr="004F0BB8" w:rsidRDefault="003266BF" w:rsidP="005437E7">
            <w:pPr>
              <w:spacing w:line="240" w:lineRule="auto"/>
              <w:jc w:val="both"/>
              <w:rPr>
                <w:rFonts w:ascii="Calibri" w:hAnsi="Calibri" w:cs="Arial"/>
                <w:bCs/>
                <w:sz w:val="24"/>
                <w:szCs w:val="24"/>
              </w:rPr>
            </w:pPr>
          </w:p>
        </w:tc>
        <w:tc>
          <w:tcPr>
            <w:tcW w:w="1842" w:type="dxa"/>
            <w:tcBorders>
              <w:top w:val="single" w:sz="4" w:space="0" w:color="auto"/>
              <w:left w:val="nil"/>
              <w:bottom w:val="nil"/>
              <w:right w:val="nil"/>
            </w:tcBorders>
            <w:hideMark/>
          </w:tcPr>
          <w:p w14:paraId="421CC0D4" w14:textId="77777777" w:rsidR="003266BF" w:rsidRPr="00A112CB" w:rsidRDefault="003266BF" w:rsidP="005437E7">
            <w:pPr>
              <w:spacing w:line="240" w:lineRule="auto"/>
              <w:jc w:val="both"/>
              <w:rPr>
                <w:rFonts w:ascii="Calibri" w:hAnsi="Calibri" w:cs="Arial"/>
                <w:bCs/>
                <w:sz w:val="24"/>
                <w:szCs w:val="24"/>
              </w:rPr>
            </w:pPr>
            <w:r w:rsidRPr="004F0BB8">
              <w:rPr>
                <w:rFonts w:ascii="Calibri" w:hAnsi="Calibri" w:cs="Arial"/>
                <w:bCs/>
                <w:sz w:val="24"/>
                <w:szCs w:val="24"/>
              </w:rPr>
              <w:t>Date</w:t>
            </w:r>
          </w:p>
        </w:tc>
      </w:tr>
    </w:tbl>
    <w:p w14:paraId="798087E1" w14:textId="77777777" w:rsidR="003266BF" w:rsidRPr="00A112CB" w:rsidRDefault="003266BF" w:rsidP="003266BF">
      <w:pPr>
        <w:tabs>
          <w:tab w:val="right" w:pos="360"/>
          <w:tab w:val="left" w:pos="540"/>
        </w:tabs>
        <w:spacing w:after="360" w:line="240" w:lineRule="auto"/>
        <w:ind w:left="540" w:hanging="540"/>
        <w:rPr>
          <w:rFonts w:ascii="Calibri" w:hAnsi="Calibri"/>
          <w:sz w:val="24"/>
          <w:szCs w:val="24"/>
        </w:rPr>
      </w:pPr>
    </w:p>
    <w:p w14:paraId="52E9ADBC" w14:textId="77777777" w:rsidR="003266BF" w:rsidRPr="00A112CB" w:rsidRDefault="003266BF" w:rsidP="003266BF">
      <w:pPr>
        <w:spacing w:after="0" w:line="240" w:lineRule="auto"/>
        <w:jc w:val="both"/>
        <w:rPr>
          <w:rFonts w:ascii="Calibri" w:hAnsi="Calibri" w:cs="Arial"/>
          <w:sz w:val="24"/>
          <w:szCs w:val="24"/>
        </w:rPr>
      </w:pPr>
    </w:p>
    <w:p w14:paraId="45F18E04" w14:textId="77777777" w:rsidR="00A107AC" w:rsidRPr="003266BF" w:rsidRDefault="00A107AC" w:rsidP="003266BF"/>
    <w:sectPr w:rsidR="00A107AC" w:rsidRPr="003266BF">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424271" w14:textId="77777777" w:rsidR="0086593F" w:rsidRDefault="0086593F" w:rsidP="0000428B">
      <w:pPr>
        <w:spacing w:after="0" w:line="240" w:lineRule="auto"/>
      </w:pPr>
      <w:r>
        <w:separator/>
      </w:r>
    </w:p>
  </w:endnote>
  <w:endnote w:type="continuationSeparator" w:id="0">
    <w:p w14:paraId="00B95855" w14:textId="77777777" w:rsidR="0086593F" w:rsidRDefault="0086593F" w:rsidP="00004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ookshelf Symbol 4">
    <w:altName w:val="Symbol"/>
    <w:charset w:val="02"/>
    <w:family w:val="swiss"/>
    <w:pitch w:val="variable"/>
    <w:sig w:usb0="00000000" w:usb1="10000000" w:usb2="00000000" w:usb3="00000000" w:csb0="80000000" w:csb1="00000000"/>
  </w:font>
  <w:font w:name="MS Gothic">
    <w:altName w:val="ＭＳ ゴシック"/>
    <w:panose1 w:val="020B0500000000000000"/>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C96885" w14:textId="04E1CB33" w:rsidR="00815D74" w:rsidRPr="004842A2" w:rsidRDefault="00840254" w:rsidP="00306051">
    <w:pPr>
      <w:pStyle w:val="Footer"/>
      <w:rPr>
        <w:sz w:val="18"/>
        <w:szCs w:val="18"/>
      </w:rPr>
    </w:pPr>
    <w:r>
      <w:rPr>
        <w:sz w:val="18"/>
        <w:szCs w:val="18"/>
      </w:rPr>
      <w:t>CUT-TB</w:t>
    </w:r>
    <w:r w:rsidR="00815D74" w:rsidRPr="004842A2">
      <w:rPr>
        <w:sz w:val="18"/>
        <w:szCs w:val="18"/>
      </w:rPr>
      <w:t xml:space="preserve"> Study PIS/ICF</w:t>
    </w:r>
    <w:r w:rsidR="00815D74" w:rsidRPr="004842A2">
      <w:rPr>
        <w:sz w:val="18"/>
        <w:szCs w:val="18"/>
      </w:rPr>
      <w:tab/>
      <w:t xml:space="preserve">    Version </w:t>
    </w:r>
    <w:r w:rsidR="007517F7">
      <w:rPr>
        <w:sz w:val="18"/>
        <w:szCs w:val="18"/>
      </w:rPr>
      <w:t>2</w:t>
    </w:r>
    <w:r>
      <w:rPr>
        <w:sz w:val="18"/>
        <w:szCs w:val="18"/>
      </w:rPr>
      <w:t>.</w:t>
    </w:r>
    <w:r w:rsidR="00AA3407">
      <w:rPr>
        <w:sz w:val="18"/>
        <w:szCs w:val="18"/>
      </w:rPr>
      <w:t>0</w:t>
    </w:r>
    <w:r w:rsidR="00815D74" w:rsidRPr="004842A2">
      <w:rPr>
        <w:sz w:val="18"/>
        <w:szCs w:val="18"/>
      </w:rPr>
      <w:t xml:space="preserve">   dated </w:t>
    </w:r>
    <w:r w:rsidR="007517F7">
      <w:rPr>
        <w:sz w:val="18"/>
        <w:szCs w:val="18"/>
      </w:rPr>
      <w:t>08 February 2021</w:t>
    </w:r>
    <w:r w:rsidR="00815D74" w:rsidRPr="004842A2">
      <w:rPr>
        <w:sz w:val="18"/>
        <w:szCs w:val="18"/>
      </w:rPr>
      <w:t xml:space="preserve">         </w:t>
    </w:r>
    <w:r w:rsidR="00815D74">
      <w:rPr>
        <w:sz w:val="18"/>
        <w:szCs w:val="18"/>
      </w:rPr>
      <w:tab/>
    </w:r>
    <w:r w:rsidR="00815D74" w:rsidRPr="004842A2">
      <w:rPr>
        <w:sz w:val="18"/>
        <w:szCs w:val="18"/>
      </w:rPr>
      <w:t xml:space="preserve"> </w:t>
    </w:r>
    <w:sdt>
      <w:sdtPr>
        <w:rPr>
          <w:sz w:val="18"/>
          <w:szCs w:val="18"/>
        </w:rPr>
        <w:id w:val="711085061"/>
        <w:docPartObj>
          <w:docPartGallery w:val="Page Numbers (Bottom of Page)"/>
          <w:docPartUnique/>
        </w:docPartObj>
      </w:sdtPr>
      <w:sdtEndPr/>
      <w:sdtContent>
        <w:sdt>
          <w:sdtPr>
            <w:rPr>
              <w:sz w:val="18"/>
              <w:szCs w:val="18"/>
            </w:rPr>
            <w:id w:val="-1529711582"/>
            <w:docPartObj>
              <w:docPartGallery w:val="Page Numbers (Top of Page)"/>
              <w:docPartUnique/>
            </w:docPartObj>
          </w:sdtPr>
          <w:sdtEndPr/>
          <w:sdtContent>
            <w:r w:rsidR="00815D74" w:rsidRPr="004842A2">
              <w:rPr>
                <w:sz w:val="18"/>
                <w:szCs w:val="18"/>
              </w:rPr>
              <w:t xml:space="preserve">Page </w:t>
            </w:r>
            <w:r w:rsidR="00815D74" w:rsidRPr="004842A2">
              <w:rPr>
                <w:b/>
                <w:bCs/>
                <w:sz w:val="18"/>
                <w:szCs w:val="18"/>
              </w:rPr>
              <w:fldChar w:fldCharType="begin"/>
            </w:r>
            <w:r w:rsidR="00815D74" w:rsidRPr="004842A2">
              <w:rPr>
                <w:b/>
                <w:bCs/>
                <w:sz w:val="18"/>
                <w:szCs w:val="18"/>
              </w:rPr>
              <w:instrText xml:space="preserve"> PAGE </w:instrText>
            </w:r>
            <w:r w:rsidR="00815D74" w:rsidRPr="004842A2">
              <w:rPr>
                <w:b/>
                <w:bCs/>
                <w:sz w:val="18"/>
                <w:szCs w:val="18"/>
              </w:rPr>
              <w:fldChar w:fldCharType="separate"/>
            </w:r>
            <w:r w:rsidR="005502C8">
              <w:rPr>
                <w:b/>
                <w:bCs/>
                <w:noProof/>
                <w:sz w:val="18"/>
                <w:szCs w:val="18"/>
              </w:rPr>
              <w:t>2</w:t>
            </w:r>
            <w:r w:rsidR="00815D74" w:rsidRPr="004842A2">
              <w:rPr>
                <w:b/>
                <w:bCs/>
                <w:sz w:val="18"/>
                <w:szCs w:val="18"/>
              </w:rPr>
              <w:fldChar w:fldCharType="end"/>
            </w:r>
            <w:r w:rsidR="00815D74" w:rsidRPr="004842A2">
              <w:rPr>
                <w:sz w:val="18"/>
                <w:szCs w:val="18"/>
              </w:rPr>
              <w:t xml:space="preserve"> of </w:t>
            </w:r>
            <w:r w:rsidR="00815D74" w:rsidRPr="004842A2">
              <w:rPr>
                <w:b/>
                <w:bCs/>
                <w:sz w:val="18"/>
                <w:szCs w:val="18"/>
              </w:rPr>
              <w:fldChar w:fldCharType="begin"/>
            </w:r>
            <w:r w:rsidR="00815D74" w:rsidRPr="004842A2">
              <w:rPr>
                <w:b/>
                <w:bCs/>
                <w:sz w:val="18"/>
                <w:szCs w:val="18"/>
              </w:rPr>
              <w:instrText xml:space="preserve"> NUMPAGES  </w:instrText>
            </w:r>
            <w:r w:rsidR="00815D74" w:rsidRPr="004842A2">
              <w:rPr>
                <w:b/>
                <w:bCs/>
                <w:sz w:val="18"/>
                <w:szCs w:val="18"/>
              </w:rPr>
              <w:fldChar w:fldCharType="separate"/>
            </w:r>
            <w:r w:rsidR="005502C8">
              <w:rPr>
                <w:b/>
                <w:bCs/>
                <w:noProof/>
                <w:sz w:val="18"/>
                <w:szCs w:val="18"/>
              </w:rPr>
              <w:t>7</w:t>
            </w:r>
            <w:r w:rsidR="00815D74" w:rsidRPr="004842A2">
              <w:rPr>
                <w:b/>
                <w:bCs/>
                <w:sz w:val="18"/>
                <w:szCs w:val="18"/>
              </w:rPr>
              <w:fldChar w:fldCharType="end"/>
            </w:r>
          </w:sdtContent>
        </w:sdt>
      </w:sdtContent>
    </w:sdt>
  </w:p>
  <w:p w14:paraId="0ABB8931" w14:textId="0A606D0D" w:rsidR="00815D74" w:rsidRPr="00FC1DF2" w:rsidRDefault="00BB5309" w:rsidP="00BB5309">
    <w:pPr>
      <w:ind w:left="2880" w:hanging="2880"/>
      <w:rPr>
        <w:rFonts w:cstheme="minorHAnsi"/>
        <w:sz w:val="24"/>
        <w:szCs w:val="24"/>
      </w:rPr>
    </w:pPr>
    <w:r w:rsidRPr="00BB5309">
      <w:rPr>
        <w:rFonts w:cstheme="minorHAnsi"/>
        <w:sz w:val="24"/>
        <w:szCs w:val="24"/>
      </w:rPr>
      <w:t>AUR2-7-321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528B1B" w14:textId="77777777" w:rsidR="0086593F" w:rsidRDefault="0086593F" w:rsidP="0000428B">
      <w:pPr>
        <w:spacing w:after="0" w:line="240" w:lineRule="auto"/>
      </w:pPr>
      <w:r>
        <w:separator/>
      </w:r>
    </w:p>
  </w:footnote>
  <w:footnote w:type="continuationSeparator" w:id="0">
    <w:p w14:paraId="7522EF19" w14:textId="77777777" w:rsidR="0086593F" w:rsidRDefault="0086593F" w:rsidP="000042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7D1833" w14:textId="7A4E1D1B" w:rsidR="00D83513" w:rsidRDefault="00815D74" w:rsidP="004842A2">
    <w:pPr>
      <w:rPr>
        <w:rFonts w:ascii="Calibri" w:hAnsi="Calibri"/>
        <w:b/>
        <w:sz w:val="28"/>
        <w:szCs w:val="28"/>
      </w:rPr>
    </w:pPr>
    <w:r w:rsidRPr="004842A2">
      <w:rPr>
        <w:rFonts w:ascii="Calibri" w:hAnsi="Calibri"/>
        <w:b/>
        <w:sz w:val="28"/>
        <w:szCs w:val="28"/>
      </w:rPr>
      <w:t xml:space="preserve">Appendix </w:t>
    </w:r>
    <w:r w:rsidR="00F265F2">
      <w:rPr>
        <w:rFonts w:ascii="Calibri" w:hAnsi="Calibri"/>
        <w:b/>
        <w:sz w:val="28"/>
        <w:szCs w:val="28"/>
      </w:rPr>
      <w:t>3</w:t>
    </w:r>
    <w:r w:rsidRPr="004842A2">
      <w:rPr>
        <w:rFonts w:ascii="Calibri" w:hAnsi="Calibri"/>
        <w:b/>
        <w:sz w:val="28"/>
        <w:szCs w:val="28"/>
      </w:rPr>
      <w:t xml:space="preserve">: Participant Information Sheet and </w:t>
    </w:r>
    <w:r w:rsidR="000B6C06">
      <w:rPr>
        <w:rFonts w:ascii="Calibri" w:hAnsi="Calibri"/>
        <w:b/>
        <w:sz w:val="28"/>
        <w:szCs w:val="28"/>
      </w:rPr>
      <w:t xml:space="preserve">Informed </w:t>
    </w:r>
    <w:r w:rsidRPr="004842A2">
      <w:rPr>
        <w:rFonts w:ascii="Calibri" w:hAnsi="Calibri"/>
        <w:b/>
        <w:sz w:val="28"/>
        <w:szCs w:val="28"/>
      </w:rPr>
      <w:t>Consent Form</w:t>
    </w:r>
  </w:p>
  <w:p w14:paraId="0DC0D5D5" w14:textId="31C14EAB" w:rsidR="00E63041" w:rsidRDefault="00E63041" w:rsidP="00D73FF4">
    <w:pPr>
      <w:spacing w:after="0"/>
      <w:jc w:val="center"/>
      <w:rPr>
        <w:rFonts w:ascii="Calibri" w:hAnsi="Calibri"/>
        <w:sz w:val="20"/>
        <w:szCs w:val="20"/>
      </w:rPr>
    </w:pPr>
    <w:r>
      <w:rPr>
        <w:rFonts w:ascii="Calibri" w:hAnsi="Calibri"/>
        <w:sz w:val="20"/>
        <w:szCs w:val="20"/>
      </w:rPr>
      <w:t>Gua</w:t>
    </w:r>
    <w:r w:rsidR="003F3C68">
      <w:rPr>
        <w:rFonts w:ascii="Calibri" w:hAnsi="Calibri"/>
        <w:sz w:val="20"/>
        <w:szCs w:val="20"/>
      </w:rPr>
      <w:t>rdian</w:t>
    </w:r>
    <w:r w:rsidR="007525DB">
      <w:rPr>
        <w:rFonts w:ascii="Calibri" w:hAnsi="Calibri"/>
        <w:sz w:val="20"/>
        <w:szCs w:val="20"/>
      </w:rPr>
      <w:t>/Parent</w:t>
    </w:r>
    <w:r w:rsidR="00651122">
      <w:rPr>
        <w:rFonts w:ascii="Calibri" w:hAnsi="Calibri"/>
        <w:sz w:val="20"/>
        <w:szCs w:val="20"/>
      </w:rPr>
      <w:t>,</w:t>
    </w:r>
    <w:r>
      <w:rPr>
        <w:rFonts w:ascii="Calibri" w:hAnsi="Calibri"/>
        <w:sz w:val="20"/>
        <w:szCs w:val="20"/>
      </w:rPr>
      <w:t xml:space="preserve"> Phase I</w:t>
    </w:r>
  </w:p>
  <w:p w14:paraId="2586D8AC" w14:textId="77777777" w:rsidR="00D73FF4" w:rsidRDefault="00D73FF4" w:rsidP="00D73FF4">
    <w:pPr>
      <w:spacing w:after="0"/>
      <w:jc w:val="center"/>
      <w:rPr>
        <w:rFonts w:ascii="Calibri" w:hAnsi="Calibri"/>
        <w:sz w:val="20"/>
        <w:szCs w:val="20"/>
      </w:rPr>
    </w:pPr>
    <w:r>
      <w:rPr>
        <w:rFonts w:ascii="Calibri" w:hAnsi="Calibri"/>
        <w:sz w:val="20"/>
        <w:szCs w:val="20"/>
      </w:rPr>
      <w:t xml:space="preserve">Age: </w:t>
    </w:r>
    <w:r>
      <w:rPr>
        <w:rFonts w:ascii="Calibri" w:hAnsi="Calibri" w:cs="Calibri"/>
        <w:sz w:val="20"/>
        <w:szCs w:val="20"/>
      </w:rPr>
      <w:t>≥</w:t>
    </w:r>
    <w:r>
      <w:rPr>
        <w:rFonts w:ascii="Calibri" w:hAnsi="Calibri"/>
        <w:sz w:val="20"/>
        <w:szCs w:val="20"/>
      </w:rPr>
      <w:t>18 years</w:t>
    </w:r>
  </w:p>
  <w:p w14:paraId="0F162FA0" w14:textId="7B8DE342" w:rsidR="00D83513" w:rsidRPr="00D83513" w:rsidRDefault="00E63041" w:rsidP="00E63041">
    <w:pPr>
      <w:jc w:val="center"/>
      <w:rPr>
        <w:rFonts w:ascii="Calibri" w:hAnsi="Calibri"/>
        <w:sz w:val="20"/>
        <w:szCs w:val="20"/>
      </w:rPr>
    </w:pPr>
    <w:r w:rsidRPr="00D83513">
      <w:rPr>
        <w:rFonts w:ascii="Calibri" w:hAnsi="Calibri"/>
        <w:sz w:val="20"/>
        <w:szCs w:val="20"/>
      </w:rPr>
      <w:t>English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82EA2"/>
    <w:multiLevelType w:val="hybridMultilevel"/>
    <w:tmpl w:val="605C1082"/>
    <w:lvl w:ilvl="0" w:tplc="6DBA0D1C">
      <w:start w:val="1"/>
      <w:numFmt w:val="bullet"/>
      <w:lvlText w:val="-"/>
      <w:lvlJc w:val="left"/>
      <w:pPr>
        <w:ind w:left="720" w:hanging="360"/>
      </w:pPr>
      <w:rPr>
        <w:rFonts w:ascii="Courier New" w:hAnsi="Courier New"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2FB186F"/>
    <w:multiLevelType w:val="hybridMultilevel"/>
    <w:tmpl w:val="63D8E6F0"/>
    <w:lvl w:ilvl="0" w:tplc="53F666A0">
      <w:start w:val="3"/>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E416CB"/>
    <w:multiLevelType w:val="hybridMultilevel"/>
    <w:tmpl w:val="1B58791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E893F43"/>
    <w:multiLevelType w:val="hybridMultilevel"/>
    <w:tmpl w:val="3E3870F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4325EA"/>
    <w:multiLevelType w:val="hybridMultilevel"/>
    <w:tmpl w:val="5E34760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15:restartNumberingAfterBreak="0">
    <w:nsid w:val="128C4B3E"/>
    <w:multiLevelType w:val="hybridMultilevel"/>
    <w:tmpl w:val="7E8C22B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 w15:restartNumberingAfterBreak="0">
    <w:nsid w:val="1B874DEA"/>
    <w:multiLevelType w:val="hybridMultilevel"/>
    <w:tmpl w:val="D9228030"/>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1C5361F8"/>
    <w:multiLevelType w:val="hybridMultilevel"/>
    <w:tmpl w:val="34C825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AC1375"/>
    <w:multiLevelType w:val="hybridMultilevel"/>
    <w:tmpl w:val="80B2A23A"/>
    <w:lvl w:ilvl="0" w:tplc="1C090001">
      <w:start w:val="1"/>
      <w:numFmt w:val="bullet"/>
      <w:lvlText w:val=""/>
      <w:lvlJc w:val="left"/>
      <w:pPr>
        <w:ind w:left="360" w:hanging="360"/>
      </w:pPr>
      <w:rPr>
        <w:rFonts w:ascii="Symbol" w:hAnsi="Symbol" w:hint="default"/>
      </w:rPr>
    </w:lvl>
    <w:lvl w:ilvl="1" w:tplc="1C090001">
      <w:start w:val="1"/>
      <w:numFmt w:val="bullet"/>
      <w:lvlText w:val=""/>
      <w:lvlJc w:val="left"/>
      <w:pPr>
        <w:ind w:left="927" w:hanging="360"/>
      </w:pPr>
      <w:rPr>
        <w:rFonts w:ascii="Symbol" w:hAnsi="Symbol"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66A7346"/>
    <w:multiLevelType w:val="hybridMultilevel"/>
    <w:tmpl w:val="1478B86C"/>
    <w:lvl w:ilvl="0" w:tplc="1C09000F">
      <w:start w:val="1"/>
      <w:numFmt w:val="decimal"/>
      <w:lvlText w:val="%1."/>
      <w:lvlJc w:val="left"/>
      <w:pPr>
        <w:ind w:left="643" w:hanging="360"/>
      </w:pPr>
    </w:lvl>
    <w:lvl w:ilvl="1" w:tplc="1C090019" w:tentative="1">
      <w:start w:val="1"/>
      <w:numFmt w:val="lowerLetter"/>
      <w:lvlText w:val="%2."/>
      <w:lvlJc w:val="left"/>
      <w:pPr>
        <w:ind w:left="1363" w:hanging="360"/>
      </w:pPr>
    </w:lvl>
    <w:lvl w:ilvl="2" w:tplc="1C09001B" w:tentative="1">
      <w:start w:val="1"/>
      <w:numFmt w:val="lowerRoman"/>
      <w:lvlText w:val="%3."/>
      <w:lvlJc w:val="right"/>
      <w:pPr>
        <w:ind w:left="2083" w:hanging="180"/>
      </w:pPr>
    </w:lvl>
    <w:lvl w:ilvl="3" w:tplc="1C09000F" w:tentative="1">
      <w:start w:val="1"/>
      <w:numFmt w:val="decimal"/>
      <w:lvlText w:val="%4."/>
      <w:lvlJc w:val="left"/>
      <w:pPr>
        <w:ind w:left="2803" w:hanging="360"/>
      </w:pPr>
    </w:lvl>
    <w:lvl w:ilvl="4" w:tplc="1C090019" w:tentative="1">
      <w:start w:val="1"/>
      <w:numFmt w:val="lowerLetter"/>
      <w:lvlText w:val="%5."/>
      <w:lvlJc w:val="left"/>
      <w:pPr>
        <w:ind w:left="3523" w:hanging="360"/>
      </w:pPr>
    </w:lvl>
    <w:lvl w:ilvl="5" w:tplc="1C09001B" w:tentative="1">
      <w:start w:val="1"/>
      <w:numFmt w:val="lowerRoman"/>
      <w:lvlText w:val="%6."/>
      <w:lvlJc w:val="right"/>
      <w:pPr>
        <w:ind w:left="4243" w:hanging="180"/>
      </w:pPr>
    </w:lvl>
    <w:lvl w:ilvl="6" w:tplc="1C09000F" w:tentative="1">
      <w:start w:val="1"/>
      <w:numFmt w:val="decimal"/>
      <w:lvlText w:val="%7."/>
      <w:lvlJc w:val="left"/>
      <w:pPr>
        <w:ind w:left="4963" w:hanging="360"/>
      </w:pPr>
    </w:lvl>
    <w:lvl w:ilvl="7" w:tplc="1C090019" w:tentative="1">
      <w:start w:val="1"/>
      <w:numFmt w:val="lowerLetter"/>
      <w:lvlText w:val="%8."/>
      <w:lvlJc w:val="left"/>
      <w:pPr>
        <w:ind w:left="5683" w:hanging="360"/>
      </w:pPr>
    </w:lvl>
    <w:lvl w:ilvl="8" w:tplc="1C09001B" w:tentative="1">
      <w:start w:val="1"/>
      <w:numFmt w:val="lowerRoman"/>
      <w:lvlText w:val="%9."/>
      <w:lvlJc w:val="right"/>
      <w:pPr>
        <w:ind w:left="6403" w:hanging="180"/>
      </w:pPr>
    </w:lvl>
  </w:abstractNum>
  <w:abstractNum w:abstractNumId="10" w15:restartNumberingAfterBreak="0">
    <w:nsid w:val="332F490E"/>
    <w:multiLevelType w:val="hybridMultilevel"/>
    <w:tmpl w:val="730AE3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1B2494"/>
    <w:multiLevelType w:val="hybridMultilevel"/>
    <w:tmpl w:val="0570F20E"/>
    <w:lvl w:ilvl="0" w:tplc="08090001">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94249C5"/>
    <w:multiLevelType w:val="hybridMultilevel"/>
    <w:tmpl w:val="B6E2B2CC"/>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3" w15:restartNumberingAfterBreak="0">
    <w:nsid w:val="3E9C34C9"/>
    <w:multiLevelType w:val="hybridMultilevel"/>
    <w:tmpl w:val="67C694C2"/>
    <w:lvl w:ilvl="0" w:tplc="D22219C2">
      <w:start w:val="1"/>
      <w:numFmt w:val="decimal"/>
      <w:lvlText w:val="%1."/>
      <w:lvlJc w:val="left"/>
      <w:pPr>
        <w:ind w:left="547" w:hanging="36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14" w15:restartNumberingAfterBreak="0">
    <w:nsid w:val="5C626CDD"/>
    <w:multiLevelType w:val="hybridMultilevel"/>
    <w:tmpl w:val="33B2B51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652D3B1B"/>
    <w:multiLevelType w:val="hybridMultilevel"/>
    <w:tmpl w:val="6BB6B09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1FE7FB3"/>
    <w:multiLevelType w:val="hybridMultilevel"/>
    <w:tmpl w:val="8A14CB8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74D2250"/>
    <w:multiLevelType w:val="hybridMultilevel"/>
    <w:tmpl w:val="10D285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9"/>
  </w:num>
  <w:num w:numId="3">
    <w:abstractNumId w:val="8"/>
  </w:num>
  <w:num w:numId="4">
    <w:abstractNumId w:val="3"/>
  </w:num>
  <w:num w:numId="5">
    <w:abstractNumId w:val="15"/>
  </w:num>
  <w:num w:numId="6">
    <w:abstractNumId w:val="16"/>
  </w:num>
  <w:num w:numId="7">
    <w:abstractNumId w:val="6"/>
  </w:num>
  <w:num w:numId="8">
    <w:abstractNumId w:val="2"/>
  </w:num>
  <w:num w:numId="9">
    <w:abstractNumId w:val="5"/>
  </w:num>
  <w:num w:numId="10">
    <w:abstractNumId w:val="12"/>
  </w:num>
  <w:num w:numId="11">
    <w:abstractNumId w:val="14"/>
  </w:num>
  <w:num w:numId="12">
    <w:abstractNumId w:val="17"/>
  </w:num>
  <w:num w:numId="13">
    <w:abstractNumId w:val="1"/>
  </w:num>
  <w:num w:numId="14">
    <w:abstractNumId w:val="7"/>
  </w:num>
  <w:num w:numId="15">
    <w:abstractNumId w:val="10"/>
  </w:num>
  <w:num w:numId="16">
    <w:abstractNumId w:val="13"/>
  </w:num>
  <w:num w:numId="17">
    <w:abstractNumId w:val="0"/>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I1MTMzsTAwNjMzMjRU0lEKTi0uzszPAykwqgUAihB4YiwAAAA="/>
  </w:docVars>
  <w:rsids>
    <w:rsidRoot w:val="00F632A8"/>
    <w:rsid w:val="000003DE"/>
    <w:rsid w:val="0000428B"/>
    <w:rsid w:val="00007811"/>
    <w:rsid w:val="00011E72"/>
    <w:rsid w:val="000129DB"/>
    <w:rsid w:val="00024665"/>
    <w:rsid w:val="00032363"/>
    <w:rsid w:val="00055586"/>
    <w:rsid w:val="00056FAB"/>
    <w:rsid w:val="00060337"/>
    <w:rsid w:val="0006157C"/>
    <w:rsid w:val="00064111"/>
    <w:rsid w:val="000655FF"/>
    <w:rsid w:val="00070800"/>
    <w:rsid w:val="0007684F"/>
    <w:rsid w:val="0008569B"/>
    <w:rsid w:val="0009552B"/>
    <w:rsid w:val="000A0050"/>
    <w:rsid w:val="000A0D33"/>
    <w:rsid w:val="000A160C"/>
    <w:rsid w:val="000A72E2"/>
    <w:rsid w:val="000B0113"/>
    <w:rsid w:val="000B11F7"/>
    <w:rsid w:val="000B2EB9"/>
    <w:rsid w:val="000B3755"/>
    <w:rsid w:val="000B585C"/>
    <w:rsid w:val="000B59D5"/>
    <w:rsid w:val="000B6C06"/>
    <w:rsid w:val="000C2EFE"/>
    <w:rsid w:val="000C4118"/>
    <w:rsid w:val="000C5A07"/>
    <w:rsid w:val="000D01AC"/>
    <w:rsid w:val="000D0A9A"/>
    <w:rsid w:val="000D48B3"/>
    <w:rsid w:val="000E2D81"/>
    <w:rsid w:val="000F01B3"/>
    <w:rsid w:val="000F63AA"/>
    <w:rsid w:val="000F696F"/>
    <w:rsid w:val="00100B62"/>
    <w:rsid w:val="00111683"/>
    <w:rsid w:val="00112C36"/>
    <w:rsid w:val="00113AFB"/>
    <w:rsid w:val="0011548A"/>
    <w:rsid w:val="001160D5"/>
    <w:rsid w:val="0012076A"/>
    <w:rsid w:val="00122B77"/>
    <w:rsid w:val="0012498E"/>
    <w:rsid w:val="00124F88"/>
    <w:rsid w:val="001260CB"/>
    <w:rsid w:val="00130AFB"/>
    <w:rsid w:val="00134221"/>
    <w:rsid w:val="00140AE0"/>
    <w:rsid w:val="00144B79"/>
    <w:rsid w:val="001454F7"/>
    <w:rsid w:val="001542B9"/>
    <w:rsid w:val="00156222"/>
    <w:rsid w:val="00164DFF"/>
    <w:rsid w:val="001659E5"/>
    <w:rsid w:val="0016686A"/>
    <w:rsid w:val="00171C8A"/>
    <w:rsid w:val="001742EB"/>
    <w:rsid w:val="00177468"/>
    <w:rsid w:val="00181AF8"/>
    <w:rsid w:val="00186827"/>
    <w:rsid w:val="00193DB5"/>
    <w:rsid w:val="001A5D71"/>
    <w:rsid w:val="001B2814"/>
    <w:rsid w:val="001C080A"/>
    <w:rsid w:val="001C2E82"/>
    <w:rsid w:val="001C5B08"/>
    <w:rsid w:val="001D136D"/>
    <w:rsid w:val="001D42C7"/>
    <w:rsid w:val="001D505C"/>
    <w:rsid w:val="001E41E7"/>
    <w:rsid w:val="001E5F2E"/>
    <w:rsid w:val="001F4D14"/>
    <w:rsid w:val="001F76C9"/>
    <w:rsid w:val="00200FC4"/>
    <w:rsid w:val="002026D0"/>
    <w:rsid w:val="002125E3"/>
    <w:rsid w:val="0021373A"/>
    <w:rsid w:val="002146FC"/>
    <w:rsid w:val="002167B3"/>
    <w:rsid w:val="00217444"/>
    <w:rsid w:val="00221749"/>
    <w:rsid w:val="002231D3"/>
    <w:rsid w:val="00223AFE"/>
    <w:rsid w:val="00230D07"/>
    <w:rsid w:val="00240475"/>
    <w:rsid w:val="00244F6B"/>
    <w:rsid w:val="0024730A"/>
    <w:rsid w:val="00250986"/>
    <w:rsid w:val="00250994"/>
    <w:rsid w:val="0025435F"/>
    <w:rsid w:val="00256132"/>
    <w:rsid w:val="00256B27"/>
    <w:rsid w:val="002629F0"/>
    <w:rsid w:val="00263E36"/>
    <w:rsid w:val="0026553E"/>
    <w:rsid w:val="0027702B"/>
    <w:rsid w:val="0028069E"/>
    <w:rsid w:val="00281F2F"/>
    <w:rsid w:val="00286FDD"/>
    <w:rsid w:val="00294A6F"/>
    <w:rsid w:val="002951C8"/>
    <w:rsid w:val="0029718A"/>
    <w:rsid w:val="002B7BE4"/>
    <w:rsid w:val="002C2A14"/>
    <w:rsid w:val="002C6301"/>
    <w:rsid w:val="002D373D"/>
    <w:rsid w:val="002D409C"/>
    <w:rsid w:val="002D6936"/>
    <w:rsid w:val="002E6205"/>
    <w:rsid w:val="00300F19"/>
    <w:rsid w:val="00306051"/>
    <w:rsid w:val="00306C8C"/>
    <w:rsid w:val="003109AB"/>
    <w:rsid w:val="00313A2C"/>
    <w:rsid w:val="00314094"/>
    <w:rsid w:val="00321D0D"/>
    <w:rsid w:val="003266BF"/>
    <w:rsid w:val="003309DB"/>
    <w:rsid w:val="003322FF"/>
    <w:rsid w:val="00332E87"/>
    <w:rsid w:val="00334BEB"/>
    <w:rsid w:val="00337229"/>
    <w:rsid w:val="00345944"/>
    <w:rsid w:val="00351773"/>
    <w:rsid w:val="0036285B"/>
    <w:rsid w:val="00364B03"/>
    <w:rsid w:val="0038549F"/>
    <w:rsid w:val="00391E27"/>
    <w:rsid w:val="00392120"/>
    <w:rsid w:val="0039734B"/>
    <w:rsid w:val="003A511B"/>
    <w:rsid w:val="003A7D42"/>
    <w:rsid w:val="003B0175"/>
    <w:rsid w:val="003B06DE"/>
    <w:rsid w:val="003B560B"/>
    <w:rsid w:val="003C10B6"/>
    <w:rsid w:val="003D63F4"/>
    <w:rsid w:val="003E1727"/>
    <w:rsid w:val="003E511E"/>
    <w:rsid w:val="003E57C9"/>
    <w:rsid w:val="003E7BA2"/>
    <w:rsid w:val="003F0BB7"/>
    <w:rsid w:val="003F31AF"/>
    <w:rsid w:val="003F3C68"/>
    <w:rsid w:val="00400D8B"/>
    <w:rsid w:val="00414FAF"/>
    <w:rsid w:val="004165B4"/>
    <w:rsid w:val="00420157"/>
    <w:rsid w:val="00421990"/>
    <w:rsid w:val="00425396"/>
    <w:rsid w:val="00425EA3"/>
    <w:rsid w:val="004416AF"/>
    <w:rsid w:val="00446A48"/>
    <w:rsid w:val="004504E5"/>
    <w:rsid w:val="0045400A"/>
    <w:rsid w:val="00460832"/>
    <w:rsid w:val="004612D9"/>
    <w:rsid w:val="00466C2E"/>
    <w:rsid w:val="00467501"/>
    <w:rsid w:val="00472482"/>
    <w:rsid w:val="00475DCD"/>
    <w:rsid w:val="0048389C"/>
    <w:rsid w:val="004842A2"/>
    <w:rsid w:val="004848A2"/>
    <w:rsid w:val="00485908"/>
    <w:rsid w:val="004A3C4F"/>
    <w:rsid w:val="004A688B"/>
    <w:rsid w:val="004B0B4C"/>
    <w:rsid w:val="004B0BA3"/>
    <w:rsid w:val="004B152D"/>
    <w:rsid w:val="004B34B8"/>
    <w:rsid w:val="004B4AEF"/>
    <w:rsid w:val="004B6471"/>
    <w:rsid w:val="004B6C06"/>
    <w:rsid w:val="004C2AF7"/>
    <w:rsid w:val="004C6452"/>
    <w:rsid w:val="004C73E8"/>
    <w:rsid w:val="004D1328"/>
    <w:rsid w:val="004E2B2A"/>
    <w:rsid w:val="004E51FE"/>
    <w:rsid w:val="004F0BB8"/>
    <w:rsid w:val="00501E42"/>
    <w:rsid w:val="00512038"/>
    <w:rsid w:val="00514989"/>
    <w:rsid w:val="0051761E"/>
    <w:rsid w:val="00525BF9"/>
    <w:rsid w:val="005266FB"/>
    <w:rsid w:val="00526A32"/>
    <w:rsid w:val="00527B85"/>
    <w:rsid w:val="00532D11"/>
    <w:rsid w:val="005345AF"/>
    <w:rsid w:val="00535259"/>
    <w:rsid w:val="005353AF"/>
    <w:rsid w:val="00536B6F"/>
    <w:rsid w:val="00537A8F"/>
    <w:rsid w:val="00543D8C"/>
    <w:rsid w:val="00546EBB"/>
    <w:rsid w:val="00547395"/>
    <w:rsid w:val="005502C8"/>
    <w:rsid w:val="00552565"/>
    <w:rsid w:val="005539EE"/>
    <w:rsid w:val="00553A4E"/>
    <w:rsid w:val="0055490A"/>
    <w:rsid w:val="005553B2"/>
    <w:rsid w:val="005648CE"/>
    <w:rsid w:val="005734F1"/>
    <w:rsid w:val="00573A64"/>
    <w:rsid w:val="005774C9"/>
    <w:rsid w:val="005A5B30"/>
    <w:rsid w:val="005B3498"/>
    <w:rsid w:val="005B6C52"/>
    <w:rsid w:val="005B744B"/>
    <w:rsid w:val="005C0CF7"/>
    <w:rsid w:val="005C1870"/>
    <w:rsid w:val="005C6D47"/>
    <w:rsid w:val="005D3D6D"/>
    <w:rsid w:val="005D4A2C"/>
    <w:rsid w:val="005D4DB5"/>
    <w:rsid w:val="005E016C"/>
    <w:rsid w:val="005E0691"/>
    <w:rsid w:val="005E0D5B"/>
    <w:rsid w:val="005E4789"/>
    <w:rsid w:val="005E53FA"/>
    <w:rsid w:val="005F13AD"/>
    <w:rsid w:val="005F256C"/>
    <w:rsid w:val="005F7EB6"/>
    <w:rsid w:val="0060341F"/>
    <w:rsid w:val="00606EB4"/>
    <w:rsid w:val="006076A6"/>
    <w:rsid w:val="00613097"/>
    <w:rsid w:val="00622C2A"/>
    <w:rsid w:val="00623C3B"/>
    <w:rsid w:val="0062533C"/>
    <w:rsid w:val="00633B6E"/>
    <w:rsid w:val="006356EA"/>
    <w:rsid w:val="00637FCE"/>
    <w:rsid w:val="00651122"/>
    <w:rsid w:val="00656AE7"/>
    <w:rsid w:val="006570DD"/>
    <w:rsid w:val="00671F85"/>
    <w:rsid w:val="0067372A"/>
    <w:rsid w:val="00673D4D"/>
    <w:rsid w:val="0068028B"/>
    <w:rsid w:val="006813E9"/>
    <w:rsid w:val="006820CD"/>
    <w:rsid w:val="006921F0"/>
    <w:rsid w:val="00697D38"/>
    <w:rsid w:val="006B55B3"/>
    <w:rsid w:val="006C5C72"/>
    <w:rsid w:val="006D186B"/>
    <w:rsid w:val="006D297A"/>
    <w:rsid w:val="006E257B"/>
    <w:rsid w:val="006F3709"/>
    <w:rsid w:val="006F5249"/>
    <w:rsid w:val="006F6A75"/>
    <w:rsid w:val="007002ED"/>
    <w:rsid w:val="00713896"/>
    <w:rsid w:val="00713B08"/>
    <w:rsid w:val="00723859"/>
    <w:rsid w:val="00723A86"/>
    <w:rsid w:val="00726BDB"/>
    <w:rsid w:val="00730708"/>
    <w:rsid w:val="00730BFA"/>
    <w:rsid w:val="00732CE1"/>
    <w:rsid w:val="00733E69"/>
    <w:rsid w:val="007414E2"/>
    <w:rsid w:val="007517F7"/>
    <w:rsid w:val="007525DB"/>
    <w:rsid w:val="00756CB1"/>
    <w:rsid w:val="00761181"/>
    <w:rsid w:val="007640FD"/>
    <w:rsid w:val="0077025A"/>
    <w:rsid w:val="007704B1"/>
    <w:rsid w:val="00772FD2"/>
    <w:rsid w:val="007755FF"/>
    <w:rsid w:val="00776A0E"/>
    <w:rsid w:val="007820F9"/>
    <w:rsid w:val="007821B3"/>
    <w:rsid w:val="0078244A"/>
    <w:rsid w:val="00782EF3"/>
    <w:rsid w:val="00783524"/>
    <w:rsid w:val="00787BD4"/>
    <w:rsid w:val="00794BD6"/>
    <w:rsid w:val="0079615E"/>
    <w:rsid w:val="007A555D"/>
    <w:rsid w:val="007B0493"/>
    <w:rsid w:val="007B0F10"/>
    <w:rsid w:val="007B37AC"/>
    <w:rsid w:val="007B7600"/>
    <w:rsid w:val="007C0E1D"/>
    <w:rsid w:val="007C2442"/>
    <w:rsid w:val="007C3CD2"/>
    <w:rsid w:val="007C3D56"/>
    <w:rsid w:val="007C411B"/>
    <w:rsid w:val="007D52C2"/>
    <w:rsid w:val="007D5682"/>
    <w:rsid w:val="007E000D"/>
    <w:rsid w:val="007E0EFC"/>
    <w:rsid w:val="007E424A"/>
    <w:rsid w:val="007F0D6D"/>
    <w:rsid w:val="007F55CD"/>
    <w:rsid w:val="007F6978"/>
    <w:rsid w:val="00807252"/>
    <w:rsid w:val="00811914"/>
    <w:rsid w:val="008139C1"/>
    <w:rsid w:val="008144F1"/>
    <w:rsid w:val="00815D74"/>
    <w:rsid w:val="008172C9"/>
    <w:rsid w:val="00820148"/>
    <w:rsid w:val="00821C1D"/>
    <w:rsid w:val="008222D1"/>
    <w:rsid w:val="00822F07"/>
    <w:rsid w:val="00823826"/>
    <w:rsid w:val="00827379"/>
    <w:rsid w:val="00834DBF"/>
    <w:rsid w:val="00836224"/>
    <w:rsid w:val="00840254"/>
    <w:rsid w:val="00841A0B"/>
    <w:rsid w:val="00841F12"/>
    <w:rsid w:val="00846E92"/>
    <w:rsid w:val="0084773C"/>
    <w:rsid w:val="00853DCA"/>
    <w:rsid w:val="00856040"/>
    <w:rsid w:val="0086013D"/>
    <w:rsid w:val="00863DD0"/>
    <w:rsid w:val="00864673"/>
    <w:rsid w:val="0086593F"/>
    <w:rsid w:val="00871990"/>
    <w:rsid w:val="0087568D"/>
    <w:rsid w:val="0088050F"/>
    <w:rsid w:val="00883239"/>
    <w:rsid w:val="00885730"/>
    <w:rsid w:val="00890296"/>
    <w:rsid w:val="0089427E"/>
    <w:rsid w:val="00895388"/>
    <w:rsid w:val="00895C55"/>
    <w:rsid w:val="008A0341"/>
    <w:rsid w:val="008A5247"/>
    <w:rsid w:val="008A5768"/>
    <w:rsid w:val="008A781C"/>
    <w:rsid w:val="008C1045"/>
    <w:rsid w:val="008D4A9C"/>
    <w:rsid w:val="008D6FED"/>
    <w:rsid w:val="008E161B"/>
    <w:rsid w:val="008E5941"/>
    <w:rsid w:val="008F11B8"/>
    <w:rsid w:val="008F6512"/>
    <w:rsid w:val="00901009"/>
    <w:rsid w:val="00901120"/>
    <w:rsid w:val="009017A2"/>
    <w:rsid w:val="00902269"/>
    <w:rsid w:val="009034B1"/>
    <w:rsid w:val="009039E1"/>
    <w:rsid w:val="009055E3"/>
    <w:rsid w:val="009112DD"/>
    <w:rsid w:val="00915C77"/>
    <w:rsid w:val="00916893"/>
    <w:rsid w:val="009241D6"/>
    <w:rsid w:val="00927202"/>
    <w:rsid w:val="0093623E"/>
    <w:rsid w:val="009522F3"/>
    <w:rsid w:val="009530AB"/>
    <w:rsid w:val="009571B3"/>
    <w:rsid w:val="00960669"/>
    <w:rsid w:val="00966380"/>
    <w:rsid w:val="0096731C"/>
    <w:rsid w:val="0098627D"/>
    <w:rsid w:val="00990055"/>
    <w:rsid w:val="00992219"/>
    <w:rsid w:val="00993B4E"/>
    <w:rsid w:val="009C17A8"/>
    <w:rsid w:val="009C22B8"/>
    <w:rsid w:val="009C5DDE"/>
    <w:rsid w:val="009D4D85"/>
    <w:rsid w:val="00A00B45"/>
    <w:rsid w:val="00A017AA"/>
    <w:rsid w:val="00A02191"/>
    <w:rsid w:val="00A03255"/>
    <w:rsid w:val="00A06826"/>
    <w:rsid w:val="00A107AC"/>
    <w:rsid w:val="00A112CB"/>
    <w:rsid w:val="00A172C9"/>
    <w:rsid w:val="00A228DF"/>
    <w:rsid w:val="00A32D44"/>
    <w:rsid w:val="00A32FBA"/>
    <w:rsid w:val="00A37CE0"/>
    <w:rsid w:val="00A41630"/>
    <w:rsid w:val="00A43303"/>
    <w:rsid w:val="00A459F0"/>
    <w:rsid w:val="00A473AE"/>
    <w:rsid w:val="00A50822"/>
    <w:rsid w:val="00A5162E"/>
    <w:rsid w:val="00A52DE3"/>
    <w:rsid w:val="00A558DE"/>
    <w:rsid w:val="00A56569"/>
    <w:rsid w:val="00A566B3"/>
    <w:rsid w:val="00A568A4"/>
    <w:rsid w:val="00A64952"/>
    <w:rsid w:val="00A64E8D"/>
    <w:rsid w:val="00A6585D"/>
    <w:rsid w:val="00A65915"/>
    <w:rsid w:val="00A71776"/>
    <w:rsid w:val="00A7345D"/>
    <w:rsid w:val="00A87790"/>
    <w:rsid w:val="00A96C53"/>
    <w:rsid w:val="00AA1DAA"/>
    <w:rsid w:val="00AA3407"/>
    <w:rsid w:val="00AA3EC8"/>
    <w:rsid w:val="00AA6B6B"/>
    <w:rsid w:val="00AB078F"/>
    <w:rsid w:val="00AB578C"/>
    <w:rsid w:val="00AB704A"/>
    <w:rsid w:val="00AC288B"/>
    <w:rsid w:val="00AC606C"/>
    <w:rsid w:val="00AD4A3B"/>
    <w:rsid w:val="00AD54CB"/>
    <w:rsid w:val="00AD6C9E"/>
    <w:rsid w:val="00AD7799"/>
    <w:rsid w:val="00AE09D7"/>
    <w:rsid w:val="00AE1233"/>
    <w:rsid w:val="00AE2E61"/>
    <w:rsid w:val="00AE4A07"/>
    <w:rsid w:val="00AE58A2"/>
    <w:rsid w:val="00AE6A1B"/>
    <w:rsid w:val="00AF1913"/>
    <w:rsid w:val="00AF2078"/>
    <w:rsid w:val="00AF4A48"/>
    <w:rsid w:val="00B00FD1"/>
    <w:rsid w:val="00B01EDC"/>
    <w:rsid w:val="00B15E62"/>
    <w:rsid w:val="00B32142"/>
    <w:rsid w:val="00B361FE"/>
    <w:rsid w:val="00B378BE"/>
    <w:rsid w:val="00B45BBF"/>
    <w:rsid w:val="00B50EF6"/>
    <w:rsid w:val="00B546DC"/>
    <w:rsid w:val="00B60264"/>
    <w:rsid w:val="00B60273"/>
    <w:rsid w:val="00B64DD2"/>
    <w:rsid w:val="00B6652E"/>
    <w:rsid w:val="00B66780"/>
    <w:rsid w:val="00B758D6"/>
    <w:rsid w:val="00B8117E"/>
    <w:rsid w:val="00B86613"/>
    <w:rsid w:val="00B87084"/>
    <w:rsid w:val="00BA29C1"/>
    <w:rsid w:val="00BA5CC7"/>
    <w:rsid w:val="00BA7409"/>
    <w:rsid w:val="00BB5309"/>
    <w:rsid w:val="00BC112B"/>
    <w:rsid w:val="00BC1A1C"/>
    <w:rsid w:val="00BC28A3"/>
    <w:rsid w:val="00BC2E70"/>
    <w:rsid w:val="00BD3C3B"/>
    <w:rsid w:val="00BD629E"/>
    <w:rsid w:val="00BE1820"/>
    <w:rsid w:val="00BE4C4E"/>
    <w:rsid w:val="00BE6D9D"/>
    <w:rsid w:val="00BE7867"/>
    <w:rsid w:val="00BF0CCF"/>
    <w:rsid w:val="00BF7566"/>
    <w:rsid w:val="00C03CE0"/>
    <w:rsid w:val="00C0462B"/>
    <w:rsid w:val="00C04E4C"/>
    <w:rsid w:val="00C069A3"/>
    <w:rsid w:val="00C07962"/>
    <w:rsid w:val="00C147D0"/>
    <w:rsid w:val="00C14E55"/>
    <w:rsid w:val="00C20510"/>
    <w:rsid w:val="00C25B20"/>
    <w:rsid w:val="00C26F3E"/>
    <w:rsid w:val="00C3408A"/>
    <w:rsid w:val="00C342AA"/>
    <w:rsid w:val="00C352AE"/>
    <w:rsid w:val="00C36BEE"/>
    <w:rsid w:val="00C375E2"/>
    <w:rsid w:val="00C40616"/>
    <w:rsid w:val="00C428A9"/>
    <w:rsid w:val="00C42CE1"/>
    <w:rsid w:val="00C51FED"/>
    <w:rsid w:val="00C54A6C"/>
    <w:rsid w:val="00C56133"/>
    <w:rsid w:val="00C565CA"/>
    <w:rsid w:val="00C706AA"/>
    <w:rsid w:val="00C726FD"/>
    <w:rsid w:val="00C743E3"/>
    <w:rsid w:val="00C93705"/>
    <w:rsid w:val="00CA1B0B"/>
    <w:rsid w:val="00CA777E"/>
    <w:rsid w:val="00CB0509"/>
    <w:rsid w:val="00CB76DA"/>
    <w:rsid w:val="00CC3A78"/>
    <w:rsid w:val="00CC5E1D"/>
    <w:rsid w:val="00CC7217"/>
    <w:rsid w:val="00CD262C"/>
    <w:rsid w:val="00CE2F3A"/>
    <w:rsid w:val="00CE5081"/>
    <w:rsid w:val="00CF2A41"/>
    <w:rsid w:val="00CF668A"/>
    <w:rsid w:val="00CF74CB"/>
    <w:rsid w:val="00D01869"/>
    <w:rsid w:val="00D038C3"/>
    <w:rsid w:val="00D06351"/>
    <w:rsid w:val="00D07B00"/>
    <w:rsid w:val="00D145A4"/>
    <w:rsid w:val="00D16786"/>
    <w:rsid w:val="00D16EC3"/>
    <w:rsid w:val="00D270CD"/>
    <w:rsid w:val="00D326ED"/>
    <w:rsid w:val="00D35E3C"/>
    <w:rsid w:val="00D40573"/>
    <w:rsid w:val="00D436E0"/>
    <w:rsid w:val="00D43992"/>
    <w:rsid w:val="00D458E1"/>
    <w:rsid w:val="00D47206"/>
    <w:rsid w:val="00D5448D"/>
    <w:rsid w:val="00D60D24"/>
    <w:rsid w:val="00D61DB3"/>
    <w:rsid w:val="00D63B6D"/>
    <w:rsid w:val="00D6795C"/>
    <w:rsid w:val="00D71C05"/>
    <w:rsid w:val="00D73313"/>
    <w:rsid w:val="00D73FF4"/>
    <w:rsid w:val="00D83513"/>
    <w:rsid w:val="00D83780"/>
    <w:rsid w:val="00D9027E"/>
    <w:rsid w:val="00D9053A"/>
    <w:rsid w:val="00DA3BA4"/>
    <w:rsid w:val="00DA3CAD"/>
    <w:rsid w:val="00DB3F69"/>
    <w:rsid w:val="00DB61CC"/>
    <w:rsid w:val="00DC3E2B"/>
    <w:rsid w:val="00DC45D1"/>
    <w:rsid w:val="00DD1F75"/>
    <w:rsid w:val="00DD27D6"/>
    <w:rsid w:val="00DE50C9"/>
    <w:rsid w:val="00E148CF"/>
    <w:rsid w:val="00E23322"/>
    <w:rsid w:val="00E25FD5"/>
    <w:rsid w:val="00E31911"/>
    <w:rsid w:val="00E32147"/>
    <w:rsid w:val="00E342EA"/>
    <w:rsid w:val="00E44643"/>
    <w:rsid w:val="00E5047F"/>
    <w:rsid w:val="00E50C53"/>
    <w:rsid w:val="00E50FBE"/>
    <w:rsid w:val="00E51B24"/>
    <w:rsid w:val="00E564E0"/>
    <w:rsid w:val="00E61AA3"/>
    <w:rsid w:val="00E63041"/>
    <w:rsid w:val="00E66390"/>
    <w:rsid w:val="00E66E73"/>
    <w:rsid w:val="00E70A4F"/>
    <w:rsid w:val="00E713BA"/>
    <w:rsid w:val="00E76399"/>
    <w:rsid w:val="00E9064F"/>
    <w:rsid w:val="00E9280C"/>
    <w:rsid w:val="00E9341D"/>
    <w:rsid w:val="00E93E5A"/>
    <w:rsid w:val="00EA3301"/>
    <w:rsid w:val="00EA6326"/>
    <w:rsid w:val="00EA7852"/>
    <w:rsid w:val="00EB7935"/>
    <w:rsid w:val="00EC2346"/>
    <w:rsid w:val="00ED4CAE"/>
    <w:rsid w:val="00ED653C"/>
    <w:rsid w:val="00EE073E"/>
    <w:rsid w:val="00EE2BCD"/>
    <w:rsid w:val="00EE41B1"/>
    <w:rsid w:val="00EE5956"/>
    <w:rsid w:val="00EE7C65"/>
    <w:rsid w:val="00EF2E0B"/>
    <w:rsid w:val="00EF3CCD"/>
    <w:rsid w:val="00F0142A"/>
    <w:rsid w:val="00F06A3F"/>
    <w:rsid w:val="00F06BC1"/>
    <w:rsid w:val="00F07774"/>
    <w:rsid w:val="00F147A7"/>
    <w:rsid w:val="00F22B0E"/>
    <w:rsid w:val="00F24D37"/>
    <w:rsid w:val="00F262AE"/>
    <w:rsid w:val="00F265F2"/>
    <w:rsid w:val="00F34306"/>
    <w:rsid w:val="00F3799C"/>
    <w:rsid w:val="00F37F3A"/>
    <w:rsid w:val="00F4679E"/>
    <w:rsid w:val="00F54B09"/>
    <w:rsid w:val="00F550AC"/>
    <w:rsid w:val="00F566F8"/>
    <w:rsid w:val="00F61261"/>
    <w:rsid w:val="00F62BE7"/>
    <w:rsid w:val="00F632A8"/>
    <w:rsid w:val="00F64A40"/>
    <w:rsid w:val="00F67C44"/>
    <w:rsid w:val="00F7157C"/>
    <w:rsid w:val="00F72481"/>
    <w:rsid w:val="00F77D42"/>
    <w:rsid w:val="00F80BE2"/>
    <w:rsid w:val="00F85188"/>
    <w:rsid w:val="00F86324"/>
    <w:rsid w:val="00F87EF5"/>
    <w:rsid w:val="00F96B1C"/>
    <w:rsid w:val="00FA3499"/>
    <w:rsid w:val="00FB15EF"/>
    <w:rsid w:val="00FB1BBB"/>
    <w:rsid w:val="00FB3D5E"/>
    <w:rsid w:val="00FB773D"/>
    <w:rsid w:val="00FB79E8"/>
    <w:rsid w:val="00FC037B"/>
    <w:rsid w:val="00FC1DF2"/>
    <w:rsid w:val="00FC4841"/>
    <w:rsid w:val="00FC5C67"/>
    <w:rsid w:val="00FD0D91"/>
    <w:rsid w:val="00FD7799"/>
    <w:rsid w:val="00FE3959"/>
    <w:rsid w:val="00FF3796"/>
    <w:rsid w:val="00FF381D"/>
    <w:rsid w:val="00FF426E"/>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B06DA0A"/>
  <w15:docId w15:val="{52C60CF5-B0D2-446D-9E5D-42318984F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66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32A8"/>
    <w:pPr>
      <w:spacing w:after="200" w:line="276" w:lineRule="auto"/>
      <w:ind w:left="720"/>
    </w:pPr>
    <w:rPr>
      <w:rFonts w:ascii="Arial" w:eastAsia="Times New Roman" w:hAnsi="Arial" w:cs="Times New Roman"/>
    </w:rPr>
  </w:style>
  <w:style w:type="paragraph" w:styleId="BodyText">
    <w:name w:val="Body Text"/>
    <w:basedOn w:val="Normal"/>
    <w:link w:val="BodyTextChar"/>
    <w:rsid w:val="00F632A8"/>
    <w:pPr>
      <w:suppressAutoHyphens/>
      <w:spacing w:after="0" w:line="240" w:lineRule="auto"/>
      <w:jc w:val="both"/>
    </w:pPr>
    <w:rPr>
      <w:rFonts w:ascii="Arial" w:eastAsia="Times New Roman" w:hAnsi="Arial" w:cs="Times New Roman"/>
      <w:sz w:val="24"/>
      <w:szCs w:val="20"/>
    </w:rPr>
  </w:style>
  <w:style w:type="character" w:customStyle="1" w:styleId="BodyTextChar">
    <w:name w:val="Body Text Char"/>
    <w:basedOn w:val="DefaultParagraphFont"/>
    <w:link w:val="BodyText"/>
    <w:rsid w:val="00F632A8"/>
    <w:rPr>
      <w:rFonts w:ascii="Arial" w:eastAsia="Times New Roman" w:hAnsi="Arial" w:cs="Times New Roman"/>
      <w:sz w:val="24"/>
      <w:szCs w:val="20"/>
    </w:rPr>
  </w:style>
  <w:style w:type="paragraph" w:customStyle="1" w:styleId="Bullets">
    <w:name w:val="Bullets"/>
    <w:basedOn w:val="Normal"/>
    <w:rsid w:val="00193DB5"/>
    <w:pPr>
      <w:numPr>
        <w:numId w:val="1"/>
      </w:numPr>
      <w:tabs>
        <w:tab w:val="left" w:pos="360"/>
        <w:tab w:val="left" w:pos="720"/>
      </w:tabs>
      <w:spacing w:after="0" w:line="240" w:lineRule="auto"/>
    </w:pPr>
    <w:rPr>
      <w:rFonts w:ascii="Times New Roman" w:eastAsia="Times New Roman" w:hAnsi="Times New Roman" w:cs="Times New Roman"/>
      <w:szCs w:val="20"/>
      <w:lang w:val="en-GB" w:eastAsia="en-GB"/>
    </w:rPr>
  </w:style>
  <w:style w:type="paragraph" w:styleId="BodyText3">
    <w:name w:val="Body Text 3"/>
    <w:basedOn w:val="Normal"/>
    <w:link w:val="BodyText3Char"/>
    <w:uiPriority w:val="99"/>
    <w:semiHidden/>
    <w:unhideWhenUsed/>
    <w:rsid w:val="00FC5C67"/>
    <w:pPr>
      <w:spacing w:after="120" w:line="276" w:lineRule="auto"/>
    </w:pPr>
    <w:rPr>
      <w:rFonts w:ascii="Arial" w:eastAsia="Times New Roman" w:hAnsi="Arial" w:cs="Times New Roman"/>
      <w:sz w:val="16"/>
      <w:szCs w:val="16"/>
    </w:rPr>
  </w:style>
  <w:style w:type="character" w:customStyle="1" w:styleId="BodyText3Char">
    <w:name w:val="Body Text 3 Char"/>
    <w:basedOn w:val="DefaultParagraphFont"/>
    <w:link w:val="BodyText3"/>
    <w:uiPriority w:val="99"/>
    <w:semiHidden/>
    <w:rsid w:val="00FC5C67"/>
    <w:rPr>
      <w:rFonts w:ascii="Arial" w:eastAsia="Times New Roman" w:hAnsi="Arial" w:cs="Times New Roman"/>
      <w:sz w:val="16"/>
      <w:szCs w:val="16"/>
    </w:rPr>
  </w:style>
  <w:style w:type="paragraph" w:styleId="Header">
    <w:name w:val="header"/>
    <w:basedOn w:val="Normal"/>
    <w:link w:val="HeaderChar"/>
    <w:uiPriority w:val="99"/>
    <w:unhideWhenUsed/>
    <w:rsid w:val="000042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428B"/>
  </w:style>
  <w:style w:type="paragraph" w:styleId="Footer">
    <w:name w:val="footer"/>
    <w:basedOn w:val="Normal"/>
    <w:link w:val="FooterChar"/>
    <w:uiPriority w:val="99"/>
    <w:unhideWhenUsed/>
    <w:rsid w:val="000042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428B"/>
  </w:style>
  <w:style w:type="character" w:styleId="CommentReference">
    <w:name w:val="annotation reference"/>
    <w:basedOn w:val="DefaultParagraphFont"/>
    <w:uiPriority w:val="99"/>
    <w:semiHidden/>
    <w:unhideWhenUsed/>
    <w:rsid w:val="00F85188"/>
    <w:rPr>
      <w:sz w:val="16"/>
      <w:szCs w:val="16"/>
    </w:rPr>
  </w:style>
  <w:style w:type="paragraph" w:styleId="CommentText">
    <w:name w:val="annotation text"/>
    <w:basedOn w:val="Normal"/>
    <w:link w:val="CommentTextChar"/>
    <w:uiPriority w:val="99"/>
    <w:semiHidden/>
    <w:unhideWhenUsed/>
    <w:rsid w:val="00F85188"/>
    <w:pPr>
      <w:spacing w:line="240" w:lineRule="auto"/>
    </w:pPr>
    <w:rPr>
      <w:sz w:val="20"/>
      <w:szCs w:val="20"/>
    </w:rPr>
  </w:style>
  <w:style w:type="character" w:customStyle="1" w:styleId="CommentTextChar">
    <w:name w:val="Comment Text Char"/>
    <w:basedOn w:val="DefaultParagraphFont"/>
    <w:link w:val="CommentText"/>
    <w:uiPriority w:val="99"/>
    <w:semiHidden/>
    <w:rsid w:val="00F85188"/>
    <w:rPr>
      <w:sz w:val="20"/>
      <w:szCs w:val="20"/>
    </w:rPr>
  </w:style>
  <w:style w:type="paragraph" w:styleId="CommentSubject">
    <w:name w:val="annotation subject"/>
    <w:basedOn w:val="CommentText"/>
    <w:next w:val="CommentText"/>
    <w:link w:val="CommentSubjectChar"/>
    <w:uiPriority w:val="99"/>
    <w:semiHidden/>
    <w:unhideWhenUsed/>
    <w:rsid w:val="00F85188"/>
    <w:rPr>
      <w:b/>
      <w:bCs/>
    </w:rPr>
  </w:style>
  <w:style w:type="character" w:customStyle="1" w:styleId="CommentSubjectChar">
    <w:name w:val="Comment Subject Char"/>
    <w:basedOn w:val="CommentTextChar"/>
    <w:link w:val="CommentSubject"/>
    <w:uiPriority w:val="99"/>
    <w:semiHidden/>
    <w:rsid w:val="00F85188"/>
    <w:rPr>
      <w:b/>
      <w:bCs/>
      <w:sz w:val="20"/>
      <w:szCs w:val="20"/>
    </w:rPr>
  </w:style>
  <w:style w:type="paragraph" w:styleId="BalloonText">
    <w:name w:val="Balloon Text"/>
    <w:basedOn w:val="Normal"/>
    <w:link w:val="BalloonTextChar"/>
    <w:uiPriority w:val="99"/>
    <w:semiHidden/>
    <w:unhideWhenUsed/>
    <w:rsid w:val="00F851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5188"/>
    <w:rPr>
      <w:rFonts w:ascii="Tahoma" w:hAnsi="Tahoma" w:cs="Tahoma"/>
      <w:sz w:val="16"/>
      <w:szCs w:val="16"/>
    </w:rPr>
  </w:style>
  <w:style w:type="paragraph" w:customStyle="1" w:styleId="lhNonTOC12">
    <w:name w:val="lh:NonTOC12"/>
    <w:basedOn w:val="Normal"/>
    <w:next w:val="Normal"/>
    <w:link w:val="lhNonTOC12Char"/>
    <w:rsid w:val="00FB3D5E"/>
    <w:pPr>
      <w:keepNext/>
      <w:spacing w:after="240" w:line="240" w:lineRule="auto"/>
    </w:pPr>
    <w:rPr>
      <w:rFonts w:ascii="Arial" w:eastAsia="Times New Roman" w:hAnsi="Arial" w:cs="Times New Roman"/>
      <w:b/>
      <w:sz w:val="26"/>
      <w:szCs w:val="20"/>
      <w:lang w:val="en-GB"/>
    </w:rPr>
  </w:style>
  <w:style w:type="character" w:customStyle="1" w:styleId="lhNonTOC12Char">
    <w:name w:val="lh:NonTOC12 Char"/>
    <w:link w:val="lhNonTOC12"/>
    <w:rsid w:val="00FB3D5E"/>
    <w:rPr>
      <w:rFonts w:ascii="Arial" w:eastAsia="Times New Roman" w:hAnsi="Arial" w:cs="Times New Roman"/>
      <w:b/>
      <w:sz w:val="26"/>
      <w:szCs w:val="20"/>
      <w:lang w:val="en-GB"/>
    </w:rPr>
  </w:style>
  <w:style w:type="table" w:styleId="TableGrid">
    <w:name w:val="Table Grid"/>
    <w:basedOn w:val="TableNormal"/>
    <w:uiPriority w:val="39"/>
    <w:rsid w:val="00902269"/>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79090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AF48CCF7194FD4EBC3FAB157F87C3AB" ma:contentTypeVersion="12" ma:contentTypeDescription="Create a new document." ma:contentTypeScope="" ma:versionID="0c320cc81309e358d894c4aaca84c296">
  <xsd:schema xmlns:xsd="http://www.w3.org/2001/XMLSchema" xmlns:xs="http://www.w3.org/2001/XMLSchema" xmlns:p="http://schemas.microsoft.com/office/2006/metadata/properties" xmlns:ns3="a432c37f-9d40-4e8a-81d0-177f880da3a8" xmlns:ns4="694639bc-c2f5-4a0c-8b63-2d366766e9cc" targetNamespace="http://schemas.microsoft.com/office/2006/metadata/properties" ma:root="true" ma:fieldsID="2650812e73ac52a5d556ffae7a152c77" ns3:_="" ns4:_="">
    <xsd:import namespace="a432c37f-9d40-4e8a-81d0-177f880da3a8"/>
    <xsd:import namespace="694639bc-c2f5-4a0c-8b63-2d366766e9c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32c37f-9d40-4e8a-81d0-177f880da3a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4639bc-c2f5-4a0c-8b63-2d366766e9c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DC6FDC-C5D7-4110-AB8B-8CE162798B60}">
  <ds:schemaRefs>
    <ds:schemaRef ds:uri="http://schemas.openxmlformats.org/officeDocument/2006/bibliography"/>
  </ds:schemaRefs>
</ds:datastoreItem>
</file>

<file path=customXml/itemProps2.xml><?xml version="1.0" encoding="utf-8"?>
<ds:datastoreItem xmlns:ds="http://schemas.openxmlformats.org/officeDocument/2006/customXml" ds:itemID="{114D8619-3E8A-4FD2-8623-87F7DDD30F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32c37f-9d40-4e8a-81d0-177f880da3a8"/>
    <ds:schemaRef ds:uri="694639bc-c2f5-4a0c-8b63-2d366766e9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F0A16A-C32E-4336-8E06-535B5032BDDC}">
  <ds:schemaRefs>
    <ds:schemaRef ds:uri="http://schemas.microsoft.com/sharepoint/v3/contenttype/forms"/>
  </ds:schemaRefs>
</ds:datastoreItem>
</file>

<file path=customXml/itemProps4.xml><?xml version="1.0" encoding="utf-8"?>
<ds:datastoreItem xmlns:ds="http://schemas.openxmlformats.org/officeDocument/2006/customXml" ds:itemID="{7097EAFF-9C36-4520-B665-0B938D61DC6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2308</Words>
  <Characters>13161</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15439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Violet Chihota</dc:creator>
  <cp:lastModifiedBy>Thobani Ntshiqa</cp:lastModifiedBy>
  <cp:revision>3</cp:revision>
  <cp:lastPrinted>2017-02-20T09:23:00Z</cp:lastPrinted>
  <dcterms:created xsi:type="dcterms:W3CDTF">2021-02-18T12:01:00Z</dcterms:created>
  <dcterms:modified xsi:type="dcterms:W3CDTF">2021-02-18T12:01:00Z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0x010100BAF48CCF7194FD4EBC3FAB157F87C3AB</vt:lpwstr>
  </property>
</Properties>
</file>