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imes New Roman" w:hAnsi="Times New Roman" w:cs="Times New Roman"/>
          <w:b/>
          <w:bCs w:val="0"/>
          <w:sz w:val="28"/>
          <w:szCs w:val="28"/>
        </w:rPr>
      </w:pPr>
      <w:bookmarkStart w:id="2" w:name="_GoBack"/>
      <w:r>
        <w:rPr>
          <w:rFonts w:hint="eastAsia" w:ascii="Times New Roman" w:hAnsi="Times New Roman" w:cs="Times New Roman"/>
          <w:b/>
          <w:bCs w:val="0"/>
          <w:sz w:val="28"/>
          <w:szCs w:val="28"/>
        </w:rPr>
        <w:t>Model consent form</w:t>
      </w:r>
    </w:p>
    <w:p>
      <w:pPr>
        <w:spacing w:line="360" w:lineRule="auto"/>
        <w:jc w:val="center"/>
        <w:rPr>
          <w:rFonts w:ascii="Times New Roman" w:hAnsi="Times New Roman" w:cs="Times New Roman"/>
          <w:b/>
          <w:bCs w:val="0"/>
          <w:sz w:val="28"/>
          <w:szCs w:val="28"/>
        </w:rPr>
      </w:pPr>
      <w:r>
        <w:rPr>
          <w:rFonts w:ascii="Times New Roman" w:hAnsi="Times New Roman" w:cs="Times New Roman"/>
          <w:b/>
          <w:bCs w:val="0"/>
          <w:sz w:val="28"/>
          <w:szCs w:val="28"/>
        </w:rPr>
        <w:t>Instructions for Subjects page</w:t>
      </w:r>
    </w:p>
    <w:bookmarkEnd w:id="2"/>
    <w:p>
      <w:pPr>
        <w:spacing w:line="360" w:lineRule="auto"/>
        <w:jc w:val="center"/>
        <w:rPr>
          <w:rFonts w:ascii="Times New Roman" w:hAnsi="Times New Roman" w:cs="Times New Roman"/>
          <w:sz w:val="24"/>
          <w:szCs w:val="24"/>
        </w:rPr>
      </w:pPr>
    </w:p>
    <w:p>
      <w:pPr>
        <w:spacing w:line="360" w:lineRule="auto"/>
        <w:jc w:val="left"/>
        <w:rPr>
          <w:rFonts w:ascii="Times New Roman" w:hAnsi="Times New Roman" w:cs="Times New Roman"/>
          <w:sz w:val="24"/>
          <w:szCs w:val="24"/>
        </w:rPr>
      </w:pPr>
      <w:r>
        <w:rPr>
          <w:rFonts w:hint="eastAsia" w:ascii="Times New Roman" w:hAnsi="Times New Roman" w:cs="Times New Roman"/>
          <w:b/>
          <w:sz w:val="24"/>
          <w:szCs w:val="24"/>
        </w:rPr>
        <w:t xml:space="preserve">Title: </w:t>
      </w:r>
      <w:bookmarkStart w:id="0" w:name="OLE_LINK117"/>
      <w:bookmarkStart w:id="1" w:name="OLE_LINK116"/>
      <w:r>
        <w:rPr>
          <w:rFonts w:hint="eastAsia" w:ascii="Times New Roman" w:hAnsi="Times New Roman" w:cs="Times New Roman"/>
          <w:sz w:val="24"/>
          <w:szCs w:val="24"/>
        </w:rPr>
        <w:t>E</w:t>
      </w:r>
      <w:r>
        <w:rPr>
          <w:rFonts w:ascii="Times New Roman" w:hAnsi="Times New Roman" w:cs="Times New Roman"/>
          <w:sz w:val="24"/>
          <w:szCs w:val="24"/>
        </w:rPr>
        <w:t>ffects of vocational rehabilitation on the employment status of young and middle-aged patients with coronary heart disease based on society ecosystems theory</w:t>
      </w:r>
      <w:bookmarkEnd w:id="0"/>
      <w:bookmarkEnd w:id="1"/>
    </w:p>
    <w:p>
      <w:pPr>
        <w:spacing w:line="360" w:lineRule="auto"/>
        <w:jc w:val="left"/>
        <w:rPr>
          <w:rFonts w:ascii="Times New Roman" w:hAnsi="Times New Roman" w:cs="Times New Roman"/>
          <w:sz w:val="24"/>
          <w:szCs w:val="24"/>
        </w:rPr>
      </w:pPr>
    </w:p>
    <w:p>
      <w:pPr>
        <w:spacing w:line="360" w:lineRule="auto"/>
        <w:jc w:val="left"/>
        <w:rPr>
          <w:rFonts w:ascii="Times New Roman" w:hAnsi="Times New Roman" w:cs="Times New Roman"/>
          <w:sz w:val="24"/>
          <w:szCs w:val="24"/>
        </w:rPr>
      </w:pPr>
      <w:r>
        <w:rPr>
          <w:rFonts w:ascii="Times New Roman" w:hAnsi="Times New Roman" w:cs="Times New Roman"/>
          <w:b/>
          <w:sz w:val="24"/>
          <w:szCs w:val="24"/>
        </w:rPr>
        <w:t>Principal Investigator</w:t>
      </w:r>
      <w:r>
        <w:rPr>
          <w:rFonts w:ascii="Times New Roman" w:hAnsi="Times New Roman" w:cs="Times New Roman"/>
          <w:sz w:val="24"/>
          <w:szCs w:val="24"/>
        </w:rPr>
        <w:t>：</w:t>
      </w:r>
      <w:r>
        <w:rPr>
          <w:rFonts w:hint="eastAsia" w:ascii="Times New Roman" w:hAnsi="Times New Roman" w:cs="Times New Roman"/>
          <w:sz w:val="24"/>
          <w:szCs w:val="24"/>
        </w:rPr>
        <w:t>Yaoyao Hu</w:t>
      </w:r>
    </w:p>
    <w:p>
      <w:pPr>
        <w:spacing w:line="360" w:lineRule="auto"/>
        <w:jc w:val="left"/>
        <w:rPr>
          <w:rFonts w:ascii="Times New Roman" w:hAnsi="Times New Roman" w:cs="Times New Roman"/>
          <w:sz w:val="24"/>
          <w:szCs w:val="24"/>
        </w:rPr>
      </w:pPr>
      <w:r>
        <w:rPr>
          <w:rFonts w:hint="eastAsia" w:ascii="Times New Roman" w:hAnsi="Times New Roman" w:cs="Times New Roman"/>
          <w:b/>
          <w:sz w:val="24"/>
          <w:szCs w:val="24"/>
        </w:rPr>
        <w:t>A</w:t>
      </w:r>
      <w:r>
        <w:rPr>
          <w:rFonts w:ascii="Times New Roman" w:hAnsi="Times New Roman" w:cs="Times New Roman"/>
          <w:b/>
          <w:sz w:val="24"/>
          <w:szCs w:val="24"/>
        </w:rPr>
        <w:t xml:space="preserve">pplicant </w:t>
      </w:r>
      <w:r>
        <w:rPr>
          <w:rFonts w:hint="eastAsia" w:ascii="Times New Roman" w:hAnsi="Times New Roman" w:cs="Times New Roman"/>
          <w:b/>
          <w:sz w:val="24"/>
          <w:szCs w:val="24"/>
        </w:rPr>
        <w:t>U</w:t>
      </w:r>
      <w:r>
        <w:rPr>
          <w:rFonts w:ascii="Times New Roman" w:hAnsi="Times New Roman" w:cs="Times New Roman"/>
          <w:b/>
          <w:sz w:val="24"/>
          <w:szCs w:val="24"/>
        </w:rPr>
        <w:t>nit</w:t>
      </w:r>
      <w:r>
        <w:rPr>
          <w:rFonts w:hint="eastAsia" w:ascii="Times New Roman" w:hAnsi="Times New Roman" w:cs="Times New Roman"/>
          <w:b/>
          <w:sz w:val="24"/>
          <w:szCs w:val="24"/>
        </w:rPr>
        <w:t>:</w:t>
      </w:r>
      <w:r>
        <w:t xml:space="preserve"> </w:t>
      </w:r>
      <w:r>
        <w:rPr>
          <w:rFonts w:ascii="Times New Roman" w:hAnsi="Times New Roman" w:cs="Times New Roman"/>
          <w:sz w:val="24"/>
          <w:szCs w:val="24"/>
        </w:rPr>
        <w:t>Department of Cardiology, The Affiliated Hospital of Jiangnan University, Wuxi, Jiangsu, China.</w:t>
      </w:r>
    </w:p>
    <w:p>
      <w:pPr>
        <w:spacing w:line="360" w:lineRule="auto"/>
        <w:jc w:val="left"/>
        <w:rPr>
          <w:rFonts w:ascii="Times New Roman" w:hAnsi="Times New Roman" w:cs="Times New Roman"/>
          <w:sz w:val="24"/>
          <w:szCs w:val="24"/>
        </w:rPr>
      </w:pPr>
    </w:p>
    <w:p>
      <w:pPr>
        <w:spacing w:line="360" w:lineRule="auto"/>
        <w:jc w:val="left"/>
        <w:rPr>
          <w:rFonts w:ascii="Times New Roman" w:hAnsi="Times New Roman" w:cs="Times New Roman"/>
          <w:sz w:val="24"/>
          <w:szCs w:val="24"/>
        </w:rPr>
      </w:pPr>
      <w:r>
        <w:rPr>
          <w:rFonts w:ascii="Times New Roman" w:hAnsi="Times New Roman" w:cs="Times New Roman"/>
          <w:sz w:val="24"/>
          <w:szCs w:val="24"/>
        </w:rPr>
        <w:t>Dear Subject</w:t>
      </w:r>
      <w:r>
        <w:rPr>
          <w:rFonts w:hint="eastAsia" w:ascii="Times New Roman" w:hAnsi="Times New Roman" w:cs="Times New Roman"/>
          <w:sz w:val="24"/>
          <w:szCs w:val="24"/>
        </w:rPr>
        <w:t>:</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You are invited to participate in </w:t>
      </w:r>
      <w:r>
        <w:rPr>
          <w:rFonts w:hint="eastAsia" w:ascii="Times New Roman" w:hAnsi="Times New Roman" w:cs="Times New Roman"/>
          <w:sz w:val="24"/>
          <w:szCs w:val="24"/>
        </w:rPr>
        <w:t xml:space="preserve">the </w:t>
      </w:r>
      <w:r>
        <w:rPr>
          <w:rFonts w:ascii="Times New Roman" w:hAnsi="Times New Roman" w:cs="Times New Roman"/>
          <w:sz w:val="24"/>
          <w:szCs w:val="24"/>
        </w:rPr>
        <w:t>research</w:t>
      </w:r>
      <w:r>
        <w:rPr>
          <w:rFonts w:hint="eastAsia" w:ascii="Times New Roman" w:hAnsi="Times New Roman" w:cs="Times New Roman"/>
          <w:sz w:val="24"/>
          <w:szCs w:val="24"/>
        </w:rPr>
        <w:t xml:space="preserve"> on the e</w:t>
      </w:r>
      <w:r>
        <w:rPr>
          <w:rFonts w:ascii="Times New Roman" w:hAnsi="Times New Roman" w:cs="Times New Roman"/>
          <w:sz w:val="24"/>
          <w:szCs w:val="24"/>
        </w:rPr>
        <w:t xml:space="preserve">ffects of vocational rehabilitation on the employment status of young and </w:t>
      </w:r>
      <w:r>
        <w:rPr>
          <w:rFonts w:hint="eastAsia" w:ascii="Times New Roman" w:hAnsi="Times New Roman" w:cs="Times New Roman"/>
          <w:sz w:val="24"/>
          <w:szCs w:val="24"/>
        </w:rPr>
        <w:t>m</w:t>
      </w:r>
      <w:r>
        <w:rPr>
          <w:rFonts w:ascii="Times New Roman" w:hAnsi="Times New Roman" w:cs="Times New Roman"/>
          <w:sz w:val="24"/>
          <w:szCs w:val="24"/>
        </w:rPr>
        <w:t xml:space="preserve">iddle-aged patients with coronary heart disease on society ecosystems theory, which is supported by the Affiliated Hospital of Jiangnan University. Please read this informed consent form carefully and make </w:t>
      </w:r>
      <w:r>
        <w:rPr>
          <w:rFonts w:hint="eastAsia" w:ascii="Times New Roman" w:hAnsi="Times New Roman" w:cs="Times New Roman"/>
          <w:sz w:val="24"/>
          <w:szCs w:val="24"/>
        </w:rPr>
        <w:t>a careful</w:t>
      </w:r>
      <w:r>
        <w:rPr>
          <w:rFonts w:ascii="Times New Roman" w:hAnsi="Times New Roman" w:cs="Times New Roman"/>
          <w:sz w:val="24"/>
          <w:szCs w:val="24"/>
        </w:rPr>
        <w:t xml:space="preserve"> decision</w:t>
      </w:r>
      <w:r>
        <w:rPr>
          <w:rFonts w:hint="eastAsia" w:ascii="Times New Roman" w:hAnsi="Times New Roman" w:cs="Times New Roman"/>
          <w:sz w:val="24"/>
          <w:szCs w:val="24"/>
        </w:rPr>
        <w:t xml:space="preserve"> whether</w:t>
      </w:r>
      <w:r>
        <w:rPr>
          <w:rFonts w:ascii="Times New Roman" w:hAnsi="Times New Roman" w:cs="Times New Roman"/>
          <w:sz w:val="24"/>
          <w:szCs w:val="24"/>
        </w:rPr>
        <w:t xml:space="preserve"> to participate in this study. Participation in this research is entirely your own choice. As a subject, you must give your written consent before joining the clinical study. When your study doctor or investigator discusses the informed consent form with you, you may ask him or her to explain </w:t>
      </w:r>
      <w:r>
        <w:rPr>
          <w:rFonts w:hint="eastAsia" w:ascii="Times New Roman" w:hAnsi="Times New Roman" w:cs="Times New Roman"/>
          <w:sz w:val="24"/>
          <w:szCs w:val="24"/>
        </w:rPr>
        <w:t xml:space="preserve">what </w:t>
      </w:r>
      <w:r>
        <w:rPr>
          <w:rFonts w:ascii="Times New Roman" w:hAnsi="Times New Roman" w:cs="Times New Roman"/>
          <w:sz w:val="24"/>
          <w:szCs w:val="24"/>
        </w:rPr>
        <w:t>you do not understand</w:t>
      </w:r>
      <w:r>
        <w:rPr>
          <w:rFonts w:hint="eastAsia" w:ascii="Times New Roman" w:hAnsi="Times New Roman" w:cs="Times New Roman"/>
          <w:sz w:val="24"/>
          <w:szCs w:val="24"/>
        </w:rPr>
        <w:t>.</w:t>
      </w:r>
      <w:r>
        <w:rPr>
          <w:rFonts w:ascii="Times New Roman" w:hAnsi="Times New Roman" w:cs="Times New Roman"/>
          <w:sz w:val="24"/>
          <w:szCs w:val="24"/>
        </w:rPr>
        <w:t xml:space="preserve"> </w:t>
      </w:r>
      <w:r>
        <w:rPr>
          <w:rFonts w:hint="eastAsia" w:ascii="Times New Roman" w:hAnsi="Times New Roman" w:cs="Times New Roman"/>
          <w:sz w:val="24"/>
          <w:szCs w:val="24"/>
        </w:rPr>
        <w:t>W</w:t>
      </w:r>
      <w:r>
        <w:rPr>
          <w:rFonts w:ascii="Times New Roman" w:hAnsi="Times New Roman" w:cs="Times New Roman"/>
          <w:sz w:val="24"/>
          <w:szCs w:val="24"/>
        </w:rPr>
        <w:t>e encourage you to have a full discussion with your family and friends before making your decision to participate in this study. You have the right to refuse to participate in this study</w:t>
      </w:r>
      <w:r>
        <w:rPr>
          <w:rFonts w:hint="eastAsia" w:ascii="Times New Roman" w:hAnsi="Times New Roman" w:cs="Times New Roman"/>
          <w:sz w:val="24"/>
          <w:szCs w:val="24"/>
        </w:rPr>
        <w:t>,</w:t>
      </w:r>
      <w:r>
        <w:rPr>
          <w:rFonts w:ascii="Times New Roman" w:hAnsi="Times New Roman" w:cs="Times New Roman"/>
          <w:sz w:val="24"/>
          <w:szCs w:val="24"/>
        </w:rPr>
        <w:t xml:space="preserve"> and</w:t>
      </w:r>
      <w:r>
        <w:rPr>
          <w:rFonts w:hint="eastAsia" w:ascii="Times New Roman" w:hAnsi="Times New Roman" w:cs="Times New Roman"/>
          <w:sz w:val="24"/>
          <w:szCs w:val="24"/>
        </w:rPr>
        <w:t xml:space="preserve"> you can </w:t>
      </w:r>
      <w:r>
        <w:rPr>
          <w:rFonts w:ascii="Times New Roman" w:hAnsi="Times New Roman" w:cs="Times New Roman"/>
          <w:sz w:val="24"/>
          <w:szCs w:val="24"/>
        </w:rPr>
        <w:t>withdraw from the study at any time without being punished or losing your due rights. If you are taking part in other research, please</w:t>
      </w:r>
      <w:r>
        <w:rPr>
          <w:rFonts w:hint="eastAsia" w:ascii="Times New Roman" w:hAnsi="Times New Roman" w:cs="Times New Roman"/>
          <w:sz w:val="24"/>
          <w:szCs w:val="24"/>
        </w:rPr>
        <w:t xml:space="preserve"> inform</w:t>
      </w:r>
      <w:r>
        <w:rPr>
          <w:rFonts w:ascii="Times New Roman" w:hAnsi="Times New Roman" w:cs="Times New Roman"/>
          <w:sz w:val="24"/>
          <w:szCs w:val="24"/>
        </w:rPr>
        <w:t xml:space="preserve"> your study doctor or the researcher. The background, purpose, study procedures, and other important information about this study are as follows.</w:t>
      </w:r>
    </w:p>
    <w:p>
      <w:pPr>
        <w:spacing w:line="360" w:lineRule="auto"/>
        <w:jc w:val="left"/>
        <w:rPr>
          <w:rFonts w:ascii="Times New Roman" w:hAnsi="Times New Roman" w:cs="Times New Roman"/>
          <w:color w:val="FF0000"/>
          <w:sz w:val="24"/>
          <w:szCs w:val="24"/>
        </w:rPr>
      </w:pPr>
    </w:p>
    <w:p>
      <w:pPr>
        <w:spacing w:line="360" w:lineRule="auto"/>
        <w:jc w:val="left"/>
        <w:rPr>
          <w:rFonts w:ascii="Times New Roman" w:hAnsi="Times New Roman" w:cs="Times New Roman"/>
          <w:b/>
          <w:sz w:val="24"/>
          <w:szCs w:val="24"/>
        </w:rPr>
      </w:pPr>
      <w:r>
        <w:rPr>
          <w:rFonts w:hint="eastAsia" w:ascii="Times New Roman" w:hAnsi="Times New Roman" w:cs="Times New Roman"/>
          <w:b/>
          <w:sz w:val="24"/>
          <w:szCs w:val="24"/>
        </w:rPr>
        <w:t>Ⅰ</w:t>
      </w:r>
      <w:r>
        <w:rPr>
          <w:rFonts w:ascii="Times New Roman" w:hAnsi="Times New Roman" w:cs="Times New Roman"/>
          <w:b/>
          <w:sz w:val="24"/>
          <w:szCs w:val="24"/>
        </w:rPr>
        <w:t>. Background</w:t>
      </w:r>
    </w:p>
    <w:p>
      <w:pPr>
        <w:spacing w:line="360" w:lineRule="auto"/>
        <w:jc w:val="left"/>
        <w:rPr>
          <w:rFonts w:ascii="Times New Roman" w:hAnsi="Times New Roman" w:cs="Times New Roman"/>
          <w:color w:val="FF0000"/>
          <w:sz w:val="24"/>
          <w:szCs w:val="24"/>
        </w:rPr>
      </w:pPr>
      <w:r>
        <w:rPr>
          <w:rFonts w:ascii="Times New Roman" w:hAnsi="Times New Roman" w:cs="Times New Roman"/>
          <w:sz w:val="24"/>
          <w:szCs w:val="24"/>
        </w:rPr>
        <w:t>Nowadays, the prevalence of coronary heart disease in China tends to be younger</w:t>
      </w:r>
      <w:r>
        <w:rPr>
          <w:rFonts w:hint="eastAsia" w:ascii="Times New Roman" w:hAnsi="Times New Roman" w:cs="Times New Roman"/>
          <w:sz w:val="24"/>
          <w:szCs w:val="24"/>
        </w:rPr>
        <w:t>.</w:t>
      </w:r>
      <w:r>
        <w:rPr>
          <w:rFonts w:ascii="Times New Roman" w:hAnsi="Times New Roman" w:cs="Times New Roman"/>
          <w:sz w:val="24"/>
          <w:szCs w:val="24"/>
        </w:rPr>
        <w:t xml:space="preserve"> </w:t>
      </w:r>
      <w:r>
        <w:rPr>
          <w:rFonts w:hint="eastAsia" w:ascii="Times New Roman" w:hAnsi="Times New Roman" w:cs="Times New Roman"/>
          <w:sz w:val="24"/>
          <w:szCs w:val="24"/>
        </w:rPr>
        <w:t>W</w:t>
      </w:r>
      <w:r>
        <w:rPr>
          <w:rFonts w:ascii="Times New Roman" w:hAnsi="Times New Roman" w:cs="Times New Roman"/>
          <w:sz w:val="24"/>
          <w:szCs w:val="24"/>
        </w:rPr>
        <w:t>ith the improvement of medical technology and the populari</w:t>
      </w:r>
      <w:r>
        <w:rPr>
          <w:rFonts w:hint="eastAsia" w:ascii="Times New Roman" w:hAnsi="Times New Roman" w:cs="Times New Roman"/>
          <w:sz w:val="24"/>
          <w:szCs w:val="24"/>
        </w:rPr>
        <w:t>z</w:t>
      </w:r>
      <w:r>
        <w:rPr>
          <w:rFonts w:ascii="Times New Roman" w:hAnsi="Times New Roman" w:cs="Times New Roman"/>
          <w:sz w:val="24"/>
          <w:szCs w:val="24"/>
        </w:rPr>
        <w:t>ation of the concept of “rapid recovery”, more and more young and middle-aged survivors of coronary heart disease want to return to work as soon as possible after discharge, in order to reduce the burden of the family and medical expenses</w:t>
      </w:r>
      <w:r>
        <w:rPr>
          <w:rFonts w:hint="eastAsia" w:ascii="Times New Roman" w:hAnsi="Times New Roman" w:cs="Times New Roman"/>
          <w:sz w:val="24"/>
          <w:szCs w:val="24"/>
        </w:rPr>
        <w:t>.</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However, the situation of young and middle-aged patients with coronary heart disease returning to work in China is not optimistic, and the factors affecting their return to work are complex, diverse and lacking in corresponding interventions. Vocational rehabilitation is a service aimed at enabling people with physical or mental disabilities to overcome the obstacles </w:t>
      </w:r>
      <w:r>
        <w:rPr>
          <w:rFonts w:hint="eastAsia" w:ascii="Times New Roman" w:hAnsi="Times New Roman" w:cs="Times New Roman"/>
          <w:sz w:val="24"/>
          <w:szCs w:val="24"/>
        </w:rPr>
        <w:t>of</w:t>
      </w:r>
      <w:r>
        <w:rPr>
          <w:rFonts w:ascii="Times New Roman" w:hAnsi="Times New Roman" w:cs="Times New Roman"/>
          <w:sz w:val="24"/>
          <w:szCs w:val="24"/>
        </w:rPr>
        <w:t xml:space="preserve"> obtaining, maintaining or returning to work or other useful occupations, and it is closely related to returning to work, but no research has been reported in the area of coronary heart disease. This study introduces the society ecosystems theory into the field of coronary heart disease in China, constructs a vocational rehabilitation program in line with Chin</w:t>
      </w:r>
      <w:r>
        <w:rPr>
          <w:rFonts w:hint="eastAsia" w:ascii="Times New Roman" w:hAnsi="Times New Roman" w:cs="Times New Roman"/>
          <w:sz w:val="24"/>
          <w:szCs w:val="24"/>
        </w:rPr>
        <w:t>ese</w:t>
      </w:r>
      <w:r>
        <w:rPr>
          <w:rFonts w:ascii="Times New Roman" w:hAnsi="Times New Roman" w:cs="Times New Roman"/>
          <w:sz w:val="24"/>
          <w:szCs w:val="24"/>
        </w:rPr>
        <w:t xml:space="preserve"> cultural background through evidence-based summary, qualitative research, expert consultation and pre-experiment and based on the results of the previous research</w:t>
      </w:r>
      <w:r>
        <w:rPr>
          <w:rFonts w:hint="eastAsia" w:ascii="Times New Roman" w:hAnsi="Times New Roman" w:cs="Times New Roman"/>
          <w:sz w:val="24"/>
          <w:szCs w:val="24"/>
        </w:rPr>
        <w:t>.</w:t>
      </w:r>
      <w:r>
        <w:rPr>
          <w:rFonts w:ascii="Times New Roman" w:hAnsi="Times New Roman" w:cs="Times New Roman"/>
          <w:sz w:val="24"/>
          <w:szCs w:val="24"/>
        </w:rPr>
        <w:t xml:space="preserve"> Th</w:t>
      </w:r>
      <w:r>
        <w:rPr>
          <w:rFonts w:hint="eastAsia" w:ascii="Times New Roman" w:hAnsi="Times New Roman" w:cs="Times New Roman"/>
          <w:sz w:val="24"/>
          <w:szCs w:val="24"/>
        </w:rPr>
        <w:t>e</w:t>
      </w:r>
      <w:r>
        <w:rPr>
          <w:rFonts w:ascii="Times New Roman" w:hAnsi="Times New Roman" w:cs="Times New Roman"/>
          <w:sz w:val="24"/>
          <w:szCs w:val="24"/>
        </w:rPr>
        <w:t xml:space="preserve"> program</w:t>
      </w:r>
      <w:r>
        <w:rPr>
          <w:rFonts w:hint="eastAsia" w:ascii="Times New Roman" w:hAnsi="Times New Roman" w:cs="Times New Roman"/>
          <w:sz w:val="24"/>
          <w:szCs w:val="24"/>
        </w:rPr>
        <w:t xml:space="preserve"> </w:t>
      </w:r>
      <w:r>
        <w:rPr>
          <w:rFonts w:ascii="Times New Roman" w:hAnsi="Times New Roman" w:cs="Times New Roman"/>
          <w:sz w:val="24"/>
          <w:szCs w:val="24"/>
        </w:rPr>
        <w:t>applies to young and middle-aged patients with coronary heart disease in the expectation that the intervention will improve their employment status, and also provide a theoretical basis and a reference for the vocational rehabilitation of other chronic diseases. Thus, certain social and economic benefits can be obtained.</w:t>
      </w:r>
    </w:p>
    <w:p>
      <w:pPr>
        <w:spacing w:line="360" w:lineRule="auto"/>
        <w:jc w:val="left"/>
        <w:rPr>
          <w:rFonts w:ascii="Times New Roman" w:hAnsi="Times New Roman" w:cs="Times New Roman"/>
          <w:sz w:val="24"/>
          <w:szCs w:val="24"/>
        </w:rPr>
      </w:pPr>
    </w:p>
    <w:p>
      <w:pPr>
        <w:spacing w:line="360" w:lineRule="auto"/>
        <w:jc w:val="left"/>
        <w:rPr>
          <w:rFonts w:ascii="Times New Roman" w:hAnsi="Times New Roman" w:cs="Times New Roman"/>
          <w:b/>
          <w:sz w:val="24"/>
          <w:szCs w:val="24"/>
        </w:rPr>
      </w:pPr>
      <w:r>
        <w:rPr>
          <w:rFonts w:hint="eastAsia" w:ascii="Times New Roman" w:hAnsi="Times New Roman" w:cs="Times New Roman"/>
          <w:b/>
          <w:sz w:val="24"/>
          <w:szCs w:val="24"/>
        </w:rPr>
        <w:t>Ⅱ</w:t>
      </w:r>
      <w:r>
        <w:rPr>
          <w:rFonts w:ascii="Times New Roman" w:hAnsi="Times New Roman" w:cs="Times New Roman"/>
          <w:b/>
          <w:sz w:val="24"/>
          <w:szCs w:val="24"/>
        </w:rPr>
        <w:t xml:space="preserve">. </w:t>
      </w:r>
      <w:r>
        <w:rPr>
          <w:rFonts w:hint="eastAsia" w:ascii="Times New Roman" w:hAnsi="Times New Roman" w:cs="Times New Roman"/>
          <w:b/>
          <w:sz w:val="24"/>
          <w:szCs w:val="24"/>
        </w:rPr>
        <w:t>S</w:t>
      </w:r>
      <w:r>
        <w:rPr>
          <w:rFonts w:ascii="Times New Roman" w:hAnsi="Times New Roman" w:cs="Times New Roman"/>
          <w:b/>
          <w:sz w:val="24"/>
          <w:szCs w:val="24"/>
        </w:rPr>
        <w:t xml:space="preserve">tudy </w:t>
      </w:r>
      <w:r>
        <w:rPr>
          <w:rFonts w:hint="eastAsia" w:ascii="Times New Roman" w:hAnsi="Times New Roman" w:cs="Times New Roman"/>
          <w:b/>
          <w:sz w:val="24"/>
          <w:szCs w:val="24"/>
        </w:rPr>
        <w:t>A</w:t>
      </w:r>
      <w:r>
        <w:rPr>
          <w:rFonts w:ascii="Times New Roman" w:hAnsi="Times New Roman" w:cs="Times New Roman"/>
          <w:b/>
          <w:sz w:val="24"/>
          <w:szCs w:val="24"/>
        </w:rPr>
        <w:t>im</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To evaluate whether the program</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can </w:t>
      </w:r>
      <w:r>
        <w:rPr>
          <w:rFonts w:hint="eastAsia" w:ascii="Times New Roman" w:hAnsi="Times New Roman" w:cs="Times New Roman"/>
          <w:sz w:val="24"/>
          <w:szCs w:val="24"/>
        </w:rPr>
        <w:t>improve</w:t>
      </w:r>
      <w:r>
        <w:rPr>
          <w:rFonts w:ascii="Times New Roman" w:hAnsi="Times New Roman" w:cs="Times New Roman"/>
          <w:sz w:val="24"/>
          <w:szCs w:val="24"/>
        </w:rPr>
        <w:t xml:space="preserve"> the return-to-work rate, self-efficacy and quality of life and reduce anxiety in young and middle-aged patients with coronary heart disease</w:t>
      </w:r>
    </w:p>
    <w:p>
      <w:pPr>
        <w:spacing w:line="360" w:lineRule="auto"/>
        <w:jc w:val="left"/>
        <w:rPr>
          <w:rFonts w:ascii="Times New Roman" w:hAnsi="Times New Roman" w:cs="Times New Roman"/>
          <w:sz w:val="24"/>
          <w:szCs w:val="24"/>
        </w:rPr>
      </w:pPr>
    </w:p>
    <w:p>
      <w:pPr>
        <w:spacing w:line="360" w:lineRule="auto"/>
        <w:jc w:val="left"/>
        <w:rPr>
          <w:rFonts w:ascii="Times New Roman" w:hAnsi="Times New Roman" w:cs="Times New Roman"/>
          <w:b/>
          <w:sz w:val="24"/>
          <w:szCs w:val="24"/>
        </w:rPr>
      </w:pPr>
      <w:r>
        <w:rPr>
          <w:rFonts w:ascii="Times New Roman" w:hAnsi="Times New Roman" w:cs="Times New Roman"/>
          <w:b/>
          <w:sz w:val="24"/>
          <w:szCs w:val="24"/>
        </w:rPr>
        <w:t>Ⅲ. Research Process</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1. How many people will participate in this study?</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Approximately (112) people will participate in this study </w:t>
      </w:r>
      <w:r>
        <w:rPr>
          <w:rFonts w:hint="eastAsia" w:ascii="Times New Roman" w:hAnsi="Times New Roman" w:cs="Times New Roman"/>
          <w:sz w:val="24"/>
          <w:szCs w:val="24"/>
        </w:rPr>
        <w:t>in</w:t>
      </w:r>
      <w:r>
        <w:rPr>
          <w:rFonts w:ascii="Times New Roman" w:hAnsi="Times New Roman" w:cs="Times New Roman"/>
          <w:sz w:val="24"/>
          <w:szCs w:val="24"/>
        </w:rPr>
        <w:t xml:space="preserve"> our hospital</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2. Steps of the study</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After </w:t>
      </w:r>
      <w:r>
        <w:rPr>
          <w:rFonts w:hint="eastAsia" w:ascii="Times New Roman" w:hAnsi="Times New Roman" w:cs="Times New Roman"/>
          <w:sz w:val="24"/>
          <w:szCs w:val="24"/>
        </w:rPr>
        <w:t>confir</w:t>
      </w:r>
      <w:r>
        <w:rPr>
          <w:rFonts w:ascii="Times New Roman" w:hAnsi="Times New Roman" w:cs="Times New Roman"/>
          <w:sz w:val="24"/>
          <w:szCs w:val="24"/>
        </w:rPr>
        <w:t>ming that you can participate in this study, after your condition is stab</w:t>
      </w:r>
      <w:r>
        <w:rPr>
          <w:rFonts w:hint="eastAsia" w:ascii="Times New Roman" w:hAnsi="Times New Roman" w:cs="Times New Roman"/>
          <w:sz w:val="24"/>
          <w:szCs w:val="24"/>
        </w:rPr>
        <w:t>le</w:t>
      </w:r>
      <w:r>
        <w:rPr>
          <w:rFonts w:ascii="Times New Roman" w:hAnsi="Times New Roman" w:cs="Times New Roman"/>
          <w:sz w:val="24"/>
          <w:szCs w:val="24"/>
        </w:rPr>
        <w:t>, we will divide you into an intervention group or a control group</w:t>
      </w:r>
      <w:r>
        <w:rPr>
          <w:rFonts w:hint="eastAsia" w:ascii="Times New Roman" w:hAnsi="Times New Roman" w:cs="Times New Roman"/>
          <w:sz w:val="24"/>
          <w:szCs w:val="24"/>
        </w:rPr>
        <w:t xml:space="preserve"> by flipping a coin</w:t>
      </w:r>
      <w:r>
        <w:rPr>
          <w:rFonts w:ascii="Times New Roman" w:hAnsi="Times New Roman" w:cs="Times New Roman"/>
          <w:sz w:val="24"/>
          <w:szCs w:val="24"/>
        </w:rPr>
        <w:t>. After grouping, you will be provided with care or interventions related to this study. This study will last for 3 months, and you will be followed up roughly 3 times, mainly through phone calls or WeChat.</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You can choose to</w:t>
      </w:r>
      <w:r>
        <w:rPr>
          <w:rFonts w:hint="eastAsia" w:ascii="Times New Roman" w:hAnsi="Times New Roman" w:cs="Times New Roman"/>
          <w:sz w:val="24"/>
          <w:szCs w:val="24"/>
        </w:rPr>
        <w:t xml:space="preserve"> quit</w:t>
      </w:r>
      <w:r>
        <w:rPr>
          <w:rFonts w:ascii="Times New Roman" w:hAnsi="Times New Roman" w:cs="Times New Roman"/>
          <w:sz w:val="24"/>
          <w:szCs w:val="24"/>
        </w:rPr>
        <w:t xml:space="preserve"> the study at any time without losing any of the benefits you would have received. However, if you decide to withdraw from this study during the study, we encourage you to consult with your doctor first. Your study doctor may decide to withdraw you from the study if you develop a serious adverse event or if he/she feels that it is not in your best interest to continue participating in the study. The sponsor or regulatory agency may also end the study during the study period. However, your withdrawal will not affect your normal medical treatment and rights and interests.</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If you withdraw from the study for any reason, you may be asked about your participation in the study.</w:t>
      </w:r>
    </w:p>
    <w:p>
      <w:pPr>
        <w:spacing w:line="360" w:lineRule="auto"/>
        <w:jc w:val="left"/>
        <w:rPr>
          <w:rFonts w:ascii="Times New Roman" w:hAnsi="Times New Roman" w:cs="Times New Roman"/>
          <w:color w:val="FF0000"/>
          <w:sz w:val="24"/>
          <w:szCs w:val="24"/>
        </w:rPr>
      </w:pPr>
    </w:p>
    <w:p>
      <w:pPr>
        <w:spacing w:line="360" w:lineRule="auto"/>
        <w:jc w:val="left"/>
        <w:rPr>
          <w:rFonts w:ascii="Times New Roman" w:hAnsi="Times New Roman" w:cs="Times New Roman"/>
          <w:b/>
          <w:sz w:val="24"/>
          <w:szCs w:val="24"/>
        </w:rPr>
      </w:pPr>
      <w:r>
        <w:rPr>
          <w:rFonts w:ascii="Times New Roman" w:hAnsi="Times New Roman" w:cs="Times New Roman"/>
          <w:b/>
          <w:sz w:val="24"/>
          <w:szCs w:val="24"/>
        </w:rPr>
        <w:t>Ⅳ. Risks and Benefits</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1. What are the risks of participating in this study?</w:t>
      </w:r>
    </w:p>
    <w:p>
      <w:pPr>
        <w:spacing w:line="360" w:lineRule="auto"/>
        <w:jc w:val="left"/>
        <w:rPr>
          <w:rFonts w:ascii="Times New Roman" w:hAnsi="Times New Roman" w:cs="Times New Roman"/>
          <w:color w:val="FF0000"/>
          <w:sz w:val="24"/>
          <w:szCs w:val="24"/>
        </w:rPr>
      </w:pPr>
      <w:r>
        <w:rPr>
          <w:rFonts w:ascii="Times New Roman" w:hAnsi="Times New Roman" w:cs="Times New Roman"/>
          <w:sz w:val="24"/>
          <w:szCs w:val="24"/>
        </w:rPr>
        <w:t xml:space="preserve">There are no risks associated with this study. We will do our best to protect the information you provide from disclosure. If you </w:t>
      </w:r>
      <w:r>
        <w:rPr>
          <w:rFonts w:hint="eastAsia" w:ascii="Times New Roman" w:hAnsi="Times New Roman" w:cs="Times New Roman"/>
          <w:sz w:val="24"/>
          <w:szCs w:val="24"/>
        </w:rPr>
        <w:t>have</w:t>
      </w:r>
      <w:r>
        <w:rPr>
          <w:rFonts w:ascii="Times New Roman" w:hAnsi="Times New Roman" w:cs="Times New Roman"/>
          <w:sz w:val="24"/>
          <w:szCs w:val="24"/>
        </w:rPr>
        <w:t xml:space="preserve"> any discomfort</w:t>
      </w:r>
      <w:r>
        <w:rPr>
          <w:rFonts w:hint="eastAsia" w:ascii="Times New Roman" w:hAnsi="Times New Roman" w:cs="Times New Roman"/>
          <w:sz w:val="24"/>
          <w:szCs w:val="24"/>
        </w:rPr>
        <w:t>,</w:t>
      </w:r>
      <w:r>
        <w:rPr>
          <w:rFonts w:ascii="Times New Roman" w:hAnsi="Times New Roman" w:cs="Times New Roman"/>
          <w:sz w:val="24"/>
          <w:szCs w:val="24"/>
        </w:rPr>
        <w:t xml:space="preserve"> new changes in your condition during the study, any unforeseen circumstances, whether or not they are related to the study, you should promptly inform your doctor, who will make a judgment and give you appropriate medical treatment.</w:t>
      </w:r>
      <w:r>
        <w:rPr>
          <w:rFonts w:ascii="Times New Roman" w:hAnsi="Times New Roman" w:cs="Times New Roman"/>
          <w:color w:val="FF0000"/>
          <w:sz w:val="24"/>
          <w:szCs w:val="24"/>
        </w:rPr>
        <w:t xml:space="preserve"> </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2. What are the benefits of participating in the study?</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Potential </w:t>
      </w:r>
      <w:r>
        <w:rPr>
          <w:rFonts w:hint="eastAsia" w:ascii="Times New Roman" w:hAnsi="Times New Roman" w:cs="Times New Roman"/>
          <w:sz w:val="24"/>
          <w:szCs w:val="24"/>
        </w:rPr>
        <w:t>b</w:t>
      </w:r>
      <w:r>
        <w:rPr>
          <w:rFonts w:ascii="Times New Roman" w:hAnsi="Times New Roman" w:cs="Times New Roman"/>
          <w:sz w:val="24"/>
          <w:szCs w:val="24"/>
        </w:rPr>
        <w:t>enefits:</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This study may encourage you </w:t>
      </w:r>
      <w:r>
        <w:rPr>
          <w:rFonts w:hint="eastAsia" w:ascii="Times New Roman" w:hAnsi="Times New Roman" w:cs="Times New Roman"/>
          <w:sz w:val="24"/>
          <w:szCs w:val="24"/>
        </w:rPr>
        <w:t xml:space="preserve">to </w:t>
      </w:r>
      <w:r>
        <w:rPr>
          <w:rFonts w:ascii="Times New Roman" w:hAnsi="Times New Roman" w:cs="Times New Roman"/>
          <w:sz w:val="24"/>
          <w:szCs w:val="24"/>
        </w:rPr>
        <w:t xml:space="preserve">return to work and improve your quality of life as much as possible. We hope that the information gained from your participation in this study will benefit you or patients with </w:t>
      </w:r>
      <w:r>
        <w:rPr>
          <w:rFonts w:hint="eastAsia" w:ascii="Times New Roman" w:hAnsi="Times New Roman" w:cs="Times New Roman"/>
          <w:sz w:val="24"/>
          <w:szCs w:val="24"/>
        </w:rPr>
        <w:t>the same</w:t>
      </w:r>
      <w:r>
        <w:rPr>
          <w:rFonts w:ascii="Times New Roman" w:hAnsi="Times New Roman" w:cs="Times New Roman"/>
          <w:sz w:val="24"/>
          <w:szCs w:val="24"/>
        </w:rPr>
        <w:t xml:space="preserve"> condition in the future.</w:t>
      </w:r>
    </w:p>
    <w:p>
      <w:pPr>
        <w:spacing w:line="360" w:lineRule="auto"/>
        <w:jc w:val="left"/>
        <w:rPr>
          <w:rFonts w:ascii="Times New Roman" w:hAnsi="Times New Roman" w:cs="Times New Roman"/>
          <w:sz w:val="24"/>
          <w:szCs w:val="24"/>
        </w:rPr>
      </w:pPr>
    </w:p>
    <w:p>
      <w:pPr>
        <w:spacing w:line="360" w:lineRule="auto"/>
        <w:jc w:val="left"/>
        <w:rPr>
          <w:rFonts w:ascii="Times New Roman" w:hAnsi="Times New Roman" w:cs="Times New Roman"/>
          <w:b/>
          <w:sz w:val="24"/>
          <w:szCs w:val="24"/>
        </w:rPr>
      </w:pPr>
      <w:r>
        <w:rPr>
          <w:rFonts w:ascii="Times New Roman" w:hAnsi="Times New Roman" w:cs="Times New Roman"/>
          <w:b/>
          <w:sz w:val="24"/>
          <w:szCs w:val="24"/>
        </w:rPr>
        <w:t>Ⅴ. Alternative Treatment Options</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In addition to participating in this study, you may receive regular treatment provided by your doctor. </w:t>
      </w:r>
    </w:p>
    <w:p>
      <w:pPr>
        <w:spacing w:line="360" w:lineRule="auto"/>
        <w:jc w:val="left"/>
        <w:rPr>
          <w:rFonts w:ascii="Times New Roman" w:hAnsi="Times New Roman" w:cs="Times New Roman"/>
          <w:b/>
          <w:sz w:val="24"/>
          <w:szCs w:val="24"/>
        </w:rPr>
      </w:pPr>
      <w:r>
        <w:rPr>
          <w:rFonts w:ascii="Times New Roman" w:hAnsi="Times New Roman" w:cs="Times New Roman"/>
          <w:b/>
          <w:sz w:val="24"/>
          <w:szCs w:val="24"/>
        </w:rPr>
        <w:t>Ⅵ. Use of Research Results and Confidentiality of Personal Information</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The results of the research through this project may be published in medical journals, but we will maintain the confidentiality of your research records as required by law. The personal information of research subjects will be kept strictly confidential and will not be disclosed unless required by law. If necessary, the governmental administration and the ethics committee of the hospital and other related researchers can access your information according to the regulations.</w:t>
      </w:r>
    </w:p>
    <w:p>
      <w:pPr>
        <w:spacing w:line="360" w:lineRule="auto"/>
        <w:jc w:val="left"/>
        <w:rPr>
          <w:rFonts w:ascii="Times New Roman" w:hAnsi="Times New Roman" w:cs="Times New Roman"/>
          <w:sz w:val="24"/>
          <w:szCs w:val="24"/>
        </w:rPr>
      </w:pPr>
    </w:p>
    <w:p>
      <w:pPr>
        <w:spacing w:line="360" w:lineRule="auto"/>
        <w:jc w:val="left"/>
        <w:rPr>
          <w:rFonts w:ascii="Times New Roman" w:hAnsi="Times New Roman" w:cs="Times New Roman"/>
          <w:b/>
          <w:sz w:val="24"/>
          <w:szCs w:val="24"/>
        </w:rPr>
      </w:pPr>
      <w:r>
        <w:rPr>
          <w:rFonts w:hint="eastAsia" w:ascii="Times New Roman" w:hAnsi="Times New Roman" w:cs="Times New Roman"/>
          <w:b/>
          <w:sz w:val="24"/>
          <w:szCs w:val="24"/>
        </w:rPr>
        <w:t>Ⅶ</w:t>
      </w:r>
      <w:r>
        <w:rPr>
          <w:rFonts w:ascii="Times New Roman" w:hAnsi="Times New Roman" w:cs="Times New Roman"/>
          <w:b/>
          <w:sz w:val="24"/>
          <w:szCs w:val="24"/>
        </w:rPr>
        <w:t>.</w:t>
      </w:r>
      <w:r>
        <w:rPr>
          <w:rFonts w:hint="eastAsia" w:ascii="Times New Roman" w:hAnsi="Times New Roman" w:cs="Times New Roman"/>
          <w:b/>
          <w:sz w:val="24"/>
          <w:szCs w:val="24"/>
        </w:rPr>
        <w:t xml:space="preserve"> </w:t>
      </w:r>
      <w:r>
        <w:rPr>
          <w:rFonts w:ascii="Times New Roman" w:hAnsi="Times New Roman" w:cs="Times New Roman"/>
          <w:b/>
          <w:sz w:val="24"/>
          <w:szCs w:val="24"/>
        </w:rPr>
        <w:t>About Research Costs and Related Compensation</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The nursing expenses for your participation in this study are provided by the sponsor free of charge and will not bring you potential extra expenses.</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Routine treatment and examination required for other diseases you have at the same time will not be </w:t>
      </w:r>
      <w:r>
        <w:rPr>
          <w:rFonts w:hint="eastAsia" w:ascii="Times New Roman" w:hAnsi="Times New Roman" w:cs="Times New Roman"/>
          <w:sz w:val="24"/>
          <w:szCs w:val="24"/>
        </w:rPr>
        <w:t>i</w:t>
      </w:r>
      <w:r>
        <w:rPr>
          <w:rFonts w:ascii="Times New Roman" w:hAnsi="Times New Roman" w:cs="Times New Roman"/>
          <w:sz w:val="24"/>
          <w:szCs w:val="24"/>
        </w:rPr>
        <w:t>ncluded in the free range.</w:t>
      </w:r>
    </w:p>
    <w:p>
      <w:pPr>
        <w:spacing w:line="360" w:lineRule="auto"/>
        <w:jc w:val="left"/>
        <w:rPr>
          <w:rFonts w:ascii="Times New Roman" w:hAnsi="Times New Roman" w:cs="Times New Roman"/>
          <w:color w:val="FF0000"/>
          <w:sz w:val="24"/>
          <w:szCs w:val="24"/>
        </w:rPr>
      </w:pPr>
    </w:p>
    <w:p>
      <w:pPr>
        <w:spacing w:line="360" w:lineRule="auto"/>
        <w:jc w:val="left"/>
        <w:rPr>
          <w:rFonts w:ascii="Times New Roman" w:hAnsi="Times New Roman" w:cs="Times New Roman"/>
          <w:b/>
          <w:sz w:val="24"/>
          <w:szCs w:val="24"/>
        </w:rPr>
      </w:pPr>
      <w:r>
        <w:rPr>
          <w:rFonts w:hint="eastAsia" w:ascii="Times New Roman" w:hAnsi="Times New Roman" w:cs="Times New Roman"/>
          <w:b/>
          <w:sz w:val="24"/>
          <w:szCs w:val="24"/>
        </w:rPr>
        <w:t>Ⅷ</w:t>
      </w:r>
      <w:r>
        <w:rPr>
          <w:rFonts w:ascii="Times New Roman" w:hAnsi="Times New Roman" w:cs="Times New Roman"/>
          <w:b/>
          <w:sz w:val="24"/>
          <w:szCs w:val="24"/>
        </w:rPr>
        <w:t>. Subject's rights and related notes</w:t>
      </w:r>
    </w:p>
    <w:p>
      <w:pPr>
        <w:pStyle w:val="9"/>
        <w:numPr>
          <w:ilvl w:val="0"/>
          <w:numId w:val="1"/>
        </w:numPr>
        <w:spacing w:line="360" w:lineRule="auto"/>
        <w:ind w:firstLineChars="0"/>
        <w:jc w:val="left"/>
        <w:rPr>
          <w:rFonts w:ascii="Times New Roman" w:hAnsi="Times New Roman" w:cs="Times New Roman"/>
          <w:sz w:val="24"/>
          <w:szCs w:val="24"/>
        </w:rPr>
      </w:pPr>
      <w:r>
        <w:rPr>
          <w:rFonts w:ascii="Times New Roman" w:hAnsi="Times New Roman" w:cs="Times New Roman"/>
          <w:sz w:val="24"/>
          <w:szCs w:val="24"/>
        </w:rPr>
        <w:t xml:space="preserve">Your rights </w:t>
      </w:r>
    </w:p>
    <w:p>
      <w:pPr>
        <w:spacing w:line="360" w:lineRule="auto"/>
        <w:jc w:val="left"/>
        <w:rPr>
          <w:rFonts w:ascii="Times New Roman" w:hAnsi="Times New Roman" w:cs="Times New Roman"/>
          <w:color w:val="FF0000"/>
          <w:sz w:val="24"/>
          <w:szCs w:val="24"/>
        </w:rPr>
      </w:pPr>
      <w:r>
        <w:rPr>
          <w:rFonts w:hint="eastAsia" w:ascii="Times New Roman" w:hAnsi="Times New Roman" w:cs="Times New Roman"/>
          <w:sz w:val="24"/>
          <w:szCs w:val="24"/>
        </w:rPr>
        <w:t xml:space="preserve">You </w:t>
      </w:r>
      <w:r>
        <w:rPr>
          <w:rFonts w:ascii="Times New Roman" w:hAnsi="Times New Roman" w:cs="Times New Roman"/>
          <w:sz w:val="24"/>
          <w:szCs w:val="24"/>
        </w:rPr>
        <w:t>are voluntary throughout your participation in the study. If you decide not to participate in this study, it will not affect the other treatments you should receive. If you decide to participate, you will be asked to sign this written informed consent form. You have the right to withdraw from the trial at any time during any stage of the trial without being discriminated against or treated unfairly, and without prejudice to your medical treatment and rights.</w:t>
      </w:r>
      <w:r>
        <w:rPr>
          <w:rFonts w:ascii="Times New Roman" w:hAnsi="Times New Roman" w:cs="Times New Roman"/>
          <w:color w:val="FF0000"/>
          <w:sz w:val="24"/>
          <w:szCs w:val="24"/>
        </w:rPr>
        <w:t xml:space="preserve"> </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2. Precautions</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As a subject, you will be required to provide truthful information about your medical history and current physical condition</w:t>
      </w:r>
      <w:r>
        <w:rPr>
          <w:rFonts w:hint="eastAsia" w:ascii="Times New Roman" w:hAnsi="Times New Roman" w:cs="Times New Roman"/>
          <w:sz w:val="24"/>
          <w:szCs w:val="24"/>
        </w:rPr>
        <w:t>,</w:t>
      </w:r>
      <w:r>
        <w:rPr>
          <w:rFonts w:ascii="Times New Roman" w:hAnsi="Times New Roman" w:cs="Times New Roman"/>
          <w:sz w:val="24"/>
          <w:szCs w:val="24"/>
        </w:rPr>
        <w:t xml:space="preserve"> tell the study doctor about any discomfort you notice during the study</w:t>
      </w:r>
      <w:r>
        <w:rPr>
          <w:rFonts w:hint="eastAsia" w:ascii="Times New Roman" w:hAnsi="Times New Roman" w:cs="Times New Roman"/>
          <w:sz w:val="24"/>
          <w:szCs w:val="24"/>
        </w:rPr>
        <w:t>,</w:t>
      </w:r>
      <w:r>
        <w:rPr>
          <w:rFonts w:ascii="Times New Roman" w:hAnsi="Times New Roman" w:cs="Times New Roman"/>
          <w:sz w:val="24"/>
          <w:szCs w:val="24"/>
        </w:rPr>
        <w:t xml:space="preserve"> not to take restricted medications, foods, etc</w:t>
      </w:r>
      <w:r>
        <w:rPr>
          <w:rFonts w:hint="eastAsia" w:ascii="Times New Roman" w:hAnsi="Times New Roman" w:cs="Times New Roman"/>
          <w:sz w:val="24"/>
          <w:szCs w:val="24"/>
        </w:rPr>
        <w:t>.</w:t>
      </w:r>
      <w:r>
        <w:rPr>
          <w:rFonts w:ascii="Times New Roman" w:hAnsi="Times New Roman" w:cs="Times New Roman"/>
          <w:sz w:val="24"/>
          <w:szCs w:val="24"/>
        </w:rPr>
        <w:t xml:space="preserve"> that your doctor has informed</w:t>
      </w:r>
      <w:r>
        <w:rPr>
          <w:rFonts w:hint="eastAsia" w:ascii="Times New Roman" w:hAnsi="Times New Roman" w:cs="Times New Roman"/>
          <w:sz w:val="24"/>
          <w:szCs w:val="24"/>
        </w:rPr>
        <w:t>,</w:t>
      </w:r>
      <w:r>
        <w:rPr>
          <w:rFonts w:ascii="Times New Roman" w:hAnsi="Times New Roman" w:cs="Times New Roman"/>
          <w:sz w:val="24"/>
          <w:szCs w:val="24"/>
        </w:rPr>
        <w:t xml:space="preserve"> and tell the study doctor if you have been involved in any other studies recently or are currently involved in any other studies.</w:t>
      </w:r>
    </w:p>
    <w:p>
      <w:pPr>
        <w:spacing w:line="360" w:lineRule="auto"/>
        <w:jc w:val="left"/>
        <w:rPr>
          <w:rFonts w:ascii="Times New Roman" w:hAnsi="Times New Roman" w:cs="Times New Roman"/>
          <w:sz w:val="24"/>
          <w:szCs w:val="24"/>
        </w:rPr>
      </w:pPr>
    </w:p>
    <w:p>
      <w:pPr>
        <w:spacing w:line="360" w:lineRule="auto"/>
        <w:jc w:val="left"/>
        <w:rPr>
          <w:rFonts w:ascii="Times New Roman" w:hAnsi="Times New Roman" w:cs="Times New Roman"/>
          <w:b/>
          <w:sz w:val="24"/>
          <w:szCs w:val="24"/>
        </w:rPr>
      </w:pPr>
      <w:r>
        <w:rPr>
          <w:rFonts w:hint="eastAsia" w:ascii="Times New Roman" w:hAnsi="Times New Roman" w:cs="Times New Roman"/>
          <w:b/>
          <w:sz w:val="24"/>
          <w:szCs w:val="24"/>
        </w:rPr>
        <w:t xml:space="preserve">Ⅸ. </w:t>
      </w:r>
      <w:r>
        <w:rPr>
          <w:rFonts w:ascii="Times New Roman" w:hAnsi="Times New Roman" w:cs="Times New Roman"/>
          <w:b/>
          <w:sz w:val="24"/>
          <w:szCs w:val="24"/>
        </w:rPr>
        <w:t>Contact Information</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Your doctor will notify you in a timely manner if there is any important new information during the course of the study that may affect your willingness to continue to participate in the study</w:t>
      </w:r>
      <w:r>
        <w:rPr>
          <w:rFonts w:hint="eastAsia" w:ascii="Times New Roman" w:hAnsi="Times New Roman" w:cs="Times New Roman"/>
          <w:sz w:val="24"/>
          <w:szCs w:val="24"/>
        </w:rPr>
        <w:t>.</w:t>
      </w:r>
      <w:r>
        <w:rPr>
          <w:rFonts w:ascii="Times New Roman" w:hAnsi="Times New Roman" w:cs="Times New Roman"/>
          <w:sz w:val="24"/>
          <w:szCs w:val="24"/>
        </w:rPr>
        <w:t xml:space="preserve"> </w:t>
      </w:r>
      <w:r>
        <w:rPr>
          <w:rFonts w:hint="eastAsia" w:ascii="Times New Roman" w:hAnsi="Times New Roman" w:cs="Times New Roman"/>
          <w:sz w:val="24"/>
          <w:szCs w:val="24"/>
        </w:rPr>
        <w:t>I</w:t>
      </w:r>
      <w:r>
        <w:rPr>
          <w:rFonts w:ascii="Times New Roman" w:hAnsi="Times New Roman" w:cs="Times New Roman"/>
          <w:sz w:val="24"/>
          <w:szCs w:val="24"/>
        </w:rPr>
        <w:t>f you are concerned about your study data, or if you wish to be informed of the findings of this study after the study is completed</w:t>
      </w:r>
      <w:r>
        <w:rPr>
          <w:rFonts w:hint="eastAsia" w:ascii="Times New Roman" w:hAnsi="Times New Roman" w:cs="Times New Roman"/>
          <w:sz w:val="24"/>
          <w:szCs w:val="24"/>
        </w:rPr>
        <w:t>,</w:t>
      </w:r>
      <w:r>
        <w:rPr>
          <w:rFonts w:ascii="Times New Roman" w:hAnsi="Times New Roman" w:cs="Times New Roman"/>
          <w:sz w:val="24"/>
          <w:szCs w:val="24"/>
        </w:rPr>
        <w:t xml:space="preserve"> </w:t>
      </w:r>
      <w:r>
        <w:rPr>
          <w:rFonts w:hint="eastAsia" w:ascii="Times New Roman" w:hAnsi="Times New Roman" w:cs="Times New Roman"/>
          <w:sz w:val="24"/>
          <w:szCs w:val="24"/>
        </w:rPr>
        <w:t>y</w:t>
      </w:r>
      <w:r>
        <w:rPr>
          <w:rFonts w:ascii="Times New Roman" w:hAnsi="Times New Roman" w:cs="Times New Roman"/>
          <w:sz w:val="24"/>
          <w:szCs w:val="24"/>
        </w:rPr>
        <w:t xml:space="preserve">ou can ask any questions about this study at any time and have them answered accordingly by contacting </w:t>
      </w:r>
      <w:r>
        <w:rPr>
          <w:rFonts w:ascii="Times New Roman" w:hAnsi="Times New Roman" w:cs="Times New Roman"/>
          <w:sz w:val="24"/>
          <w:szCs w:val="24"/>
          <w:u w:val="single"/>
        </w:rPr>
        <w:t>Yao</w:t>
      </w:r>
      <w:r>
        <w:rPr>
          <w:rFonts w:hint="eastAsia" w:ascii="Times New Roman" w:hAnsi="Times New Roman" w:cs="Times New Roman"/>
          <w:sz w:val="24"/>
          <w:szCs w:val="24"/>
          <w:u w:val="single"/>
        </w:rPr>
        <w:t>y</w:t>
      </w:r>
      <w:r>
        <w:rPr>
          <w:rFonts w:ascii="Times New Roman" w:hAnsi="Times New Roman" w:cs="Times New Roman"/>
          <w:sz w:val="24"/>
          <w:szCs w:val="24"/>
          <w:u w:val="single"/>
        </w:rPr>
        <w:t>ao Hu</w:t>
      </w:r>
      <w:r>
        <w:rPr>
          <w:rFonts w:ascii="Times New Roman" w:hAnsi="Times New Roman" w:cs="Times New Roman"/>
          <w:sz w:val="24"/>
          <w:szCs w:val="24"/>
        </w:rPr>
        <w:t xml:space="preserve"> by telephone at 19850119259</w:t>
      </w:r>
      <w:r>
        <w:rPr>
          <w:rFonts w:hint="eastAsia" w:ascii="Times New Roman" w:hAnsi="Times New Roman" w:cs="Times New Roman"/>
          <w:sz w:val="24"/>
          <w:szCs w:val="24"/>
        </w:rPr>
        <w:t>.</w:t>
      </w:r>
    </w:p>
    <w:p>
      <w:p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The Ethics Committee has reviewed and approved this study. If you have any questions related to your rights/interests, or if you would like to reflect any difficulties, dissatisfaction, or concerns encountered during your participation in this study, or if you would like to provide comments or suggestions related to this study, please contact the Ethics Committee of the Affiliated Hospital of Jiangnan University by telephone at 0510-68088861, or by email at </w:t>
      </w:r>
      <w:r>
        <w:fldChar w:fldCharType="begin"/>
      </w:r>
      <w:r>
        <w:instrText xml:space="preserve"> HYPERLINK "mailto:kjc68088861@163.com" </w:instrText>
      </w:r>
      <w:r>
        <w:fldChar w:fldCharType="separate"/>
      </w:r>
      <w:r>
        <w:rPr>
          <w:rStyle w:val="6"/>
          <w:rFonts w:ascii="Times New Roman" w:hAnsi="Times New Roman" w:cs="Times New Roman"/>
          <w:sz w:val="24"/>
          <w:szCs w:val="24"/>
        </w:rPr>
        <w:t>kjc68088861@163.com</w:t>
      </w:r>
      <w:r>
        <w:rPr>
          <w:rStyle w:val="6"/>
          <w:rFonts w:ascii="Times New Roman" w:hAnsi="Times New Roman" w:cs="Times New Roman"/>
          <w:sz w:val="24"/>
          <w:szCs w:val="24"/>
        </w:rPr>
        <w:fldChar w:fldCharType="end"/>
      </w:r>
      <w:r>
        <w:rPr>
          <w:rFonts w:ascii="Times New Roman" w:hAnsi="Times New Roman" w:cs="Times New Roman"/>
          <w:sz w:val="24"/>
          <w:szCs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840DA7"/>
    <w:multiLevelType w:val="multilevel"/>
    <w:tmpl w:val="15840DA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FkYTJkZTY0N2E1MGY4Zjk5MjE0M2Q2OWRkODgwODIifQ=="/>
  </w:docVars>
  <w:rsids>
    <w:rsidRoot w:val="005E48A0"/>
    <w:rsid w:val="0009163C"/>
    <w:rsid w:val="0009564A"/>
    <w:rsid w:val="000A04DF"/>
    <w:rsid w:val="00102710"/>
    <w:rsid w:val="001135FB"/>
    <w:rsid w:val="001E1B86"/>
    <w:rsid w:val="002F6B0C"/>
    <w:rsid w:val="003C50ED"/>
    <w:rsid w:val="003D2DB8"/>
    <w:rsid w:val="003D5AA7"/>
    <w:rsid w:val="003D7606"/>
    <w:rsid w:val="00505577"/>
    <w:rsid w:val="0055305D"/>
    <w:rsid w:val="005E48A0"/>
    <w:rsid w:val="00601A7D"/>
    <w:rsid w:val="006363AE"/>
    <w:rsid w:val="006A4539"/>
    <w:rsid w:val="006E28B1"/>
    <w:rsid w:val="00714264"/>
    <w:rsid w:val="00721820"/>
    <w:rsid w:val="0078106E"/>
    <w:rsid w:val="0078458B"/>
    <w:rsid w:val="00794984"/>
    <w:rsid w:val="0083404A"/>
    <w:rsid w:val="008B1529"/>
    <w:rsid w:val="008F0F79"/>
    <w:rsid w:val="00A65C57"/>
    <w:rsid w:val="00B14CC2"/>
    <w:rsid w:val="00B50210"/>
    <w:rsid w:val="00BC4AC0"/>
    <w:rsid w:val="00BE595B"/>
    <w:rsid w:val="00CD1BC5"/>
    <w:rsid w:val="00D06C0E"/>
    <w:rsid w:val="00D11500"/>
    <w:rsid w:val="00DF27E4"/>
    <w:rsid w:val="00E63C23"/>
    <w:rsid w:val="00ED6BEA"/>
    <w:rsid w:val="00F0509D"/>
    <w:rsid w:val="00F46833"/>
    <w:rsid w:val="00FA2305"/>
    <w:rsid w:val="00FC080E"/>
    <w:rsid w:val="60F44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semiHidden/>
    <w:unhideWhenUsed/>
    <w:qFormat/>
    <w:uiPriority w:val="99"/>
    <w:pPr>
      <w:tabs>
        <w:tab w:val="center" w:pos="4153"/>
        <w:tab w:val="right" w:pos="8306"/>
      </w:tabs>
      <w:snapToGrid w:val="0"/>
      <w:jc w:val="left"/>
    </w:pPr>
    <w:rPr>
      <w:sz w:val="18"/>
      <w:szCs w:val="18"/>
    </w:rPr>
  </w:style>
  <w:style w:type="paragraph" w:styleId="3">
    <w:name w:val="header"/>
    <w:basedOn w:val="1"/>
    <w:link w:val="7"/>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uiPriority w:val="99"/>
    <w:rPr>
      <w:color w:val="0000FF" w:themeColor="hyperlink"/>
      <w:u w:val="single"/>
    </w:rPr>
  </w:style>
  <w:style w:type="character" w:customStyle="1" w:styleId="7">
    <w:name w:val="页眉 字符"/>
    <w:basedOn w:val="5"/>
    <w:link w:val="3"/>
    <w:semiHidden/>
    <w:uiPriority w:val="99"/>
    <w:rPr>
      <w:sz w:val="18"/>
      <w:szCs w:val="18"/>
    </w:rPr>
  </w:style>
  <w:style w:type="character" w:customStyle="1" w:styleId="8">
    <w:name w:val="页脚 字符"/>
    <w:basedOn w:val="5"/>
    <w:link w:val="2"/>
    <w:autoRedefine/>
    <w:semiHidden/>
    <w:qFormat/>
    <w:uiPriority w:val="99"/>
    <w:rPr>
      <w:sz w:val="18"/>
      <w:szCs w:val="18"/>
    </w:rPr>
  </w:style>
  <w:style w:type="paragraph" w:styleId="9">
    <w:name w:val="List Paragraph"/>
    <w:basedOn w:val="1"/>
    <w:autoRedefine/>
    <w:qFormat/>
    <w:uiPriority w:val="34"/>
    <w:pPr>
      <w:ind w:firstLine="420" w:firstLineChars="200"/>
    </w:pPr>
  </w:style>
  <w:style w:type="character" w:customStyle="1" w:styleId="10">
    <w:name w:val="trans-sentence"/>
    <w:basedOn w:val="5"/>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2795</Words>
  <Characters>5592</Characters>
  <Lines>279</Lines>
  <Paragraphs>246</Paragraphs>
  <TotalTime>805</TotalTime>
  <ScaleCrop>false</ScaleCrop>
  <LinksUpToDate>false</LinksUpToDate>
  <CharactersWithSpaces>8141</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2024-10-11T02:52:00Z</dcterms:created>
  <dc:creator>Microsoft</dc:creator>
  <cp:lastModifiedBy>椒盐腰果</cp:lastModifiedBy>
  <dcterms:modified xsi:type="dcterms:W3CDTF">2025-02-19T08:57:50Z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67AE4C71A64A44B49100A664AC677AFE_12</vt:lpwstr>
  </property>
</Properties>
</file>