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07"/>
        <w:gridCol w:w="700"/>
        <w:gridCol w:w="2002"/>
        <w:gridCol w:w="2136"/>
        <w:gridCol w:w="2275"/>
        <w:gridCol w:w="23"/>
      </w:tblGrid>
      <w:tr w:rsidR="00FD4503" w:rsidRPr="00927AB6" w14:paraId="10AF61F5" w14:textId="77777777" w:rsidTr="00FE4E46">
        <w:trPr>
          <w:gridAfter w:val="1"/>
          <w:wAfter w:w="23" w:type="dxa"/>
          <w:tblHeader/>
        </w:trPr>
        <w:tc>
          <w:tcPr>
            <w:tcW w:w="0" w:type="auto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E29A43E" w14:textId="77777777" w:rsidR="00FD4503" w:rsidRPr="00FD4503" w:rsidRDefault="00FD4503" w:rsidP="00FD4503">
            <w:pPr>
              <w:rPr>
                <w:lang w:val="en-US"/>
              </w:rPr>
            </w:pPr>
            <w:bookmarkStart w:id="0" w:name="_Hlk153288523"/>
          </w:p>
        </w:tc>
        <w:tc>
          <w:tcPr>
            <w:tcW w:w="623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E8EB644" w14:textId="77777777" w:rsidR="00FD4503" w:rsidRPr="00FD4503" w:rsidRDefault="00FD4503" w:rsidP="00FD4503">
            <w:pPr>
              <w:rPr>
                <w:lang w:val="en-US"/>
              </w:rPr>
            </w:pPr>
          </w:p>
        </w:tc>
        <w:tc>
          <w:tcPr>
            <w:tcW w:w="0" w:type="auto"/>
            <w:gridSpan w:val="3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3F31D14" w14:textId="77777777" w:rsidR="00FD4503" w:rsidRPr="00FD4503" w:rsidRDefault="00FD4503" w:rsidP="00FD4503">
            <w:pPr>
              <w:rPr>
                <w:lang w:val="en-US"/>
              </w:rPr>
            </w:pPr>
            <w:r w:rsidRPr="00FD4503">
              <w:rPr>
                <w:lang w:val="en-US"/>
              </w:rPr>
              <w:t>Treatment effect; Mean difference (95% CI)</w:t>
            </w:r>
            <w:r w:rsidRPr="00FD4503">
              <w:rPr>
                <w:i/>
                <w:iCs/>
                <w:vertAlign w:val="superscript"/>
                <w:lang w:val="en-US"/>
              </w:rPr>
              <w:t>a</w:t>
            </w:r>
          </w:p>
        </w:tc>
      </w:tr>
      <w:tr w:rsidR="00FD4503" w:rsidRPr="00FD4503" w14:paraId="52870C93" w14:textId="77777777" w:rsidTr="00FE4E46">
        <w:trPr>
          <w:gridAfter w:val="1"/>
          <w:wAfter w:w="23" w:type="dxa"/>
        </w:trPr>
        <w:tc>
          <w:tcPr>
            <w:tcW w:w="0" w:type="auto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34DB7BD" w14:textId="77777777" w:rsidR="00FD4503" w:rsidRPr="00FD4503" w:rsidRDefault="00FD4503" w:rsidP="00FD4503">
            <w:pPr>
              <w:rPr>
                <w:lang w:val="en-US"/>
              </w:rPr>
            </w:pPr>
            <w:r w:rsidRPr="00FD4503">
              <w:rPr>
                <w:lang w:val="en-US"/>
              </w:rPr>
              <w:t>Handling of missing data</w:t>
            </w:r>
          </w:p>
        </w:tc>
        <w:tc>
          <w:tcPr>
            <w:tcW w:w="623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78EAF4B" w14:textId="77777777" w:rsidR="00FD4503" w:rsidRPr="00FD4503" w:rsidRDefault="00FD4503" w:rsidP="00FD4503">
            <w:pPr>
              <w:rPr>
                <w:lang w:val="en-US"/>
              </w:rPr>
            </w:pPr>
            <w:r w:rsidRPr="00FD4503">
              <w:rPr>
                <w:lang w:val="en-US"/>
              </w:rPr>
              <w:t>Week</w:t>
            </w:r>
          </w:p>
        </w:tc>
        <w:tc>
          <w:tcPr>
            <w:tcW w:w="0" w:type="auto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7E79DB9" w14:textId="77777777" w:rsidR="00FD4503" w:rsidRPr="00FD4503" w:rsidRDefault="00FD4503" w:rsidP="00FD4503">
            <w:pPr>
              <w:rPr>
                <w:lang w:val="en-US"/>
              </w:rPr>
            </w:pPr>
            <w:r w:rsidRPr="00FD4503">
              <w:rPr>
                <w:lang w:val="en-US"/>
              </w:rPr>
              <w:t>Stockings - Placebo</w:t>
            </w:r>
          </w:p>
        </w:tc>
        <w:tc>
          <w:tcPr>
            <w:tcW w:w="0" w:type="auto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B9A9501" w14:textId="77777777" w:rsidR="00FD4503" w:rsidRPr="00FD4503" w:rsidRDefault="00FD4503" w:rsidP="00FD4503">
            <w:pPr>
              <w:rPr>
                <w:lang w:val="en-US"/>
              </w:rPr>
            </w:pPr>
            <w:r w:rsidRPr="00FD4503">
              <w:rPr>
                <w:lang w:val="en-US"/>
              </w:rPr>
              <w:t>Magnesium - Placebo</w:t>
            </w:r>
          </w:p>
        </w:tc>
        <w:tc>
          <w:tcPr>
            <w:tcW w:w="0" w:type="auto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4531631" w14:textId="77777777" w:rsidR="00FD4503" w:rsidRPr="00FD4503" w:rsidRDefault="00FD4503" w:rsidP="00FD4503">
            <w:pPr>
              <w:rPr>
                <w:lang w:val="en-US"/>
              </w:rPr>
            </w:pPr>
            <w:r w:rsidRPr="00FD4503">
              <w:rPr>
                <w:lang w:val="en-US"/>
              </w:rPr>
              <w:t>Stockings - Magnesium</w:t>
            </w:r>
          </w:p>
        </w:tc>
      </w:tr>
      <w:tr w:rsidR="00FD4503" w:rsidRPr="00FD4503" w14:paraId="225BDB9C" w14:textId="77777777" w:rsidTr="00FE4E46">
        <w:trPr>
          <w:gridAfter w:val="1"/>
          <w:wAfter w:w="23" w:type="dxa"/>
        </w:trPr>
        <w:tc>
          <w:tcPr>
            <w:tcW w:w="0" w:type="auto"/>
            <w:vMerge w:val="restart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1FA34C7" w14:textId="77777777" w:rsidR="00FD4503" w:rsidRPr="00FD4503" w:rsidRDefault="00FD4503" w:rsidP="00FD4503">
            <w:pPr>
              <w:rPr>
                <w:lang w:val="en-US"/>
              </w:rPr>
            </w:pPr>
            <w:proofErr w:type="spellStart"/>
            <w:r w:rsidRPr="00FD4503">
              <w:rPr>
                <w:lang w:val="en-US"/>
              </w:rPr>
              <w:t>Model</w:t>
            </w:r>
            <w:r w:rsidRPr="00FD4503">
              <w:rPr>
                <w:i/>
                <w:iCs/>
                <w:vertAlign w:val="superscript"/>
                <w:lang w:val="en-US"/>
              </w:rPr>
              <w:t>b</w:t>
            </w:r>
            <w:proofErr w:type="spellEnd"/>
          </w:p>
          <w:p w14:paraId="16C773D0" w14:textId="77777777" w:rsidR="00FD4503" w:rsidRPr="00FD4503" w:rsidRDefault="00FD4503" w:rsidP="00FD4503">
            <w:pPr>
              <w:rPr>
                <w:lang w:val="en-US"/>
              </w:rPr>
            </w:pPr>
          </w:p>
        </w:tc>
        <w:tc>
          <w:tcPr>
            <w:tcW w:w="623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CB2AAE8" w14:textId="77777777" w:rsidR="00FD4503" w:rsidRPr="00FD4503" w:rsidRDefault="00FD4503" w:rsidP="00FD4503">
            <w:pPr>
              <w:rPr>
                <w:lang w:val="en-US"/>
              </w:rPr>
            </w:pPr>
            <w:r w:rsidRPr="00FD4503">
              <w:rPr>
                <w:lang w:val="en-US"/>
              </w:rPr>
              <w:t>8</w:t>
            </w:r>
          </w:p>
        </w:tc>
        <w:tc>
          <w:tcPr>
            <w:tcW w:w="0" w:type="auto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D5376E5" w14:textId="77777777" w:rsidR="00FD4503" w:rsidRPr="00FD4503" w:rsidRDefault="00FD4503" w:rsidP="00FD4503">
            <w:pPr>
              <w:rPr>
                <w:lang w:val="en-US"/>
              </w:rPr>
            </w:pPr>
            <w:r w:rsidRPr="00FD4503">
              <w:rPr>
                <w:lang w:val="en-US"/>
              </w:rPr>
              <w:t>-1.43 (-2.36 to -0.50)</w:t>
            </w:r>
          </w:p>
        </w:tc>
        <w:tc>
          <w:tcPr>
            <w:tcW w:w="0" w:type="auto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6052FB2" w14:textId="77777777" w:rsidR="00FD4503" w:rsidRPr="00FD4503" w:rsidRDefault="00FD4503" w:rsidP="00FD4503">
            <w:pPr>
              <w:rPr>
                <w:lang w:val="en-US"/>
              </w:rPr>
            </w:pPr>
            <w:r w:rsidRPr="00FD4503">
              <w:rPr>
                <w:lang w:val="en-US"/>
              </w:rPr>
              <w:t>-0.20 (-1.49 to 1.09)</w:t>
            </w:r>
          </w:p>
        </w:tc>
        <w:tc>
          <w:tcPr>
            <w:tcW w:w="0" w:type="auto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00386ED" w14:textId="77777777" w:rsidR="00FD4503" w:rsidRPr="00FD4503" w:rsidRDefault="00FD4503" w:rsidP="00FD4503">
            <w:pPr>
              <w:rPr>
                <w:lang w:val="en-US"/>
              </w:rPr>
            </w:pPr>
            <w:r w:rsidRPr="00FD4503">
              <w:rPr>
                <w:lang w:val="en-US"/>
              </w:rPr>
              <w:t>-1.23 (-2.33 to -0.13)</w:t>
            </w:r>
          </w:p>
        </w:tc>
      </w:tr>
      <w:tr w:rsidR="00FD4503" w:rsidRPr="00FD4503" w14:paraId="317C6EBE" w14:textId="77777777" w:rsidTr="00FE4E46">
        <w:trPr>
          <w:gridAfter w:val="1"/>
          <w:wAfter w:w="23" w:type="dxa"/>
        </w:trPr>
        <w:tc>
          <w:tcPr>
            <w:tcW w:w="0" w:type="auto"/>
            <w:vMerge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904BB47" w14:textId="77777777" w:rsidR="00FD4503" w:rsidRPr="00FD4503" w:rsidRDefault="00FD4503" w:rsidP="00FD4503">
            <w:pPr>
              <w:rPr>
                <w:lang w:val="en-US"/>
              </w:rPr>
            </w:pPr>
          </w:p>
        </w:tc>
        <w:tc>
          <w:tcPr>
            <w:tcW w:w="623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5915EA9" w14:textId="77777777" w:rsidR="00FD4503" w:rsidRPr="00FD4503" w:rsidRDefault="00FD4503" w:rsidP="00FD4503">
            <w:pPr>
              <w:rPr>
                <w:lang w:val="en-US"/>
              </w:rPr>
            </w:pPr>
            <w:r w:rsidRPr="00FD4503">
              <w:rPr>
                <w:lang w:val="en-US"/>
              </w:rPr>
              <w:t>7</w:t>
            </w:r>
          </w:p>
        </w:tc>
        <w:tc>
          <w:tcPr>
            <w:tcW w:w="0" w:type="auto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4E93CAE" w14:textId="77777777" w:rsidR="00FD4503" w:rsidRPr="00FD4503" w:rsidRDefault="00FD4503" w:rsidP="00FD4503">
            <w:pPr>
              <w:rPr>
                <w:lang w:val="en-US"/>
              </w:rPr>
            </w:pPr>
            <w:r w:rsidRPr="00FD4503">
              <w:rPr>
                <w:lang w:val="en-US"/>
              </w:rPr>
              <w:t>-1.22 (-2.48 to 0.04)</w:t>
            </w:r>
          </w:p>
        </w:tc>
        <w:tc>
          <w:tcPr>
            <w:tcW w:w="0" w:type="auto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2C9BD65" w14:textId="77777777" w:rsidR="00FD4503" w:rsidRPr="00FD4503" w:rsidRDefault="00FD4503" w:rsidP="00FD4503">
            <w:pPr>
              <w:rPr>
                <w:lang w:val="en-US"/>
              </w:rPr>
            </w:pPr>
            <w:r w:rsidRPr="00FD4503">
              <w:rPr>
                <w:lang w:val="en-US"/>
              </w:rPr>
              <w:t>-0.29 (-1.73 to 1.15)</w:t>
            </w:r>
          </w:p>
        </w:tc>
        <w:tc>
          <w:tcPr>
            <w:tcW w:w="0" w:type="auto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073B1E5" w14:textId="77777777" w:rsidR="00FD4503" w:rsidRPr="00FD4503" w:rsidRDefault="00FD4503" w:rsidP="00FD4503">
            <w:pPr>
              <w:rPr>
                <w:lang w:val="en-US"/>
              </w:rPr>
            </w:pPr>
            <w:r w:rsidRPr="00FD4503">
              <w:rPr>
                <w:lang w:val="en-US"/>
              </w:rPr>
              <w:t>-0.93 (-2.08 to 0.21)</w:t>
            </w:r>
          </w:p>
        </w:tc>
      </w:tr>
      <w:tr w:rsidR="00FD4503" w:rsidRPr="00FD4503" w14:paraId="409C2DE0" w14:textId="77777777" w:rsidTr="00FE4E46">
        <w:trPr>
          <w:gridAfter w:val="1"/>
          <w:wAfter w:w="23" w:type="dxa"/>
        </w:trPr>
        <w:tc>
          <w:tcPr>
            <w:tcW w:w="0" w:type="auto"/>
            <w:vMerge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DB12C9E" w14:textId="77777777" w:rsidR="00FD4503" w:rsidRPr="00FD4503" w:rsidRDefault="00FD4503" w:rsidP="00FD4503">
            <w:pPr>
              <w:rPr>
                <w:lang w:val="en-US"/>
              </w:rPr>
            </w:pPr>
          </w:p>
        </w:tc>
        <w:tc>
          <w:tcPr>
            <w:tcW w:w="623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10968B6" w14:textId="77777777" w:rsidR="00FD4503" w:rsidRPr="00FD4503" w:rsidRDefault="00FD4503" w:rsidP="00FD4503">
            <w:pPr>
              <w:rPr>
                <w:lang w:val="en-US"/>
              </w:rPr>
            </w:pPr>
            <w:r w:rsidRPr="00FD4503">
              <w:rPr>
                <w:lang w:val="en-US"/>
              </w:rPr>
              <w:t>6</w:t>
            </w:r>
          </w:p>
        </w:tc>
        <w:tc>
          <w:tcPr>
            <w:tcW w:w="0" w:type="auto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102FA9D" w14:textId="77777777" w:rsidR="00FD4503" w:rsidRPr="00FD4503" w:rsidRDefault="00FD4503" w:rsidP="00FD4503">
            <w:pPr>
              <w:rPr>
                <w:lang w:val="en-US"/>
              </w:rPr>
            </w:pPr>
            <w:r w:rsidRPr="00FD4503">
              <w:rPr>
                <w:lang w:val="en-US"/>
              </w:rPr>
              <w:t>-1.70 (-3.06 to -0.34)</w:t>
            </w:r>
          </w:p>
        </w:tc>
        <w:tc>
          <w:tcPr>
            <w:tcW w:w="0" w:type="auto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A55337A" w14:textId="77777777" w:rsidR="00FD4503" w:rsidRPr="00FD4503" w:rsidRDefault="00FD4503" w:rsidP="00FD4503">
            <w:pPr>
              <w:rPr>
                <w:lang w:val="en-US"/>
              </w:rPr>
            </w:pPr>
            <w:r w:rsidRPr="00FD4503">
              <w:rPr>
                <w:lang w:val="en-US"/>
              </w:rPr>
              <w:t>-0.94 (-2.44 to 0.57)</w:t>
            </w:r>
          </w:p>
        </w:tc>
        <w:tc>
          <w:tcPr>
            <w:tcW w:w="0" w:type="auto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1A48C04" w14:textId="77777777" w:rsidR="00FD4503" w:rsidRPr="00FD4503" w:rsidRDefault="00FD4503" w:rsidP="00FD4503">
            <w:pPr>
              <w:rPr>
                <w:lang w:val="en-US"/>
              </w:rPr>
            </w:pPr>
            <w:r w:rsidRPr="00FD4503">
              <w:rPr>
                <w:lang w:val="en-US"/>
              </w:rPr>
              <w:t>-0.76 (-1.94 to 0.42)</w:t>
            </w:r>
          </w:p>
        </w:tc>
      </w:tr>
      <w:tr w:rsidR="00FD4503" w:rsidRPr="00FD4503" w14:paraId="5FE0C576" w14:textId="77777777" w:rsidTr="00FE4E46">
        <w:trPr>
          <w:gridAfter w:val="1"/>
          <w:wAfter w:w="23" w:type="dxa"/>
        </w:trPr>
        <w:tc>
          <w:tcPr>
            <w:tcW w:w="0" w:type="auto"/>
            <w:vMerge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298BB99" w14:textId="77777777" w:rsidR="00FD4503" w:rsidRPr="00FD4503" w:rsidRDefault="00FD4503" w:rsidP="00FD4503">
            <w:pPr>
              <w:rPr>
                <w:lang w:val="en-US"/>
              </w:rPr>
            </w:pPr>
          </w:p>
        </w:tc>
        <w:tc>
          <w:tcPr>
            <w:tcW w:w="623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861B286" w14:textId="77777777" w:rsidR="00FD4503" w:rsidRPr="00FD4503" w:rsidRDefault="00FD4503" w:rsidP="00FD4503">
            <w:pPr>
              <w:rPr>
                <w:lang w:val="en-US"/>
              </w:rPr>
            </w:pPr>
            <w:r w:rsidRPr="00FD4503">
              <w:rPr>
                <w:lang w:val="en-US"/>
              </w:rPr>
              <w:t>5</w:t>
            </w:r>
          </w:p>
        </w:tc>
        <w:tc>
          <w:tcPr>
            <w:tcW w:w="0" w:type="auto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70AA5A1" w14:textId="77777777" w:rsidR="00FD4503" w:rsidRPr="00FD4503" w:rsidRDefault="00FD4503" w:rsidP="00FD4503">
            <w:pPr>
              <w:rPr>
                <w:lang w:val="en-US"/>
              </w:rPr>
            </w:pPr>
            <w:r w:rsidRPr="00FD4503">
              <w:rPr>
                <w:lang w:val="en-US"/>
              </w:rPr>
              <w:t>-1.32 (-2.76 to 0.13)</w:t>
            </w:r>
          </w:p>
        </w:tc>
        <w:tc>
          <w:tcPr>
            <w:tcW w:w="0" w:type="auto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E810181" w14:textId="77777777" w:rsidR="00FD4503" w:rsidRPr="00FD4503" w:rsidRDefault="00FD4503" w:rsidP="00FD4503">
            <w:pPr>
              <w:rPr>
                <w:lang w:val="en-US"/>
              </w:rPr>
            </w:pPr>
            <w:r w:rsidRPr="00FD4503">
              <w:rPr>
                <w:lang w:val="en-US"/>
              </w:rPr>
              <w:t>-0.40 (-2.03 to 1.24)</w:t>
            </w:r>
          </w:p>
        </w:tc>
        <w:tc>
          <w:tcPr>
            <w:tcW w:w="0" w:type="auto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623A0E8" w14:textId="77777777" w:rsidR="00FD4503" w:rsidRPr="00FD4503" w:rsidRDefault="00FD4503" w:rsidP="00FD4503">
            <w:pPr>
              <w:rPr>
                <w:lang w:val="en-US"/>
              </w:rPr>
            </w:pPr>
            <w:r w:rsidRPr="00FD4503">
              <w:rPr>
                <w:lang w:val="en-US"/>
              </w:rPr>
              <w:t>-0.92 (-2.10 to 0.26)</w:t>
            </w:r>
          </w:p>
        </w:tc>
      </w:tr>
      <w:tr w:rsidR="00FD4503" w:rsidRPr="00FD4503" w14:paraId="3B4B5869" w14:textId="77777777" w:rsidTr="00FE4E46">
        <w:trPr>
          <w:gridAfter w:val="1"/>
          <w:wAfter w:w="23" w:type="dxa"/>
        </w:trPr>
        <w:tc>
          <w:tcPr>
            <w:tcW w:w="0" w:type="auto"/>
            <w:vMerge w:val="restart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D043042" w14:textId="77777777" w:rsidR="00FD4503" w:rsidRPr="00FD4503" w:rsidRDefault="00FD4503" w:rsidP="00FD4503">
            <w:pPr>
              <w:rPr>
                <w:lang w:val="en-US"/>
              </w:rPr>
            </w:pPr>
            <w:proofErr w:type="spellStart"/>
            <w:r w:rsidRPr="00FD4503">
              <w:rPr>
                <w:lang w:val="en-US"/>
              </w:rPr>
              <w:t>Imputation</w:t>
            </w:r>
            <w:r w:rsidRPr="00FD4503">
              <w:rPr>
                <w:i/>
                <w:iCs/>
                <w:vertAlign w:val="superscript"/>
                <w:lang w:val="en-US"/>
              </w:rPr>
              <w:t>c</w:t>
            </w:r>
            <w:proofErr w:type="spellEnd"/>
          </w:p>
        </w:tc>
        <w:tc>
          <w:tcPr>
            <w:tcW w:w="623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4BC3F80" w14:textId="77777777" w:rsidR="00FD4503" w:rsidRPr="00FD4503" w:rsidRDefault="00FD4503" w:rsidP="00FD4503">
            <w:pPr>
              <w:rPr>
                <w:lang w:val="en-US"/>
              </w:rPr>
            </w:pPr>
            <w:r w:rsidRPr="00FD4503">
              <w:rPr>
                <w:lang w:val="en-US"/>
              </w:rPr>
              <w:t>8</w:t>
            </w:r>
          </w:p>
        </w:tc>
        <w:tc>
          <w:tcPr>
            <w:tcW w:w="0" w:type="auto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4DCDE14" w14:textId="77777777" w:rsidR="00FD4503" w:rsidRPr="00FD4503" w:rsidRDefault="00FD4503" w:rsidP="00FD4503">
            <w:pPr>
              <w:rPr>
                <w:lang w:val="en-US"/>
              </w:rPr>
            </w:pPr>
            <w:r w:rsidRPr="00FD4503">
              <w:rPr>
                <w:lang w:val="en-US"/>
              </w:rPr>
              <w:t>-1.11 (-2.31 to 0.08)</w:t>
            </w:r>
          </w:p>
        </w:tc>
        <w:tc>
          <w:tcPr>
            <w:tcW w:w="0" w:type="auto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840712C" w14:textId="77777777" w:rsidR="00FD4503" w:rsidRPr="00FD4503" w:rsidRDefault="00FD4503" w:rsidP="00FD4503">
            <w:pPr>
              <w:rPr>
                <w:lang w:val="en-US"/>
              </w:rPr>
            </w:pPr>
            <w:r w:rsidRPr="00FD4503">
              <w:rPr>
                <w:lang w:val="en-US"/>
              </w:rPr>
              <w:t>0.08 (-1.21 to 1.37)</w:t>
            </w:r>
          </w:p>
        </w:tc>
        <w:tc>
          <w:tcPr>
            <w:tcW w:w="0" w:type="auto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B425888" w14:textId="77777777" w:rsidR="00FD4503" w:rsidRPr="00FD4503" w:rsidRDefault="00FD4503" w:rsidP="00FD4503">
            <w:pPr>
              <w:rPr>
                <w:lang w:val="en-US"/>
              </w:rPr>
            </w:pPr>
            <w:r w:rsidRPr="00FD4503">
              <w:rPr>
                <w:lang w:val="en-US"/>
              </w:rPr>
              <w:t>-1.19 (-2.43 to 0.05)</w:t>
            </w:r>
          </w:p>
        </w:tc>
      </w:tr>
      <w:tr w:rsidR="00FD4503" w:rsidRPr="00FD4503" w14:paraId="2423C8EB" w14:textId="77777777" w:rsidTr="00FE4E46">
        <w:trPr>
          <w:gridAfter w:val="1"/>
          <w:wAfter w:w="23" w:type="dxa"/>
        </w:trPr>
        <w:tc>
          <w:tcPr>
            <w:tcW w:w="0" w:type="auto"/>
            <w:vMerge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48B897D" w14:textId="77777777" w:rsidR="00FD4503" w:rsidRPr="00FD4503" w:rsidRDefault="00FD4503" w:rsidP="00FD4503">
            <w:pPr>
              <w:rPr>
                <w:lang w:val="en-US"/>
              </w:rPr>
            </w:pPr>
          </w:p>
        </w:tc>
        <w:tc>
          <w:tcPr>
            <w:tcW w:w="623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82655FB" w14:textId="77777777" w:rsidR="00FD4503" w:rsidRPr="00FD4503" w:rsidRDefault="00FD4503" w:rsidP="00FD4503">
            <w:pPr>
              <w:rPr>
                <w:lang w:val="en-US"/>
              </w:rPr>
            </w:pPr>
            <w:r w:rsidRPr="00FD4503">
              <w:rPr>
                <w:lang w:val="en-US"/>
              </w:rPr>
              <w:t>7</w:t>
            </w:r>
          </w:p>
        </w:tc>
        <w:tc>
          <w:tcPr>
            <w:tcW w:w="0" w:type="auto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1BD424B" w14:textId="77777777" w:rsidR="00FD4503" w:rsidRPr="00FD4503" w:rsidRDefault="00FD4503" w:rsidP="00FD4503">
            <w:pPr>
              <w:rPr>
                <w:lang w:val="en-US"/>
              </w:rPr>
            </w:pPr>
            <w:r w:rsidRPr="00FD4503">
              <w:rPr>
                <w:lang w:val="en-US"/>
              </w:rPr>
              <w:t>-1.44 (-2.69 to -0.18)</w:t>
            </w:r>
          </w:p>
        </w:tc>
        <w:tc>
          <w:tcPr>
            <w:tcW w:w="0" w:type="auto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4A5155C" w14:textId="77777777" w:rsidR="00FD4503" w:rsidRPr="00FD4503" w:rsidRDefault="00FD4503" w:rsidP="00FD4503">
            <w:pPr>
              <w:rPr>
                <w:lang w:val="en-US"/>
              </w:rPr>
            </w:pPr>
            <w:r w:rsidRPr="00FD4503">
              <w:rPr>
                <w:lang w:val="en-US"/>
              </w:rPr>
              <w:t>-0.30 (-1.74 to 1.14)</w:t>
            </w:r>
          </w:p>
        </w:tc>
        <w:tc>
          <w:tcPr>
            <w:tcW w:w="0" w:type="auto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C31234C" w14:textId="77777777" w:rsidR="00FD4503" w:rsidRPr="00FD4503" w:rsidRDefault="00FD4503" w:rsidP="00FD4503">
            <w:pPr>
              <w:rPr>
                <w:lang w:val="en-US"/>
              </w:rPr>
            </w:pPr>
            <w:r w:rsidRPr="00FD4503">
              <w:rPr>
                <w:lang w:val="en-US"/>
              </w:rPr>
              <w:t>-1.14 (-2.26 to -0.02)</w:t>
            </w:r>
          </w:p>
        </w:tc>
      </w:tr>
      <w:tr w:rsidR="00FD4503" w:rsidRPr="00FD4503" w14:paraId="379A3DBD" w14:textId="77777777" w:rsidTr="00FE4E46">
        <w:trPr>
          <w:gridAfter w:val="1"/>
          <w:wAfter w:w="23" w:type="dxa"/>
        </w:trPr>
        <w:tc>
          <w:tcPr>
            <w:tcW w:w="0" w:type="auto"/>
            <w:vMerge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BDF9C97" w14:textId="77777777" w:rsidR="00FD4503" w:rsidRPr="00FD4503" w:rsidRDefault="00FD4503" w:rsidP="00FD4503">
            <w:pPr>
              <w:rPr>
                <w:lang w:val="en-US"/>
              </w:rPr>
            </w:pPr>
          </w:p>
        </w:tc>
        <w:tc>
          <w:tcPr>
            <w:tcW w:w="623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C870FB2" w14:textId="77777777" w:rsidR="00FD4503" w:rsidRPr="00FD4503" w:rsidRDefault="00FD4503" w:rsidP="00FD4503">
            <w:pPr>
              <w:rPr>
                <w:lang w:val="en-US"/>
              </w:rPr>
            </w:pPr>
            <w:r w:rsidRPr="00FD4503">
              <w:rPr>
                <w:lang w:val="en-US"/>
              </w:rPr>
              <w:t>6</w:t>
            </w:r>
          </w:p>
        </w:tc>
        <w:tc>
          <w:tcPr>
            <w:tcW w:w="0" w:type="auto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471D40B" w14:textId="77777777" w:rsidR="00FD4503" w:rsidRPr="00FD4503" w:rsidRDefault="00FD4503" w:rsidP="00FD4503">
            <w:pPr>
              <w:rPr>
                <w:lang w:val="en-US"/>
              </w:rPr>
            </w:pPr>
            <w:r w:rsidRPr="00FD4503">
              <w:rPr>
                <w:lang w:val="en-US"/>
              </w:rPr>
              <w:t>-1.63 (-2.92 to -0.34)</w:t>
            </w:r>
          </w:p>
        </w:tc>
        <w:tc>
          <w:tcPr>
            <w:tcW w:w="0" w:type="auto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DE05C33" w14:textId="77777777" w:rsidR="00FD4503" w:rsidRPr="00FD4503" w:rsidRDefault="00FD4503" w:rsidP="00FD4503">
            <w:pPr>
              <w:rPr>
                <w:lang w:val="en-US"/>
              </w:rPr>
            </w:pPr>
            <w:r w:rsidRPr="00FD4503">
              <w:rPr>
                <w:lang w:val="en-US"/>
              </w:rPr>
              <w:t>-0.95 (-2.43 to 0.52)</w:t>
            </w:r>
          </w:p>
        </w:tc>
        <w:tc>
          <w:tcPr>
            <w:tcW w:w="0" w:type="auto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33DDED4" w14:textId="77777777" w:rsidR="00FD4503" w:rsidRPr="00FD4503" w:rsidRDefault="00FD4503" w:rsidP="00FD4503">
            <w:pPr>
              <w:rPr>
                <w:lang w:val="en-US"/>
              </w:rPr>
            </w:pPr>
            <w:r w:rsidRPr="00FD4503">
              <w:rPr>
                <w:lang w:val="en-US"/>
              </w:rPr>
              <w:t>-0.68 (-1.82 to 0.46)</w:t>
            </w:r>
          </w:p>
        </w:tc>
      </w:tr>
      <w:tr w:rsidR="00FD4503" w:rsidRPr="00FD4503" w14:paraId="0EE962F6" w14:textId="77777777" w:rsidTr="00FE4E46">
        <w:trPr>
          <w:gridAfter w:val="1"/>
          <w:wAfter w:w="23" w:type="dxa"/>
        </w:trPr>
        <w:tc>
          <w:tcPr>
            <w:tcW w:w="0" w:type="auto"/>
            <w:vMerge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33F4384" w14:textId="77777777" w:rsidR="00FD4503" w:rsidRPr="00FD4503" w:rsidRDefault="00FD4503" w:rsidP="00FD4503">
            <w:pPr>
              <w:rPr>
                <w:lang w:val="en-US"/>
              </w:rPr>
            </w:pPr>
          </w:p>
        </w:tc>
        <w:tc>
          <w:tcPr>
            <w:tcW w:w="623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D0E0036" w14:textId="77777777" w:rsidR="00FD4503" w:rsidRPr="00FD4503" w:rsidRDefault="00FD4503" w:rsidP="00FD4503">
            <w:pPr>
              <w:rPr>
                <w:lang w:val="en-US"/>
              </w:rPr>
            </w:pPr>
            <w:r w:rsidRPr="00FD4503">
              <w:rPr>
                <w:lang w:val="en-US"/>
              </w:rPr>
              <w:t>5</w:t>
            </w:r>
          </w:p>
        </w:tc>
        <w:tc>
          <w:tcPr>
            <w:tcW w:w="0" w:type="auto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D2AE89D" w14:textId="77777777" w:rsidR="00FD4503" w:rsidRPr="00FD4503" w:rsidRDefault="00FD4503" w:rsidP="00FD4503">
            <w:pPr>
              <w:rPr>
                <w:lang w:val="en-US"/>
              </w:rPr>
            </w:pPr>
            <w:r w:rsidRPr="00FD4503">
              <w:rPr>
                <w:lang w:val="en-US"/>
              </w:rPr>
              <w:t>-1.54 (-3.06 to -0.02)</w:t>
            </w:r>
          </w:p>
        </w:tc>
        <w:tc>
          <w:tcPr>
            <w:tcW w:w="0" w:type="auto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22AB670" w14:textId="77777777" w:rsidR="00FD4503" w:rsidRPr="00FD4503" w:rsidRDefault="00FD4503" w:rsidP="00FD4503">
            <w:pPr>
              <w:rPr>
                <w:lang w:val="en-US"/>
              </w:rPr>
            </w:pPr>
            <w:r w:rsidRPr="00FD4503">
              <w:rPr>
                <w:lang w:val="en-US"/>
              </w:rPr>
              <w:t>-0.64 (-2.30 to 1.02)</w:t>
            </w:r>
          </w:p>
        </w:tc>
        <w:tc>
          <w:tcPr>
            <w:tcW w:w="0" w:type="auto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BA5B3A4" w14:textId="77777777" w:rsidR="00FD4503" w:rsidRPr="00FD4503" w:rsidRDefault="00FD4503" w:rsidP="00FD4503">
            <w:pPr>
              <w:rPr>
                <w:lang w:val="en-US"/>
              </w:rPr>
            </w:pPr>
            <w:r w:rsidRPr="00FD4503">
              <w:rPr>
                <w:lang w:val="en-US"/>
              </w:rPr>
              <w:t>-0.90 (-2.13 to 0.34)</w:t>
            </w:r>
          </w:p>
        </w:tc>
      </w:tr>
      <w:tr w:rsidR="00FD4503" w:rsidRPr="00FD4503" w14:paraId="7733BC8A" w14:textId="77777777" w:rsidTr="00FE4E46">
        <w:trPr>
          <w:gridAfter w:val="1"/>
          <w:wAfter w:w="23" w:type="dxa"/>
        </w:trPr>
        <w:tc>
          <w:tcPr>
            <w:tcW w:w="0" w:type="auto"/>
            <w:vMerge w:val="restart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A863CAD" w14:textId="77777777" w:rsidR="00FD4503" w:rsidRPr="00FD4503" w:rsidRDefault="00FD4503" w:rsidP="00FD4503">
            <w:pPr>
              <w:rPr>
                <w:lang w:val="en-US"/>
              </w:rPr>
            </w:pPr>
            <w:r w:rsidRPr="00FD4503">
              <w:rPr>
                <w:lang w:val="en-US"/>
              </w:rPr>
              <w:t>Complete case</w:t>
            </w:r>
            <w:r w:rsidRPr="00FD4503">
              <w:rPr>
                <w:i/>
                <w:iCs/>
                <w:vertAlign w:val="superscript"/>
                <w:lang w:val="en-US"/>
              </w:rPr>
              <w:t>d</w:t>
            </w:r>
          </w:p>
        </w:tc>
        <w:tc>
          <w:tcPr>
            <w:tcW w:w="623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AD2935C" w14:textId="77777777" w:rsidR="00FD4503" w:rsidRPr="00FD4503" w:rsidRDefault="00FD4503" w:rsidP="00FD4503">
            <w:pPr>
              <w:rPr>
                <w:lang w:val="en-US"/>
              </w:rPr>
            </w:pPr>
            <w:r w:rsidRPr="00FD4503">
              <w:rPr>
                <w:lang w:val="en-US"/>
              </w:rPr>
              <w:t>8</w:t>
            </w:r>
          </w:p>
        </w:tc>
        <w:tc>
          <w:tcPr>
            <w:tcW w:w="0" w:type="auto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B6C1A71" w14:textId="77777777" w:rsidR="00FD4503" w:rsidRPr="00FD4503" w:rsidRDefault="00FD4503" w:rsidP="00FD4503">
            <w:pPr>
              <w:rPr>
                <w:lang w:val="en-US"/>
              </w:rPr>
            </w:pPr>
            <w:r w:rsidRPr="00FD4503">
              <w:rPr>
                <w:lang w:val="en-US"/>
              </w:rPr>
              <w:t>-1.45 (-2.45 to -0.45)</w:t>
            </w:r>
          </w:p>
        </w:tc>
        <w:tc>
          <w:tcPr>
            <w:tcW w:w="0" w:type="auto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D3F6226" w14:textId="77777777" w:rsidR="00FD4503" w:rsidRPr="00FD4503" w:rsidRDefault="00FD4503" w:rsidP="00FD4503">
            <w:pPr>
              <w:rPr>
                <w:lang w:val="en-US"/>
              </w:rPr>
            </w:pPr>
            <w:r w:rsidRPr="00FD4503">
              <w:rPr>
                <w:lang w:val="en-US"/>
              </w:rPr>
              <w:t>0.13 (-1.19 to 1.44)</w:t>
            </w:r>
          </w:p>
        </w:tc>
        <w:tc>
          <w:tcPr>
            <w:tcW w:w="0" w:type="auto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3A54AD0" w14:textId="77777777" w:rsidR="00FD4503" w:rsidRPr="00FD4503" w:rsidRDefault="00FD4503" w:rsidP="00FD4503">
            <w:pPr>
              <w:rPr>
                <w:lang w:val="en-US"/>
              </w:rPr>
            </w:pPr>
            <w:r w:rsidRPr="00FD4503">
              <w:rPr>
                <w:lang w:val="en-US"/>
              </w:rPr>
              <w:t>-1.58 (-2.64 to -0.51)</w:t>
            </w:r>
          </w:p>
        </w:tc>
      </w:tr>
      <w:tr w:rsidR="00FD4503" w:rsidRPr="00FD4503" w14:paraId="56C21FFD" w14:textId="77777777" w:rsidTr="00FE4E46">
        <w:trPr>
          <w:gridAfter w:val="1"/>
          <w:wAfter w:w="23" w:type="dxa"/>
        </w:trPr>
        <w:tc>
          <w:tcPr>
            <w:tcW w:w="0" w:type="auto"/>
            <w:vMerge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6D4F611" w14:textId="77777777" w:rsidR="00FD4503" w:rsidRPr="00FD4503" w:rsidRDefault="00FD4503" w:rsidP="00FD4503">
            <w:pPr>
              <w:rPr>
                <w:lang w:val="en-US"/>
              </w:rPr>
            </w:pPr>
          </w:p>
        </w:tc>
        <w:tc>
          <w:tcPr>
            <w:tcW w:w="623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2F0AE71" w14:textId="77777777" w:rsidR="00FD4503" w:rsidRPr="00FD4503" w:rsidRDefault="00FD4503" w:rsidP="00FD4503">
            <w:pPr>
              <w:rPr>
                <w:lang w:val="en-US"/>
              </w:rPr>
            </w:pPr>
            <w:r w:rsidRPr="00FD4503">
              <w:rPr>
                <w:lang w:val="en-US"/>
              </w:rPr>
              <w:t>7</w:t>
            </w:r>
          </w:p>
        </w:tc>
        <w:tc>
          <w:tcPr>
            <w:tcW w:w="0" w:type="auto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660C45E" w14:textId="77777777" w:rsidR="00FD4503" w:rsidRPr="00FD4503" w:rsidRDefault="00FD4503" w:rsidP="00FD4503">
            <w:pPr>
              <w:rPr>
                <w:lang w:val="en-US"/>
              </w:rPr>
            </w:pPr>
            <w:r w:rsidRPr="00FD4503">
              <w:rPr>
                <w:lang w:val="en-US"/>
              </w:rPr>
              <w:t>-1.12 (-2.51 to 0.28)</w:t>
            </w:r>
          </w:p>
        </w:tc>
        <w:tc>
          <w:tcPr>
            <w:tcW w:w="0" w:type="auto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95A4782" w14:textId="77777777" w:rsidR="00FD4503" w:rsidRPr="00FD4503" w:rsidRDefault="00FD4503" w:rsidP="00FD4503">
            <w:pPr>
              <w:rPr>
                <w:lang w:val="en-US"/>
              </w:rPr>
            </w:pPr>
            <w:r w:rsidRPr="00FD4503">
              <w:rPr>
                <w:lang w:val="en-US"/>
              </w:rPr>
              <w:t>-0.05 (-1.55 to 1.45)</w:t>
            </w:r>
          </w:p>
        </w:tc>
        <w:tc>
          <w:tcPr>
            <w:tcW w:w="0" w:type="auto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7760C4A" w14:textId="77777777" w:rsidR="00FD4503" w:rsidRPr="00FD4503" w:rsidRDefault="00FD4503" w:rsidP="00FD4503">
            <w:pPr>
              <w:rPr>
                <w:lang w:val="en-US"/>
              </w:rPr>
            </w:pPr>
            <w:r w:rsidRPr="00FD4503">
              <w:rPr>
                <w:lang w:val="en-US"/>
              </w:rPr>
              <w:t>-1.07 (-2.12 to -0.01)</w:t>
            </w:r>
          </w:p>
        </w:tc>
      </w:tr>
      <w:tr w:rsidR="00FD4503" w:rsidRPr="00FD4503" w14:paraId="43DBBA2D" w14:textId="77777777" w:rsidTr="00FE4E46">
        <w:trPr>
          <w:gridAfter w:val="1"/>
          <w:wAfter w:w="23" w:type="dxa"/>
        </w:trPr>
        <w:tc>
          <w:tcPr>
            <w:tcW w:w="0" w:type="auto"/>
            <w:vMerge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0521415" w14:textId="77777777" w:rsidR="00FD4503" w:rsidRPr="00FD4503" w:rsidRDefault="00FD4503" w:rsidP="00FD4503">
            <w:pPr>
              <w:rPr>
                <w:lang w:val="en-US"/>
              </w:rPr>
            </w:pPr>
          </w:p>
        </w:tc>
        <w:tc>
          <w:tcPr>
            <w:tcW w:w="623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7D96E68" w14:textId="77777777" w:rsidR="00FD4503" w:rsidRPr="00FD4503" w:rsidRDefault="00FD4503" w:rsidP="00FD4503">
            <w:pPr>
              <w:rPr>
                <w:lang w:val="en-US"/>
              </w:rPr>
            </w:pPr>
            <w:r w:rsidRPr="00FD4503">
              <w:rPr>
                <w:lang w:val="en-US"/>
              </w:rPr>
              <w:t>6</w:t>
            </w:r>
          </w:p>
        </w:tc>
        <w:tc>
          <w:tcPr>
            <w:tcW w:w="0" w:type="auto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B6D3A2A" w14:textId="77777777" w:rsidR="00FD4503" w:rsidRPr="00FD4503" w:rsidRDefault="00FD4503" w:rsidP="00FD4503">
            <w:pPr>
              <w:rPr>
                <w:lang w:val="en-US"/>
              </w:rPr>
            </w:pPr>
            <w:r w:rsidRPr="00FD4503">
              <w:rPr>
                <w:lang w:val="en-US"/>
              </w:rPr>
              <w:t>-1.46 (-2.75 to -0.18)</w:t>
            </w:r>
          </w:p>
        </w:tc>
        <w:tc>
          <w:tcPr>
            <w:tcW w:w="0" w:type="auto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85D2170" w14:textId="77777777" w:rsidR="00FD4503" w:rsidRPr="00FD4503" w:rsidRDefault="00FD4503" w:rsidP="00FD4503">
            <w:pPr>
              <w:rPr>
                <w:lang w:val="en-US"/>
              </w:rPr>
            </w:pPr>
            <w:r w:rsidRPr="00FD4503">
              <w:rPr>
                <w:lang w:val="en-US"/>
              </w:rPr>
              <w:t>-0.66 (-2.17 to 0.85)</w:t>
            </w:r>
          </w:p>
        </w:tc>
        <w:tc>
          <w:tcPr>
            <w:tcW w:w="0" w:type="auto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7D8D121" w14:textId="77777777" w:rsidR="00FD4503" w:rsidRPr="00FD4503" w:rsidRDefault="00FD4503" w:rsidP="00FD4503">
            <w:pPr>
              <w:rPr>
                <w:lang w:val="en-US"/>
              </w:rPr>
            </w:pPr>
            <w:r w:rsidRPr="00FD4503">
              <w:rPr>
                <w:lang w:val="en-US"/>
              </w:rPr>
              <w:t>-0.80 (-2.09 to 0.49)</w:t>
            </w:r>
          </w:p>
        </w:tc>
      </w:tr>
      <w:tr w:rsidR="00FD4503" w:rsidRPr="00FD4503" w14:paraId="700DD7BA" w14:textId="77777777" w:rsidTr="00FE4E46">
        <w:trPr>
          <w:gridAfter w:val="1"/>
          <w:wAfter w:w="23" w:type="dxa"/>
        </w:trPr>
        <w:tc>
          <w:tcPr>
            <w:tcW w:w="0" w:type="auto"/>
            <w:vMerge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F822C5C" w14:textId="77777777" w:rsidR="00FD4503" w:rsidRPr="00FD4503" w:rsidRDefault="00FD4503" w:rsidP="00FD4503">
            <w:pPr>
              <w:rPr>
                <w:lang w:val="en-US"/>
              </w:rPr>
            </w:pPr>
          </w:p>
        </w:tc>
        <w:tc>
          <w:tcPr>
            <w:tcW w:w="623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FECA15C" w14:textId="77777777" w:rsidR="00FD4503" w:rsidRPr="00FD4503" w:rsidRDefault="00FD4503" w:rsidP="00FD4503">
            <w:pPr>
              <w:rPr>
                <w:lang w:val="en-US"/>
              </w:rPr>
            </w:pPr>
            <w:r w:rsidRPr="00FD4503">
              <w:rPr>
                <w:lang w:val="en-US"/>
              </w:rPr>
              <w:t>5</w:t>
            </w:r>
          </w:p>
        </w:tc>
        <w:tc>
          <w:tcPr>
            <w:tcW w:w="0" w:type="auto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3F71B64" w14:textId="77777777" w:rsidR="00FD4503" w:rsidRPr="00FD4503" w:rsidRDefault="00FD4503" w:rsidP="00FD4503">
            <w:pPr>
              <w:rPr>
                <w:lang w:val="en-US"/>
              </w:rPr>
            </w:pPr>
            <w:r w:rsidRPr="00FD4503">
              <w:rPr>
                <w:lang w:val="en-US"/>
              </w:rPr>
              <w:t>-0.92 (-2.51 to 0.67)</w:t>
            </w:r>
          </w:p>
        </w:tc>
        <w:tc>
          <w:tcPr>
            <w:tcW w:w="0" w:type="auto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9E2A46B" w14:textId="77777777" w:rsidR="00FD4503" w:rsidRPr="00FD4503" w:rsidRDefault="00FD4503" w:rsidP="00FD4503">
            <w:pPr>
              <w:rPr>
                <w:lang w:val="en-US"/>
              </w:rPr>
            </w:pPr>
            <w:r w:rsidRPr="00FD4503">
              <w:rPr>
                <w:lang w:val="en-US"/>
              </w:rPr>
              <w:t>0.04 (-1.76 to 1.83)</w:t>
            </w:r>
          </w:p>
        </w:tc>
        <w:tc>
          <w:tcPr>
            <w:tcW w:w="0" w:type="auto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6CA7597" w14:textId="77777777" w:rsidR="00FD4503" w:rsidRPr="00FD4503" w:rsidRDefault="00FD4503" w:rsidP="00FD4503">
            <w:pPr>
              <w:rPr>
                <w:lang w:val="en-US"/>
              </w:rPr>
            </w:pPr>
            <w:r w:rsidRPr="00FD4503">
              <w:rPr>
                <w:lang w:val="en-US"/>
              </w:rPr>
              <w:t>-0.96 (-2.21 to 0.29)</w:t>
            </w:r>
          </w:p>
        </w:tc>
      </w:tr>
      <w:tr w:rsidR="00FD4503" w:rsidRPr="00FD4503" w14:paraId="23690A44" w14:textId="77777777" w:rsidTr="00FE4E46">
        <w:tc>
          <w:tcPr>
            <w:tcW w:w="8882" w:type="dxa"/>
            <w:gridSpan w:val="6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E19EB69" w14:textId="308F8F07" w:rsidR="00FD4503" w:rsidRPr="00FD4503" w:rsidRDefault="00FD4503" w:rsidP="00FD4503">
            <w:pPr>
              <w:rPr>
                <w:lang w:val="en-US"/>
              </w:rPr>
            </w:pPr>
            <w:proofErr w:type="spellStart"/>
            <w:r w:rsidRPr="00FD4503">
              <w:rPr>
                <w:i/>
                <w:iCs/>
                <w:vertAlign w:val="superscript"/>
                <w:lang w:val="en-US"/>
              </w:rPr>
              <w:t>a</w:t>
            </w:r>
            <w:r w:rsidRPr="00FD4503">
              <w:rPr>
                <w:lang w:val="en-US"/>
              </w:rPr>
              <w:t>Between</w:t>
            </w:r>
            <w:proofErr w:type="spellEnd"/>
            <w:r w:rsidRPr="00FD4503">
              <w:rPr>
                <w:lang w:val="en-US"/>
              </w:rPr>
              <w:t xml:space="preserve"> group least-squares means difference scores for intervention weeks 5-8 from the mixed model for repeated measures (MMRM) used in the study as described in the methods.</w:t>
            </w:r>
            <w:r w:rsidRPr="00FD4503">
              <w:rPr>
                <w:lang w:val="en-US"/>
              </w:rPr>
              <w:br/>
            </w:r>
            <w:proofErr w:type="spellStart"/>
            <w:r w:rsidRPr="00FD4503">
              <w:rPr>
                <w:i/>
                <w:iCs/>
                <w:vertAlign w:val="superscript"/>
                <w:lang w:val="en-US"/>
              </w:rPr>
              <w:t>b</w:t>
            </w:r>
            <w:r w:rsidRPr="00FD4503">
              <w:rPr>
                <w:lang w:val="en-US"/>
              </w:rPr>
              <w:t>Based</w:t>
            </w:r>
            <w:proofErr w:type="spellEnd"/>
            <w:r w:rsidRPr="00FD4503">
              <w:rPr>
                <w:lang w:val="en-US"/>
              </w:rPr>
              <w:t xml:space="preserve"> on 114 participants, primary model used in the study. The model algorithm handles missing data points directly and by </w:t>
            </w:r>
            <w:r w:rsidR="00927AB6" w:rsidRPr="00FD4503">
              <w:rPr>
                <w:lang w:val="en-US"/>
              </w:rPr>
              <w:t>weighing</w:t>
            </w:r>
            <w:r w:rsidRPr="00FD4503">
              <w:rPr>
                <w:lang w:val="en-US"/>
              </w:rPr>
              <w:t xml:space="preserve"> the non-missing data correctly.</w:t>
            </w:r>
            <w:r w:rsidRPr="00FD4503">
              <w:rPr>
                <w:lang w:val="en-US"/>
              </w:rPr>
              <w:br/>
            </w:r>
            <w:proofErr w:type="spellStart"/>
            <w:r w:rsidRPr="00FD4503">
              <w:rPr>
                <w:i/>
                <w:iCs/>
                <w:vertAlign w:val="superscript"/>
                <w:lang w:val="en-US"/>
              </w:rPr>
              <w:t>c</w:t>
            </w:r>
            <w:r w:rsidRPr="00FD4503">
              <w:rPr>
                <w:lang w:val="en-US"/>
              </w:rPr>
              <w:t>Based</w:t>
            </w:r>
            <w:proofErr w:type="spellEnd"/>
            <w:r w:rsidRPr="00FD4503">
              <w:rPr>
                <w:lang w:val="en-US"/>
              </w:rPr>
              <w:t xml:space="preserve"> on 120 participants. Multivariable imputation was used with predictive mean matching method for the missing responses.</w:t>
            </w:r>
            <w:r w:rsidRPr="00FD4503">
              <w:rPr>
                <w:lang w:val="en-US"/>
              </w:rPr>
              <w:br/>
            </w:r>
            <w:proofErr w:type="spellStart"/>
            <w:r w:rsidRPr="00FD4503">
              <w:rPr>
                <w:i/>
                <w:iCs/>
                <w:vertAlign w:val="superscript"/>
                <w:lang w:val="en-US"/>
              </w:rPr>
              <w:t>d</w:t>
            </w:r>
            <w:r w:rsidRPr="00FD4503">
              <w:rPr>
                <w:lang w:val="en-US"/>
              </w:rPr>
              <w:t>Based</w:t>
            </w:r>
            <w:proofErr w:type="spellEnd"/>
            <w:r w:rsidRPr="00FD4503">
              <w:rPr>
                <w:lang w:val="en-US"/>
              </w:rPr>
              <w:t xml:space="preserve"> on 98 participants. Only participants who had non-missing data.</w:t>
            </w:r>
          </w:p>
        </w:tc>
      </w:tr>
      <w:bookmarkEnd w:id="0"/>
    </w:tbl>
    <w:p w14:paraId="08133645" w14:textId="77777777" w:rsidR="00031C4B" w:rsidRDefault="00031C4B"/>
    <w:sectPr w:rsidR="00031C4B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36D"/>
    <w:rsid w:val="00031C4B"/>
    <w:rsid w:val="0018636D"/>
    <w:rsid w:val="004A75E4"/>
    <w:rsid w:val="00633B18"/>
    <w:rsid w:val="006C50B2"/>
    <w:rsid w:val="00927AB6"/>
    <w:rsid w:val="00AC1F22"/>
    <w:rsid w:val="00EC3D89"/>
    <w:rsid w:val="00F11C02"/>
    <w:rsid w:val="00FD4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E0E19"/>
  <w15:chartTrackingRefBased/>
  <w15:docId w15:val="{4FD95B17-B37E-4671-B10B-62F24047E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1863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1863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1863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1863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1863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1863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1863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1863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1863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1863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1863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1863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18636D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18636D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18636D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18636D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18636D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18636D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1863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1863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1863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1863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1863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18636D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18636D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18636D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1863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18636D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18636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263</Words>
  <Characters>1299</Characters>
  <Application>Microsoft Office Word</Application>
  <DocSecurity>0</DocSecurity>
  <Lines>99</Lines>
  <Paragraphs>67</Paragraphs>
  <ScaleCrop>false</ScaleCrop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Arno Kuusipalo</dc:creator>
  <cp:keywords/>
  <dc:description/>
  <cp:lastModifiedBy>Arno Kuusipalo</cp:lastModifiedBy>
  <cp:revision>3</cp:revision>
  <dcterms:created xsi:type="dcterms:W3CDTF">2025-11-23T18:16:00Z</dcterms:created>
  <dcterms:modified xsi:type="dcterms:W3CDTF">2025-11-29T13:44:00Z</dcterms:modified>
</cp:coreProperties>
</file>