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436D" w14:textId="3708837D" w:rsidR="00D200BD" w:rsidRPr="00C35858" w:rsidRDefault="007F2ED1" w:rsidP="009F46FC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after="0" w:line="480" w:lineRule="auto"/>
        <w:rPr>
          <w:rFonts w:ascii="Calibri" w:hAnsi="Calibri" w:cs="Calibri"/>
          <w:b/>
          <w:bCs/>
          <w:bdr w:val="none" w:sz="0" w:space="0" w:color="auto" w:frame="1"/>
        </w:rPr>
      </w:pPr>
      <w:r w:rsidRPr="00C35858">
        <w:rPr>
          <w:rFonts w:ascii="Calibri" w:hAnsi="Calibri" w:cs="Calibri"/>
          <w:b/>
          <w:bCs/>
          <w:bdr w:val="none" w:sz="0" w:space="0" w:color="auto" w:frame="1"/>
        </w:rPr>
        <w:t xml:space="preserve">Additional File 3: </w:t>
      </w:r>
      <w:r w:rsidR="00D200BD" w:rsidRPr="00C35858">
        <w:rPr>
          <w:rFonts w:ascii="Calibri" w:hAnsi="Calibri" w:cs="Calibri"/>
          <w:b/>
          <w:bCs/>
          <w:bdr w:val="none" w:sz="0" w:space="0" w:color="auto" w:frame="1"/>
        </w:rPr>
        <w:t xml:space="preserve">Table </w:t>
      </w:r>
      <w:r w:rsidRPr="00C35858">
        <w:rPr>
          <w:rFonts w:ascii="Calibri" w:hAnsi="Calibri" w:cs="Calibri"/>
          <w:b/>
          <w:bCs/>
          <w:bdr w:val="none" w:sz="0" w:space="0" w:color="auto" w:frame="1"/>
        </w:rPr>
        <w:t xml:space="preserve">showing </w:t>
      </w:r>
      <w:r w:rsidR="00A76631">
        <w:rPr>
          <w:rFonts w:ascii="Calibri" w:hAnsi="Calibri" w:cs="Calibri"/>
          <w:b/>
          <w:bCs/>
          <w:bdr w:val="none" w:sz="0" w:space="0" w:color="auto" w:frame="1"/>
        </w:rPr>
        <w:t xml:space="preserve">the </w:t>
      </w:r>
      <w:r w:rsidRPr="00C35858">
        <w:rPr>
          <w:rFonts w:ascii="Calibri" w:hAnsi="Calibri" w:cs="Calibri"/>
          <w:b/>
          <w:bCs/>
          <w:bdr w:val="none" w:sz="0" w:space="0" w:color="auto" w:frame="1"/>
        </w:rPr>
        <w:t>p</w:t>
      </w:r>
      <w:r w:rsidR="00D200BD" w:rsidRPr="00C35858">
        <w:rPr>
          <w:rFonts w:ascii="Calibri" w:hAnsi="Calibri" w:cs="Calibri"/>
          <w:b/>
          <w:bCs/>
          <w:bdr w:val="none" w:sz="0" w:space="0" w:color="auto" w:frame="1"/>
        </w:rPr>
        <w:t xml:space="preserve">roportions of women from each ethnic group and IMD quintile recruited </w:t>
      </w:r>
      <w:r w:rsidR="0014415D" w:rsidRPr="00C35858">
        <w:rPr>
          <w:rFonts w:ascii="Calibri" w:hAnsi="Calibri" w:cs="Calibri"/>
          <w:b/>
          <w:bCs/>
          <w:bdr w:val="none" w:sz="0" w:space="0" w:color="auto" w:frame="1"/>
        </w:rPr>
        <w:t>across the five study</w:t>
      </w:r>
      <w:r w:rsidR="00D200BD" w:rsidRPr="00C35858">
        <w:rPr>
          <w:rFonts w:ascii="Calibri" w:hAnsi="Calibri" w:cs="Calibri"/>
          <w:b/>
          <w:bCs/>
          <w:bdr w:val="none" w:sz="0" w:space="0" w:color="auto" w:frame="1"/>
        </w:rPr>
        <w:t xml:space="preserve"> site</w:t>
      </w:r>
      <w:r w:rsidR="0014415D" w:rsidRPr="00C35858">
        <w:rPr>
          <w:rFonts w:ascii="Calibri" w:hAnsi="Calibri" w:cs="Calibri"/>
          <w:b/>
          <w:bCs/>
          <w:bdr w:val="none" w:sz="0" w:space="0" w:color="auto" w:frame="1"/>
        </w:rPr>
        <w:t>s</w:t>
      </w:r>
    </w:p>
    <w:tbl>
      <w:tblPr>
        <w:tblStyle w:val="PlainTable11"/>
        <w:tblW w:w="1207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851"/>
        <w:gridCol w:w="1474"/>
        <w:gridCol w:w="1474"/>
        <w:gridCol w:w="1474"/>
        <w:gridCol w:w="1474"/>
        <w:gridCol w:w="1474"/>
      </w:tblGrid>
      <w:tr w:rsidR="00D200BD" w:rsidRPr="00C35858" w14:paraId="490D66E4" w14:textId="77777777" w:rsidTr="007F2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79D70" w14:textId="77777777" w:rsidR="00D200BD" w:rsidRPr="00C35858" w:rsidRDefault="00D200BD" w:rsidP="00A979CC">
            <w:pPr>
              <w:jc w:val="right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Sites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F7FC0A8" w14:textId="77777777" w:rsidR="00D200BD" w:rsidRPr="00C35858" w:rsidRDefault="00D200BD" w:rsidP="00A979CC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color w:val="000000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30EC752" w14:textId="77777777" w:rsidR="00D200BD" w:rsidRPr="00C35858" w:rsidRDefault="00D200BD" w:rsidP="00A979CC">
            <w:pPr>
              <w:ind w:lef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color w:val="000000"/>
              </w:rPr>
            </w:pPr>
            <w:r w:rsidRPr="00C35858">
              <w:rPr>
                <w:rFonts w:eastAsia="Calibri" w:cs="Calibri"/>
                <w:bCs w:val="0"/>
                <w:color w:val="000000"/>
              </w:rPr>
              <w:t>Belfast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90169E9" w14:textId="77777777" w:rsidR="00D200BD" w:rsidRPr="00C35858" w:rsidRDefault="00D200BD" w:rsidP="00A979CC">
            <w:pPr>
              <w:ind w:lef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color w:val="000000"/>
              </w:rPr>
            </w:pPr>
            <w:r w:rsidRPr="00C35858">
              <w:rPr>
                <w:rFonts w:eastAsia="Calibri" w:cs="Calibri"/>
                <w:bCs w:val="0"/>
                <w:color w:val="000000"/>
              </w:rPr>
              <w:t>Bradford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3648D04F" w14:textId="77777777" w:rsidR="00D200BD" w:rsidRPr="00C35858" w:rsidRDefault="00D200BD" w:rsidP="00A979CC">
            <w:pPr>
              <w:ind w:lef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color w:val="000000"/>
              </w:rPr>
            </w:pPr>
            <w:r w:rsidRPr="00C35858">
              <w:rPr>
                <w:rFonts w:eastAsia="Calibri" w:cs="Calibri"/>
                <w:bCs w:val="0"/>
                <w:color w:val="000000"/>
              </w:rPr>
              <w:t>London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26C372D" w14:textId="77777777" w:rsidR="00D200BD" w:rsidRPr="00C35858" w:rsidRDefault="00D200BD" w:rsidP="00A979CC">
            <w:pPr>
              <w:ind w:lef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color w:val="000000"/>
              </w:rPr>
            </w:pPr>
            <w:r w:rsidRPr="00C35858">
              <w:rPr>
                <w:rFonts w:eastAsia="Calibri" w:cs="Calibri"/>
                <w:bCs w:val="0"/>
                <w:color w:val="000000"/>
              </w:rPr>
              <w:t>Stirling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C8D6FF9" w14:textId="77777777" w:rsidR="00D200BD" w:rsidRPr="00C35858" w:rsidRDefault="00D200BD" w:rsidP="00A979CC">
            <w:pPr>
              <w:ind w:lef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color w:val="000000"/>
              </w:rPr>
            </w:pPr>
            <w:r w:rsidRPr="00C35858">
              <w:rPr>
                <w:rFonts w:eastAsia="Calibri" w:cs="Calibri"/>
                <w:bCs w:val="0"/>
                <w:color w:val="000000"/>
              </w:rPr>
              <w:t>Cardiff</w:t>
            </w:r>
          </w:p>
        </w:tc>
      </w:tr>
      <w:tr w:rsidR="00D200BD" w:rsidRPr="00C35858" w14:paraId="102A4BAC" w14:textId="77777777" w:rsidTr="007F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24F4" w14:textId="77777777" w:rsidR="00D200BD" w:rsidRPr="00C35858" w:rsidRDefault="00D200BD" w:rsidP="00A979CC">
            <w:pPr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Ethnicity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5C3D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00000"/>
              </w:rPr>
            </w:pPr>
            <w:r w:rsidRPr="00C35858">
              <w:rPr>
                <w:rFonts w:eastAsia="Calibri" w:cs="Calibri"/>
                <w:b/>
                <w:color w:val="000000"/>
              </w:rPr>
              <w:t>n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D66175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00000"/>
              </w:rPr>
            </w:pPr>
            <w:r w:rsidRPr="00C35858">
              <w:rPr>
                <w:rFonts w:eastAsia="Calibri" w:cs="Calibri"/>
                <w:b/>
                <w:color w:val="000000"/>
              </w:rPr>
              <w:t>n (%)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5A26A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00000"/>
              </w:rPr>
            </w:pPr>
            <w:r w:rsidRPr="00C35858">
              <w:rPr>
                <w:rFonts w:eastAsia="Calibri" w:cs="Calibri"/>
                <w:b/>
                <w:color w:val="000000"/>
              </w:rPr>
              <w:t>n (%)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49F56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00000"/>
              </w:rPr>
            </w:pPr>
            <w:r w:rsidRPr="00C35858">
              <w:rPr>
                <w:rFonts w:eastAsia="Calibri" w:cs="Calibri"/>
                <w:b/>
                <w:color w:val="000000"/>
              </w:rPr>
              <w:t>n (%)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31967D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00000"/>
              </w:rPr>
            </w:pPr>
            <w:r w:rsidRPr="00C35858">
              <w:rPr>
                <w:rFonts w:eastAsia="Calibri" w:cs="Calibri"/>
                <w:b/>
                <w:color w:val="000000"/>
              </w:rPr>
              <w:t>n (%)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6F0A2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00000"/>
              </w:rPr>
            </w:pPr>
            <w:r w:rsidRPr="00C35858">
              <w:rPr>
                <w:rFonts w:eastAsia="Calibri" w:cs="Calibri"/>
                <w:b/>
                <w:color w:val="000000"/>
              </w:rPr>
              <w:t>n (%)</w:t>
            </w:r>
          </w:p>
        </w:tc>
      </w:tr>
      <w:tr w:rsidR="00D200BD" w:rsidRPr="00C35858" w14:paraId="68F5B749" w14:textId="77777777" w:rsidTr="007F2ED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41A5D0A3" w14:textId="77777777" w:rsidR="00D200BD" w:rsidRPr="00C35858" w:rsidRDefault="00D200BD" w:rsidP="00B814AC">
            <w:pPr>
              <w:jc w:val="right"/>
              <w:rPr>
                <w:rFonts w:eastAsia="Calibri" w:cs="Calibri"/>
                <w:b w:val="0"/>
                <w:bCs w:val="0"/>
                <w:color w:val="000000"/>
              </w:rPr>
            </w:pPr>
            <w:r w:rsidRPr="00C35858">
              <w:rPr>
                <w:rFonts w:eastAsia="Calibri" w:cs="Calibri"/>
                <w:b w:val="0"/>
                <w:bCs w:val="0"/>
                <w:color w:val="000000"/>
              </w:rPr>
              <w:t>White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1141DE2D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591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F51979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188 (31.8%)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23DF087B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66 (11.2%)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3E552223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53 (9.0%)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630B6F2E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142 (24.0%)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48B52914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142 (24.0%)</w:t>
            </w:r>
          </w:p>
        </w:tc>
      </w:tr>
      <w:tr w:rsidR="00D200BD" w:rsidRPr="00C35858" w14:paraId="7C5B6BCD" w14:textId="77777777" w:rsidTr="007F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4F40" w14:textId="77777777" w:rsidR="00D200BD" w:rsidRPr="00C35858" w:rsidRDefault="00D200BD" w:rsidP="00B814AC">
            <w:pPr>
              <w:jc w:val="right"/>
              <w:rPr>
                <w:rFonts w:eastAsia="Calibri" w:cs="Calibri"/>
                <w:b w:val="0"/>
                <w:bCs w:val="0"/>
                <w:color w:val="000000"/>
              </w:rPr>
            </w:pPr>
            <w:r w:rsidRPr="00C35858">
              <w:rPr>
                <w:rFonts w:eastAsia="Calibri" w:cs="Calibri"/>
                <w:b w:val="0"/>
                <w:bCs w:val="0"/>
                <w:color w:val="000000"/>
              </w:rPr>
              <w:t>Mixed or Multiple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563E1B06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32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79F87AD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3 (9.4%)</w:t>
            </w:r>
          </w:p>
        </w:tc>
        <w:tc>
          <w:tcPr>
            <w:tcW w:w="1474" w:type="dxa"/>
            <w:shd w:val="clear" w:color="auto" w:fill="auto"/>
          </w:tcPr>
          <w:p w14:paraId="2E24D12A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7 (21.9%)</w:t>
            </w:r>
          </w:p>
        </w:tc>
        <w:tc>
          <w:tcPr>
            <w:tcW w:w="1474" w:type="dxa"/>
            <w:shd w:val="clear" w:color="auto" w:fill="auto"/>
          </w:tcPr>
          <w:p w14:paraId="5578FF83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16 (50.0%)</w:t>
            </w:r>
          </w:p>
        </w:tc>
        <w:tc>
          <w:tcPr>
            <w:tcW w:w="1474" w:type="dxa"/>
            <w:shd w:val="clear" w:color="auto" w:fill="auto"/>
          </w:tcPr>
          <w:p w14:paraId="1DEF3AD4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 (3.1%)</w:t>
            </w:r>
          </w:p>
        </w:tc>
        <w:tc>
          <w:tcPr>
            <w:tcW w:w="1474" w:type="dxa"/>
            <w:shd w:val="clear" w:color="auto" w:fill="auto"/>
          </w:tcPr>
          <w:p w14:paraId="7DB0A29D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5 (15.6%)</w:t>
            </w:r>
          </w:p>
        </w:tc>
      </w:tr>
      <w:tr w:rsidR="00D200BD" w:rsidRPr="00C35858" w14:paraId="46956F88" w14:textId="77777777" w:rsidTr="00A979C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A438099" w14:textId="77777777" w:rsidR="00D200BD" w:rsidRPr="00C35858" w:rsidRDefault="00D200BD" w:rsidP="00B814AC">
            <w:pPr>
              <w:jc w:val="right"/>
              <w:rPr>
                <w:rFonts w:eastAsia="Calibri" w:cs="Calibri"/>
                <w:b w:val="0"/>
                <w:bCs w:val="0"/>
                <w:color w:val="000000"/>
                <w:lang w:eastAsia="en-GB"/>
              </w:rPr>
            </w:pPr>
            <w:r w:rsidRPr="00C35858">
              <w:rPr>
                <w:rFonts w:eastAsia="Calibri" w:cs="Calibri"/>
                <w:b w:val="0"/>
                <w:bCs w:val="0"/>
                <w:color w:val="000000"/>
              </w:rPr>
              <w:t>Asian or Asian British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AA9416D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151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vAlign w:val="bottom"/>
          </w:tcPr>
          <w:p w14:paraId="7A3FD640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5 (3.3%)</w:t>
            </w:r>
          </w:p>
        </w:tc>
        <w:tc>
          <w:tcPr>
            <w:tcW w:w="1474" w:type="dxa"/>
          </w:tcPr>
          <w:p w14:paraId="7E0B456A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110 (72.8%)</w:t>
            </w:r>
          </w:p>
        </w:tc>
        <w:tc>
          <w:tcPr>
            <w:tcW w:w="1474" w:type="dxa"/>
          </w:tcPr>
          <w:p w14:paraId="1172F091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21 (13.9%)</w:t>
            </w:r>
          </w:p>
        </w:tc>
        <w:tc>
          <w:tcPr>
            <w:tcW w:w="1474" w:type="dxa"/>
          </w:tcPr>
          <w:p w14:paraId="0183A44D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6 (4.0%)</w:t>
            </w:r>
          </w:p>
        </w:tc>
        <w:tc>
          <w:tcPr>
            <w:tcW w:w="1474" w:type="dxa"/>
          </w:tcPr>
          <w:p w14:paraId="3242C53C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</w:rPr>
            </w:pPr>
            <w:r w:rsidRPr="00C35858">
              <w:rPr>
                <w:rFonts w:eastAsia="Calibri" w:cs="Calibri"/>
                <w:color w:val="000000"/>
              </w:rPr>
              <w:t>9 (6.0%)</w:t>
            </w:r>
          </w:p>
        </w:tc>
      </w:tr>
      <w:tr w:rsidR="00D200BD" w:rsidRPr="00C35858" w14:paraId="28E22B1C" w14:textId="77777777" w:rsidTr="007F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867D" w14:textId="77777777" w:rsidR="00D200BD" w:rsidRPr="00C35858" w:rsidRDefault="00D200BD" w:rsidP="00B814AC">
            <w:pPr>
              <w:jc w:val="right"/>
              <w:rPr>
                <w:rFonts w:eastAsia="Calibri" w:cs="Calibri"/>
                <w:b w:val="0"/>
                <w:bCs w:val="0"/>
                <w:color w:val="000000"/>
              </w:rPr>
            </w:pPr>
            <w:r w:rsidRPr="00C35858">
              <w:rPr>
                <w:rFonts w:eastAsia="Calibri" w:cs="Calibri"/>
                <w:b w:val="0"/>
                <w:bCs w:val="0"/>
                <w:color w:val="000000"/>
              </w:rPr>
              <w:t>Black, Black British, Caribbean or African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730855E7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100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1D47FB9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2 (2.0%)</w:t>
            </w:r>
          </w:p>
        </w:tc>
        <w:tc>
          <w:tcPr>
            <w:tcW w:w="1474" w:type="dxa"/>
            <w:shd w:val="clear" w:color="auto" w:fill="auto"/>
          </w:tcPr>
          <w:p w14:paraId="703498F9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9 (9.0%)</w:t>
            </w:r>
          </w:p>
        </w:tc>
        <w:tc>
          <w:tcPr>
            <w:tcW w:w="1474" w:type="dxa"/>
            <w:shd w:val="clear" w:color="auto" w:fill="auto"/>
          </w:tcPr>
          <w:p w14:paraId="2CDD6E36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85 (85.0%)</w:t>
            </w:r>
          </w:p>
        </w:tc>
        <w:tc>
          <w:tcPr>
            <w:tcW w:w="1474" w:type="dxa"/>
            <w:shd w:val="clear" w:color="auto" w:fill="auto"/>
          </w:tcPr>
          <w:p w14:paraId="45D9DADE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 (1.0%)</w:t>
            </w:r>
          </w:p>
        </w:tc>
        <w:tc>
          <w:tcPr>
            <w:tcW w:w="1474" w:type="dxa"/>
            <w:shd w:val="clear" w:color="auto" w:fill="auto"/>
          </w:tcPr>
          <w:p w14:paraId="51AE5AE7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3 (3.0%)</w:t>
            </w:r>
          </w:p>
        </w:tc>
      </w:tr>
      <w:tr w:rsidR="00D200BD" w:rsidRPr="00C35858" w14:paraId="307CDFCB" w14:textId="77777777" w:rsidTr="00A979C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right w:val="single" w:sz="4" w:space="0" w:color="auto"/>
            </w:tcBorders>
            <w:noWrap/>
            <w:vAlign w:val="bottom"/>
          </w:tcPr>
          <w:p w14:paraId="079C86D3" w14:textId="77777777" w:rsidR="00D200BD" w:rsidRPr="00C35858" w:rsidRDefault="00D200BD" w:rsidP="00B814AC">
            <w:pPr>
              <w:jc w:val="right"/>
              <w:rPr>
                <w:rFonts w:eastAsia="Calibri" w:cs="Calibri"/>
                <w:b w:val="0"/>
                <w:bCs w:val="0"/>
                <w:color w:val="000000"/>
              </w:rPr>
            </w:pPr>
            <w:r w:rsidRPr="00C35858">
              <w:rPr>
                <w:rFonts w:eastAsia="Calibri" w:cs="Calibri"/>
                <w:b w:val="0"/>
                <w:bCs w:val="0"/>
                <w:color w:val="000000"/>
              </w:rPr>
              <w:t>Other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AED023B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17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vAlign w:val="bottom"/>
          </w:tcPr>
          <w:p w14:paraId="117B400B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2 (11.8%)</w:t>
            </w:r>
          </w:p>
        </w:tc>
        <w:tc>
          <w:tcPr>
            <w:tcW w:w="1474" w:type="dxa"/>
          </w:tcPr>
          <w:p w14:paraId="405498B9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 (5.9%)</w:t>
            </w:r>
          </w:p>
        </w:tc>
        <w:tc>
          <w:tcPr>
            <w:tcW w:w="1474" w:type="dxa"/>
          </w:tcPr>
          <w:p w14:paraId="0873C9ED" w14:textId="29FFB019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14 (82.4%</w:t>
            </w:r>
            <w:r w:rsidR="00171DD8" w:rsidRPr="00C35858">
              <w:rPr>
                <w:rFonts w:eastAsia="Calibri" w:cs="Calibri"/>
                <w:bCs/>
                <w:color w:val="000000"/>
              </w:rPr>
              <w:t>)</w:t>
            </w:r>
          </w:p>
        </w:tc>
        <w:tc>
          <w:tcPr>
            <w:tcW w:w="1474" w:type="dxa"/>
          </w:tcPr>
          <w:p w14:paraId="5D163EF8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0</w:t>
            </w:r>
          </w:p>
        </w:tc>
        <w:tc>
          <w:tcPr>
            <w:tcW w:w="1474" w:type="dxa"/>
          </w:tcPr>
          <w:p w14:paraId="397AA0F0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color w:val="000000"/>
              </w:rPr>
            </w:pPr>
            <w:r w:rsidRPr="00C35858">
              <w:rPr>
                <w:rFonts w:eastAsia="Calibri" w:cs="Calibri"/>
                <w:bCs/>
                <w:color w:val="000000"/>
              </w:rPr>
              <w:t>0</w:t>
            </w:r>
          </w:p>
        </w:tc>
      </w:tr>
      <w:tr w:rsidR="00D200BD" w:rsidRPr="00C35858" w14:paraId="1C411C88" w14:textId="77777777" w:rsidTr="007F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48F6" w14:textId="77777777" w:rsidR="00D200BD" w:rsidRPr="00C35858" w:rsidRDefault="00D200BD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color w:val="000000"/>
                <w:lang w:eastAsia="en-GB"/>
              </w:rPr>
            </w:pPr>
            <w:r w:rsidRPr="00C35858">
              <w:rPr>
                <w:rFonts w:eastAsia="Calibri" w:cs="Calibri"/>
                <w:b w:val="0"/>
                <w:bCs w:val="0"/>
                <w:i/>
                <w:iCs/>
                <w:color w:val="000000"/>
                <w:lang w:eastAsia="en-GB"/>
              </w:rPr>
              <w:t>Missing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9D5D385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color w:val="000000"/>
              </w:rPr>
            </w:pPr>
            <w:r w:rsidRPr="00C35858">
              <w:rPr>
                <w:rFonts w:eastAsia="Calibri" w:cs="Calibri"/>
                <w:bCs/>
                <w:i/>
                <w:iCs/>
                <w:color w:val="000000"/>
              </w:rPr>
              <w:t>1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B205A19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color w:val="000000"/>
              </w:rPr>
            </w:pPr>
          </w:p>
        </w:tc>
        <w:tc>
          <w:tcPr>
            <w:tcW w:w="1474" w:type="dxa"/>
            <w:shd w:val="clear" w:color="auto" w:fill="auto"/>
          </w:tcPr>
          <w:p w14:paraId="532D678B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color w:val="000000"/>
              </w:rPr>
            </w:pPr>
            <w:r w:rsidRPr="00C35858">
              <w:rPr>
                <w:rFonts w:eastAsia="Calibri" w:cs="Calibri"/>
                <w:bCs/>
                <w:i/>
                <w:iCs/>
                <w:color w:val="000000"/>
              </w:rPr>
              <w:t>1 (100%)</w:t>
            </w:r>
          </w:p>
        </w:tc>
        <w:tc>
          <w:tcPr>
            <w:tcW w:w="1474" w:type="dxa"/>
            <w:shd w:val="clear" w:color="auto" w:fill="auto"/>
          </w:tcPr>
          <w:p w14:paraId="0FEA2015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color w:val="000000"/>
              </w:rPr>
            </w:pPr>
          </w:p>
        </w:tc>
        <w:tc>
          <w:tcPr>
            <w:tcW w:w="1474" w:type="dxa"/>
            <w:shd w:val="clear" w:color="auto" w:fill="auto"/>
          </w:tcPr>
          <w:p w14:paraId="23DD7E47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color w:val="000000"/>
              </w:rPr>
            </w:pPr>
          </w:p>
        </w:tc>
        <w:tc>
          <w:tcPr>
            <w:tcW w:w="1474" w:type="dxa"/>
            <w:shd w:val="clear" w:color="auto" w:fill="auto"/>
          </w:tcPr>
          <w:p w14:paraId="03422990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color w:val="000000"/>
              </w:rPr>
            </w:pPr>
          </w:p>
        </w:tc>
      </w:tr>
      <w:tr w:rsidR="00D200BD" w:rsidRPr="00C35858" w14:paraId="2C3004C1" w14:textId="77777777" w:rsidTr="00A979C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F04F20" w14:textId="77777777" w:rsidR="00D200BD" w:rsidRPr="00C35858" w:rsidRDefault="00D200BD" w:rsidP="00A979CC">
            <w:pPr>
              <w:rPr>
                <w:rFonts w:cs="Calibri"/>
                <w:color w:val="000000"/>
                <w:lang w:eastAsia="en-GB"/>
              </w:rPr>
            </w:pPr>
            <w:r w:rsidRPr="00C35858">
              <w:rPr>
                <w:rFonts w:cs="Calibri"/>
                <w:bCs w:val="0"/>
                <w:color w:val="000000"/>
              </w:rPr>
              <w:t>Index of Multiple Deprivation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82E35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8B167D7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8E992F8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3B83B91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DD1ECBD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bottom w:val="nil"/>
              <w:right w:val="nil"/>
            </w:tcBorders>
          </w:tcPr>
          <w:p w14:paraId="3973D7F1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</w:p>
        </w:tc>
      </w:tr>
      <w:tr w:rsidR="00D200BD" w:rsidRPr="00C35858" w14:paraId="768635FA" w14:textId="77777777" w:rsidTr="007F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32F89" w14:textId="77777777" w:rsidR="00D200BD" w:rsidRPr="00C35858" w:rsidRDefault="00D200BD" w:rsidP="00B814AC">
            <w:pPr>
              <w:jc w:val="right"/>
              <w:rPr>
                <w:rFonts w:cs="Calibri"/>
                <w:b w:val="0"/>
                <w:color w:val="000000"/>
                <w:lang w:eastAsia="en-GB"/>
              </w:rPr>
            </w:pPr>
            <w:r w:rsidRPr="00C35858">
              <w:rPr>
                <w:rFonts w:cs="Calibri"/>
                <w:b w:val="0"/>
                <w:color w:val="000000"/>
              </w:rPr>
              <w:t>1</w:t>
            </w:r>
            <w:r w:rsidRPr="00C35858">
              <w:rPr>
                <w:rFonts w:cs="Calibri"/>
                <w:b w:val="0"/>
                <w:color w:val="000000"/>
                <w:vertAlign w:val="superscript"/>
              </w:rPr>
              <w:t>st</w:t>
            </w:r>
            <w:r w:rsidRPr="00C35858">
              <w:rPr>
                <w:rFonts w:cs="Calibri"/>
                <w:b w:val="0"/>
                <w:color w:val="000000"/>
              </w:rPr>
              <w:t xml:space="preserve"> quintile (most deprived)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B3894A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299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1A6B2A6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40 (13.4%)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0712F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139 (46.5%)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2DA9B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59 (19.7%)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977E6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26 (8.7%)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99BAE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35 (11.7%)</w:t>
            </w:r>
          </w:p>
        </w:tc>
      </w:tr>
      <w:tr w:rsidR="00D200BD" w:rsidRPr="00C35858" w14:paraId="50E35F10" w14:textId="77777777" w:rsidTr="00A979C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5D1BADF" w14:textId="77777777" w:rsidR="00D200BD" w:rsidRPr="00C35858" w:rsidRDefault="00D200BD" w:rsidP="00B814AC">
            <w:pPr>
              <w:jc w:val="right"/>
              <w:rPr>
                <w:rFonts w:cs="Calibri"/>
                <w:b w:val="0"/>
                <w:color w:val="000000"/>
                <w:lang w:eastAsia="en-GB"/>
              </w:rPr>
            </w:pPr>
            <w:r w:rsidRPr="00C35858">
              <w:rPr>
                <w:rFonts w:cs="Calibri"/>
                <w:b w:val="0"/>
                <w:color w:val="000000"/>
              </w:rPr>
              <w:t>2</w:t>
            </w:r>
            <w:r w:rsidRPr="00C35858">
              <w:rPr>
                <w:rFonts w:cs="Calibri"/>
                <w:b w:val="0"/>
                <w:color w:val="000000"/>
                <w:vertAlign w:val="superscript"/>
              </w:rPr>
              <w:t>nd</w:t>
            </w:r>
            <w:r w:rsidRPr="00C35858">
              <w:rPr>
                <w:rFonts w:cs="Calibri"/>
                <w:b w:val="0"/>
                <w:color w:val="000000"/>
              </w:rPr>
              <w:t xml:space="preserve"> quintile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FACB04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178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4B0F4E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25 (14.0%)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96D54F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32 (18.0%)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823DD2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81 (45.5%)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8A8085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23 (12.9%)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71695A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17 (9.6%)</w:t>
            </w:r>
          </w:p>
        </w:tc>
      </w:tr>
      <w:tr w:rsidR="00D200BD" w:rsidRPr="00C35858" w14:paraId="205F429D" w14:textId="77777777" w:rsidTr="007F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2B996" w14:textId="77777777" w:rsidR="00D200BD" w:rsidRPr="00C35858" w:rsidRDefault="00D200BD" w:rsidP="00B814AC">
            <w:pPr>
              <w:jc w:val="right"/>
              <w:rPr>
                <w:rFonts w:cs="Calibri"/>
                <w:b w:val="0"/>
                <w:color w:val="000000"/>
                <w:lang w:eastAsia="en-GB"/>
              </w:rPr>
            </w:pPr>
            <w:r w:rsidRPr="00C35858">
              <w:rPr>
                <w:rFonts w:cs="Calibri"/>
                <w:b w:val="0"/>
                <w:color w:val="000000"/>
              </w:rPr>
              <w:t>3</w:t>
            </w:r>
            <w:r w:rsidRPr="00C35858">
              <w:rPr>
                <w:rFonts w:cs="Calibri"/>
                <w:b w:val="0"/>
                <w:color w:val="000000"/>
                <w:vertAlign w:val="superscript"/>
              </w:rPr>
              <w:t>rd</w:t>
            </w:r>
            <w:r w:rsidRPr="00C35858">
              <w:rPr>
                <w:rFonts w:cs="Calibri"/>
                <w:b w:val="0"/>
                <w:color w:val="000000"/>
              </w:rPr>
              <w:t xml:space="preserve"> quintile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5681FC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124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BC5A039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33 (26.6%)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09853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15 (12.1%)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09E78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33 (26.6%)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C0DCE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20 (16.1%)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A51C1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23 (18.5%)</w:t>
            </w:r>
          </w:p>
        </w:tc>
      </w:tr>
      <w:tr w:rsidR="00D200BD" w:rsidRPr="00C35858" w14:paraId="2B499D1F" w14:textId="77777777" w:rsidTr="00A979C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18B514A" w14:textId="77777777" w:rsidR="00D200BD" w:rsidRPr="00C35858" w:rsidRDefault="00D200BD" w:rsidP="00B814AC">
            <w:pPr>
              <w:jc w:val="right"/>
              <w:rPr>
                <w:rFonts w:cs="Calibri"/>
                <w:b w:val="0"/>
                <w:color w:val="000000"/>
                <w:lang w:eastAsia="en-GB"/>
              </w:rPr>
            </w:pPr>
            <w:r w:rsidRPr="00C35858">
              <w:rPr>
                <w:rFonts w:cs="Calibri"/>
                <w:b w:val="0"/>
                <w:color w:val="000000"/>
              </w:rPr>
              <w:t>4</w:t>
            </w:r>
            <w:r w:rsidRPr="00C35858">
              <w:rPr>
                <w:rFonts w:cs="Calibri"/>
                <w:b w:val="0"/>
                <w:color w:val="000000"/>
                <w:vertAlign w:val="superscript"/>
              </w:rPr>
              <w:t>th</w:t>
            </w:r>
            <w:r w:rsidRPr="00C35858">
              <w:rPr>
                <w:rFonts w:cs="Calibri"/>
                <w:b w:val="0"/>
                <w:color w:val="000000"/>
              </w:rPr>
              <w:t xml:space="preserve"> quintile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A2599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135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4154BE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40 (29.6%)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5CF37B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6 (4.4%)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F5BCA0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11 (8.1%)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524B92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42 (31.1%)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F2A0D36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36 (26.7%)</w:t>
            </w:r>
          </w:p>
        </w:tc>
      </w:tr>
      <w:tr w:rsidR="00D200BD" w:rsidRPr="00C35858" w14:paraId="5EFCCE1A" w14:textId="77777777" w:rsidTr="00C35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D7332" w14:textId="77777777" w:rsidR="00D200BD" w:rsidRPr="00C35858" w:rsidRDefault="00D200BD" w:rsidP="00B814AC">
            <w:pPr>
              <w:jc w:val="right"/>
              <w:rPr>
                <w:rFonts w:cs="Calibri"/>
                <w:b w:val="0"/>
                <w:color w:val="000000"/>
                <w:lang w:eastAsia="en-GB"/>
              </w:rPr>
            </w:pPr>
            <w:r w:rsidRPr="00C35858">
              <w:rPr>
                <w:rFonts w:cs="Calibri"/>
                <w:b w:val="0"/>
                <w:color w:val="000000"/>
              </w:rPr>
              <w:t>5</w:t>
            </w:r>
            <w:r w:rsidRPr="00C35858">
              <w:rPr>
                <w:rFonts w:cs="Calibri"/>
                <w:b w:val="0"/>
                <w:color w:val="000000"/>
                <w:vertAlign w:val="superscript"/>
              </w:rPr>
              <w:t>th</w:t>
            </w:r>
            <w:r w:rsidRPr="00C35858">
              <w:rPr>
                <w:rFonts w:cs="Calibri"/>
                <w:b w:val="0"/>
                <w:color w:val="000000"/>
              </w:rPr>
              <w:t xml:space="preserve"> quintile (least deprived)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ED92332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154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B2833CA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62 (40.3%)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057CBB1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2 (1.3%)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2DE9CA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4 (2.6%)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6ED5D5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38 (24.7%)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0E205F" w14:textId="77777777" w:rsidR="00D200BD" w:rsidRPr="00C35858" w:rsidRDefault="00D200BD" w:rsidP="00A979CC">
            <w:pPr>
              <w:ind w:lef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</w:rPr>
            </w:pPr>
            <w:r w:rsidRPr="00C35858">
              <w:rPr>
                <w:rFonts w:cs="Calibri"/>
                <w:bCs/>
                <w:color w:val="000000"/>
              </w:rPr>
              <w:t>48 (31.2%</w:t>
            </w:r>
          </w:p>
        </w:tc>
      </w:tr>
      <w:tr w:rsidR="00D200BD" w:rsidRPr="00C35858" w14:paraId="496E5AD4" w14:textId="77777777" w:rsidTr="00C35858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BA35F" w14:textId="77777777" w:rsidR="00D200BD" w:rsidRPr="00C35858" w:rsidRDefault="00D200BD" w:rsidP="00B814AC">
            <w:pPr>
              <w:jc w:val="right"/>
              <w:rPr>
                <w:rFonts w:cs="Calibri"/>
                <w:b w:val="0"/>
                <w:i/>
                <w:iCs/>
                <w:color w:val="000000"/>
                <w:lang w:eastAsia="en-GB"/>
              </w:rPr>
            </w:pPr>
            <w:r w:rsidRPr="00C35858">
              <w:rPr>
                <w:rFonts w:cs="Calibri"/>
                <w:b w:val="0"/>
                <w:i/>
                <w:iCs/>
                <w:color w:val="000000"/>
              </w:rPr>
              <w:t>Missing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74AE0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i/>
                <w:iCs/>
                <w:color w:val="000000"/>
              </w:rPr>
            </w:pPr>
            <w:r w:rsidRPr="00C35858">
              <w:rPr>
                <w:rFonts w:cs="Calibri"/>
                <w:bCs/>
                <w:i/>
                <w:iCs/>
                <w:color w:val="000000"/>
              </w:rPr>
              <w:t>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406BA3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i/>
                <w:i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E1425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i/>
                <w:iCs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7B7AA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i/>
                <w:iCs/>
                <w:color w:val="000000"/>
              </w:rPr>
            </w:pPr>
            <w:r w:rsidRPr="00C35858">
              <w:rPr>
                <w:rFonts w:cs="Calibri"/>
                <w:bCs/>
                <w:i/>
                <w:iCs/>
                <w:color w:val="000000"/>
              </w:rPr>
              <w:t>1 (50.0%)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DE813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i/>
                <w:iCs/>
                <w:color w:val="000000"/>
              </w:rPr>
            </w:pPr>
            <w:r w:rsidRPr="00C35858">
              <w:rPr>
                <w:rFonts w:cs="Calibri"/>
                <w:bCs/>
                <w:i/>
                <w:iCs/>
                <w:color w:val="000000"/>
              </w:rPr>
              <w:t>1 (50.0%)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CE949" w14:textId="77777777" w:rsidR="00D200BD" w:rsidRPr="00C35858" w:rsidRDefault="00D200BD" w:rsidP="00A979CC">
            <w:pPr>
              <w:ind w:lef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i/>
                <w:iCs/>
                <w:color w:val="000000"/>
              </w:rPr>
            </w:pPr>
          </w:p>
        </w:tc>
      </w:tr>
    </w:tbl>
    <w:p w14:paraId="1943EF04" w14:textId="65FD4E7D" w:rsidR="00980762" w:rsidRPr="00C35858" w:rsidRDefault="00980762" w:rsidP="007F2ED1">
      <w:pPr>
        <w:spacing w:after="0" w:line="480" w:lineRule="auto"/>
        <w:rPr>
          <w:rFonts w:ascii="Calibri" w:hAnsi="Calibri" w:cs="Calibri"/>
          <w:b/>
          <w:bCs/>
        </w:rPr>
      </w:pPr>
    </w:p>
    <w:sectPr w:rsidR="00980762" w:rsidRPr="00C35858" w:rsidSect="007F2E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2DD" w14:textId="77777777" w:rsidR="004859DD" w:rsidRDefault="004859DD" w:rsidP="004859DD">
      <w:pPr>
        <w:spacing w:after="0" w:line="240" w:lineRule="auto"/>
      </w:pPr>
      <w:r>
        <w:separator/>
      </w:r>
    </w:p>
  </w:endnote>
  <w:endnote w:type="continuationSeparator" w:id="0">
    <w:p w14:paraId="24993CEE" w14:textId="77777777" w:rsidR="004859DD" w:rsidRDefault="004859DD" w:rsidP="0048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0F8" w14:textId="77777777" w:rsidR="004859DD" w:rsidRDefault="004859DD" w:rsidP="004859DD">
      <w:pPr>
        <w:spacing w:after="0" w:line="240" w:lineRule="auto"/>
      </w:pPr>
      <w:r>
        <w:separator/>
      </w:r>
    </w:p>
  </w:footnote>
  <w:footnote w:type="continuationSeparator" w:id="0">
    <w:p w14:paraId="490629C2" w14:textId="77777777" w:rsidR="004859DD" w:rsidRDefault="004859DD" w:rsidP="0048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A33"/>
    <w:multiLevelType w:val="hybridMultilevel"/>
    <w:tmpl w:val="02F83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DA"/>
    <w:multiLevelType w:val="hybridMultilevel"/>
    <w:tmpl w:val="A3FEE2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4C89"/>
    <w:multiLevelType w:val="hybridMultilevel"/>
    <w:tmpl w:val="28CA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4364"/>
    <w:multiLevelType w:val="hybridMultilevel"/>
    <w:tmpl w:val="DA0A74EE"/>
    <w:lvl w:ilvl="0" w:tplc="34FAE7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56EB"/>
    <w:multiLevelType w:val="hybridMultilevel"/>
    <w:tmpl w:val="5DC6DC36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D9E67FC"/>
    <w:multiLevelType w:val="hybridMultilevel"/>
    <w:tmpl w:val="E5F6D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73A9"/>
    <w:multiLevelType w:val="hybridMultilevel"/>
    <w:tmpl w:val="A75E4B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351878">
    <w:abstractNumId w:val="3"/>
  </w:num>
  <w:num w:numId="2" w16cid:durableId="2044937439">
    <w:abstractNumId w:val="1"/>
  </w:num>
  <w:num w:numId="3" w16cid:durableId="311712890">
    <w:abstractNumId w:val="5"/>
  </w:num>
  <w:num w:numId="4" w16cid:durableId="583295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2563072">
    <w:abstractNumId w:val="6"/>
  </w:num>
  <w:num w:numId="6" w16cid:durableId="785467785">
    <w:abstractNumId w:val="0"/>
  </w:num>
  <w:num w:numId="7" w16cid:durableId="782767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az29xf10a29aea50hxdx5o9wd00tspez92&quot;&gt;Recruitment paper&lt;record-ids&gt;&lt;item&gt;23&lt;/item&gt;&lt;item&gt;24&lt;/item&gt;&lt;/record-ids&gt;&lt;/item&gt;&lt;/Libraries&gt;"/>
  </w:docVars>
  <w:rsids>
    <w:rsidRoot w:val="00555247"/>
    <w:rsid w:val="0000173C"/>
    <w:rsid w:val="000025AC"/>
    <w:rsid w:val="000809FC"/>
    <w:rsid w:val="0009267A"/>
    <w:rsid w:val="000D791A"/>
    <w:rsid w:val="000F6002"/>
    <w:rsid w:val="001063D2"/>
    <w:rsid w:val="0014415D"/>
    <w:rsid w:val="00147B4F"/>
    <w:rsid w:val="00171DD8"/>
    <w:rsid w:val="0017205B"/>
    <w:rsid w:val="001B6EDA"/>
    <w:rsid w:val="00210C6B"/>
    <w:rsid w:val="00220FB5"/>
    <w:rsid w:val="00241F24"/>
    <w:rsid w:val="00246F90"/>
    <w:rsid w:val="00292795"/>
    <w:rsid w:val="00295CF2"/>
    <w:rsid w:val="002C65F2"/>
    <w:rsid w:val="002F2417"/>
    <w:rsid w:val="002F467C"/>
    <w:rsid w:val="00300746"/>
    <w:rsid w:val="00302F5F"/>
    <w:rsid w:val="00306347"/>
    <w:rsid w:val="00337051"/>
    <w:rsid w:val="00394D40"/>
    <w:rsid w:val="003B3D30"/>
    <w:rsid w:val="00413D51"/>
    <w:rsid w:val="0041460C"/>
    <w:rsid w:val="004179BC"/>
    <w:rsid w:val="00427D92"/>
    <w:rsid w:val="00430F7D"/>
    <w:rsid w:val="0044786E"/>
    <w:rsid w:val="00464D97"/>
    <w:rsid w:val="0047191F"/>
    <w:rsid w:val="004859DD"/>
    <w:rsid w:val="004A6BE4"/>
    <w:rsid w:val="004D5BCC"/>
    <w:rsid w:val="004D675F"/>
    <w:rsid w:val="004E6895"/>
    <w:rsid w:val="00520F49"/>
    <w:rsid w:val="0052133D"/>
    <w:rsid w:val="005542F2"/>
    <w:rsid w:val="00555247"/>
    <w:rsid w:val="00575DC9"/>
    <w:rsid w:val="00582319"/>
    <w:rsid w:val="00587779"/>
    <w:rsid w:val="005B4A1C"/>
    <w:rsid w:val="005E490A"/>
    <w:rsid w:val="005E6750"/>
    <w:rsid w:val="00602DDB"/>
    <w:rsid w:val="006064D5"/>
    <w:rsid w:val="00624588"/>
    <w:rsid w:val="006A576A"/>
    <w:rsid w:val="006F6683"/>
    <w:rsid w:val="00716CDC"/>
    <w:rsid w:val="00754D01"/>
    <w:rsid w:val="007554D9"/>
    <w:rsid w:val="00776F87"/>
    <w:rsid w:val="00783CC9"/>
    <w:rsid w:val="007B17C6"/>
    <w:rsid w:val="007C7412"/>
    <w:rsid w:val="007F1B44"/>
    <w:rsid w:val="007F2ED1"/>
    <w:rsid w:val="0080630C"/>
    <w:rsid w:val="008709EA"/>
    <w:rsid w:val="00896914"/>
    <w:rsid w:val="008C29FD"/>
    <w:rsid w:val="008D27D7"/>
    <w:rsid w:val="008E5112"/>
    <w:rsid w:val="008F5712"/>
    <w:rsid w:val="009263EC"/>
    <w:rsid w:val="0097717E"/>
    <w:rsid w:val="00980762"/>
    <w:rsid w:val="009A3E3D"/>
    <w:rsid w:val="009F46FC"/>
    <w:rsid w:val="00A035AC"/>
    <w:rsid w:val="00A04263"/>
    <w:rsid w:val="00A27B80"/>
    <w:rsid w:val="00A4183E"/>
    <w:rsid w:val="00A76631"/>
    <w:rsid w:val="00AB6233"/>
    <w:rsid w:val="00B07981"/>
    <w:rsid w:val="00B13A10"/>
    <w:rsid w:val="00B20C71"/>
    <w:rsid w:val="00B814AC"/>
    <w:rsid w:val="00B97436"/>
    <w:rsid w:val="00BC2870"/>
    <w:rsid w:val="00C316FE"/>
    <w:rsid w:val="00C35858"/>
    <w:rsid w:val="00C577BB"/>
    <w:rsid w:val="00CE23BE"/>
    <w:rsid w:val="00D04537"/>
    <w:rsid w:val="00D200BD"/>
    <w:rsid w:val="00D24C27"/>
    <w:rsid w:val="00D44ACE"/>
    <w:rsid w:val="00D53D3C"/>
    <w:rsid w:val="00D57F85"/>
    <w:rsid w:val="00D77B01"/>
    <w:rsid w:val="00D817F8"/>
    <w:rsid w:val="00DD0262"/>
    <w:rsid w:val="00DF4BB0"/>
    <w:rsid w:val="00DF6845"/>
    <w:rsid w:val="00E132EA"/>
    <w:rsid w:val="00E24841"/>
    <w:rsid w:val="00E40156"/>
    <w:rsid w:val="00E41E0A"/>
    <w:rsid w:val="00E545CE"/>
    <w:rsid w:val="00E70E7A"/>
    <w:rsid w:val="00E71EC6"/>
    <w:rsid w:val="00E811DE"/>
    <w:rsid w:val="00EA1065"/>
    <w:rsid w:val="00EA7AC9"/>
    <w:rsid w:val="00EC257B"/>
    <w:rsid w:val="00F54BFF"/>
    <w:rsid w:val="00F8023F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4328"/>
  <w15:chartTrackingRefBased/>
  <w15:docId w15:val="{23D08285-09CF-4AF3-B5D5-ED8658D2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2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2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24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55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47"/>
    <w:rPr>
      <w:kern w:val="0"/>
      <w:sz w:val="20"/>
      <w:szCs w:val="20"/>
      <w14:ligatures w14:val="none"/>
    </w:rPr>
  </w:style>
  <w:style w:type="table" w:customStyle="1" w:styleId="PlainTable11">
    <w:name w:val="Plain Table 11"/>
    <w:basedOn w:val="TableNormal"/>
    <w:uiPriority w:val="41"/>
    <w:rsid w:val="0055524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 w:cs="Times New Roman" w:hint="default"/>
        <w:b/>
        <w:bCs/>
      </w:r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F2F2F2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59"/>
    <w:rsid w:val="007554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554D9"/>
  </w:style>
  <w:style w:type="paragraph" w:customStyle="1" w:styleId="RightPar1">
    <w:name w:val="Right Par 1"/>
    <w:link w:val="RightPar1Char"/>
    <w:rsid w:val="00F54BFF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left="720"/>
    </w:pPr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DD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D77B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24C2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24C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9743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RightPar1Char">
    <w:name w:val="Right Par 1 Char"/>
    <w:basedOn w:val="DefaultParagraphFont"/>
    <w:link w:val="RightPar1"/>
    <w:rsid w:val="00B97436"/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RightPar1Char"/>
    <w:link w:val="EndNoteBibliographyTitle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743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RightPar1Char"/>
    <w:link w:val="EndNoteBibliography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 Gallagher</dc:creator>
  <cp:keywords/>
  <dc:description/>
  <cp:lastModifiedBy>Dunla Gallagher</cp:lastModifiedBy>
  <cp:revision>4</cp:revision>
  <dcterms:created xsi:type="dcterms:W3CDTF">2025-11-25T16:41:00Z</dcterms:created>
  <dcterms:modified xsi:type="dcterms:W3CDTF">2025-11-25T17:38:00Z</dcterms:modified>
</cp:coreProperties>
</file>