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24876" w14:textId="68CC8879" w:rsidR="000D791A" w:rsidRPr="00141065" w:rsidRDefault="000313C3" w:rsidP="009F46FC">
      <w:pPr>
        <w:spacing w:line="240" w:lineRule="auto"/>
        <w:rPr>
          <w:rFonts w:ascii="Calibri" w:eastAsia="Times New Roman" w:hAnsi="Calibri" w:cs="Calibri"/>
          <w:b/>
          <w:bCs/>
        </w:rPr>
      </w:pPr>
      <w:r w:rsidRPr="00141065">
        <w:rPr>
          <w:rFonts w:ascii="Calibri" w:eastAsia="Times New Roman" w:hAnsi="Calibri" w:cs="Calibri"/>
          <w:b/>
          <w:bCs/>
        </w:rPr>
        <w:t>Additional File 5: Table showing the n</w:t>
      </w:r>
      <w:r w:rsidR="000D791A" w:rsidRPr="00141065">
        <w:rPr>
          <w:rFonts w:ascii="Calibri" w:eastAsia="Times New Roman" w:hAnsi="Calibri" w:cs="Calibri"/>
          <w:b/>
          <w:bCs/>
        </w:rPr>
        <w:t>umbers of women expressing an interest, screened, recruited and excluded</w:t>
      </w:r>
      <w:r w:rsidR="009F46FC" w:rsidRPr="00141065">
        <w:rPr>
          <w:rFonts w:ascii="Calibri" w:eastAsia="Times New Roman" w:hAnsi="Calibri" w:cs="Calibri"/>
          <w:b/>
          <w:bCs/>
        </w:rPr>
        <w:t xml:space="preserve"> by total and per site</w:t>
      </w:r>
      <w:r w:rsidR="002F2417" w:rsidRPr="00141065">
        <w:rPr>
          <w:rFonts w:ascii="Calibri" w:eastAsia="Times New Roman" w:hAnsi="Calibri" w:cs="Calibri"/>
          <w:b/>
          <w:bCs/>
        </w:rPr>
        <w:t xml:space="preserve"> and ethnic group*</w:t>
      </w:r>
    </w:p>
    <w:tbl>
      <w:tblPr>
        <w:tblStyle w:val="TableGrid"/>
        <w:tblW w:w="14596" w:type="dxa"/>
        <w:tblLook w:val="04A0" w:firstRow="1" w:lastRow="0" w:firstColumn="1" w:lastColumn="0" w:noHBand="0" w:noVBand="1"/>
      </w:tblPr>
      <w:tblGrid>
        <w:gridCol w:w="3116"/>
        <w:gridCol w:w="1092"/>
        <w:gridCol w:w="1347"/>
        <w:gridCol w:w="1364"/>
        <w:gridCol w:w="1117"/>
        <w:gridCol w:w="1482"/>
        <w:gridCol w:w="1361"/>
        <w:gridCol w:w="1354"/>
        <w:gridCol w:w="1246"/>
        <w:gridCol w:w="1117"/>
      </w:tblGrid>
      <w:tr w:rsidR="00E41E0A" w:rsidRPr="00141065" w14:paraId="2A88576A" w14:textId="77777777" w:rsidTr="000313C3">
        <w:tc>
          <w:tcPr>
            <w:tcW w:w="3539" w:type="dxa"/>
          </w:tcPr>
          <w:p w14:paraId="1725D58F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92" w:type="dxa"/>
          </w:tcPr>
          <w:p w14:paraId="217E8127" w14:textId="36EC73D9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 xml:space="preserve">Response to study adverts </w:t>
            </w:r>
            <w:r w:rsidRPr="00141065">
              <w:rPr>
                <w:rFonts w:ascii="Calibri" w:eastAsia="Times New Roman" w:hAnsi="Calibri" w:cs="Calibri"/>
              </w:rPr>
              <w:t>(n)</w:t>
            </w:r>
          </w:p>
        </w:tc>
        <w:tc>
          <w:tcPr>
            <w:tcW w:w="3961" w:type="dxa"/>
            <w:gridSpan w:val="3"/>
          </w:tcPr>
          <w:p w14:paraId="79DBBB86" w14:textId="77777777" w:rsidR="002F2417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 xml:space="preserve">Dropout before screening </w:t>
            </w:r>
          </w:p>
          <w:p w14:paraId="0D2D8379" w14:textId="4C89270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eastAsia="Times New Roman" w:hAnsi="Calibri" w:cs="Calibri"/>
              </w:rPr>
              <w:t>(n) % of responses to adverts</w:t>
            </w:r>
          </w:p>
        </w:tc>
        <w:tc>
          <w:tcPr>
            <w:tcW w:w="1559" w:type="dxa"/>
          </w:tcPr>
          <w:p w14:paraId="497DD555" w14:textId="77777777" w:rsidR="002F2417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 xml:space="preserve">Total screened </w:t>
            </w:r>
          </w:p>
          <w:p w14:paraId="26196551" w14:textId="45F0121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eastAsia="Times New Roman" w:hAnsi="Calibri" w:cs="Calibri"/>
              </w:rPr>
              <w:t>(n) % of responses to adverts</w:t>
            </w:r>
          </w:p>
        </w:tc>
        <w:tc>
          <w:tcPr>
            <w:tcW w:w="5245" w:type="dxa"/>
            <w:gridSpan w:val="4"/>
          </w:tcPr>
          <w:p w14:paraId="731D7803" w14:textId="77777777" w:rsidR="002F2417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 xml:space="preserve">Screening outcomes </w:t>
            </w:r>
          </w:p>
          <w:p w14:paraId="37509C48" w14:textId="4C920D64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eastAsia="Times New Roman" w:hAnsi="Calibri" w:cs="Calibri"/>
              </w:rPr>
              <w:t>(n) % of those screened</w:t>
            </w:r>
          </w:p>
        </w:tc>
      </w:tr>
      <w:tr w:rsidR="002F2417" w:rsidRPr="00141065" w14:paraId="70A35770" w14:textId="77777777" w:rsidTr="000313C3">
        <w:tc>
          <w:tcPr>
            <w:tcW w:w="3539" w:type="dxa"/>
          </w:tcPr>
          <w:p w14:paraId="4B8E4E81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92" w:type="dxa"/>
          </w:tcPr>
          <w:p w14:paraId="2D669244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</w:tcPr>
          <w:p w14:paraId="042511FA" w14:textId="788A1E2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Ineligible</w:t>
            </w:r>
          </w:p>
        </w:tc>
        <w:tc>
          <w:tcPr>
            <w:tcW w:w="1418" w:type="dxa"/>
          </w:tcPr>
          <w:p w14:paraId="1D2F513B" w14:textId="602544B9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Declined/ UTC</w:t>
            </w:r>
          </w:p>
        </w:tc>
        <w:tc>
          <w:tcPr>
            <w:tcW w:w="1134" w:type="dxa"/>
          </w:tcPr>
          <w:p w14:paraId="530607A7" w14:textId="7DC2917F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Excluded other</w:t>
            </w:r>
          </w:p>
        </w:tc>
        <w:tc>
          <w:tcPr>
            <w:tcW w:w="1559" w:type="dxa"/>
          </w:tcPr>
          <w:p w14:paraId="2960806A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7" w:type="dxa"/>
          </w:tcPr>
          <w:p w14:paraId="501E6EF4" w14:textId="5EEB59E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Recruited</w:t>
            </w:r>
          </w:p>
        </w:tc>
        <w:tc>
          <w:tcPr>
            <w:tcW w:w="1418" w:type="dxa"/>
          </w:tcPr>
          <w:p w14:paraId="3A936307" w14:textId="29F31AC0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Ineligible</w:t>
            </w:r>
          </w:p>
        </w:tc>
        <w:tc>
          <w:tcPr>
            <w:tcW w:w="1276" w:type="dxa"/>
          </w:tcPr>
          <w:p w14:paraId="434ADBF5" w14:textId="532A6E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Declined/ UTC</w:t>
            </w:r>
          </w:p>
        </w:tc>
        <w:tc>
          <w:tcPr>
            <w:tcW w:w="1134" w:type="dxa"/>
          </w:tcPr>
          <w:p w14:paraId="762B27D0" w14:textId="10F69E58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eastAsia="Times New Roman" w:hAnsi="Calibri" w:cs="Calibri"/>
                <w:b/>
                <w:bCs/>
              </w:rPr>
              <w:t>Excluded other</w:t>
            </w:r>
          </w:p>
        </w:tc>
      </w:tr>
      <w:tr w:rsidR="002F2417" w:rsidRPr="00141065" w14:paraId="00783A05" w14:textId="77777777" w:rsidTr="000313C3">
        <w:tc>
          <w:tcPr>
            <w:tcW w:w="3539" w:type="dxa"/>
            <w:tcBorders>
              <w:bottom w:val="nil"/>
              <w:right w:val="single" w:sz="4" w:space="0" w:color="auto"/>
            </w:tcBorders>
          </w:tcPr>
          <w:p w14:paraId="455E4DB6" w14:textId="2EEEA7D1" w:rsidR="00E41E0A" w:rsidRPr="00141065" w:rsidRDefault="00E41E0A" w:rsidP="00E41E0A">
            <w:pPr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/>
                <w:bCs/>
                <w:lang w:eastAsia="en-GB"/>
              </w:rPr>
              <w:t>Totals</w:t>
            </w:r>
          </w:p>
        </w:tc>
        <w:tc>
          <w:tcPr>
            <w:tcW w:w="2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DD819DB" w14:textId="14A8CB14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2457</w:t>
            </w:r>
          </w:p>
        </w:tc>
        <w:tc>
          <w:tcPr>
            <w:tcW w:w="1409" w:type="dxa"/>
            <w:tcBorders>
              <w:left w:val="single" w:sz="4" w:space="0" w:color="auto"/>
              <w:bottom w:val="nil"/>
              <w:right w:val="nil"/>
            </w:tcBorders>
          </w:tcPr>
          <w:p w14:paraId="70196412" w14:textId="2A83830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272 (11.1%)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1920ECF8" w14:textId="124759D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875 (35.6%)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</w:tcPr>
          <w:p w14:paraId="7664BF1F" w14:textId="564DADCC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83 (3.4%)</w:t>
            </w: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nil"/>
            </w:tcBorders>
          </w:tcPr>
          <w:p w14:paraId="1204FCEE" w14:textId="7D11432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1227 (49.9%)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4A3BBEE8" w14:textId="1A49F30E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892 (72.7%)</w:t>
            </w: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7117A0E5" w14:textId="21FE297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213 (17.4%)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3284707F" w14:textId="2E88A739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106 (8.6%)</w:t>
            </w: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6467E2E4" w14:textId="4B840102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16 (1.3%)</w:t>
            </w:r>
          </w:p>
        </w:tc>
      </w:tr>
      <w:tr w:rsidR="002F2417" w:rsidRPr="00141065" w14:paraId="6E455665" w14:textId="77777777" w:rsidTr="000313C3">
        <w:tc>
          <w:tcPr>
            <w:tcW w:w="3539" w:type="dxa"/>
            <w:tcBorders>
              <w:bottom w:val="nil"/>
              <w:right w:val="single" w:sz="4" w:space="0" w:color="auto"/>
            </w:tcBorders>
          </w:tcPr>
          <w:p w14:paraId="45006F7F" w14:textId="61D65CBF" w:rsidR="00E41E0A" w:rsidRPr="00141065" w:rsidRDefault="00E41E0A" w:rsidP="00E41E0A">
            <w:pPr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/>
                <w:bCs/>
                <w:lang w:eastAsia="en-GB"/>
              </w:rPr>
              <w:t>Sites</w:t>
            </w:r>
          </w:p>
        </w:tc>
        <w:tc>
          <w:tcPr>
            <w:tcW w:w="29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C244F0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left w:val="single" w:sz="4" w:space="0" w:color="auto"/>
              <w:bottom w:val="nil"/>
              <w:right w:val="nil"/>
            </w:tcBorders>
          </w:tcPr>
          <w:p w14:paraId="442FBC1B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76504281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</w:tcPr>
          <w:p w14:paraId="03DB70F3" w14:textId="463396DF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nil"/>
              <w:right w:val="nil"/>
            </w:tcBorders>
          </w:tcPr>
          <w:p w14:paraId="1488D1E1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14:paraId="33A44AC5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</w:tcPr>
          <w:p w14:paraId="40D5344B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E43FB16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left w:val="nil"/>
              <w:bottom w:val="nil"/>
            </w:tcBorders>
          </w:tcPr>
          <w:p w14:paraId="5FE84FAC" w14:textId="1FCA6C2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2F2417" w:rsidRPr="00141065" w14:paraId="6036DF92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</w:tcPr>
          <w:p w14:paraId="72AA8941" w14:textId="77B0F016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Belfast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606C57" w14:textId="4A633A6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568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044BD88" w14:textId="071C53A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68 (12.0%)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7E3A5" w14:textId="64C1530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197 (34.7%)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290478" w14:textId="679A2F7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10 (1.8%)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9D58A5" w14:textId="211AF95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293 (51.6%)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5FA40" w14:textId="22DC38A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200 (68.3%)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E4D33" w14:textId="757715EB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60 (20.5%)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04A992" w14:textId="7490C6B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32 (10.9%)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4C5E7EE4" w14:textId="71252FE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 (0.3%)</w:t>
            </w:r>
          </w:p>
        </w:tc>
      </w:tr>
      <w:tr w:rsidR="002F2417" w:rsidRPr="00141065" w14:paraId="4E257E95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</w:tcPr>
          <w:p w14:paraId="484C2E0A" w14:textId="3AAC8D43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Bradford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F07FB" w14:textId="08B4080E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457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3747600" w14:textId="7DA5A3D9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35 (7.7%)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DFC9F8" w14:textId="568BC6D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88 (19.3%)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31F38F" w14:textId="4B576465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16 (3.5%)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E59AAD1" w14:textId="72B34510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318 (69.6%)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206D7" w14:textId="626D76D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194 (61.0%)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D6796" w14:textId="1C75E67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71 (22.3%)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B942C" w14:textId="7216FF1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41 (12.9%)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20FABCB0" w14:textId="77457829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12 (3.8%)</w:t>
            </w:r>
          </w:p>
        </w:tc>
      </w:tr>
      <w:tr w:rsidR="002F2417" w:rsidRPr="00141065" w14:paraId="2506698C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</w:tcPr>
          <w:p w14:paraId="36C9B9DA" w14:textId="3F1FB681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London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BB71C" w14:textId="3EA9453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451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F8A65F" w14:textId="7ED0F3FE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52 (11.5%)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3530A" w14:textId="312D4D2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144 (31.9%)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DCA1FC" w14:textId="31F506E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22 (4.9%)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F3F2148" w14:textId="201718A0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233 (51.7%)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0370B6" w14:textId="31186EE5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189 (81.1%)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07D547" w14:textId="11630695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37 (15.9%)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DD27D" w14:textId="1F004F3C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5 (2.1%)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03EC8DBE" w14:textId="69EC60C0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 (0.9%)</w:t>
            </w:r>
          </w:p>
        </w:tc>
      </w:tr>
      <w:tr w:rsidR="002F2417" w:rsidRPr="00141065" w14:paraId="1D6D55A8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</w:tcPr>
          <w:p w14:paraId="6C3C7684" w14:textId="2C48892E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Scotland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BA900" w14:textId="75C384F8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369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506D259" w14:textId="68D1276F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39 (10.6%)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08617" w14:textId="3AE2CB94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135 (36.6%)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AF595C" w14:textId="29A8C914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 (1.6%)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0421FE" w14:textId="4B36D5B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189 (51.2%)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5C013A" w14:textId="11B191F8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150 (79.4%)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7ECEE" w14:textId="64398B5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31 (16.4%)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93EA8" w14:textId="0EA2936C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7 (3.7%)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2F990BFA" w14:textId="0DFE466B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 (0.5%)</w:t>
            </w:r>
          </w:p>
        </w:tc>
      </w:tr>
      <w:tr w:rsidR="002F2417" w:rsidRPr="00141065" w14:paraId="420D5B42" w14:textId="77777777" w:rsidTr="000313C3">
        <w:tc>
          <w:tcPr>
            <w:tcW w:w="353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1850BFA" w14:textId="6EE0227A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Cardiff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5102" w14:textId="2797979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612</w:t>
            </w: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0C7413" w14:textId="7D9F134E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78 (12.7%)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CDB03B" w14:textId="5AB491EB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311 (50.8%)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595BC" w14:textId="5C4EC48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29 (4.7%)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B1E4F98" w14:textId="54D5646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194 (31.7%)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A15A6B" w14:textId="197A821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159 (82.0%)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166D4C" w14:textId="0BDD73B1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14 (7.2%)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6BDFD1" w14:textId="49ABFDC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21 (10.8%)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54E075A0" w14:textId="6633A92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0</w:t>
            </w:r>
          </w:p>
        </w:tc>
      </w:tr>
      <w:tr w:rsidR="002F2417" w:rsidRPr="00141065" w14:paraId="29D8AEC7" w14:textId="77777777" w:rsidTr="000313C3">
        <w:tc>
          <w:tcPr>
            <w:tcW w:w="3539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4B1157" w14:textId="530AC669" w:rsidR="00E41E0A" w:rsidRPr="00141065" w:rsidRDefault="00E41E0A" w:rsidP="00E41E0A">
            <w:pPr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/>
                <w:bCs/>
              </w:rPr>
              <w:t>Ethnicity</w:t>
            </w: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E51C36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79E4604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F0F9FC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97802C9" w14:textId="0773916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7C0F9136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1DB162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E2A9F39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2B1509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7C42CDA8" w14:textId="02793CC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</w:tr>
      <w:tr w:rsidR="002F2417" w:rsidRPr="00141065" w14:paraId="77C87056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C2242A8" w14:textId="5F6A87CE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White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425A9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46AEB1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88C3F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059D56" w14:textId="6DC4503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71B705" w14:textId="14E8C5A0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784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7AE4A" w14:textId="40F25228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591 (75.4%)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616C2" w14:textId="2B46A9D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119 (15.2%)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4146C" w14:textId="50EF5B40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68 (8.7%)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41871F4C" w14:textId="098C8989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 (0.8%)</w:t>
            </w:r>
          </w:p>
        </w:tc>
      </w:tr>
      <w:tr w:rsidR="002F2417" w:rsidRPr="00141065" w14:paraId="5EF9E820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EB779A3" w14:textId="6F84F3BB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Mixed, multiple or other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C23C47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9D0F666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8973EF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98F5660" w14:textId="6A898C1C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AF1479D" w14:textId="5A873828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F890D" w14:textId="10822DA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49 (74.2%)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99814" w14:textId="6D1F02D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13 (19.7%)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C27BB" w14:textId="59BCC66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4 (6.1%)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7555285A" w14:textId="3A141E3B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0</w:t>
            </w:r>
          </w:p>
        </w:tc>
      </w:tr>
      <w:tr w:rsidR="002F2417" w:rsidRPr="00141065" w14:paraId="451E4691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2FC6A61" w14:textId="30D89BD8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Asian or Asian British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89CBD3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9E68F7E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BC16B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5D4D85" w14:textId="57EDD3E3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B73C87F" w14:textId="00DF8238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76413" w14:textId="19933C2B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151 (62.1%)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706AA" w14:textId="4077FC5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58 (23.9%)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0798D3" w14:textId="561855DB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25 (14.0%)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53DFA087" w14:textId="7EA2963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9 (3.7%)</w:t>
            </w:r>
          </w:p>
        </w:tc>
      </w:tr>
      <w:tr w:rsidR="002F2417" w:rsidRPr="00141065" w14:paraId="714B3B77" w14:textId="77777777" w:rsidTr="000313C3">
        <w:tc>
          <w:tcPr>
            <w:tcW w:w="3539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F568897" w14:textId="3E6985C9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</w:rPr>
              <w:t xml:space="preserve">  Black, Black British, Caribbean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C2DA3A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AA32BC7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D36CC7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3AD274" w14:textId="68F3C395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EA8732B" w14:textId="713E46B5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76C1F" w14:textId="7D2B9406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100 (80.6%)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CBA2F9" w14:textId="0BDA9734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19 (15.3%)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80FC2" w14:textId="5BE76474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4 (3.2%)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bottom"/>
          </w:tcPr>
          <w:p w14:paraId="1F574052" w14:textId="5705A9AE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</w:rPr>
              <w:t>1 (0.8%)</w:t>
            </w:r>
          </w:p>
        </w:tc>
      </w:tr>
      <w:tr w:rsidR="002F2417" w:rsidRPr="00141065" w14:paraId="68E33F1E" w14:textId="77777777" w:rsidTr="000313C3">
        <w:tc>
          <w:tcPr>
            <w:tcW w:w="3539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52E7A" w14:textId="0F4B5580" w:rsidR="00E41E0A" w:rsidRPr="00141065" w:rsidRDefault="00E41E0A" w:rsidP="002F2417">
            <w:pPr>
              <w:jc w:val="right"/>
              <w:rPr>
                <w:rFonts w:ascii="Calibri" w:eastAsia="Times New Roman" w:hAnsi="Calibri" w:cs="Calibri"/>
              </w:rPr>
            </w:pPr>
            <w:r w:rsidRPr="00141065">
              <w:rPr>
                <w:rFonts w:ascii="Calibri" w:hAnsi="Calibri" w:cs="Calibri"/>
                <w:b/>
                <w:bCs/>
                <w:i/>
                <w:iCs/>
                <w:lang w:eastAsia="en-GB"/>
              </w:rPr>
              <w:t xml:space="preserve">  </w:t>
            </w:r>
            <w:r w:rsidRPr="00141065">
              <w:rPr>
                <w:rFonts w:ascii="Calibri" w:hAnsi="Calibri" w:cs="Calibri"/>
                <w:i/>
                <w:iCs/>
                <w:lang w:eastAsia="en-GB"/>
              </w:rPr>
              <w:t>Missing</w:t>
            </w:r>
          </w:p>
        </w:tc>
        <w:tc>
          <w:tcPr>
            <w:tcW w:w="2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EE0B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8F31FAC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12C01B" w14:textId="77777777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CC8E1" w14:textId="7D9003E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C633202" w14:textId="581BC872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  <w:i/>
                <w:iCs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3A5506" w14:textId="3CE5990D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  <w:i/>
                <w:iCs/>
              </w:rPr>
              <w:t>1 (10.0%)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DCAF1B" w14:textId="4F2D672E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  <w:i/>
                <w:iCs/>
              </w:rPr>
              <w:t>4 (40.0%)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36762D" w14:textId="1BDC394A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  <w:i/>
                <w:iCs/>
              </w:rPr>
              <w:t>5 (50.0%)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14826181" w14:textId="6A8E7CBC" w:rsidR="00E41E0A" w:rsidRPr="00141065" w:rsidRDefault="00E41E0A" w:rsidP="00E41E0A">
            <w:pPr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141065">
              <w:rPr>
                <w:rFonts w:ascii="Calibri" w:hAnsi="Calibri" w:cs="Calibri"/>
                <w:bCs/>
                <w:i/>
                <w:iCs/>
              </w:rPr>
              <w:t>0</w:t>
            </w:r>
          </w:p>
        </w:tc>
      </w:tr>
      <w:tr w:rsidR="002F2417" w:rsidRPr="00141065" w14:paraId="62F610FF" w14:textId="77777777" w:rsidTr="002F2417">
        <w:tc>
          <w:tcPr>
            <w:tcW w:w="14596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112AC" w14:textId="50C57F8D" w:rsidR="002F2417" w:rsidRPr="00141065" w:rsidRDefault="002F2417" w:rsidP="002F2417">
            <w:pPr>
              <w:rPr>
                <w:rFonts w:ascii="Calibri" w:hAnsi="Calibri" w:cs="Calibri"/>
                <w:bCs/>
              </w:rPr>
            </w:pPr>
            <w:r w:rsidRPr="00141065">
              <w:rPr>
                <w:rFonts w:ascii="Calibri" w:hAnsi="Calibri" w:cs="Calibri"/>
                <w:bCs/>
              </w:rPr>
              <w:t xml:space="preserve">*Ethnic group data was not collected at the expression of interest </w:t>
            </w:r>
            <w:r w:rsidR="00587779" w:rsidRPr="00141065">
              <w:rPr>
                <w:rFonts w:ascii="Calibri" w:hAnsi="Calibri" w:cs="Calibri"/>
                <w:bCs/>
              </w:rPr>
              <w:t>timepoint,</w:t>
            </w:r>
            <w:r w:rsidRPr="00141065">
              <w:rPr>
                <w:rFonts w:ascii="Calibri" w:hAnsi="Calibri" w:cs="Calibri"/>
                <w:bCs/>
              </w:rPr>
              <w:t xml:space="preserve"> outcomes are only examined for the screened populations.</w:t>
            </w:r>
          </w:p>
        </w:tc>
      </w:tr>
    </w:tbl>
    <w:p w14:paraId="338E8032" w14:textId="77777777" w:rsidR="00E41E0A" w:rsidRPr="00141065" w:rsidRDefault="00E41E0A" w:rsidP="009F46FC">
      <w:pPr>
        <w:spacing w:line="240" w:lineRule="auto"/>
        <w:rPr>
          <w:rFonts w:ascii="Calibri" w:eastAsia="Times New Roman" w:hAnsi="Calibri" w:cs="Calibri"/>
          <w:b/>
          <w:bCs/>
        </w:rPr>
      </w:pPr>
    </w:p>
    <w:p w14:paraId="6C0123FE" w14:textId="77777777" w:rsidR="000025AC" w:rsidRPr="00141065" w:rsidRDefault="000025AC" w:rsidP="007554D9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line="480" w:lineRule="auto"/>
        <w:rPr>
          <w:rFonts w:ascii="Calibri" w:hAnsi="Calibri" w:cs="Calibri"/>
          <w:bCs/>
          <w:bdr w:val="none" w:sz="0" w:space="0" w:color="auto" w:frame="1"/>
        </w:rPr>
      </w:pPr>
    </w:p>
    <w:p w14:paraId="53223784" w14:textId="77777777" w:rsidR="000025AC" w:rsidRPr="00141065" w:rsidRDefault="000025AC" w:rsidP="007554D9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line="480" w:lineRule="auto"/>
        <w:rPr>
          <w:rFonts w:ascii="Calibri" w:hAnsi="Calibri" w:cs="Calibri"/>
          <w:bCs/>
          <w:bdr w:val="none" w:sz="0" w:space="0" w:color="auto" w:frame="1"/>
        </w:rPr>
      </w:pPr>
    </w:p>
    <w:p w14:paraId="62B8632F" w14:textId="77777777" w:rsidR="009F46FC" w:rsidRPr="00141065" w:rsidRDefault="009F46FC" w:rsidP="007554D9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line="480" w:lineRule="auto"/>
        <w:rPr>
          <w:rFonts w:ascii="Calibri" w:hAnsi="Calibri" w:cs="Calibri"/>
          <w:bCs/>
          <w:bdr w:val="none" w:sz="0" w:space="0" w:color="auto" w:frame="1"/>
        </w:rPr>
      </w:pPr>
    </w:p>
    <w:sectPr w:rsidR="009F46FC" w:rsidRPr="00141065" w:rsidSect="000313C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2DD" w14:textId="77777777" w:rsidR="004859DD" w:rsidRDefault="004859DD" w:rsidP="004859DD">
      <w:pPr>
        <w:spacing w:after="0" w:line="240" w:lineRule="auto"/>
      </w:pPr>
      <w:r>
        <w:separator/>
      </w:r>
    </w:p>
  </w:endnote>
  <w:endnote w:type="continuationSeparator" w:id="0">
    <w:p w14:paraId="24993CEE" w14:textId="77777777" w:rsidR="004859DD" w:rsidRDefault="004859DD" w:rsidP="0048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0F8" w14:textId="77777777" w:rsidR="004859DD" w:rsidRDefault="004859DD" w:rsidP="004859DD">
      <w:pPr>
        <w:spacing w:after="0" w:line="240" w:lineRule="auto"/>
      </w:pPr>
      <w:r>
        <w:separator/>
      </w:r>
    </w:p>
  </w:footnote>
  <w:footnote w:type="continuationSeparator" w:id="0">
    <w:p w14:paraId="490629C2" w14:textId="77777777" w:rsidR="004859DD" w:rsidRDefault="004859DD" w:rsidP="0048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A33"/>
    <w:multiLevelType w:val="hybridMultilevel"/>
    <w:tmpl w:val="02F83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DA"/>
    <w:multiLevelType w:val="hybridMultilevel"/>
    <w:tmpl w:val="A3FEE2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4C89"/>
    <w:multiLevelType w:val="hybridMultilevel"/>
    <w:tmpl w:val="28CA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4364"/>
    <w:multiLevelType w:val="hybridMultilevel"/>
    <w:tmpl w:val="DA0A74EE"/>
    <w:lvl w:ilvl="0" w:tplc="34FAE7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56EB"/>
    <w:multiLevelType w:val="hybridMultilevel"/>
    <w:tmpl w:val="5DC6DC36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D9E67FC"/>
    <w:multiLevelType w:val="hybridMultilevel"/>
    <w:tmpl w:val="E5F6D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73A9"/>
    <w:multiLevelType w:val="hybridMultilevel"/>
    <w:tmpl w:val="A75E4B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351878">
    <w:abstractNumId w:val="3"/>
  </w:num>
  <w:num w:numId="2" w16cid:durableId="2044937439">
    <w:abstractNumId w:val="1"/>
  </w:num>
  <w:num w:numId="3" w16cid:durableId="311712890">
    <w:abstractNumId w:val="5"/>
  </w:num>
  <w:num w:numId="4" w16cid:durableId="583295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2563072">
    <w:abstractNumId w:val="6"/>
  </w:num>
  <w:num w:numId="6" w16cid:durableId="785467785">
    <w:abstractNumId w:val="0"/>
  </w:num>
  <w:num w:numId="7" w16cid:durableId="782767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az29xf10a29aea50hxdx5o9wd00tspez92&quot;&gt;Recruitment paper&lt;record-ids&gt;&lt;item&gt;23&lt;/item&gt;&lt;item&gt;24&lt;/item&gt;&lt;/record-ids&gt;&lt;/item&gt;&lt;/Libraries&gt;"/>
  </w:docVars>
  <w:rsids>
    <w:rsidRoot w:val="00555247"/>
    <w:rsid w:val="0000173C"/>
    <w:rsid w:val="000025AC"/>
    <w:rsid w:val="000313C3"/>
    <w:rsid w:val="000809FC"/>
    <w:rsid w:val="0009267A"/>
    <w:rsid w:val="000D791A"/>
    <w:rsid w:val="000F6002"/>
    <w:rsid w:val="001063D2"/>
    <w:rsid w:val="00141065"/>
    <w:rsid w:val="0014415D"/>
    <w:rsid w:val="00147B4F"/>
    <w:rsid w:val="00171DD8"/>
    <w:rsid w:val="0017205B"/>
    <w:rsid w:val="001B6EDA"/>
    <w:rsid w:val="00210C6B"/>
    <w:rsid w:val="00220FB5"/>
    <w:rsid w:val="00241F24"/>
    <w:rsid w:val="00246F90"/>
    <w:rsid w:val="00292795"/>
    <w:rsid w:val="00295CF2"/>
    <w:rsid w:val="002C65F2"/>
    <w:rsid w:val="002F2417"/>
    <w:rsid w:val="002F467C"/>
    <w:rsid w:val="00300746"/>
    <w:rsid w:val="00302F5F"/>
    <w:rsid w:val="00306347"/>
    <w:rsid w:val="00337051"/>
    <w:rsid w:val="00394D40"/>
    <w:rsid w:val="003B3D30"/>
    <w:rsid w:val="00413D51"/>
    <w:rsid w:val="0041460C"/>
    <w:rsid w:val="004179BC"/>
    <w:rsid w:val="00427D92"/>
    <w:rsid w:val="00430F7D"/>
    <w:rsid w:val="0044786E"/>
    <w:rsid w:val="00464D97"/>
    <w:rsid w:val="0047191F"/>
    <w:rsid w:val="004859DD"/>
    <w:rsid w:val="004A6BE4"/>
    <w:rsid w:val="004D5BCC"/>
    <w:rsid w:val="004D675F"/>
    <w:rsid w:val="004E6895"/>
    <w:rsid w:val="00520F49"/>
    <w:rsid w:val="0052133D"/>
    <w:rsid w:val="005542F2"/>
    <w:rsid w:val="00555247"/>
    <w:rsid w:val="00575DC9"/>
    <w:rsid w:val="00582319"/>
    <w:rsid w:val="00587779"/>
    <w:rsid w:val="005B4A1C"/>
    <w:rsid w:val="005E490A"/>
    <w:rsid w:val="005E6750"/>
    <w:rsid w:val="00602DDB"/>
    <w:rsid w:val="006064D5"/>
    <w:rsid w:val="00624588"/>
    <w:rsid w:val="006A576A"/>
    <w:rsid w:val="006F6683"/>
    <w:rsid w:val="00716CDC"/>
    <w:rsid w:val="00754D01"/>
    <w:rsid w:val="007554D9"/>
    <w:rsid w:val="00776F87"/>
    <w:rsid w:val="00783CC9"/>
    <w:rsid w:val="007B17C6"/>
    <w:rsid w:val="007C7412"/>
    <w:rsid w:val="007F1B44"/>
    <w:rsid w:val="0080630C"/>
    <w:rsid w:val="008709EA"/>
    <w:rsid w:val="00896914"/>
    <w:rsid w:val="008C29FD"/>
    <w:rsid w:val="008D27D7"/>
    <w:rsid w:val="008E5112"/>
    <w:rsid w:val="008F5712"/>
    <w:rsid w:val="009263EC"/>
    <w:rsid w:val="0097717E"/>
    <w:rsid w:val="00980762"/>
    <w:rsid w:val="009A3E3D"/>
    <w:rsid w:val="009F46FC"/>
    <w:rsid w:val="00A035AC"/>
    <w:rsid w:val="00A04263"/>
    <w:rsid w:val="00A27B80"/>
    <w:rsid w:val="00A4183E"/>
    <w:rsid w:val="00AB6233"/>
    <w:rsid w:val="00B07981"/>
    <w:rsid w:val="00B13A10"/>
    <w:rsid w:val="00B20C71"/>
    <w:rsid w:val="00B814AC"/>
    <w:rsid w:val="00B97436"/>
    <w:rsid w:val="00BC2870"/>
    <w:rsid w:val="00C316FE"/>
    <w:rsid w:val="00C577BB"/>
    <w:rsid w:val="00CE23BE"/>
    <w:rsid w:val="00D04537"/>
    <w:rsid w:val="00D200BD"/>
    <w:rsid w:val="00D24C27"/>
    <w:rsid w:val="00D44ACE"/>
    <w:rsid w:val="00D53D3C"/>
    <w:rsid w:val="00D57F85"/>
    <w:rsid w:val="00D77B01"/>
    <w:rsid w:val="00D817F8"/>
    <w:rsid w:val="00DD0262"/>
    <w:rsid w:val="00DF4BB0"/>
    <w:rsid w:val="00DF6845"/>
    <w:rsid w:val="00E132EA"/>
    <w:rsid w:val="00E24841"/>
    <w:rsid w:val="00E40156"/>
    <w:rsid w:val="00E41E0A"/>
    <w:rsid w:val="00E545CE"/>
    <w:rsid w:val="00E70E7A"/>
    <w:rsid w:val="00E71EC6"/>
    <w:rsid w:val="00E811DE"/>
    <w:rsid w:val="00EA1065"/>
    <w:rsid w:val="00EA7AC9"/>
    <w:rsid w:val="00EC257B"/>
    <w:rsid w:val="00F54BFF"/>
    <w:rsid w:val="00F8023F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4328"/>
  <w15:chartTrackingRefBased/>
  <w15:docId w15:val="{23D08285-09CF-4AF3-B5D5-ED8658D2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2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2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24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55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47"/>
    <w:rPr>
      <w:kern w:val="0"/>
      <w:sz w:val="20"/>
      <w:szCs w:val="20"/>
      <w14:ligatures w14:val="none"/>
    </w:rPr>
  </w:style>
  <w:style w:type="table" w:customStyle="1" w:styleId="PlainTable11">
    <w:name w:val="Plain Table 11"/>
    <w:basedOn w:val="TableNormal"/>
    <w:uiPriority w:val="41"/>
    <w:rsid w:val="0055524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 w:cs="Times New Roman" w:hint="default"/>
        <w:b/>
        <w:bCs/>
      </w:r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F2F2F2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59"/>
    <w:rsid w:val="007554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554D9"/>
  </w:style>
  <w:style w:type="paragraph" w:customStyle="1" w:styleId="RightPar1">
    <w:name w:val="Right Par 1"/>
    <w:link w:val="RightPar1Char"/>
    <w:rsid w:val="00F54BFF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left="720"/>
    </w:pPr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DD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D77B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24C2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24C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9743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RightPar1Char">
    <w:name w:val="Right Par 1 Char"/>
    <w:basedOn w:val="DefaultParagraphFont"/>
    <w:link w:val="RightPar1"/>
    <w:rsid w:val="00B97436"/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RightPar1Char"/>
    <w:link w:val="EndNoteBibliographyTitle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743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RightPar1Char"/>
    <w:link w:val="EndNoteBibliography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 Gallagher</dc:creator>
  <cp:keywords/>
  <dc:description/>
  <cp:lastModifiedBy>Dunla Gallagher</cp:lastModifiedBy>
  <cp:revision>3</cp:revision>
  <dcterms:created xsi:type="dcterms:W3CDTF">2025-11-25T16:48:00Z</dcterms:created>
  <dcterms:modified xsi:type="dcterms:W3CDTF">2025-11-25T17:39:00Z</dcterms:modified>
</cp:coreProperties>
</file>