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078" w:rsidRDefault="00447078" w:rsidP="00C204C4">
      <w:pPr>
        <w:pStyle w:val="Caption"/>
        <w:keepNext/>
        <w:spacing w:after="240"/>
      </w:pPr>
      <w:bookmarkStart w:id="0" w:name="_Ref37248184"/>
      <w:r w:rsidRPr="002B7817">
        <w:rPr>
          <w:b/>
        </w:rPr>
        <w:t>Table</w:t>
      </w:r>
      <w:bookmarkEnd w:id="0"/>
      <w:r>
        <w:rPr>
          <w:b/>
        </w:rPr>
        <w:t xml:space="preserve"> </w:t>
      </w:r>
      <w:proofErr w:type="spellStart"/>
      <w:r w:rsidR="008478C0">
        <w:rPr>
          <w:b/>
        </w:rPr>
        <w:t>S1</w:t>
      </w:r>
      <w:proofErr w:type="spellEnd"/>
      <w:r w:rsidR="0068665A">
        <w:rPr>
          <w:b/>
        </w:rPr>
        <w:t>:</w:t>
      </w:r>
      <w:r>
        <w:t xml:space="preserve"> </w:t>
      </w:r>
      <w:r w:rsidRPr="00E96F6C">
        <w:t>Experimental design and responses for orientin, isoorientin and isovitexin using HAE method.</w:t>
      </w:r>
    </w:p>
    <w:tbl>
      <w:tblPr>
        <w:tblStyle w:val="3"/>
        <w:tblW w:w="7513" w:type="dxa"/>
        <w:tblLayout w:type="fixed"/>
        <w:tblLook w:val="0400"/>
      </w:tblPr>
      <w:tblGrid>
        <w:gridCol w:w="1134"/>
        <w:gridCol w:w="993"/>
        <w:gridCol w:w="992"/>
        <w:gridCol w:w="992"/>
        <w:gridCol w:w="1134"/>
        <w:gridCol w:w="1134"/>
        <w:gridCol w:w="1134"/>
      </w:tblGrid>
      <w:tr w:rsidR="00447078" w:rsidTr="00EC0621">
        <w:trPr>
          <w:trHeight w:val="315"/>
        </w:trPr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Experiment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Sample/ Solvent </w:t>
            </w:r>
            <w:r>
              <w:rPr>
                <w:b/>
                <w:sz w:val="20"/>
                <w:szCs w:val="20"/>
              </w:rPr>
              <w:t>ratio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EtOH/H</w:t>
            </w:r>
            <w:r>
              <w:rPr>
                <w:b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b/>
                <w:color w:val="000000"/>
                <w:sz w:val="20"/>
                <w:szCs w:val="20"/>
              </w:rPr>
              <w:t>O (%)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Time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Orientin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Isoorientin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Isovitexin</w:t>
            </w:r>
          </w:p>
        </w:tc>
      </w:tr>
      <w:tr w:rsidR="00447078" w:rsidTr="00EC0621">
        <w:trPr>
          <w:trHeight w:val="360"/>
        </w:trPr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Pr="00C20039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mg g</w:t>
            </w:r>
            <w:r w:rsidRPr="00C20039">
              <w:rPr>
                <w:color w:val="000000"/>
                <w:sz w:val="20"/>
                <w:szCs w:val="20"/>
                <w:vertAlign w:val="superscript"/>
              </w:rPr>
              <w:t>-1</w:t>
            </w:r>
          </w:p>
        </w:tc>
      </w:tr>
      <w:tr w:rsidR="00447078" w:rsidTr="00C87E9E">
        <w:trPr>
          <w:trHeight w:val="300"/>
        </w:trPr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</w:t>
            </w:r>
          </w:p>
        </w:tc>
      </w:tr>
      <w:tr w:rsidR="00447078" w:rsidTr="00C87E9E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</w:t>
            </w:r>
          </w:p>
        </w:tc>
      </w:tr>
      <w:tr w:rsidR="00447078" w:rsidTr="00C87E9E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0.31</w:t>
            </w:r>
          </w:p>
        </w:tc>
      </w:tr>
      <w:tr w:rsidR="00447078" w:rsidTr="00C87E9E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0.33</w:t>
            </w:r>
          </w:p>
        </w:tc>
      </w:tr>
      <w:tr w:rsidR="00447078" w:rsidTr="00C87E9E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0.27</w:t>
            </w:r>
          </w:p>
        </w:tc>
      </w:tr>
      <w:tr w:rsidR="00447078" w:rsidTr="00C87E9E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0.25</w:t>
            </w:r>
          </w:p>
        </w:tc>
      </w:tr>
      <w:tr w:rsidR="00447078" w:rsidTr="00C87E9E">
        <w:trPr>
          <w:trHeight w:val="300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0.32</w:t>
            </w:r>
          </w:p>
        </w:tc>
      </w:tr>
      <w:tr w:rsidR="00447078" w:rsidTr="00C87E9E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0.34</w:t>
            </w:r>
          </w:p>
        </w:tc>
      </w:tr>
    </w:tbl>
    <w:p w:rsidR="00447078" w:rsidRDefault="00447078" w:rsidP="00447078">
      <w:pPr>
        <w:rPr>
          <w:sz w:val="18"/>
          <w:szCs w:val="18"/>
        </w:rPr>
      </w:pPr>
      <w:r>
        <w:rPr>
          <w:sz w:val="18"/>
          <w:szCs w:val="18"/>
        </w:rPr>
        <w:t>*triplicate</w:t>
      </w:r>
    </w:p>
    <w:p w:rsidR="00C87E9E" w:rsidRDefault="00C87E9E" w:rsidP="00447078">
      <w:pPr>
        <w:rPr>
          <w:sz w:val="18"/>
          <w:szCs w:val="18"/>
        </w:rPr>
      </w:pPr>
    </w:p>
    <w:p w:rsidR="00C87E9E" w:rsidRDefault="00C87E9E" w:rsidP="00447078">
      <w:pPr>
        <w:rPr>
          <w:sz w:val="18"/>
          <w:szCs w:val="18"/>
        </w:rPr>
      </w:pPr>
    </w:p>
    <w:p w:rsidR="00447078" w:rsidRDefault="00447078" w:rsidP="00C204C4">
      <w:pPr>
        <w:pStyle w:val="Caption"/>
        <w:spacing w:after="240"/>
        <w:rPr>
          <w:color w:val="000000"/>
        </w:rPr>
      </w:pPr>
      <w:bookmarkStart w:id="1" w:name="_Ref37248954"/>
      <w:r w:rsidRPr="0011200C">
        <w:rPr>
          <w:b/>
        </w:rPr>
        <w:t>Table</w:t>
      </w:r>
      <w:bookmarkEnd w:id="1"/>
      <w:r w:rsidR="0068665A">
        <w:rPr>
          <w:b/>
        </w:rPr>
        <w:t xml:space="preserve"> </w:t>
      </w:r>
      <w:proofErr w:type="spellStart"/>
      <w:r w:rsidR="008478C0">
        <w:rPr>
          <w:b/>
        </w:rPr>
        <w:t>S</w:t>
      </w:r>
      <w:r w:rsidR="0068665A">
        <w:rPr>
          <w:b/>
        </w:rPr>
        <w:t>2</w:t>
      </w:r>
      <w:proofErr w:type="spellEnd"/>
      <w:r w:rsidR="0068665A">
        <w:rPr>
          <w:b/>
        </w:rPr>
        <w:t>:</w:t>
      </w:r>
      <w:r>
        <w:t xml:space="preserve"> </w:t>
      </w:r>
      <w:r w:rsidRPr="00AD0D14">
        <w:t>Experimental design and responses for orientin, isoorientin and isovitexin using UAE method.</w:t>
      </w:r>
    </w:p>
    <w:tbl>
      <w:tblPr>
        <w:tblStyle w:val="2"/>
        <w:tblW w:w="7512" w:type="dxa"/>
        <w:tblLayout w:type="fixed"/>
        <w:tblLook w:val="0400"/>
      </w:tblPr>
      <w:tblGrid>
        <w:gridCol w:w="1134"/>
        <w:gridCol w:w="992"/>
        <w:gridCol w:w="992"/>
        <w:gridCol w:w="992"/>
        <w:gridCol w:w="1134"/>
        <w:gridCol w:w="1134"/>
        <w:gridCol w:w="1134"/>
      </w:tblGrid>
      <w:tr w:rsidR="00447078" w:rsidTr="00EC0621">
        <w:trPr>
          <w:trHeight w:val="315"/>
        </w:trPr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Experiment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Sample/ Solvent </w:t>
            </w:r>
            <w:r>
              <w:rPr>
                <w:b/>
                <w:sz w:val="20"/>
                <w:szCs w:val="20"/>
              </w:rPr>
              <w:t>ratio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EtOH/H</w:t>
            </w:r>
            <w:r>
              <w:rPr>
                <w:b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b/>
                <w:color w:val="000000"/>
                <w:sz w:val="20"/>
                <w:szCs w:val="20"/>
              </w:rPr>
              <w:t>O (%)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Time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Orientin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Isoorientin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Isovitexin</w:t>
            </w:r>
          </w:p>
        </w:tc>
      </w:tr>
      <w:tr w:rsidR="00447078" w:rsidTr="00EC0621">
        <w:trPr>
          <w:trHeight w:val="360"/>
        </w:trPr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Pr="004D4F71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mg g</w:t>
            </w:r>
            <w:r w:rsidRPr="004D4F71">
              <w:rPr>
                <w:color w:val="000000"/>
                <w:sz w:val="20"/>
                <w:szCs w:val="20"/>
                <w:vertAlign w:val="superscript"/>
              </w:rPr>
              <w:t>-1</w:t>
            </w:r>
          </w:p>
        </w:tc>
      </w:tr>
      <w:tr w:rsidR="00447078" w:rsidTr="00EC0621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</w:t>
            </w:r>
          </w:p>
        </w:tc>
      </w:tr>
      <w:tr w:rsidR="00447078" w:rsidTr="00EC0621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0.06</w:t>
            </w:r>
          </w:p>
        </w:tc>
      </w:tr>
      <w:tr w:rsidR="00447078" w:rsidTr="00EC0621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0.14</w:t>
            </w:r>
          </w:p>
        </w:tc>
      </w:tr>
      <w:tr w:rsidR="00447078" w:rsidTr="00EC0621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0.03</w:t>
            </w:r>
          </w:p>
        </w:tc>
      </w:tr>
      <w:tr w:rsidR="00447078" w:rsidTr="00EC0621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</w:t>
            </w:r>
          </w:p>
        </w:tc>
      </w:tr>
      <w:tr w:rsidR="00447078" w:rsidTr="00EC0621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0.09</w:t>
            </w:r>
          </w:p>
        </w:tc>
      </w:tr>
      <w:tr w:rsidR="00447078" w:rsidTr="00EC0621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0.15</w:t>
            </w:r>
          </w:p>
        </w:tc>
      </w:tr>
      <w:tr w:rsidR="00447078" w:rsidTr="00EC0621">
        <w:trPr>
          <w:trHeight w:val="30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0.05</w:t>
            </w:r>
          </w:p>
        </w:tc>
      </w:tr>
      <w:tr w:rsidR="00447078" w:rsidTr="00EC0621">
        <w:trPr>
          <w:trHeight w:val="315"/>
        </w:trPr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0.15</w:t>
            </w:r>
          </w:p>
        </w:tc>
      </w:tr>
    </w:tbl>
    <w:p w:rsidR="00447078" w:rsidRDefault="00447078">
      <w:pPr>
        <w:rPr>
          <w:sz w:val="18"/>
          <w:szCs w:val="18"/>
        </w:rPr>
      </w:pPr>
      <w:r>
        <w:rPr>
          <w:sz w:val="18"/>
          <w:szCs w:val="18"/>
        </w:rPr>
        <w:t>*triplicate</w:t>
      </w:r>
    </w:p>
    <w:p w:rsidR="00C204C4" w:rsidRDefault="00C204C4">
      <w:pPr>
        <w:rPr>
          <w:sz w:val="18"/>
          <w:szCs w:val="18"/>
        </w:rPr>
      </w:pPr>
    </w:p>
    <w:p w:rsidR="00C204C4" w:rsidRDefault="00C204C4">
      <w:pPr>
        <w:rPr>
          <w:sz w:val="18"/>
          <w:szCs w:val="18"/>
        </w:rPr>
      </w:pPr>
    </w:p>
    <w:p w:rsidR="00C204C4" w:rsidRDefault="00C204C4">
      <w:pPr>
        <w:rPr>
          <w:sz w:val="18"/>
          <w:szCs w:val="18"/>
        </w:rPr>
      </w:pPr>
    </w:p>
    <w:p w:rsidR="00C204C4" w:rsidRDefault="00C204C4">
      <w:pPr>
        <w:rPr>
          <w:sz w:val="18"/>
          <w:szCs w:val="18"/>
        </w:rPr>
      </w:pPr>
    </w:p>
    <w:p w:rsidR="00C204C4" w:rsidRDefault="00C204C4">
      <w:pPr>
        <w:rPr>
          <w:sz w:val="18"/>
          <w:szCs w:val="18"/>
        </w:rPr>
      </w:pPr>
    </w:p>
    <w:p w:rsidR="00C87E9E" w:rsidRDefault="00C87E9E">
      <w:pPr>
        <w:rPr>
          <w:sz w:val="18"/>
          <w:szCs w:val="18"/>
        </w:rPr>
      </w:pPr>
    </w:p>
    <w:p w:rsidR="00C204C4" w:rsidRDefault="00C204C4">
      <w:pPr>
        <w:rPr>
          <w:sz w:val="18"/>
          <w:szCs w:val="18"/>
        </w:rPr>
      </w:pPr>
    </w:p>
    <w:p w:rsidR="00447078" w:rsidRDefault="00447078" w:rsidP="00C204C4">
      <w:pPr>
        <w:pStyle w:val="Caption"/>
        <w:spacing w:after="240"/>
        <w:rPr>
          <w:color w:val="000000"/>
        </w:rPr>
      </w:pPr>
      <w:bookmarkStart w:id="2" w:name="_Ref37249069"/>
      <w:r w:rsidRPr="0011200C">
        <w:rPr>
          <w:b/>
        </w:rPr>
        <w:lastRenderedPageBreak/>
        <w:t>Table</w:t>
      </w:r>
      <w:bookmarkEnd w:id="2"/>
      <w:r w:rsidR="0068665A">
        <w:rPr>
          <w:b/>
        </w:rPr>
        <w:t xml:space="preserve"> </w:t>
      </w:r>
      <w:proofErr w:type="spellStart"/>
      <w:r w:rsidR="008478C0">
        <w:rPr>
          <w:b/>
        </w:rPr>
        <w:t>S</w:t>
      </w:r>
      <w:r w:rsidR="0068665A">
        <w:rPr>
          <w:b/>
        </w:rPr>
        <w:t>3</w:t>
      </w:r>
      <w:proofErr w:type="spellEnd"/>
      <w:r w:rsidR="0068665A">
        <w:rPr>
          <w:b/>
        </w:rPr>
        <w:t>:</w:t>
      </w:r>
      <w:r>
        <w:t xml:space="preserve"> </w:t>
      </w:r>
      <w:r w:rsidRPr="00A20904">
        <w:t>Experimental design and responses for orientin, isoorientin and isovitexin using MAE method.</w:t>
      </w:r>
    </w:p>
    <w:tbl>
      <w:tblPr>
        <w:tblStyle w:val="1"/>
        <w:tblW w:w="8491" w:type="dxa"/>
        <w:tblLayout w:type="fixed"/>
        <w:tblLook w:val="0400"/>
      </w:tblPr>
      <w:tblGrid>
        <w:gridCol w:w="1121"/>
        <w:gridCol w:w="992"/>
        <w:gridCol w:w="992"/>
        <w:gridCol w:w="992"/>
        <w:gridCol w:w="992"/>
        <w:gridCol w:w="1134"/>
        <w:gridCol w:w="1134"/>
        <w:gridCol w:w="1134"/>
      </w:tblGrid>
      <w:tr w:rsidR="00447078" w:rsidTr="00EC0621">
        <w:trPr>
          <w:trHeight w:val="315"/>
        </w:trPr>
        <w:tc>
          <w:tcPr>
            <w:tcW w:w="112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Experiment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Sample/ Solvent ratio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EtOH/H</w:t>
            </w:r>
            <w:r>
              <w:rPr>
                <w:b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b/>
                <w:color w:val="000000"/>
                <w:sz w:val="20"/>
                <w:szCs w:val="20"/>
              </w:rPr>
              <w:t>O (%)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Time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Tempera-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ture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Orientin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Isoorientin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Isovitexin</w:t>
            </w:r>
          </w:p>
        </w:tc>
      </w:tr>
      <w:tr w:rsidR="00447078" w:rsidTr="00EC0621">
        <w:trPr>
          <w:trHeight w:val="315"/>
        </w:trPr>
        <w:tc>
          <w:tcPr>
            <w:tcW w:w="112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jc w:val="lef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Pr="004D4F71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mg g</w:t>
            </w:r>
            <w:r w:rsidRPr="004D4F71">
              <w:rPr>
                <w:color w:val="000000"/>
                <w:sz w:val="20"/>
                <w:szCs w:val="20"/>
                <w:vertAlign w:val="superscript"/>
              </w:rPr>
              <w:t>-1</w:t>
            </w:r>
          </w:p>
        </w:tc>
      </w:tr>
      <w:tr w:rsidR="00447078" w:rsidTr="00EC0621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</w:t>
            </w:r>
          </w:p>
        </w:tc>
      </w:tr>
      <w:tr w:rsidR="00447078" w:rsidTr="00EC0621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</w:t>
            </w:r>
          </w:p>
        </w:tc>
      </w:tr>
      <w:tr w:rsidR="00447078" w:rsidTr="00EC0621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</w:t>
            </w:r>
          </w:p>
        </w:tc>
      </w:tr>
      <w:tr w:rsidR="00447078" w:rsidTr="00EC0621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0.19</w:t>
            </w:r>
          </w:p>
        </w:tc>
      </w:tr>
      <w:tr w:rsidR="00447078" w:rsidTr="00EC0621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0.23</w:t>
            </w:r>
          </w:p>
        </w:tc>
      </w:tr>
      <w:tr w:rsidR="00447078" w:rsidTr="00EC0621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0.10</w:t>
            </w:r>
          </w:p>
        </w:tc>
      </w:tr>
      <w:tr w:rsidR="00447078" w:rsidTr="00EC0621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</w:t>
            </w:r>
          </w:p>
        </w:tc>
      </w:tr>
      <w:tr w:rsidR="00447078" w:rsidTr="00EC0621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0.21</w:t>
            </w:r>
          </w:p>
        </w:tc>
      </w:tr>
      <w:tr w:rsidR="00447078" w:rsidTr="00EC0621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0.28</w:t>
            </w:r>
          </w:p>
        </w:tc>
      </w:tr>
      <w:tr w:rsidR="00447078" w:rsidTr="00EC0621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0.34</w:t>
            </w:r>
          </w:p>
        </w:tc>
      </w:tr>
      <w:tr w:rsidR="00447078" w:rsidTr="00EC0621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0.20</w:t>
            </w:r>
          </w:p>
        </w:tc>
      </w:tr>
      <w:tr w:rsidR="00447078" w:rsidTr="00EC0621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0.26</w:t>
            </w:r>
          </w:p>
        </w:tc>
      </w:tr>
      <w:tr w:rsidR="00447078" w:rsidTr="00EC0621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0.24</w:t>
            </w:r>
          </w:p>
        </w:tc>
      </w:tr>
      <w:tr w:rsidR="00447078" w:rsidTr="00EC0621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0.22</w:t>
            </w:r>
          </w:p>
        </w:tc>
      </w:tr>
      <w:tr w:rsidR="00447078" w:rsidTr="00EC0621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0.18</w:t>
            </w:r>
          </w:p>
        </w:tc>
      </w:tr>
      <w:tr w:rsidR="00447078" w:rsidTr="00EC0621">
        <w:trPr>
          <w:trHeight w:val="300"/>
        </w:trPr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0.25</w:t>
            </w:r>
          </w:p>
        </w:tc>
      </w:tr>
      <w:tr w:rsidR="00447078" w:rsidTr="00EC0621">
        <w:trPr>
          <w:trHeight w:val="315"/>
        </w:trPr>
        <w:tc>
          <w:tcPr>
            <w:tcW w:w="112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447078" w:rsidRDefault="00447078" w:rsidP="00C87E9E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0.30</w:t>
            </w:r>
          </w:p>
        </w:tc>
      </w:tr>
    </w:tbl>
    <w:p w:rsidR="00447078" w:rsidRDefault="00447078" w:rsidP="00447078">
      <w:pPr>
        <w:spacing w:after="0"/>
        <w:rPr>
          <w:sz w:val="18"/>
          <w:szCs w:val="18"/>
        </w:rPr>
      </w:pPr>
      <w:r>
        <w:rPr>
          <w:sz w:val="18"/>
          <w:szCs w:val="18"/>
        </w:rPr>
        <w:t>*quadruplicate</w:t>
      </w:r>
    </w:p>
    <w:p w:rsidR="00447078" w:rsidRDefault="00447078"/>
    <w:sectPr w:rsidR="00447078" w:rsidSect="00CB7E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47078"/>
    <w:rsid w:val="00321B24"/>
    <w:rsid w:val="00422BC9"/>
    <w:rsid w:val="00447078"/>
    <w:rsid w:val="0068665A"/>
    <w:rsid w:val="008478C0"/>
    <w:rsid w:val="00851CCA"/>
    <w:rsid w:val="00A327EA"/>
    <w:rsid w:val="00C204C4"/>
    <w:rsid w:val="00C87E9E"/>
    <w:rsid w:val="00CA67BF"/>
    <w:rsid w:val="00CB7E67"/>
    <w:rsid w:val="00E00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078"/>
    <w:pPr>
      <w:spacing w:after="160" w:line="480" w:lineRule="auto"/>
      <w:jc w:val="both"/>
    </w:pPr>
    <w:rPr>
      <w:rFonts w:ascii="Calibri" w:eastAsia="Calibri" w:hAnsi="Calibri" w:cs="Calibri"/>
      <w:lang w:val="en-GB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47078"/>
    <w:pPr>
      <w:spacing w:after="0" w:line="240" w:lineRule="auto"/>
    </w:pPr>
    <w:rPr>
      <w:iCs/>
      <w:sz w:val="18"/>
      <w:szCs w:val="18"/>
    </w:rPr>
  </w:style>
  <w:style w:type="table" w:customStyle="1" w:styleId="3">
    <w:name w:val="3"/>
    <w:basedOn w:val="TableNormal"/>
    <w:rsid w:val="00447078"/>
    <w:pPr>
      <w:spacing w:after="160" w:line="259" w:lineRule="auto"/>
      <w:ind w:firstLine="284"/>
      <w:jc w:val="both"/>
    </w:pPr>
    <w:rPr>
      <w:rFonts w:ascii="Calibri" w:eastAsia="Calibri" w:hAnsi="Calibri" w:cs="Calibri"/>
      <w:lang w:val="en-GB" w:eastAsia="pt-BR"/>
    </w:rPr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2">
    <w:name w:val="2"/>
    <w:basedOn w:val="TableNormal"/>
    <w:rsid w:val="00447078"/>
    <w:pPr>
      <w:spacing w:after="160" w:line="259" w:lineRule="auto"/>
      <w:ind w:firstLine="284"/>
      <w:jc w:val="both"/>
    </w:pPr>
    <w:rPr>
      <w:rFonts w:ascii="Calibri" w:eastAsia="Calibri" w:hAnsi="Calibri" w:cs="Calibri"/>
      <w:lang w:val="en-GB" w:eastAsia="pt-BR"/>
    </w:rPr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">
    <w:name w:val="1"/>
    <w:basedOn w:val="TableNormal"/>
    <w:rsid w:val="00447078"/>
    <w:pPr>
      <w:spacing w:after="160" w:line="259" w:lineRule="auto"/>
      <w:ind w:firstLine="284"/>
      <w:jc w:val="both"/>
    </w:pPr>
    <w:rPr>
      <w:rFonts w:ascii="Calibri" w:eastAsia="Calibri" w:hAnsi="Calibri" w:cs="Calibri"/>
      <w:lang w:val="en-GB" w:eastAsia="pt-BR"/>
    </w:rPr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339D8C-8E76-4DD0-BBCA-DBD35613D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da Silva Francischini</dc:creator>
  <cp:lastModifiedBy>0016236</cp:lastModifiedBy>
  <cp:revision>4</cp:revision>
  <dcterms:created xsi:type="dcterms:W3CDTF">2020-07-29T14:23:00Z</dcterms:created>
  <dcterms:modified xsi:type="dcterms:W3CDTF">2020-09-11T02:37:00Z</dcterms:modified>
</cp:coreProperties>
</file>