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061DD" w:rsidRPr="000A694B" w:rsidRDefault="005612D5">
      <w:pPr>
        <w:rPr>
          <w:rFonts w:ascii="Cambria" w:hAnsi="Cambria"/>
          <w:lang w:val="en-US"/>
        </w:rPr>
      </w:pPr>
      <w:r>
        <w:rPr>
          <w:rFonts w:ascii="Cambria" w:hAnsi="Cambria"/>
          <w:b/>
          <w:lang w:val="en-US"/>
        </w:rPr>
        <w:t>Supplementary Table S1</w:t>
      </w:r>
      <w:r w:rsidR="004061DD" w:rsidRPr="000A694B">
        <w:rPr>
          <w:rFonts w:ascii="Cambria" w:hAnsi="Cambria"/>
          <w:b/>
          <w:lang w:val="en-US"/>
        </w:rPr>
        <w:t>:</w:t>
      </w:r>
      <w:r w:rsidR="004061DD" w:rsidRPr="000A694B">
        <w:rPr>
          <w:rFonts w:ascii="Cambria" w:hAnsi="Cambria"/>
          <w:lang w:val="en-US"/>
        </w:rPr>
        <w:t xml:space="preserve"> List of strains used in and constructed within this study.</w:t>
      </w:r>
    </w:p>
    <w:tbl>
      <w:tblPr>
        <w:tblStyle w:val="Tabellengitternetz"/>
        <w:tblW w:w="918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2539"/>
        <w:gridCol w:w="1179"/>
        <w:gridCol w:w="1235"/>
        <w:gridCol w:w="4227"/>
      </w:tblGrid>
      <w:tr w:rsidR="004061DD" w:rsidRPr="000A694B" w:rsidTr="000A694B">
        <w:tc>
          <w:tcPr>
            <w:tcW w:w="2539" w:type="dxa"/>
            <w:tcBorders>
              <w:top w:val="single" w:sz="4" w:space="0" w:color="auto"/>
              <w:bottom w:val="single" w:sz="4" w:space="0" w:color="auto"/>
            </w:tcBorders>
          </w:tcPr>
          <w:p w:rsidR="004061DD" w:rsidRPr="000A694B" w:rsidRDefault="004061DD" w:rsidP="000A694B">
            <w:pPr>
              <w:spacing w:before="80" w:after="80"/>
              <w:rPr>
                <w:rFonts w:ascii="Cambria" w:hAnsi="Cambria"/>
                <w:lang w:val="en-US"/>
              </w:rPr>
            </w:pPr>
            <w:proofErr w:type="spellStart"/>
            <w:r w:rsidRPr="004061DD">
              <w:rPr>
                <w:rFonts w:ascii="Cambria" w:eastAsia="Times New Roman" w:hAnsi="Cambria" w:cs="Times New Roman"/>
                <w:b/>
                <w:bCs/>
                <w:color w:val="000000"/>
                <w:sz w:val="16"/>
                <w:szCs w:val="16"/>
                <w:lang w:eastAsia="de-AT"/>
              </w:rPr>
              <w:t>Strain</w:t>
            </w:r>
            <w:proofErr w:type="spellEnd"/>
          </w:p>
        </w:tc>
        <w:tc>
          <w:tcPr>
            <w:tcW w:w="117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061DD" w:rsidRPr="004061DD" w:rsidRDefault="004061DD" w:rsidP="000A694B">
            <w:pPr>
              <w:spacing w:before="80" w:after="80"/>
              <w:jc w:val="center"/>
              <w:rPr>
                <w:rFonts w:ascii="Cambria" w:eastAsia="Times New Roman" w:hAnsi="Cambria" w:cs="Times New Roman"/>
                <w:b/>
                <w:bCs/>
                <w:color w:val="000000"/>
                <w:sz w:val="16"/>
                <w:szCs w:val="16"/>
                <w:lang w:eastAsia="de-AT"/>
              </w:rPr>
            </w:pPr>
            <w:proofErr w:type="spellStart"/>
            <w:r w:rsidRPr="004061DD">
              <w:rPr>
                <w:rFonts w:ascii="Cambria" w:eastAsia="Times New Roman" w:hAnsi="Cambria" w:cs="Times New Roman"/>
                <w:b/>
                <w:bCs/>
                <w:color w:val="000000"/>
                <w:sz w:val="16"/>
                <w:szCs w:val="16"/>
                <w:lang w:eastAsia="de-AT"/>
              </w:rPr>
              <w:t>Mating</w:t>
            </w:r>
            <w:proofErr w:type="spellEnd"/>
            <w:r w:rsidRPr="004061DD">
              <w:rPr>
                <w:rFonts w:ascii="Cambria" w:eastAsia="Times New Roman" w:hAnsi="Cambria" w:cs="Times New Roman"/>
                <w:b/>
                <w:bCs/>
                <w:color w:val="000000"/>
                <w:sz w:val="16"/>
                <w:szCs w:val="16"/>
                <w:lang w:eastAsia="de-AT"/>
              </w:rPr>
              <w:t xml:space="preserve"> type</w:t>
            </w:r>
          </w:p>
        </w:tc>
        <w:tc>
          <w:tcPr>
            <w:tcW w:w="123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061DD" w:rsidRPr="004061DD" w:rsidRDefault="004061DD" w:rsidP="000A694B">
            <w:pPr>
              <w:spacing w:before="80" w:after="80"/>
              <w:jc w:val="center"/>
              <w:rPr>
                <w:rFonts w:ascii="Cambria" w:eastAsia="Times New Roman" w:hAnsi="Cambria" w:cs="Times New Roman"/>
                <w:b/>
                <w:bCs/>
                <w:color w:val="000000"/>
                <w:sz w:val="16"/>
                <w:szCs w:val="16"/>
                <w:lang w:eastAsia="de-AT"/>
              </w:rPr>
            </w:pPr>
            <w:proofErr w:type="spellStart"/>
            <w:r w:rsidRPr="004061DD">
              <w:rPr>
                <w:rFonts w:ascii="Cambria" w:eastAsia="Times New Roman" w:hAnsi="Cambria" w:cs="Times New Roman"/>
                <w:b/>
                <w:bCs/>
                <w:color w:val="000000"/>
                <w:sz w:val="16"/>
                <w:szCs w:val="16"/>
                <w:lang w:eastAsia="de-AT"/>
              </w:rPr>
              <w:t>Strain</w:t>
            </w:r>
            <w:proofErr w:type="spellEnd"/>
            <w:r w:rsidRPr="004061DD">
              <w:rPr>
                <w:rFonts w:ascii="Cambria" w:eastAsia="Times New Roman" w:hAnsi="Cambria" w:cs="Times New Roman"/>
                <w:b/>
                <w:bCs/>
                <w:color w:val="000000"/>
                <w:sz w:val="16"/>
                <w:szCs w:val="16"/>
                <w:lang w:eastAsia="de-AT"/>
              </w:rPr>
              <w:t xml:space="preserve"> type</w:t>
            </w:r>
          </w:p>
        </w:tc>
        <w:tc>
          <w:tcPr>
            <w:tcW w:w="422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061DD" w:rsidRPr="004061DD" w:rsidRDefault="004061DD" w:rsidP="000A694B">
            <w:pPr>
              <w:spacing w:before="80" w:after="80"/>
              <w:jc w:val="center"/>
              <w:rPr>
                <w:rFonts w:ascii="Cambria" w:eastAsia="Times New Roman" w:hAnsi="Cambria" w:cs="Times New Roman"/>
                <w:b/>
                <w:bCs/>
                <w:color w:val="000000"/>
                <w:sz w:val="16"/>
                <w:szCs w:val="16"/>
                <w:lang w:eastAsia="de-AT"/>
              </w:rPr>
            </w:pPr>
            <w:proofErr w:type="spellStart"/>
            <w:r w:rsidRPr="004061DD">
              <w:rPr>
                <w:rFonts w:ascii="Cambria" w:eastAsia="Times New Roman" w:hAnsi="Cambria" w:cs="Times New Roman"/>
                <w:b/>
                <w:bCs/>
                <w:color w:val="000000"/>
                <w:sz w:val="16"/>
                <w:szCs w:val="16"/>
                <w:lang w:eastAsia="de-AT"/>
              </w:rPr>
              <w:t>Mating</w:t>
            </w:r>
            <w:proofErr w:type="spellEnd"/>
            <w:r w:rsidRPr="004061DD">
              <w:rPr>
                <w:rFonts w:ascii="Cambria" w:eastAsia="Times New Roman" w:hAnsi="Cambria" w:cs="Times New Roman"/>
                <w:b/>
                <w:bCs/>
                <w:color w:val="000000"/>
                <w:sz w:val="16"/>
                <w:szCs w:val="16"/>
                <w:lang w:eastAsia="de-AT"/>
              </w:rPr>
              <w:t xml:space="preserve"> </w:t>
            </w:r>
            <w:proofErr w:type="spellStart"/>
            <w:r w:rsidRPr="004061DD">
              <w:rPr>
                <w:rFonts w:ascii="Cambria" w:eastAsia="Times New Roman" w:hAnsi="Cambria" w:cs="Times New Roman"/>
                <w:b/>
                <w:bCs/>
                <w:color w:val="000000"/>
                <w:sz w:val="16"/>
                <w:szCs w:val="16"/>
                <w:lang w:eastAsia="de-AT"/>
              </w:rPr>
              <w:t>competent</w:t>
            </w:r>
            <w:proofErr w:type="spellEnd"/>
            <w:r w:rsidRPr="004061DD">
              <w:rPr>
                <w:rFonts w:ascii="Cambria" w:eastAsia="Times New Roman" w:hAnsi="Cambria" w:cs="Times New Roman"/>
                <w:b/>
                <w:bCs/>
                <w:color w:val="000000"/>
                <w:sz w:val="16"/>
                <w:szCs w:val="16"/>
                <w:lang w:eastAsia="de-AT"/>
              </w:rPr>
              <w:t xml:space="preserve"> </w:t>
            </w:r>
            <w:proofErr w:type="spellStart"/>
            <w:r w:rsidRPr="004061DD">
              <w:rPr>
                <w:rFonts w:ascii="Cambria" w:eastAsia="Times New Roman" w:hAnsi="Cambria" w:cs="Times New Roman"/>
                <w:b/>
                <w:bCs/>
                <w:color w:val="000000"/>
                <w:sz w:val="16"/>
                <w:szCs w:val="16"/>
                <w:lang w:eastAsia="de-AT"/>
              </w:rPr>
              <w:t>with</w:t>
            </w:r>
            <w:proofErr w:type="spellEnd"/>
          </w:p>
        </w:tc>
      </w:tr>
      <w:tr w:rsidR="004061DD" w:rsidRPr="00261B4E" w:rsidTr="000A694B">
        <w:tc>
          <w:tcPr>
            <w:tcW w:w="2539" w:type="dxa"/>
            <w:tcBorders>
              <w:top w:val="single" w:sz="4" w:space="0" w:color="auto"/>
            </w:tcBorders>
          </w:tcPr>
          <w:p w:rsidR="004061DD" w:rsidRPr="000A694B" w:rsidRDefault="004061DD" w:rsidP="000A694B">
            <w:pPr>
              <w:spacing w:before="80"/>
              <w:rPr>
                <w:rFonts w:ascii="Cambria" w:hAnsi="Cambria"/>
                <w:lang w:val="en-US"/>
              </w:rPr>
            </w:pPr>
            <w:r w:rsidRPr="004061DD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>QM6a</w:t>
            </w:r>
          </w:p>
        </w:tc>
        <w:tc>
          <w:tcPr>
            <w:tcW w:w="1179" w:type="dxa"/>
            <w:tcBorders>
              <w:top w:val="single" w:sz="4" w:space="0" w:color="auto"/>
            </w:tcBorders>
          </w:tcPr>
          <w:p w:rsidR="004061DD" w:rsidRPr="000A694B" w:rsidRDefault="004061DD" w:rsidP="000A694B">
            <w:pPr>
              <w:spacing w:before="80"/>
              <w:rPr>
                <w:rFonts w:ascii="Cambria" w:hAnsi="Cambria"/>
                <w:lang w:val="en-US"/>
              </w:rPr>
            </w:pPr>
            <w:r w:rsidRPr="004061DD">
              <w:rPr>
                <w:rFonts w:ascii="Cambria" w:eastAsia="Times New Roman" w:hAnsi="Cambria" w:cs="Times New Roman"/>
                <w:i/>
                <w:iCs/>
                <w:color w:val="000000"/>
                <w:sz w:val="16"/>
                <w:szCs w:val="16"/>
                <w:lang w:eastAsia="de-AT"/>
              </w:rPr>
              <w:t>MAT1-2</w:t>
            </w:r>
          </w:p>
        </w:tc>
        <w:tc>
          <w:tcPr>
            <w:tcW w:w="1235" w:type="dxa"/>
            <w:tcBorders>
              <w:top w:val="single" w:sz="4" w:space="0" w:color="auto"/>
            </w:tcBorders>
          </w:tcPr>
          <w:p w:rsidR="004061DD" w:rsidRPr="000A694B" w:rsidRDefault="00796D22" w:rsidP="000A694B">
            <w:pPr>
              <w:spacing w:before="80"/>
              <w:rPr>
                <w:rFonts w:ascii="Cambria" w:hAnsi="Cambria"/>
                <w:lang w:val="en-US"/>
              </w:rPr>
            </w:pPr>
            <w:r w:rsidRPr="004061DD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>Wild-type</w:t>
            </w:r>
          </w:p>
        </w:tc>
        <w:tc>
          <w:tcPr>
            <w:tcW w:w="4227" w:type="dxa"/>
            <w:tcBorders>
              <w:top w:val="single" w:sz="4" w:space="0" w:color="auto"/>
            </w:tcBorders>
          </w:tcPr>
          <w:p w:rsidR="004061DD" w:rsidRPr="000A694B" w:rsidRDefault="00FD7839" w:rsidP="000A694B">
            <w:pPr>
              <w:spacing w:before="80"/>
              <w:rPr>
                <w:rFonts w:ascii="Cambria" w:hAnsi="Cambria"/>
                <w:lang w:val="en-US"/>
              </w:rPr>
            </w:pPr>
            <w:r w:rsidRPr="004061DD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val="en-US" w:eastAsia="de-AT"/>
              </w:rPr>
              <w:t>CBS999.97/</w:t>
            </w:r>
            <w:r w:rsidRPr="004061DD">
              <w:rPr>
                <w:rFonts w:ascii="Cambria" w:eastAsia="Times New Roman" w:hAnsi="Cambria" w:cs="Times New Roman"/>
                <w:i/>
                <w:iCs/>
                <w:color w:val="000000"/>
                <w:sz w:val="16"/>
                <w:szCs w:val="16"/>
                <w:lang w:val="en-US" w:eastAsia="de-AT"/>
              </w:rPr>
              <w:t>MAT1-1</w:t>
            </w:r>
            <w:r w:rsidRPr="004061DD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val="en-US" w:eastAsia="de-AT"/>
              </w:rPr>
              <w:t>, C.P.K. 1282, C.P.K. 170, RL1/A8-2, RL2/A8-11</w:t>
            </w:r>
            <w:r w:rsidRPr="000A694B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val="en-US" w:eastAsia="de-AT"/>
              </w:rPr>
              <w:t xml:space="preserve">, </w:t>
            </w:r>
            <w:r w:rsidRPr="004061DD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val="en-US" w:eastAsia="de-AT"/>
              </w:rPr>
              <w:t xml:space="preserve">RL1/A8-2 </w:t>
            </w:r>
            <w:r w:rsidRPr="004061DD">
              <w:rPr>
                <w:rFonts w:ascii="Cambria" w:eastAsia="Times New Roman" w:hAnsi="Cambria" w:cs="Times New Roman"/>
                <w:i/>
                <w:iCs/>
                <w:color w:val="000000"/>
                <w:sz w:val="16"/>
                <w:szCs w:val="16"/>
                <w:lang w:eastAsia="de-AT"/>
              </w:rPr>
              <w:t>Δ</w:t>
            </w:r>
            <w:r w:rsidRPr="004061DD">
              <w:rPr>
                <w:rFonts w:ascii="Cambria" w:eastAsia="Times New Roman" w:hAnsi="Cambria" w:cs="Times New Roman"/>
                <w:i/>
                <w:iCs/>
                <w:color w:val="000000"/>
                <w:sz w:val="16"/>
                <w:szCs w:val="16"/>
                <w:lang w:val="en-US" w:eastAsia="de-AT"/>
              </w:rPr>
              <w:t xml:space="preserve">tku70, </w:t>
            </w:r>
            <w:r w:rsidRPr="004061DD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val="en-US" w:eastAsia="de-AT"/>
              </w:rPr>
              <w:t>QM6a complemented with CBS Trire2:67350/</w:t>
            </w:r>
            <w:r w:rsidRPr="004061DD">
              <w:rPr>
                <w:rFonts w:ascii="Cambria" w:eastAsia="Times New Roman" w:hAnsi="Cambria" w:cs="Times New Roman"/>
                <w:i/>
                <w:iCs/>
                <w:color w:val="000000"/>
                <w:sz w:val="16"/>
                <w:szCs w:val="16"/>
                <w:lang w:val="en-US" w:eastAsia="de-AT"/>
              </w:rPr>
              <w:t>MAT1-1</w:t>
            </w:r>
          </w:p>
        </w:tc>
      </w:tr>
      <w:tr w:rsidR="004061DD" w:rsidRPr="00261B4E" w:rsidTr="000A694B">
        <w:tc>
          <w:tcPr>
            <w:tcW w:w="2539" w:type="dxa"/>
          </w:tcPr>
          <w:p w:rsidR="004061DD" w:rsidRPr="000A694B" w:rsidRDefault="004061DD" w:rsidP="000A694B">
            <w:pPr>
              <w:spacing w:before="80"/>
              <w:rPr>
                <w:rFonts w:ascii="Cambria" w:hAnsi="Cambria"/>
                <w:lang w:val="en-US"/>
              </w:rPr>
            </w:pPr>
            <w:r w:rsidRPr="004061DD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>CBS999.97</w:t>
            </w:r>
          </w:p>
        </w:tc>
        <w:tc>
          <w:tcPr>
            <w:tcW w:w="1179" w:type="dxa"/>
          </w:tcPr>
          <w:p w:rsidR="004061DD" w:rsidRPr="000A694B" w:rsidRDefault="004061DD" w:rsidP="000A694B">
            <w:pPr>
              <w:spacing w:before="80"/>
              <w:rPr>
                <w:rFonts w:ascii="Cambria" w:hAnsi="Cambria"/>
                <w:lang w:val="en-US"/>
              </w:rPr>
            </w:pPr>
            <w:r w:rsidRPr="004061DD">
              <w:rPr>
                <w:rFonts w:ascii="Cambria" w:eastAsia="Times New Roman" w:hAnsi="Cambria" w:cs="Times New Roman"/>
                <w:i/>
                <w:iCs/>
                <w:color w:val="000000"/>
                <w:sz w:val="16"/>
                <w:szCs w:val="16"/>
                <w:lang w:eastAsia="de-AT"/>
              </w:rPr>
              <w:t>MAT1-1</w:t>
            </w:r>
          </w:p>
        </w:tc>
        <w:tc>
          <w:tcPr>
            <w:tcW w:w="1235" w:type="dxa"/>
          </w:tcPr>
          <w:p w:rsidR="004061DD" w:rsidRPr="000A694B" w:rsidRDefault="00796D22" w:rsidP="000A694B">
            <w:pPr>
              <w:spacing w:before="80"/>
              <w:rPr>
                <w:rFonts w:ascii="Cambria" w:hAnsi="Cambria"/>
                <w:lang w:val="en-US"/>
              </w:rPr>
            </w:pPr>
            <w:r w:rsidRPr="004061DD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>Wild-type</w:t>
            </w:r>
          </w:p>
        </w:tc>
        <w:tc>
          <w:tcPr>
            <w:tcW w:w="4227" w:type="dxa"/>
          </w:tcPr>
          <w:p w:rsidR="004061DD" w:rsidRPr="000A694B" w:rsidRDefault="00FD7839" w:rsidP="000A694B">
            <w:pPr>
              <w:spacing w:before="80"/>
              <w:rPr>
                <w:rFonts w:ascii="Cambria" w:hAnsi="Cambria"/>
                <w:lang w:val="en-US"/>
              </w:rPr>
            </w:pPr>
            <w:r w:rsidRPr="004061DD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val="en-US" w:eastAsia="de-AT"/>
              </w:rPr>
              <w:t>QM6a/MAT</w:t>
            </w:r>
            <w:r w:rsidRPr="004061DD">
              <w:rPr>
                <w:rFonts w:ascii="Cambria" w:eastAsia="Times New Roman" w:hAnsi="Cambria" w:cs="Times New Roman"/>
                <w:i/>
                <w:iCs/>
                <w:color w:val="000000"/>
                <w:sz w:val="16"/>
                <w:szCs w:val="16"/>
                <w:lang w:val="en-US" w:eastAsia="de-AT"/>
              </w:rPr>
              <w:t>1-2</w:t>
            </w:r>
            <w:r w:rsidRPr="004061DD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val="en-US" w:eastAsia="de-AT"/>
              </w:rPr>
              <w:t>, CBS999.97/MAT</w:t>
            </w:r>
            <w:r w:rsidRPr="004061DD">
              <w:rPr>
                <w:rFonts w:ascii="Cambria" w:eastAsia="Times New Roman" w:hAnsi="Cambria" w:cs="Times New Roman"/>
                <w:i/>
                <w:iCs/>
                <w:color w:val="000000"/>
                <w:sz w:val="16"/>
                <w:szCs w:val="16"/>
                <w:lang w:val="en-US" w:eastAsia="de-AT"/>
              </w:rPr>
              <w:t>1-2</w:t>
            </w:r>
            <w:r w:rsidRPr="004061DD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val="en-US" w:eastAsia="de-AT"/>
              </w:rPr>
              <w:t>, C.P.K. 938,</w:t>
            </w:r>
            <w:r w:rsidRPr="000A694B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val="en-US" w:eastAsia="de-AT"/>
              </w:rPr>
              <w:t xml:space="preserve"> </w:t>
            </w:r>
            <w:r w:rsidRPr="004061DD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val="en-US" w:eastAsia="de-AT"/>
              </w:rPr>
              <w:t>QM6a complemented with CBS Trire2:67350/</w:t>
            </w:r>
            <w:r w:rsidRPr="004061DD">
              <w:rPr>
                <w:rFonts w:ascii="Cambria" w:eastAsia="Times New Roman" w:hAnsi="Cambria" w:cs="Times New Roman"/>
                <w:i/>
                <w:iCs/>
                <w:color w:val="000000"/>
                <w:sz w:val="16"/>
                <w:szCs w:val="16"/>
                <w:lang w:val="en-US" w:eastAsia="de-AT"/>
              </w:rPr>
              <w:t>MAT1-2</w:t>
            </w:r>
          </w:p>
        </w:tc>
      </w:tr>
      <w:tr w:rsidR="004061DD" w:rsidRPr="00261B4E" w:rsidTr="000A694B">
        <w:tc>
          <w:tcPr>
            <w:tcW w:w="2539" w:type="dxa"/>
          </w:tcPr>
          <w:p w:rsidR="004061DD" w:rsidRPr="000A694B" w:rsidRDefault="004061DD" w:rsidP="000A694B">
            <w:pPr>
              <w:spacing w:before="80"/>
              <w:rPr>
                <w:rFonts w:ascii="Cambria" w:hAnsi="Cambria"/>
                <w:lang w:val="en-US"/>
              </w:rPr>
            </w:pPr>
            <w:r w:rsidRPr="004061DD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>CBS999.97</w:t>
            </w:r>
          </w:p>
        </w:tc>
        <w:tc>
          <w:tcPr>
            <w:tcW w:w="1179" w:type="dxa"/>
          </w:tcPr>
          <w:p w:rsidR="004061DD" w:rsidRPr="000A694B" w:rsidRDefault="004061DD" w:rsidP="000A694B">
            <w:pPr>
              <w:spacing w:before="80"/>
              <w:rPr>
                <w:rFonts w:ascii="Cambria" w:hAnsi="Cambria"/>
                <w:lang w:val="en-US"/>
              </w:rPr>
            </w:pPr>
            <w:r w:rsidRPr="004061DD">
              <w:rPr>
                <w:rFonts w:ascii="Cambria" w:eastAsia="Times New Roman" w:hAnsi="Cambria" w:cs="Times New Roman"/>
                <w:i/>
                <w:iCs/>
                <w:color w:val="000000"/>
                <w:sz w:val="16"/>
                <w:szCs w:val="16"/>
                <w:lang w:eastAsia="de-AT"/>
              </w:rPr>
              <w:t>MAT1-2</w:t>
            </w:r>
          </w:p>
        </w:tc>
        <w:tc>
          <w:tcPr>
            <w:tcW w:w="1235" w:type="dxa"/>
          </w:tcPr>
          <w:p w:rsidR="004061DD" w:rsidRPr="000A694B" w:rsidRDefault="00796D22" w:rsidP="000A694B">
            <w:pPr>
              <w:spacing w:before="80"/>
              <w:rPr>
                <w:rFonts w:ascii="Cambria" w:hAnsi="Cambria"/>
                <w:lang w:val="en-US"/>
              </w:rPr>
            </w:pPr>
            <w:r w:rsidRPr="004061DD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>Wild-type</w:t>
            </w:r>
          </w:p>
        </w:tc>
        <w:tc>
          <w:tcPr>
            <w:tcW w:w="4227" w:type="dxa"/>
          </w:tcPr>
          <w:p w:rsidR="004061DD" w:rsidRPr="000A694B" w:rsidRDefault="00FD7839" w:rsidP="000A694B">
            <w:pPr>
              <w:spacing w:before="80"/>
              <w:rPr>
                <w:rFonts w:ascii="Cambria" w:hAnsi="Cambria"/>
                <w:lang w:val="en-US"/>
              </w:rPr>
            </w:pPr>
            <w:r w:rsidRPr="004061DD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val="en-US" w:eastAsia="de-AT"/>
              </w:rPr>
              <w:t>CBS999.97/</w:t>
            </w:r>
            <w:r w:rsidRPr="004061DD">
              <w:rPr>
                <w:rFonts w:ascii="Cambria" w:eastAsia="Times New Roman" w:hAnsi="Cambria" w:cs="Times New Roman"/>
                <w:i/>
                <w:iCs/>
                <w:color w:val="000000"/>
                <w:sz w:val="16"/>
                <w:szCs w:val="16"/>
                <w:lang w:val="en-US" w:eastAsia="de-AT"/>
              </w:rPr>
              <w:t>MAT1-1</w:t>
            </w:r>
            <w:r w:rsidRPr="004061DD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val="en-US" w:eastAsia="de-AT"/>
              </w:rPr>
              <w:t>, C.P.K. 1282, C.P.K. 170, RL1/A8-2, RL2/A8-11</w:t>
            </w:r>
            <w:r w:rsidRPr="000A694B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val="en-US" w:eastAsia="de-AT"/>
              </w:rPr>
              <w:t xml:space="preserve">, </w:t>
            </w:r>
            <w:r w:rsidRPr="004061DD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val="en-US" w:eastAsia="de-AT"/>
              </w:rPr>
              <w:t xml:space="preserve">RL1/A8-2 </w:t>
            </w:r>
            <w:r w:rsidRPr="004061DD">
              <w:rPr>
                <w:rFonts w:ascii="Cambria" w:eastAsia="Times New Roman" w:hAnsi="Cambria" w:cs="Times New Roman"/>
                <w:i/>
                <w:iCs/>
                <w:color w:val="000000"/>
                <w:sz w:val="16"/>
                <w:szCs w:val="16"/>
                <w:lang w:eastAsia="de-AT"/>
              </w:rPr>
              <w:t>Δ</w:t>
            </w:r>
            <w:r w:rsidRPr="004061DD">
              <w:rPr>
                <w:rFonts w:ascii="Cambria" w:eastAsia="Times New Roman" w:hAnsi="Cambria" w:cs="Times New Roman"/>
                <w:i/>
                <w:iCs/>
                <w:color w:val="000000"/>
                <w:sz w:val="16"/>
                <w:szCs w:val="16"/>
                <w:lang w:val="en-US" w:eastAsia="de-AT"/>
              </w:rPr>
              <w:t>tku70,</w:t>
            </w:r>
            <w:r w:rsidRPr="004061DD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val="en-US" w:eastAsia="de-AT"/>
              </w:rPr>
              <w:t xml:space="preserve"> RL1/A8-2 </w:t>
            </w:r>
            <w:r w:rsidRPr="004061DD">
              <w:rPr>
                <w:rFonts w:ascii="Cambria" w:eastAsia="Times New Roman" w:hAnsi="Cambria" w:cs="Times New Roman"/>
                <w:i/>
                <w:iCs/>
                <w:color w:val="000000"/>
                <w:sz w:val="16"/>
                <w:szCs w:val="16"/>
                <w:lang w:eastAsia="de-AT"/>
              </w:rPr>
              <w:t>Δ</w:t>
            </w:r>
            <w:r w:rsidRPr="004061DD">
              <w:rPr>
                <w:rFonts w:ascii="Cambria" w:eastAsia="Times New Roman" w:hAnsi="Cambria" w:cs="Times New Roman"/>
                <w:i/>
                <w:iCs/>
                <w:color w:val="000000"/>
                <w:sz w:val="16"/>
                <w:szCs w:val="16"/>
                <w:lang w:val="en-US" w:eastAsia="de-AT"/>
              </w:rPr>
              <w:t>tku70</w:t>
            </w:r>
            <w:r w:rsidRPr="004061DD">
              <w:rPr>
                <w:rFonts w:ascii="Cambria" w:eastAsia="Times New Roman" w:hAnsi="Cambria" w:cs="Times New Roman"/>
                <w:i/>
                <w:iCs/>
                <w:color w:val="000000"/>
                <w:sz w:val="16"/>
                <w:szCs w:val="16"/>
                <w:lang w:eastAsia="de-AT"/>
              </w:rPr>
              <w:t>Δ</w:t>
            </w:r>
            <w:r w:rsidRPr="004061DD">
              <w:rPr>
                <w:rFonts w:ascii="Cambria" w:eastAsia="Times New Roman" w:hAnsi="Cambria" w:cs="Times New Roman"/>
                <w:i/>
                <w:iCs/>
                <w:color w:val="000000"/>
                <w:sz w:val="16"/>
                <w:szCs w:val="16"/>
                <w:lang w:val="en-US" w:eastAsia="de-AT"/>
              </w:rPr>
              <w:t>Trire2:67350,</w:t>
            </w:r>
            <w:r w:rsidRPr="000A694B">
              <w:rPr>
                <w:rFonts w:ascii="Cambria" w:eastAsia="Times New Roman" w:hAnsi="Cambria" w:cs="Times New Roman"/>
                <w:i/>
                <w:iCs/>
                <w:color w:val="000000"/>
                <w:sz w:val="16"/>
                <w:szCs w:val="16"/>
                <w:lang w:val="en-US" w:eastAsia="de-AT"/>
              </w:rPr>
              <w:t xml:space="preserve"> </w:t>
            </w:r>
            <w:r w:rsidRPr="004061DD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val="en-US" w:eastAsia="de-AT"/>
              </w:rPr>
              <w:t>QM6a complemented with CBS Trire2:67350/</w:t>
            </w:r>
            <w:r w:rsidRPr="004061DD">
              <w:rPr>
                <w:rFonts w:ascii="Cambria" w:eastAsia="Times New Roman" w:hAnsi="Cambria" w:cs="Times New Roman"/>
                <w:i/>
                <w:iCs/>
                <w:color w:val="000000"/>
                <w:sz w:val="16"/>
                <w:szCs w:val="16"/>
                <w:lang w:val="en-US" w:eastAsia="de-AT"/>
              </w:rPr>
              <w:t>MAT1-1</w:t>
            </w:r>
          </w:p>
        </w:tc>
      </w:tr>
      <w:tr w:rsidR="004061DD" w:rsidRPr="00261B4E" w:rsidTr="000A694B">
        <w:tc>
          <w:tcPr>
            <w:tcW w:w="2539" w:type="dxa"/>
          </w:tcPr>
          <w:p w:rsidR="004061DD" w:rsidRPr="000A694B" w:rsidRDefault="004061DD" w:rsidP="000A694B">
            <w:pPr>
              <w:spacing w:before="80"/>
              <w:rPr>
                <w:rFonts w:ascii="Cambria" w:hAnsi="Cambria"/>
                <w:lang w:val="en-US"/>
              </w:rPr>
            </w:pPr>
            <w:r w:rsidRPr="004061DD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>C.P.K. 1282 (G.J.S. 85–249)</w:t>
            </w:r>
          </w:p>
        </w:tc>
        <w:tc>
          <w:tcPr>
            <w:tcW w:w="1179" w:type="dxa"/>
          </w:tcPr>
          <w:p w:rsidR="004061DD" w:rsidRPr="000A694B" w:rsidRDefault="004061DD" w:rsidP="000A694B">
            <w:pPr>
              <w:spacing w:before="80"/>
              <w:rPr>
                <w:rFonts w:ascii="Cambria" w:hAnsi="Cambria"/>
                <w:lang w:val="en-US"/>
              </w:rPr>
            </w:pPr>
            <w:r w:rsidRPr="004061DD">
              <w:rPr>
                <w:rFonts w:ascii="Cambria" w:eastAsia="Times New Roman" w:hAnsi="Cambria" w:cs="Times New Roman"/>
                <w:i/>
                <w:iCs/>
                <w:color w:val="000000"/>
                <w:sz w:val="16"/>
                <w:szCs w:val="16"/>
                <w:lang w:eastAsia="de-AT"/>
              </w:rPr>
              <w:t>MAT1-1</w:t>
            </w:r>
          </w:p>
        </w:tc>
        <w:tc>
          <w:tcPr>
            <w:tcW w:w="1235" w:type="dxa"/>
          </w:tcPr>
          <w:p w:rsidR="004061DD" w:rsidRPr="000A694B" w:rsidRDefault="00796D22" w:rsidP="000A694B">
            <w:pPr>
              <w:spacing w:before="80"/>
              <w:rPr>
                <w:rFonts w:ascii="Cambria" w:hAnsi="Cambria"/>
                <w:lang w:val="en-US"/>
              </w:rPr>
            </w:pPr>
            <w:r w:rsidRPr="004061DD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>Wild-type</w:t>
            </w:r>
          </w:p>
        </w:tc>
        <w:tc>
          <w:tcPr>
            <w:tcW w:w="4227" w:type="dxa"/>
          </w:tcPr>
          <w:p w:rsidR="004061DD" w:rsidRPr="000A694B" w:rsidRDefault="000A694B" w:rsidP="000A694B">
            <w:pPr>
              <w:spacing w:before="80"/>
              <w:rPr>
                <w:rFonts w:ascii="Cambria" w:hAnsi="Cambria"/>
                <w:lang w:val="en-US"/>
              </w:rPr>
            </w:pPr>
            <w:r w:rsidRPr="004061DD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val="en-US" w:eastAsia="de-AT"/>
              </w:rPr>
              <w:t>QM6a/</w:t>
            </w:r>
            <w:r w:rsidRPr="004061DD">
              <w:rPr>
                <w:rFonts w:ascii="Cambria" w:eastAsia="Times New Roman" w:hAnsi="Cambria" w:cs="Times New Roman"/>
                <w:i/>
                <w:iCs/>
                <w:color w:val="000000"/>
                <w:sz w:val="16"/>
                <w:szCs w:val="16"/>
                <w:lang w:val="en-US" w:eastAsia="de-AT"/>
              </w:rPr>
              <w:t>MAT1-2</w:t>
            </w:r>
            <w:r w:rsidRPr="004061DD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val="en-US" w:eastAsia="de-AT"/>
              </w:rPr>
              <w:t>, CBS999.97/MAT</w:t>
            </w:r>
            <w:r w:rsidRPr="004061DD">
              <w:rPr>
                <w:rFonts w:ascii="Cambria" w:eastAsia="Times New Roman" w:hAnsi="Cambria" w:cs="Times New Roman"/>
                <w:i/>
                <w:iCs/>
                <w:color w:val="000000"/>
                <w:sz w:val="16"/>
                <w:szCs w:val="16"/>
                <w:lang w:val="en-US" w:eastAsia="de-AT"/>
              </w:rPr>
              <w:t>1-2</w:t>
            </w:r>
            <w:r w:rsidRPr="004061DD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val="en-US" w:eastAsia="de-AT"/>
              </w:rPr>
              <w:t>, C.P.K. 938,</w:t>
            </w:r>
            <w:r w:rsidRPr="000A694B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val="en-US" w:eastAsia="de-AT"/>
              </w:rPr>
              <w:t xml:space="preserve"> </w:t>
            </w:r>
            <w:r w:rsidRPr="004061DD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val="en-US" w:eastAsia="de-AT"/>
              </w:rPr>
              <w:t>QM6a complemented with CBS Trire2:67350/</w:t>
            </w:r>
            <w:r w:rsidRPr="004061DD">
              <w:rPr>
                <w:rFonts w:ascii="Cambria" w:eastAsia="Times New Roman" w:hAnsi="Cambria" w:cs="Times New Roman"/>
                <w:i/>
                <w:iCs/>
                <w:color w:val="000000"/>
                <w:sz w:val="16"/>
                <w:szCs w:val="16"/>
                <w:lang w:val="en-US" w:eastAsia="de-AT"/>
              </w:rPr>
              <w:t>MAT1-2</w:t>
            </w:r>
          </w:p>
        </w:tc>
      </w:tr>
      <w:tr w:rsidR="004061DD" w:rsidRPr="00261B4E" w:rsidTr="000A694B">
        <w:tc>
          <w:tcPr>
            <w:tcW w:w="2539" w:type="dxa"/>
          </w:tcPr>
          <w:p w:rsidR="004061DD" w:rsidRPr="000A694B" w:rsidRDefault="004061DD" w:rsidP="000A694B">
            <w:pPr>
              <w:spacing w:before="80"/>
              <w:rPr>
                <w:rFonts w:ascii="Cambria" w:hAnsi="Cambria"/>
                <w:lang w:val="en-US"/>
              </w:rPr>
            </w:pPr>
            <w:r w:rsidRPr="004061DD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>C.P.K. 170 (G.J.S. 86–410)</w:t>
            </w:r>
          </w:p>
        </w:tc>
        <w:tc>
          <w:tcPr>
            <w:tcW w:w="1179" w:type="dxa"/>
          </w:tcPr>
          <w:p w:rsidR="004061DD" w:rsidRPr="000A694B" w:rsidRDefault="004061DD" w:rsidP="000A694B">
            <w:pPr>
              <w:spacing w:before="80"/>
              <w:rPr>
                <w:rFonts w:ascii="Cambria" w:hAnsi="Cambria"/>
                <w:lang w:val="en-US"/>
              </w:rPr>
            </w:pPr>
            <w:r w:rsidRPr="004061DD">
              <w:rPr>
                <w:rFonts w:ascii="Cambria" w:eastAsia="Times New Roman" w:hAnsi="Cambria" w:cs="Times New Roman"/>
                <w:i/>
                <w:iCs/>
                <w:color w:val="000000"/>
                <w:sz w:val="16"/>
                <w:szCs w:val="16"/>
                <w:lang w:eastAsia="de-AT"/>
              </w:rPr>
              <w:t>MAT1-1</w:t>
            </w:r>
          </w:p>
        </w:tc>
        <w:tc>
          <w:tcPr>
            <w:tcW w:w="1235" w:type="dxa"/>
          </w:tcPr>
          <w:p w:rsidR="004061DD" w:rsidRPr="000A694B" w:rsidRDefault="00796D22" w:rsidP="000A694B">
            <w:pPr>
              <w:spacing w:before="80"/>
              <w:rPr>
                <w:rFonts w:ascii="Cambria" w:hAnsi="Cambria"/>
                <w:lang w:val="en-US"/>
              </w:rPr>
            </w:pPr>
            <w:r w:rsidRPr="004061DD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>Wild-type</w:t>
            </w:r>
          </w:p>
        </w:tc>
        <w:tc>
          <w:tcPr>
            <w:tcW w:w="4227" w:type="dxa"/>
          </w:tcPr>
          <w:p w:rsidR="004061DD" w:rsidRPr="000A694B" w:rsidRDefault="000A694B" w:rsidP="000A694B">
            <w:pPr>
              <w:spacing w:before="80"/>
              <w:rPr>
                <w:rFonts w:ascii="Cambria" w:hAnsi="Cambria"/>
                <w:lang w:val="en-US"/>
              </w:rPr>
            </w:pPr>
            <w:r w:rsidRPr="004061DD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val="en-US" w:eastAsia="de-AT"/>
              </w:rPr>
              <w:t>QM6a/MAT</w:t>
            </w:r>
            <w:r w:rsidRPr="004061DD">
              <w:rPr>
                <w:rFonts w:ascii="Cambria" w:eastAsia="Times New Roman" w:hAnsi="Cambria" w:cs="Times New Roman"/>
                <w:i/>
                <w:iCs/>
                <w:color w:val="000000"/>
                <w:sz w:val="16"/>
                <w:szCs w:val="16"/>
                <w:lang w:val="en-US" w:eastAsia="de-AT"/>
              </w:rPr>
              <w:t>1-2</w:t>
            </w:r>
            <w:r w:rsidRPr="004061DD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val="en-US" w:eastAsia="de-AT"/>
              </w:rPr>
              <w:t>, CBS999.97/MAT</w:t>
            </w:r>
            <w:r w:rsidRPr="004061DD">
              <w:rPr>
                <w:rFonts w:ascii="Cambria" w:eastAsia="Times New Roman" w:hAnsi="Cambria" w:cs="Times New Roman"/>
                <w:i/>
                <w:iCs/>
                <w:color w:val="000000"/>
                <w:sz w:val="16"/>
                <w:szCs w:val="16"/>
                <w:lang w:val="en-US" w:eastAsia="de-AT"/>
              </w:rPr>
              <w:t>1-2</w:t>
            </w:r>
            <w:r w:rsidRPr="004061DD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val="en-US" w:eastAsia="de-AT"/>
              </w:rPr>
              <w:t>, C.P.K. 938,</w:t>
            </w:r>
            <w:r w:rsidRPr="000A694B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val="en-US" w:eastAsia="de-AT"/>
              </w:rPr>
              <w:t xml:space="preserve"> </w:t>
            </w:r>
            <w:r w:rsidRPr="004061DD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val="en-US" w:eastAsia="de-AT"/>
              </w:rPr>
              <w:t>QM6a complemented with CBS Trire2:67350/</w:t>
            </w:r>
            <w:r w:rsidRPr="004061DD">
              <w:rPr>
                <w:rFonts w:ascii="Cambria" w:eastAsia="Times New Roman" w:hAnsi="Cambria" w:cs="Times New Roman"/>
                <w:i/>
                <w:iCs/>
                <w:color w:val="000000"/>
                <w:sz w:val="16"/>
                <w:szCs w:val="16"/>
                <w:lang w:val="en-US" w:eastAsia="de-AT"/>
              </w:rPr>
              <w:t>MAT1-2</w:t>
            </w:r>
          </w:p>
        </w:tc>
      </w:tr>
      <w:tr w:rsidR="004061DD" w:rsidRPr="00261B4E" w:rsidTr="000A694B">
        <w:tc>
          <w:tcPr>
            <w:tcW w:w="2539" w:type="dxa"/>
          </w:tcPr>
          <w:p w:rsidR="004061DD" w:rsidRPr="000A694B" w:rsidRDefault="004061DD" w:rsidP="000A694B">
            <w:pPr>
              <w:spacing w:before="80"/>
              <w:rPr>
                <w:rFonts w:ascii="Cambria" w:hAnsi="Cambria"/>
                <w:lang w:val="en-US"/>
              </w:rPr>
            </w:pPr>
            <w:r w:rsidRPr="000A694B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>C</w:t>
            </w:r>
            <w:r w:rsidRPr="004061DD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>.P.K. 938 (G.J.S. 89-7)</w:t>
            </w:r>
          </w:p>
        </w:tc>
        <w:tc>
          <w:tcPr>
            <w:tcW w:w="1179" w:type="dxa"/>
          </w:tcPr>
          <w:p w:rsidR="004061DD" w:rsidRPr="000A694B" w:rsidRDefault="004061DD" w:rsidP="000A694B">
            <w:pPr>
              <w:spacing w:before="80"/>
              <w:rPr>
                <w:rFonts w:ascii="Cambria" w:hAnsi="Cambria"/>
                <w:lang w:val="en-US"/>
              </w:rPr>
            </w:pPr>
            <w:r w:rsidRPr="004061DD">
              <w:rPr>
                <w:rFonts w:ascii="Cambria" w:eastAsia="Times New Roman" w:hAnsi="Cambria" w:cs="Times New Roman"/>
                <w:i/>
                <w:iCs/>
                <w:color w:val="000000"/>
                <w:sz w:val="16"/>
                <w:szCs w:val="16"/>
                <w:lang w:eastAsia="de-AT"/>
              </w:rPr>
              <w:t>MAT1-2</w:t>
            </w:r>
          </w:p>
        </w:tc>
        <w:tc>
          <w:tcPr>
            <w:tcW w:w="1235" w:type="dxa"/>
          </w:tcPr>
          <w:p w:rsidR="004061DD" w:rsidRPr="000A694B" w:rsidRDefault="00796D22" w:rsidP="000A694B">
            <w:pPr>
              <w:spacing w:before="80"/>
              <w:rPr>
                <w:rFonts w:ascii="Cambria" w:hAnsi="Cambria"/>
                <w:lang w:val="en-US"/>
              </w:rPr>
            </w:pPr>
            <w:r w:rsidRPr="004061DD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>Wild-type</w:t>
            </w:r>
          </w:p>
        </w:tc>
        <w:tc>
          <w:tcPr>
            <w:tcW w:w="4227" w:type="dxa"/>
          </w:tcPr>
          <w:p w:rsidR="004061DD" w:rsidRPr="000A694B" w:rsidRDefault="000A694B" w:rsidP="000A694B">
            <w:pPr>
              <w:spacing w:before="80"/>
              <w:rPr>
                <w:rFonts w:ascii="Cambria" w:hAnsi="Cambria"/>
                <w:lang w:val="en-US"/>
              </w:rPr>
            </w:pPr>
            <w:r w:rsidRPr="004061DD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val="en-US" w:eastAsia="de-AT"/>
              </w:rPr>
              <w:t>CBS999.97/</w:t>
            </w:r>
            <w:r w:rsidRPr="004061DD">
              <w:rPr>
                <w:rFonts w:ascii="Cambria" w:eastAsia="Times New Roman" w:hAnsi="Cambria" w:cs="Times New Roman"/>
                <w:i/>
                <w:iCs/>
                <w:color w:val="000000"/>
                <w:sz w:val="16"/>
                <w:szCs w:val="16"/>
                <w:lang w:val="en-US" w:eastAsia="de-AT"/>
              </w:rPr>
              <w:t>MAT1-1</w:t>
            </w:r>
            <w:r w:rsidRPr="004061DD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val="en-US" w:eastAsia="de-AT"/>
              </w:rPr>
              <w:t>, C.P.K. 1282, C.P.K. 170, RL1/A8-2, RL2/A8-11</w:t>
            </w:r>
            <w:r w:rsidRPr="000A694B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val="en-US" w:eastAsia="de-AT"/>
              </w:rPr>
              <w:t xml:space="preserve">, </w:t>
            </w:r>
            <w:r w:rsidRPr="004061DD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val="en-US" w:eastAsia="de-AT"/>
              </w:rPr>
              <w:t xml:space="preserve">RL1/A8-2 </w:t>
            </w:r>
            <w:r w:rsidRPr="004061DD">
              <w:rPr>
                <w:rFonts w:ascii="Cambria" w:eastAsia="Times New Roman" w:hAnsi="Cambria" w:cs="Times New Roman"/>
                <w:i/>
                <w:iCs/>
                <w:color w:val="000000"/>
                <w:sz w:val="16"/>
                <w:szCs w:val="16"/>
                <w:lang w:eastAsia="de-AT"/>
              </w:rPr>
              <w:t>Δ</w:t>
            </w:r>
            <w:r w:rsidRPr="004061DD">
              <w:rPr>
                <w:rFonts w:ascii="Cambria" w:eastAsia="Times New Roman" w:hAnsi="Cambria" w:cs="Times New Roman"/>
                <w:i/>
                <w:iCs/>
                <w:color w:val="000000"/>
                <w:sz w:val="16"/>
                <w:szCs w:val="16"/>
                <w:lang w:val="en-US" w:eastAsia="de-AT"/>
              </w:rPr>
              <w:t xml:space="preserve">tku70, </w:t>
            </w:r>
            <w:r w:rsidRPr="004061DD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val="en-US" w:eastAsia="de-AT"/>
              </w:rPr>
              <w:t>QM6a complemented with CBS Trire2:67350/</w:t>
            </w:r>
            <w:r w:rsidRPr="004061DD">
              <w:rPr>
                <w:rFonts w:ascii="Cambria" w:eastAsia="Times New Roman" w:hAnsi="Cambria" w:cs="Times New Roman"/>
                <w:i/>
                <w:iCs/>
                <w:color w:val="000000"/>
                <w:sz w:val="16"/>
                <w:szCs w:val="16"/>
                <w:lang w:val="en-US" w:eastAsia="de-AT"/>
              </w:rPr>
              <w:t>MAT1-1</w:t>
            </w:r>
          </w:p>
        </w:tc>
      </w:tr>
      <w:tr w:rsidR="004061DD" w:rsidRPr="00261B4E" w:rsidTr="000A694B">
        <w:tc>
          <w:tcPr>
            <w:tcW w:w="2539" w:type="dxa"/>
          </w:tcPr>
          <w:p w:rsidR="004061DD" w:rsidRPr="000A694B" w:rsidRDefault="004061DD" w:rsidP="000A694B">
            <w:pPr>
              <w:spacing w:before="80"/>
              <w:rPr>
                <w:rFonts w:ascii="Cambria" w:hAnsi="Cambria"/>
                <w:lang w:val="en-US"/>
              </w:rPr>
            </w:pPr>
            <w:r w:rsidRPr="004061DD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>RL1/A8-02</w:t>
            </w:r>
          </w:p>
        </w:tc>
        <w:tc>
          <w:tcPr>
            <w:tcW w:w="1179" w:type="dxa"/>
          </w:tcPr>
          <w:p w:rsidR="004061DD" w:rsidRPr="000A694B" w:rsidRDefault="004061DD" w:rsidP="000A694B">
            <w:pPr>
              <w:spacing w:before="80"/>
              <w:rPr>
                <w:rFonts w:ascii="Cambria" w:hAnsi="Cambria"/>
                <w:lang w:val="en-US"/>
              </w:rPr>
            </w:pPr>
            <w:r w:rsidRPr="004061DD">
              <w:rPr>
                <w:rFonts w:ascii="Cambria" w:eastAsia="Times New Roman" w:hAnsi="Cambria" w:cs="Times New Roman"/>
                <w:i/>
                <w:iCs/>
                <w:color w:val="000000"/>
                <w:sz w:val="16"/>
                <w:szCs w:val="16"/>
                <w:lang w:eastAsia="de-AT"/>
              </w:rPr>
              <w:t>MAT1-1</w:t>
            </w:r>
          </w:p>
        </w:tc>
        <w:tc>
          <w:tcPr>
            <w:tcW w:w="1235" w:type="dxa"/>
          </w:tcPr>
          <w:p w:rsidR="004061DD" w:rsidRPr="000A694B" w:rsidRDefault="00796D22" w:rsidP="000A694B">
            <w:pPr>
              <w:spacing w:before="80"/>
              <w:rPr>
                <w:rFonts w:ascii="Cambria" w:hAnsi="Cambria"/>
                <w:lang w:val="en-US"/>
              </w:rPr>
            </w:pPr>
            <w:proofErr w:type="spellStart"/>
            <w:r w:rsidRPr="004061DD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>Inbred</w:t>
            </w:r>
            <w:proofErr w:type="spellEnd"/>
            <w:r w:rsidRPr="004061DD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 xml:space="preserve"> </w:t>
            </w:r>
            <w:proofErr w:type="spellStart"/>
            <w:r w:rsidRPr="004061DD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>strain</w:t>
            </w:r>
            <w:proofErr w:type="spellEnd"/>
          </w:p>
        </w:tc>
        <w:tc>
          <w:tcPr>
            <w:tcW w:w="4227" w:type="dxa"/>
          </w:tcPr>
          <w:p w:rsidR="004061DD" w:rsidRPr="000A694B" w:rsidRDefault="000A694B" w:rsidP="000A694B">
            <w:pPr>
              <w:spacing w:before="80"/>
              <w:rPr>
                <w:rFonts w:ascii="Cambria" w:hAnsi="Cambria"/>
                <w:lang w:val="en-US"/>
              </w:rPr>
            </w:pPr>
            <w:r w:rsidRPr="004061DD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val="en-US" w:eastAsia="de-AT"/>
              </w:rPr>
              <w:t>QM6a/MAT</w:t>
            </w:r>
            <w:r w:rsidRPr="004061DD">
              <w:rPr>
                <w:rFonts w:ascii="Cambria" w:eastAsia="Times New Roman" w:hAnsi="Cambria" w:cs="Times New Roman"/>
                <w:i/>
                <w:iCs/>
                <w:color w:val="000000"/>
                <w:sz w:val="16"/>
                <w:szCs w:val="16"/>
                <w:lang w:val="en-US" w:eastAsia="de-AT"/>
              </w:rPr>
              <w:t>1-2</w:t>
            </w:r>
            <w:r w:rsidRPr="004061DD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val="en-US" w:eastAsia="de-AT"/>
              </w:rPr>
              <w:t>, CBS999.97/MAT</w:t>
            </w:r>
            <w:r w:rsidRPr="004061DD">
              <w:rPr>
                <w:rFonts w:ascii="Cambria" w:eastAsia="Times New Roman" w:hAnsi="Cambria" w:cs="Times New Roman"/>
                <w:i/>
                <w:iCs/>
                <w:color w:val="000000"/>
                <w:sz w:val="16"/>
                <w:szCs w:val="16"/>
                <w:lang w:val="en-US" w:eastAsia="de-AT"/>
              </w:rPr>
              <w:t>1-2</w:t>
            </w:r>
            <w:r w:rsidRPr="004061DD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val="en-US" w:eastAsia="de-AT"/>
              </w:rPr>
              <w:t>, C.P.K. 938,</w:t>
            </w:r>
            <w:r w:rsidRPr="000A694B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val="en-US" w:eastAsia="de-AT"/>
              </w:rPr>
              <w:t xml:space="preserve"> </w:t>
            </w:r>
            <w:r w:rsidRPr="004061DD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val="en-US" w:eastAsia="de-AT"/>
              </w:rPr>
              <w:t>QM6a complemented with CBS Trire2:67350/</w:t>
            </w:r>
            <w:r w:rsidRPr="004061DD">
              <w:rPr>
                <w:rFonts w:ascii="Cambria" w:eastAsia="Times New Roman" w:hAnsi="Cambria" w:cs="Times New Roman"/>
                <w:i/>
                <w:iCs/>
                <w:color w:val="000000"/>
                <w:sz w:val="16"/>
                <w:szCs w:val="16"/>
                <w:lang w:val="en-US" w:eastAsia="de-AT"/>
              </w:rPr>
              <w:t>MAT1-2</w:t>
            </w:r>
          </w:p>
        </w:tc>
      </w:tr>
      <w:tr w:rsidR="004061DD" w:rsidRPr="00261B4E" w:rsidTr="000A694B">
        <w:tc>
          <w:tcPr>
            <w:tcW w:w="2539" w:type="dxa"/>
          </w:tcPr>
          <w:p w:rsidR="004061DD" w:rsidRPr="000A694B" w:rsidRDefault="004061DD" w:rsidP="000A694B">
            <w:pPr>
              <w:spacing w:before="80"/>
              <w:rPr>
                <w:rFonts w:ascii="Cambria" w:hAnsi="Cambria"/>
                <w:lang w:val="en-US"/>
              </w:rPr>
            </w:pPr>
            <w:r w:rsidRPr="004061DD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>RL2/A8-11</w:t>
            </w:r>
          </w:p>
        </w:tc>
        <w:tc>
          <w:tcPr>
            <w:tcW w:w="1179" w:type="dxa"/>
          </w:tcPr>
          <w:p w:rsidR="004061DD" w:rsidRPr="000A694B" w:rsidRDefault="004061DD" w:rsidP="000A694B">
            <w:pPr>
              <w:spacing w:before="80"/>
              <w:rPr>
                <w:rFonts w:ascii="Cambria" w:hAnsi="Cambria"/>
                <w:lang w:val="en-US"/>
              </w:rPr>
            </w:pPr>
            <w:r w:rsidRPr="004061DD">
              <w:rPr>
                <w:rFonts w:ascii="Cambria" w:eastAsia="Times New Roman" w:hAnsi="Cambria" w:cs="Times New Roman"/>
                <w:i/>
                <w:iCs/>
                <w:color w:val="000000"/>
                <w:sz w:val="16"/>
                <w:szCs w:val="16"/>
                <w:lang w:eastAsia="de-AT"/>
              </w:rPr>
              <w:t>MAT1-1</w:t>
            </w:r>
          </w:p>
        </w:tc>
        <w:tc>
          <w:tcPr>
            <w:tcW w:w="1235" w:type="dxa"/>
          </w:tcPr>
          <w:p w:rsidR="004061DD" w:rsidRPr="000A694B" w:rsidRDefault="00796D22" w:rsidP="000A694B">
            <w:pPr>
              <w:spacing w:before="80"/>
              <w:rPr>
                <w:rFonts w:ascii="Cambria" w:hAnsi="Cambria"/>
                <w:lang w:val="en-US"/>
              </w:rPr>
            </w:pPr>
            <w:proofErr w:type="spellStart"/>
            <w:r w:rsidRPr="004061DD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>Inbred</w:t>
            </w:r>
            <w:proofErr w:type="spellEnd"/>
            <w:r w:rsidRPr="004061DD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 xml:space="preserve"> </w:t>
            </w:r>
            <w:proofErr w:type="spellStart"/>
            <w:r w:rsidRPr="004061DD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>strain</w:t>
            </w:r>
            <w:proofErr w:type="spellEnd"/>
          </w:p>
        </w:tc>
        <w:tc>
          <w:tcPr>
            <w:tcW w:w="4227" w:type="dxa"/>
          </w:tcPr>
          <w:p w:rsidR="004061DD" w:rsidRPr="000A694B" w:rsidRDefault="000A694B" w:rsidP="000A694B">
            <w:pPr>
              <w:spacing w:before="80"/>
              <w:rPr>
                <w:rFonts w:ascii="Cambria" w:hAnsi="Cambria"/>
                <w:lang w:val="en-US"/>
              </w:rPr>
            </w:pPr>
            <w:r w:rsidRPr="004061DD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val="en-US" w:eastAsia="de-AT"/>
              </w:rPr>
              <w:t>QM6a/MAT</w:t>
            </w:r>
            <w:r w:rsidRPr="004061DD">
              <w:rPr>
                <w:rFonts w:ascii="Cambria" w:eastAsia="Times New Roman" w:hAnsi="Cambria" w:cs="Times New Roman"/>
                <w:i/>
                <w:iCs/>
                <w:color w:val="000000"/>
                <w:sz w:val="16"/>
                <w:szCs w:val="16"/>
                <w:lang w:val="en-US" w:eastAsia="de-AT"/>
              </w:rPr>
              <w:t>1-2</w:t>
            </w:r>
            <w:r w:rsidRPr="004061DD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val="en-US" w:eastAsia="de-AT"/>
              </w:rPr>
              <w:t>, CBS999.97/MAT</w:t>
            </w:r>
            <w:r w:rsidRPr="004061DD">
              <w:rPr>
                <w:rFonts w:ascii="Cambria" w:eastAsia="Times New Roman" w:hAnsi="Cambria" w:cs="Times New Roman"/>
                <w:i/>
                <w:iCs/>
                <w:color w:val="000000"/>
                <w:sz w:val="16"/>
                <w:szCs w:val="16"/>
                <w:lang w:val="en-US" w:eastAsia="de-AT"/>
              </w:rPr>
              <w:t>1-2</w:t>
            </w:r>
            <w:r w:rsidRPr="004061DD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val="en-US" w:eastAsia="de-AT"/>
              </w:rPr>
              <w:t>, C.P.K. 938,</w:t>
            </w:r>
            <w:r w:rsidRPr="000A694B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val="en-US" w:eastAsia="de-AT"/>
              </w:rPr>
              <w:t xml:space="preserve"> </w:t>
            </w:r>
            <w:r w:rsidRPr="004061DD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val="en-US" w:eastAsia="de-AT"/>
              </w:rPr>
              <w:t>QM6a complemented with CBS Trire2:67350/</w:t>
            </w:r>
            <w:r w:rsidRPr="004061DD">
              <w:rPr>
                <w:rFonts w:ascii="Cambria" w:eastAsia="Times New Roman" w:hAnsi="Cambria" w:cs="Times New Roman"/>
                <w:i/>
                <w:iCs/>
                <w:color w:val="000000"/>
                <w:sz w:val="16"/>
                <w:szCs w:val="16"/>
                <w:lang w:val="en-US" w:eastAsia="de-AT"/>
              </w:rPr>
              <w:t>MAT1-2</w:t>
            </w:r>
          </w:p>
        </w:tc>
      </w:tr>
      <w:tr w:rsidR="004061DD" w:rsidRPr="00261B4E" w:rsidTr="000A694B">
        <w:tc>
          <w:tcPr>
            <w:tcW w:w="2539" w:type="dxa"/>
          </w:tcPr>
          <w:p w:rsidR="004061DD" w:rsidRPr="000A694B" w:rsidRDefault="004061DD" w:rsidP="000A694B">
            <w:pPr>
              <w:spacing w:before="80"/>
              <w:rPr>
                <w:rFonts w:ascii="Cambria" w:hAnsi="Cambria"/>
                <w:lang w:val="en-US"/>
              </w:rPr>
            </w:pPr>
            <w:r w:rsidRPr="004061DD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 xml:space="preserve">RL1/A8-02 </w:t>
            </w:r>
            <w:r w:rsidRPr="004061DD">
              <w:rPr>
                <w:rFonts w:ascii="Cambria" w:eastAsia="Times New Roman" w:hAnsi="Cambria" w:cs="Times New Roman"/>
                <w:i/>
                <w:iCs/>
                <w:color w:val="000000"/>
                <w:sz w:val="16"/>
                <w:szCs w:val="16"/>
                <w:lang w:eastAsia="de-AT"/>
              </w:rPr>
              <w:t>Δtku70</w:t>
            </w:r>
          </w:p>
        </w:tc>
        <w:tc>
          <w:tcPr>
            <w:tcW w:w="1179" w:type="dxa"/>
          </w:tcPr>
          <w:p w:rsidR="004061DD" w:rsidRPr="000A694B" w:rsidRDefault="004061DD" w:rsidP="000A694B">
            <w:pPr>
              <w:spacing w:before="80"/>
              <w:rPr>
                <w:rFonts w:ascii="Cambria" w:hAnsi="Cambria"/>
                <w:lang w:val="en-US"/>
              </w:rPr>
            </w:pPr>
            <w:r w:rsidRPr="004061DD">
              <w:rPr>
                <w:rFonts w:ascii="Cambria" w:eastAsia="Times New Roman" w:hAnsi="Cambria" w:cs="Times New Roman"/>
                <w:i/>
                <w:iCs/>
                <w:color w:val="000000"/>
                <w:sz w:val="16"/>
                <w:szCs w:val="16"/>
                <w:lang w:eastAsia="de-AT"/>
              </w:rPr>
              <w:t>MAT1-1</w:t>
            </w:r>
          </w:p>
        </w:tc>
        <w:tc>
          <w:tcPr>
            <w:tcW w:w="1235" w:type="dxa"/>
          </w:tcPr>
          <w:p w:rsidR="004061DD" w:rsidRPr="000A694B" w:rsidRDefault="00796D22" w:rsidP="000A694B">
            <w:pPr>
              <w:spacing w:before="80"/>
              <w:rPr>
                <w:rFonts w:ascii="Cambria" w:hAnsi="Cambria"/>
                <w:lang w:val="en-US"/>
              </w:rPr>
            </w:pPr>
            <w:proofErr w:type="spellStart"/>
            <w:r w:rsidRPr="004061DD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>Recombinant</w:t>
            </w:r>
            <w:proofErr w:type="spellEnd"/>
          </w:p>
        </w:tc>
        <w:tc>
          <w:tcPr>
            <w:tcW w:w="4227" w:type="dxa"/>
          </w:tcPr>
          <w:p w:rsidR="004061DD" w:rsidRPr="000A694B" w:rsidRDefault="000A694B" w:rsidP="000A694B">
            <w:pPr>
              <w:spacing w:before="80"/>
              <w:rPr>
                <w:rFonts w:ascii="Cambria" w:hAnsi="Cambria"/>
                <w:lang w:val="en-US"/>
              </w:rPr>
            </w:pPr>
            <w:r w:rsidRPr="004061DD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val="en-US" w:eastAsia="de-AT"/>
              </w:rPr>
              <w:t>QM6a/MAT</w:t>
            </w:r>
            <w:r w:rsidRPr="004061DD">
              <w:rPr>
                <w:rFonts w:ascii="Cambria" w:eastAsia="Times New Roman" w:hAnsi="Cambria" w:cs="Times New Roman"/>
                <w:i/>
                <w:iCs/>
                <w:color w:val="000000"/>
                <w:sz w:val="16"/>
                <w:szCs w:val="16"/>
                <w:lang w:val="en-US" w:eastAsia="de-AT"/>
              </w:rPr>
              <w:t>1-2</w:t>
            </w:r>
            <w:r w:rsidRPr="004061DD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val="en-US" w:eastAsia="de-AT"/>
              </w:rPr>
              <w:t>, CBS999.97/MAT</w:t>
            </w:r>
            <w:r w:rsidRPr="004061DD">
              <w:rPr>
                <w:rFonts w:ascii="Cambria" w:eastAsia="Times New Roman" w:hAnsi="Cambria" w:cs="Times New Roman"/>
                <w:i/>
                <w:iCs/>
                <w:color w:val="000000"/>
                <w:sz w:val="16"/>
                <w:szCs w:val="16"/>
                <w:lang w:val="en-US" w:eastAsia="de-AT"/>
              </w:rPr>
              <w:t>1-2</w:t>
            </w:r>
            <w:r w:rsidRPr="004061DD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val="en-US" w:eastAsia="de-AT"/>
              </w:rPr>
              <w:t>, C.P.K. 938,</w:t>
            </w:r>
            <w:r w:rsidRPr="000A694B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val="en-US" w:eastAsia="de-AT"/>
              </w:rPr>
              <w:t xml:space="preserve"> </w:t>
            </w:r>
            <w:r w:rsidRPr="004061DD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val="en-US" w:eastAsia="de-AT"/>
              </w:rPr>
              <w:t>QM6a complemented with CBS Trire2:67350/</w:t>
            </w:r>
            <w:r w:rsidRPr="004061DD">
              <w:rPr>
                <w:rFonts w:ascii="Cambria" w:eastAsia="Times New Roman" w:hAnsi="Cambria" w:cs="Times New Roman"/>
                <w:i/>
                <w:iCs/>
                <w:color w:val="000000"/>
                <w:sz w:val="16"/>
                <w:szCs w:val="16"/>
                <w:lang w:val="en-US" w:eastAsia="de-AT"/>
              </w:rPr>
              <w:t>MAT1-2</w:t>
            </w:r>
          </w:p>
        </w:tc>
      </w:tr>
      <w:tr w:rsidR="004061DD" w:rsidRPr="00261B4E" w:rsidTr="000A694B">
        <w:tc>
          <w:tcPr>
            <w:tcW w:w="2539" w:type="dxa"/>
          </w:tcPr>
          <w:p w:rsidR="004061DD" w:rsidRPr="000A694B" w:rsidRDefault="004061DD" w:rsidP="000A694B">
            <w:pPr>
              <w:spacing w:before="80"/>
              <w:rPr>
                <w:rFonts w:ascii="Cambria" w:hAnsi="Cambria"/>
                <w:lang w:val="en-US"/>
              </w:rPr>
            </w:pPr>
            <w:r w:rsidRPr="004061DD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 xml:space="preserve">RL1/A8-02 </w:t>
            </w:r>
            <w:r w:rsidRPr="004061DD">
              <w:rPr>
                <w:rFonts w:ascii="Cambria" w:eastAsia="Times New Roman" w:hAnsi="Cambria" w:cs="Times New Roman"/>
                <w:i/>
                <w:iCs/>
                <w:color w:val="000000"/>
                <w:sz w:val="16"/>
                <w:szCs w:val="16"/>
                <w:lang w:eastAsia="de-AT"/>
              </w:rPr>
              <w:t>Δtku70ΔTrire2:67350</w:t>
            </w:r>
          </w:p>
        </w:tc>
        <w:tc>
          <w:tcPr>
            <w:tcW w:w="1179" w:type="dxa"/>
          </w:tcPr>
          <w:p w:rsidR="004061DD" w:rsidRPr="000A694B" w:rsidRDefault="004061DD" w:rsidP="000A694B">
            <w:pPr>
              <w:spacing w:before="80"/>
              <w:rPr>
                <w:rFonts w:ascii="Cambria" w:hAnsi="Cambria"/>
                <w:lang w:val="en-US"/>
              </w:rPr>
            </w:pPr>
            <w:r w:rsidRPr="004061DD">
              <w:rPr>
                <w:rFonts w:ascii="Cambria" w:eastAsia="Times New Roman" w:hAnsi="Cambria" w:cs="Times New Roman"/>
                <w:i/>
                <w:iCs/>
                <w:color w:val="000000"/>
                <w:sz w:val="16"/>
                <w:szCs w:val="16"/>
                <w:lang w:eastAsia="de-AT"/>
              </w:rPr>
              <w:t>MAT1-1</w:t>
            </w:r>
          </w:p>
        </w:tc>
        <w:tc>
          <w:tcPr>
            <w:tcW w:w="1235" w:type="dxa"/>
          </w:tcPr>
          <w:p w:rsidR="004061DD" w:rsidRPr="000A694B" w:rsidRDefault="00796D22" w:rsidP="000A694B">
            <w:pPr>
              <w:spacing w:before="80"/>
              <w:rPr>
                <w:rFonts w:ascii="Cambria" w:hAnsi="Cambria"/>
                <w:lang w:val="en-US"/>
              </w:rPr>
            </w:pPr>
            <w:proofErr w:type="spellStart"/>
            <w:r w:rsidRPr="004061DD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>Recombinant</w:t>
            </w:r>
            <w:proofErr w:type="spellEnd"/>
          </w:p>
        </w:tc>
        <w:tc>
          <w:tcPr>
            <w:tcW w:w="4227" w:type="dxa"/>
          </w:tcPr>
          <w:p w:rsidR="004061DD" w:rsidRPr="000A694B" w:rsidRDefault="000A694B" w:rsidP="000A694B">
            <w:pPr>
              <w:spacing w:before="80"/>
              <w:rPr>
                <w:rFonts w:ascii="Cambria" w:hAnsi="Cambria"/>
                <w:lang w:val="en-US"/>
              </w:rPr>
            </w:pPr>
            <w:r w:rsidRPr="004061DD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val="en-US" w:eastAsia="de-AT"/>
              </w:rPr>
              <w:t>CBS999.97/MAT</w:t>
            </w:r>
            <w:r w:rsidRPr="004061DD">
              <w:rPr>
                <w:rFonts w:ascii="Cambria" w:eastAsia="Times New Roman" w:hAnsi="Cambria" w:cs="Times New Roman"/>
                <w:i/>
                <w:iCs/>
                <w:color w:val="000000"/>
                <w:sz w:val="16"/>
                <w:szCs w:val="16"/>
                <w:lang w:val="en-US" w:eastAsia="de-AT"/>
              </w:rPr>
              <w:t>1-2</w:t>
            </w:r>
            <w:r w:rsidRPr="004061DD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val="en-US" w:eastAsia="de-AT"/>
              </w:rPr>
              <w:t>, C.P.K. 938</w:t>
            </w:r>
            <w:r w:rsidRPr="000A694B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val="en-US" w:eastAsia="de-AT"/>
              </w:rPr>
              <w:t xml:space="preserve">, </w:t>
            </w:r>
            <w:r w:rsidRPr="004061DD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val="en-US" w:eastAsia="de-AT"/>
              </w:rPr>
              <w:t>QM6a complemented with CBS Trire2:67350/</w:t>
            </w:r>
            <w:r w:rsidRPr="004061DD">
              <w:rPr>
                <w:rFonts w:ascii="Cambria" w:eastAsia="Times New Roman" w:hAnsi="Cambria" w:cs="Times New Roman"/>
                <w:i/>
                <w:iCs/>
                <w:color w:val="000000"/>
                <w:sz w:val="16"/>
                <w:szCs w:val="16"/>
                <w:lang w:val="en-US" w:eastAsia="de-AT"/>
              </w:rPr>
              <w:t>MAT1-2</w:t>
            </w:r>
          </w:p>
        </w:tc>
      </w:tr>
      <w:tr w:rsidR="004061DD" w:rsidRPr="00261B4E" w:rsidTr="000A694B">
        <w:tc>
          <w:tcPr>
            <w:tcW w:w="2539" w:type="dxa"/>
          </w:tcPr>
          <w:p w:rsidR="004061DD" w:rsidRPr="000A694B" w:rsidRDefault="004061DD" w:rsidP="000A694B">
            <w:pPr>
              <w:spacing w:before="80"/>
              <w:rPr>
                <w:rFonts w:ascii="Cambria" w:hAnsi="Cambria"/>
                <w:lang w:val="en-US"/>
              </w:rPr>
            </w:pPr>
            <w:r w:rsidRPr="004061DD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>QM6a</w:t>
            </w:r>
          </w:p>
        </w:tc>
        <w:tc>
          <w:tcPr>
            <w:tcW w:w="1179" w:type="dxa"/>
          </w:tcPr>
          <w:p w:rsidR="004061DD" w:rsidRPr="000A694B" w:rsidRDefault="004061DD" w:rsidP="000A694B">
            <w:pPr>
              <w:spacing w:before="80"/>
              <w:rPr>
                <w:rFonts w:ascii="Cambria" w:hAnsi="Cambria"/>
                <w:lang w:val="en-US"/>
              </w:rPr>
            </w:pPr>
            <w:r w:rsidRPr="004061DD">
              <w:rPr>
                <w:rFonts w:ascii="Cambria" w:eastAsia="Times New Roman" w:hAnsi="Cambria" w:cs="Times New Roman"/>
                <w:i/>
                <w:iCs/>
                <w:color w:val="000000"/>
                <w:sz w:val="16"/>
                <w:szCs w:val="16"/>
                <w:lang w:eastAsia="de-AT"/>
              </w:rPr>
              <w:t>MAT1-1</w:t>
            </w:r>
          </w:p>
        </w:tc>
        <w:tc>
          <w:tcPr>
            <w:tcW w:w="1235" w:type="dxa"/>
          </w:tcPr>
          <w:p w:rsidR="004061DD" w:rsidRPr="000A694B" w:rsidRDefault="00796D22" w:rsidP="000A694B">
            <w:pPr>
              <w:spacing w:before="80"/>
              <w:rPr>
                <w:rFonts w:ascii="Cambria" w:hAnsi="Cambria"/>
                <w:lang w:val="en-US"/>
              </w:rPr>
            </w:pPr>
            <w:proofErr w:type="spellStart"/>
            <w:r w:rsidRPr="004061DD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>Recombinant</w:t>
            </w:r>
            <w:proofErr w:type="spellEnd"/>
          </w:p>
        </w:tc>
        <w:tc>
          <w:tcPr>
            <w:tcW w:w="4227" w:type="dxa"/>
          </w:tcPr>
          <w:p w:rsidR="004061DD" w:rsidRPr="000A694B" w:rsidRDefault="000A694B" w:rsidP="000A694B">
            <w:pPr>
              <w:spacing w:before="80"/>
              <w:rPr>
                <w:rFonts w:ascii="Cambria" w:hAnsi="Cambria"/>
                <w:lang w:val="en-US"/>
              </w:rPr>
            </w:pPr>
            <w:r w:rsidRPr="004061DD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val="en-US" w:eastAsia="de-AT"/>
              </w:rPr>
              <w:t>CBS999.97/MAT</w:t>
            </w:r>
            <w:r w:rsidRPr="004061DD">
              <w:rPr>
                <w:rFonts w:ascii="Cambria" w:eastAsia="Times New Roman" w:hAnsi="Cambria" w:cs="Times New Roman"/>
                <w:i/>
                <w:iCs/>
                <w:color w:val="000000"/>
                <w:sz w:val="16"/>
                <w:szCs w:val="16"/>
                <w:lang w:val="en-US" w:eastAsia="de-AT"/>
              </w:rPr>
              <w:t>1-2</w:t>
            </w:r>
            <w:r w:rsidRPr="004061DD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val="en-US" w:eastAsia="de-AT"/>
              </w:rPr>
              <w:t>, C.P.K. 938</w:t>
            </w:r>
            <w:r w:rsidRPr="000A694B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val="en-US" w:eastAsia="de-AT"/>
              </w:rPr>
              <w:t xml:space="preserve">, </w:t>
            </w:r>
            <w:r w:rsidRPr="004061DD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val="en-US" w:eastAsia="de-AT"/>
              </w:rPr>
              <w:t>QM6a complemented with CBS Trire2:67350/</w:t>
            </w:r>
            <w:r w:rsidRPr="004061DD">
              <w:rPr>
                <w:rFonts w:ascii="Cambria" w:eastAsia="Times New Roman" w:hAnsi="Cambria" w:cs="Times New Roman"/>
                <w:i/>
                <w:iCs/>
                <w:color w:val="000000"/>
                <w:sz w:val="16"/>
                <w:szCs w:val="16"/>
                <w:lang w:val="en-US" w:eastAsia="de-AT"/>
              </w:rPr>
              <w:t>MAT1-2</w:t>
            </w:r>
          </w:p>
        </w:tc>
      </w:tr>
      <w:tr w:rsidR="004061DD" w:rsidRPr="00261B4E" w:rsidTr="000A694B">
        <w:tc>
          <w:tcPr>
            <w:tcW w:w="2539" w:type="dxa"/>
          </w:tcPr>
          <w:p w:rsidR="004061DD" w:rsidRPr="000A694B" w:rsidRDefault="004061DD" w:rsidP="000A694B">
            <w:pPr>
              <w:spacing w:before="80"/>
              <w:rPr>
                <w:rFonts w:ascii="Cambria" w:hAnsi="Cambria"/>
                <w:lang w:val="en-US"/>
              </w:rPr>
            </w:pPr>
            <w:r w:rsidRPr="004061DD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val="en-US" w:eastAsia="de-AT"/>
              </w:rPr>
              <w:t>QM6a complemented with CBS Trire2:67350</w:t>
            </w:r>
          </w:p>
        </w:tc>
        <w:tc>
          <w:tcPr>
            <w:tcW w:w="1179" w:type="dxa"/>
          </w:tcPr>
          <w:p w:rsidR="004061DD" w:rsidRPr="000A694B" w:rsidRDefault="004061DD" w:rsidP="000A694B">
            <w:pPr>
              <w:spacing w:before="80"/>
              <w:rPr>
                <w:rFonts w:ascii="Cambria" w:hAnsi="Cambria"/>
                <w:lang w:val="en-US"/>
              </w:rPr>
            </w:pPr>
            <w:r w:rsidRPr="004061DD">
              <w:rPr>
                <w:rFonts w:ascii="Cambria" w:eastAsia="Times New Roman" w:hAnsi="Cambria" w:cs="Times New Roman"/>
                <w:i/>
                <w:iCs/>
                <w:color w:val="000000"/>
                <w:sz w:val="16"/>
                <w:szCs w:val="16"/>
                <w:lang w:eastAsia="de-AT"/>
              </w:rPr>
              <w:t>MAT1-1</w:t>
            </w:r>
          </w:p>
        </w:tc>
        <w:tc>
          <w:tcPr>
            <w:tcW w:w="1235" w:type="dxa"/>
          </w:tcPr>
          <w:p w:rsidR="004061DD" w:rsidRPr="000A694B" w:rsidRDefault="00796D22" w:rsidP="000A694B">
            <w:pPr>
              <w:spacing w:before="80"/>
              <w:rPr>
                <w:rFonts w:ascii="Cambria" w:hAnsi="Cambria"/>
                <w:lang w:val="en-US"/>
              </w:rPr>
            </w:pPr>
            <w:proofErr w:type="spellStart"/>
            <w:r w:rsidRPr="004061DD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>Recombinant</w:t>
            </w:r>
            <w:proofErr w:type="spellEnd"/>
          </w:p>
        </w:tc>
        <w:tc>
          <w:tcPr>
            <w:tcW w:w="4227" w:type="dxa"/>
          </w:tcPr>
          <w:p w:rsidR="004061DD" w:rsidRPr="000A694B" w:rsidRDefault="000A694B" w:rsidP="000A694B">
            <w:pPr>
              <w:spacing w:before="80"/>
              <w:rPr>
                <w:rFonts w:ascii="Cambria" w:hAnsi="Cambria"/>
                <w:lang w:val="en-US"/>
              </w:rPr>
            </w:pPr>
            <w:r w:rsidRPr="004061DD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val="en-US" w:eastAsia="de-AT"/>
              </w:rPr>
              <w:t>QM6a/MAT</w:t>
            </w:r>
            <w:r w:rsidRPr="004061DD">
              <w:rPr>
                <w:rFonts w:ascii="Cambria" w:eastAsia="Times New Roman" w:hAnsi="Cambria" w:cs="Times New Roman"/>
                <w:i/>
                <w:iCs/>
                <w:color w:val="000000"/>
                <w:sz w:val="16"/>
                <w:szCs w:val="16"/>
                <w:lang w:val="en-US" w:eastAsia="de-AT"/>
              </w:rPr>
              <w:t>1-2</w:t>
            </w:r>
            <w:r w:rsidRPr="004061DD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val="en-US" w:eastAsia="de-AT"/>
              </w:rPr>
              <w:t>, CBS999.97/MAT</w:t>
            </w:r>
            <w:r w:rsidRPr="004061DD">
              <w:rPr>
                <w:rFonts w:ascii="Cambria" w:eastAsia="Times New Roman" w:hAnsi="Cambria" w:cs="Times New Roman"/>
                <w:i/>
                <w:iCs/>
                <w:color w:val="000000"/>
                <w:sz w:val="16"/>
                <w:szCs w:val="16"/>
                <w:lang w:val="en-US" w:eastAsia="de-AT"/>
              </w:rPr>
              <w:t>1-2</w:t>
            </w:r>
            <w:r w:rsidRPr="004061DD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val="en-US" w:eastAsia="de-AT"/>
              </w:rPr>
              <w:t>, C.P.K. 938,</w:t>
            </w:r>
            <w:r w:rsidRPr="000A694B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val="en-US" w:eastAsia="de-AT"/>
              </w:rPr>
              <w:t xml:space="preserve"> </w:t>
            </w:r>
            <w:r w:rsidRPr="004061DD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val="en-US" w:eastAsia="de-AT"/>
              </w:rPr>
              <w:t>QM6a complemented with CBS Trire2:67350/</w:t>
            </w:r>
            <w:r w:rsidRPr="004061DD">
              <w:rPr>
                <w:rFonts w:ascii="Cambria" w:eastAsia="Times New Roman" w:hAnsi="Cambria" w:cs="Times New Roman"/>
                <w:i/>
                <w:iCs/>
                <w:color w:val="000000"/>
                <w:sz w:val="16"/>
                <w:szCs w:val="16"/>
                <w:lang w:val="en-US" w:eastAsia="de-AT"/>
              </w:rPr>
              <w:t>MAT1-2</w:t>
            </w:r>
          </w:p>
        </w:tc>
      </w:tr>
      <w:tr w:rsidR="004061DD" w:rsidRPr="00261B4E" w:rsidTr="000A694B">
        <w:tc>
          <w:tcPr>
            <w:tcW w:w="2539" w:type="dxa"/>
            <w:tcBorders>
              <w:bottom w:val="single" w:sz="4" w:space="0" w:color="auto"/>
            </w:tcBorders>
          </w:tcPr>
          <w:p w:rsidR="004061DD" w:rsidRPr="000A694B" w:rsidRDefault="004061DD" w:rsidP="000A694B">
            <w:pPr>
              <w:spacing w:before="80" w:after="80"/>
              <w:rPr>
                <w:rFonts w:ascii="Cambria" w:hAnsi="Cambria"/>
                <w:lang w:val="en-US"/>
              </w:rPr>
            </w:pPr>
            <w:r w:rsidRPr="004061DD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val="en-US" w:eastAsia="de-AT"/>
              </w:rPr>
              <w:t>QM6a complemented with CBS Trire2:67350</w:t>
            </w:r>
          </w:p>
        </w:tc>
        <w:tc>
          <w:tcPr>
            <w:tcW w:w="1179" w:type="dxa"/>
            <w:tcBorders>
              <w:bottom w:val="single" w:sz="4" w:space="0" w:color="auto"/>
            </w:tcBorders>
          </w:tcPr>
          <w:p w:rsidR="004061DD" w:rsidRPr="000A694B" w:rsidRDefault="004061DD" w:rsidP="000A694B">
            <w:pPr>
              <w:spacing w:before="80" w:after="80"/>
              <w:rPr>
                <w:rFonts w:ascii="Cambria" w:hAnsi="Cambria"/>
                <w:lang w:val="en-US"/>
              </w:rPr>
            </w:pPr>
            <w:r w:rsidRPr="004061DD">
              <w:rPr>
                <w:rFonts w:ascii="Cambria" w:eastAsia="Times New Roman" w:hAnsi="Cambria" w:cs="Times New Roman"/>
                <w:i/>
                <w:iCs/>
                <w:color w:val="000000"/>
                <w:sz w:val="16"/>
                <w:szCs w:val="16"/>
                <w:lang w:eastAsia="de-AT"/>
              </w:rPr>
              <w:t>MAT1-2</w:t>
            </w:r>
          </w:p>
        </w:tc>
        <w:tc>
          <w:tcPr>
            <w:tcW w:w="1235" w:type="dxa"/>
            <w:tcBorders>
              <w:bottom w:val="single" w:sz="4" w:space="0" w:color="auto"/>
            </w:tcBorders>
          </w:tcPr>
          <w:p w:rsidR="004061DD" w:rsidRPr="000A694B" w:rsidRDefault="00796D22" w:rsidP="000A694B">
            <w:pPr>
              <w:spacing w:before="80" w:after="80"/>
              <w:rPr>
                <w:rFonts w:ascii="Cambria" w:hAnsi="Cambria"/>
                <w:lang w:val="en-US"/>
              </w:rPr>
            </w:pPr>
            <w:proofErr w:type="spellStart"/>
            <w:r w:rsidRPr="004061DD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>Recombinant</w:t>
            </w:r>
            <w:proofErr w:type="spellEnd"/>
          </w:p>
        </w:tc>
        <w:tc>
          <w:tcPr>
            <w:tcW w:w="4227" w:type="dxa"/>
            <w:tcBorders>
              <w:bottom w:val="single" w:sz="4" w:space="0" w:color="auto"/>
            </w:tcBorders>
          </w:tcPr>
          <w:p w:rsidR="004061DD" w:rsidRPr="000A694B" w:rsidRDefault="000A694B" w:rsidP="000A694B">
            <w:pPr>
              <w:spacing w:before="80" w:after="80"/>
              <w:rPr>
                <w:rFonts w:ascii="Cambria" w:hAnsi="Cambria"/>
                <w:lang w:val="en-US"/>
              </w:rPr>
            </w:pPr>
            <w:r w:rsidRPr="004061DD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val="en-US" w:eastAsia="de-AT"/>
              </w:rPr>
              <w:t>CBS999.97/</w:t>
            </w:r>
            <w:r w:rsidRPr="004061DD">
              <w:rPr>
                <w:rFonts w:ascii="Cambria" w:eastAsia="Times New Roman" w:hAnsi="Cambria" w:cs="Times New Roman"/>
                <w:i/>
                <w:iCs/>
                <w:color w:val="000000"/>
                <w:sz w:val="16"/>
                <w:szCs w:val="16"/>
                <w:lang w:val="en-US" w:eastAsia="de-AT"/>
              </w:rPr>
              <w:t>MAT1-1</w:t>
            </w:r>
            <w:r w:rsidRPr="004061DD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val="en-US" w:eastAsia="de-AT"/>
              </w:rPr>
              <w:t>, C.P.K. 1282, C.P.K. 170, RL1/A8-2, RL2/A8-11</w:t>
            </w:r>
            <w:r w:rsidRPr="000A694B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val="en-US" w:eastAsia="de-AT"/>
              </w:rPr>
              <w:t xml:space="preserve">, </w:t>
            </w:r>
            <w:r w:rsidRPr="004061DD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val="en-US" w:eastAsia="de-AT"/>
              </w:rPr>
              <w:t xml:space="preserve">RL1/A8-2 </w:t>
            </w:r>
            <w:r w:rsidRPr="004061DD">
              <w:rPr>
                <w:rFonts w:ascii="Cambria" w:eastAsia="Times New Roman" w:hAnsi="Cambria" w:cs="Times New Roman"/>
                <w:i/>
                <w:iCs/>
                <w:color w:val="000000"/>
                <w:sz w:val="16"/>
                <w:szCs w:val="16"/>
                <w:lang w:eastAsia="de-AT"/>
              </w:rPr>
              <w:t>Δ</w:t>
            </w:r>
            <w:r w:rsidRPr="004061DD">
              <w:rPr>
                <w:rFonts w:ascii="Cambria" w:eastAsia="Times New Roman" w:hAnsi="Cambria" w:cs="Times New Roman"/>
                <w:i/>
                <w:iCs/>
                <w:color w:val="000000"/>
                <w:sz w:val="16"/>
                <w:szCs w:val="16"/>
                <w:lang w:val="en-US" w:eastAsia="de-AT"/>
              </w:rPr>
              <w:t>tku70,</w:t>
            </w:r>
            <w:r w:rsidRPr="004061DD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val="en-US" w:eastAsia="de-AT"/>
              </w:rPr>
              <w:t xml:space="preserve"> RL1/A8-2 </w:t>
            </w:r>
            <w:r w:rsidRPr="004061DD">
              <w:rPr>
                <w:rFonts w:ascii="Cambria" w:eastAsia="Times New Roman" w:hAnsi="Cambria" w:cs="Times New Roman"/>
                <w:i/>
                <w:iCs/>
                <w:color w:val="000000"/>
                <w:sz w:val="16"/>
                <w:szCs w:val="16"/>
                <w:lang w:eastAsia="de-AT"/>
              </w:rPr>
              <w:t>Δ</w:t>
            </w:r>
            <w:r w:rsidRPr="004061DD">
              <w:rPr>
                <w:rFonts w:ascii="Cambria" w:eastAsia="Times New Roman" w:hAnsi="Cambria" w:cs="Times New Roman"/>
                <w:i/>
                <w:iCs/>
                <w:color w:val="000000"/>
                <w:sz w:val="16"/>
                <w:szCs w:val="16"/>
                <w:lang w:val="en-US" w:eastAsia="de-AT"/>
              </w:rPr>
              <w:t>tku70</w:t>
            </w:r>
            <w:r w:rsidRPr="004061DD">
              <w:rPr>
                <w:rFonts w:ascii="Cambria" w:eastAsia="Times New Roman" w:hAnsi="Cambria" w:cs="Times New Roman"/>
                <w:i/>
                <w:iCs/>
                <w:color w:val="000000"/>
                <w:sz w:val="16"/>
                <w:szCs w:val="16"/>
                <w:lang w:eastAsia="de-AT"/>
              </w:rPr>
              <w:t>Δ</w:t>
            </w:r>
            <w:r w:rsidRPr="004061DD">
              <w:rPr>
                <w:rFonts w:ascii="Cambria" w:eastAsia="Times New Roman" w:hAnsi="Cambria" w:cs="Times New Roman"/>
                <w:i/>
                <w:iCs/>
                <w:color w:val="000000"/>
                <w:sz w:val="16"/>
                <w:szCs w:val="16"/>
                <w:lang w:val="en-US" w:eastAsia="de-AT"/>
              </w:rPr>
              <w:t>Trire2:67350,</w:t>
            </w:r>
            <w:r w:rsidRPr="000A694B">
              <w:rPr>
                <w:rFonts w:ascii="Cambria" w:eastAsia="Times New Roman" w:hAnsi="Cambria" w:cs="Times New Roman"/>
                <w:i/>
                <w:iCs/>
                <w:color w:val="000000"/>
                <w:sz w:val="16"/>
                <w:szCs w:val="16"/>
                <w:lang w:val="en-US" w:eastAsia="de-AT"/>
              </w:rPr>
              <w:t xml:space="preserve"> </w:t>
            </w:r>
            <w:r w:rsidRPr="004061DD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val="en-US" w:eastAsia="de-AT"/>
              </w:rPr>
              <w:t>QM6a complemented with CBS Trire2:67350/</w:t>
            </w:r>
            <w:r w:rsidRPr="004061DD">
              <w:rPr>
                <w:rFonts w:ascii="Cambria" w:eastAsia="Times New Roman" w:hAnsi="Cambria" w:cs="Times New Roman"/>
                <w:i/>
                <w:iCs/>
                <w:color w:val="000000"/>
                <w:sz w:val="16"/>
                <w:szCs w:val="16"/>
                <w:lang w:val="en-US" w:eastAsia="de-AT"/>
              </w:rPr>
              <w:t>MAT1-1</w:t>
            </w:r>
          </w:p>
        </w:tc>
      </w:tr>
    </w:tbl>
    <w:p w:rsidR="004061DD" w:rsidRPr="000A694B" w:rsidRDefault="004061DD">
      <w:pPr>
        <w:rPr>
          <w:rFonts w:ascii="Cambria" w:hAnsi="Cambria"/>
          <w:lang w:val="en-US"/>
        </w:rPr>
      </w:pPr>
    </w:p>
    <w:p w:rsidR="004061DD" w:rsidRPr="000A694B" w:rsidRDefault="004061DD">
      <w:pPr>
        <w:rPr>
          <w:rFonts w:ascii="Cambria" w:hAnsi="Cambria"/>
          <w:lang w:val="en-US"/>
        </w:rPr>
      </w:pPr>
    </w:p>
    <w:p w:rsidR="004061DD" w:rsidRPr="000A694B" w:rsidRDefault="004061DD">
      <w:pPr>
        <w:rPr>
          <w:rFonts w:ascii="Cambria" w:hAnsi="Cambria"/>
          <w:lang w:val="en-US"/>
        </w:rPr>
      </w:pPr>
    </w:p>
    <w:p w:rsidR="004061DD" w:rsidRPr="000A694B" w:rsidRDefault="004061DD">
      <w:pPr>
        <w:rPr>
          <w:rFonts w:ascii="Cambria" w:hAnsi="Cambria"/>
          <w:lang w:val="en-US"/>
        </w:rPr>
      </w:pPr>
    </w:p>
    <w:sectPr w:rsidR="004061DD" w:rsidRPr="000A694B" w:rsidSect="009D687E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hyphenationZone w:val="425"/>
  <w:characterSpacingControl w:val="doNotCompress"/>
  <w:compat/>
  <w:rsids>
    <w:rsidRoot w:val="004061DD"/>
    <w:rsid w:val="000474DB"/>
    <w:rsid w:val="000A694B"/>
    <w:rsid w:val="00261B4E"/>
    <w:rsid w:val="004061DD"/>
    <w:rsid w:val="005612D5"/>
    <w:rsid w:val="00796D22"/>
    <w:rsid w:val="00933286"/>
    <w:rsid w:val="009D687E"/>
    <w:rsid w:val="00FD783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de-A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9D687E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gitternetz">
    <w:name w:val="Table Grid"/>
    <w:basedOn w:val="NormaleTabelle"/>
    <w:uiPriority w:val="59"/>
    <w:rsid w:val="004061DD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Kommentarzeichen">
    <w:name w:val="annotation reference"/>
    <w:basedOn w:val="Absatz-Standardschriftart"/>
    <w:uiPriority w:val="99"/>
    <w:semiHidden/>
    <w:unhideWhenUsed/>
    <w:rsid w:val="005612D5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5612D5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5612D5"/>
    <w:rPr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5612D5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5612D5"/>
    <w:rPr>
      <w:b/>
      <w:bCs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5612D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5612D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84186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841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274</Words>
  <Characters>1732</Characters>
  <Application>Microsoft Office Word</Application>
  <DocSecurity>0</DocSecurity>
  <Lines>14</Lines>
  <Paragraphs>4</Paragraphs>
  <ScaleCrop>false</ScaleCrop>
  <Company>TU Wien - Campusversion</Company>
  <LinksUpToDate>false</LinksUpToDate>
  <CharactersWithSpaces>2002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Rita</dc:creator>
  <cp:keywords/>
  <dc:description/>
  <cp:lastModifiedBy>Rita</cp:lastModifiedBy>
  <cp:revision>6</cp:revision>
  <dcterms:created xsi:type="dcterms:W3CDTF">2015-01-14T15:47:00Z</dcterms:created>
  <dcterms:modified xsi:type="dcterms:W3CDTF">2015-03-27T16:19:00Z</dcterms:modified>
</cp:coreProperties>
</file>