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3CB" w:rsidRPr="007F75F8" w:rsidRDefault="00851648" w:rsidP="00CB6C63">
      <w:pPr>
        <w:spacing w:line="480" w:lineRule="auto"/>
        <w:jc w:val="center"/>
        <w:rPr>
          <w:b/>
          <w:caps/>
          <w:sz w:val="28"/>
          <w:szCs w:val="28"/>
        </w:rPr>
      </w:pPr>
      <w:r w:rsidRPr="007F75F8">
        <w:rPr>
          <w:rFonts w:hint="eastAsia"/>
          <w:b/>
          <w:caps/>
          <w:sz w:val="28"/>
          <w:szCs w:val="28"/>
        </w:rPr>
        <w:t>S</w:t>
      </w:r>
      <w:r w:rsidRPr="008366F5">
        <w:rPr>
          <w:rFonts w:hint="eastAsia"/>
          <w:b/>
          <w:sz w:val="28"/>
          <w:szCs w:val="28"/>
        </w:rPr>
        <w:t>upplemental</w:t>
      </w:r>
      <w:r w:rsidRPr="007F75F8">
        <w:rPr>
          <w:b/>
          <w:caps/>
          <w:sz w:val="28"/>
          <w:szCs w:val="28"/>
        </w:rPr>
        <w:t xml:space="preserve"> m</w:t>
      </w:r>
      <w:r w:rsidRPr="008366F5">
        <w:rPr>
          <w:b/>
          <w:sz w:val="28"/>
          <w:szCs w:val="28"/>
        </w:rPr>
        <w:t>aterial</w:t>
      </w:r>
    </w:p>
    <w:p w:rsidR="003B63CB" w:rsidRPr="007F75F8" w:rsidRDefault="003B63CB" w:rsidP="00CB6C63">
      <w:pPr>
        <w:spacing w:line="480" w:lineRule="auto"/>
        <w:rPr>
          <w:b/>
          <w:caps/>
          <w:sz w:val="24"/>
        </w:rPr>
      </w:pPr>
    </w:p>
    <w:p w:rsidR="00851648" w:rsidRPr="007F75F8" w:rsidRDefault="00CB6C63" w:rsidP="00CB6C63">
      <w:pPr>
        <w:spacing w:line="480" w:lineRule="auto"/>
        <w:jc w:val="center"/>
        <w:rPr>
          <w:b/>
          <w:noProof/>
          <w:sz w:val="24"/>
        </w:rPr>
      </w:pPr>
      <w:r w:rsidRPr="007F75F8">
        <w:rPr>
          <w:b/>
          <w:noProof/>
          <w:sz w:val="24"/>
        </w:rPr>
        <w:drawing>
          <wp:inline distT="0" distB="0" distL="0" distR="0">
            <wp:extent cx="5400000" cy="1920452"/>
            <wp:effectExtent l="19050" t="0" r="0" b="0"/>
            <wp:docPr id="2" name="图片 1" descr="Fig.S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S1.t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1920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C1E" w:rsidRPr="007F75F8" w:rsidRDefault="00956F53" w:rsidP="00CB6C63">
      <w:pPr>
        <w:spacing w:line="480" w:lineRule="auto"/>
        <w:rPr>
          <w:sz w:val="24"/>
        </w:rPr>
      </w:pPr>
      <w:proofErr w:type="gramStart"/>
      <w:r w:rsidRPr="007F75F8">
        <w:rPr>
          <w:b/>
          <w:caps/>
          <w:sz w:val="24"/>
        </w:rPr>
        <w:t>F</w:t>
      </w:r>
      <w:r w:rsidRPr="008366F5">
        <w:rPr>
          <w:b/>
          <w:sz w:val="24"/>
        </w:rPr>
        <w:t>ig</w:t>
      </w:r>
      <w:r w:rsidRPr="007F75F8">
        <w:rPr>
          <w:b/>
          <w:sz w:val="24"/>
        </w:rPr>
        <w:t>.</w:t>
      </w:r>
      <w:proofErr w:type="gramEnd"/>
      <w:r w:rsidRPr="007F75F8">
        <w:rPr>
          <w:b/>
          <w:sz w:val="24"/>
        </w:rPr>
        <w:t xml:space="preserve"> </w:t>
      </w:r>
      <w:proofErr w:type="gramStart"/>
      <w:r w:rsidRPr="007F75F8">
        <w:rPr>
          <w:b/>
          <w:sz w:val="24"/>
        </w:rPr>
        <w:t xml:space="preserve">S1 </w:t>
      </w:r>
      <w:r w:rsidRPr="007F75F8">
        <w:rPr>
          <w:noProof/>
          <w:sz w:val="24"/>
        </w:rPr>
        <w:t xml:space="preserve">Structure </w:t>
      </w:r>
      <w:r w:rsidR="00F97C1E" w:rsidRPr="007F75F8">
        <w:rPr>
          <w:noProof/>
          <w:sz w:val="24"/>
        </w:rPr>
        <w:t>of recombinant plasmids for cellulose-</w:t>
      </w:r>
      <w:r w:rsidRPr="007F75F8">
        <w:rPr>
          <w:noProof/>
          <w:sz w:val="24"/>
        </w:rPr>
        <w:t xml:space="preserve">utilization </w:t>
      </w:r>
      <w:r w:rsidR="00F97C1E" w:rsidRPr="007F75F8">
        <w:rPr>
          <w:noProof/>
          <w:sz w:val="24"/>
        </w:rPr>
        <w:t xml:space="preserve">system in </w:t>
      </w:r>
      <w:r w:rsidRPr="007F75F8">
        <w:rPr>
          <w:i/>
          <w:sz w:val="24"/>
        </w:rPr>
        <w:t xml:space="preserve">S. </w:t>
      </w:r>
      <w:proofErr w:type="spellStart"/>
      <w:r w:rsidRPr="007F75F8">
        <w:rPr>
          <w:i/>
          <w:sz w:val="24"/>
        </w:rPr>
        <w:t>cerevisiae</w:t>
      </w:r>
      <w:proofErr w:type="spellEnd"/>
      <w:r w:rsidR="00983E33" w:rsidRPr="007F75F8">
        <w:rPr>
          <w:sz w:val="24"/>
        </w:rPr>
        <w:t xml:space="preserve"> EBY100</w:t>
      </w:r>
      <w:r w:rsidRPr="007F75F8">
        <w:rPr>
          <w:noProof/>
          <w:sz w:val="24"/>
        </w:rPr>
        <w:t>.</w:t>
      </w:r>
      <w:proofErr w:type="gramEnd"/>
      <w:r w:rsidRPr="007F75F8">
        <w:rPr>
          <w:noProof/>
          <w:sz w:val="24"/>
        </w:rPr>
        <w:t xml:space="preserve"> </w:t>
      </w:r>
      <w:r w:rsidR="0041224C" w:rsidRPr="007F75F8">
        <w:rPr>
          <w:sz w:val="24"/>
        </w:rPr>
        <w:t xml:space="preserve">GAL1p and GAL10p are </w:t>
      </w:r>
      <w:proofErr w:type="spellStart"/>
      <w:r w:rsidR="0041224C" w:rsidRPr="007F75F8">
        <w:rPr>
          <w:sz w:val="24"/>
        </w:rPr>
        <w:t>galactose</w:t>
      </w:r>
      <w:proofErr w:type="spellEnd"/>
      <w:r w:rsidR="0041224C" w:rsidRPr="007F75F8">
        <w:rPr>
          <w:sz w:val="24"/>
        </w:rPr>
        <w:t>-inducible promoters. HXT7p, TEF1p, TEF2p and PGK1p are constitutive promoters.</w:t>
      </w:r>
    </w:p>
    <w:p w:rsidR="0070104F" w:rsidRPr="007F75F8" w:rsidRDefault="0070104F" w:rsidP="00CB6C63">
      <w:pPr>
        <w:spacing w:line="480" w:lineRule="auto"/>
        <w:rPr>
          <w:sz w:val="24"/>
        </w:rPr>
      </w:pPr>
    </w:p>
    <w:p w:rsidR="00CB6C63" w:rsidRPr="007F75F8" w:rsidRDefault="00640A2F" w:rsidP="00CB6C63">
      <w:pPr>
        <w:spacing w:line="480" w:lineRule="auto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400000" cy="4029360"/>
            <wp:effectExtent l="19050" t="0" r="0" b="0"/>
            <wp:docPr id="1" name="图片 0" descr="Fig.S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S2.t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2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648" w:rsidRPr="007F75F8" w:rsidRDefault="00851648" w:rsidP="00CB6C63">
      <w:pPr>
        <w:spacing w:line="480" w:lineRule="auto"/>
        <w:rPr>
          <w:sz w:val="24"/>
        </w:rPr>
      </w:pPr>
      <w:proofErr w:type="gramStart"/>
      <w:r w:rsidRPr="007F75F8">
        <w:rPr>
          <w:b/>
          <w:caps/>
          <w:sz w:val="24"/>
        </w:rPr>
        <w:t>F</w:t>
      </w:r>
      <w:r w:rsidRPr="008366F5">
        <w:rPr>
          <w:b/>
          <w:sz w:val="24"/>
        </w:rPr>
        <w:t>ig</w:t>
      </w:r>
      <w:r w:rsidRPr="007F75F8">
        <w:rPr>
          <w:b/>
          <w:sz w:val="24"/>
        </w:rPr>
        <w:t>.</w:t>
      </w:r>
      <w:proofErr w:type="gramEnd"/>
      <w:r w:rsidRPr="007F75F8">
        <w:rPr>
          <w:b/>
          <w:sz w:val="24"/>
        </w:rPr>
        <w:t xml:space="preserve"> S2</w:t>
      </w:r>
      <w:r w:rsidRPr="007F75F8">
        <w:rPr>
          <w:sz w:val="24"/>
        </w:rPr>
        <w:t xml:space="preserve"> Functionality of the </w:t>
      </w:r>
      <w:proofErr w:type="spellStart"/>
      <w:r w:rsidRPr="007F75F8">
        <w:rPr>
          <w:sz w:val="24"/>
        </w:rPr>
        <w:t>cellodextrin</w:t>
      </w:r>
      <w:proofErr w:type="spellEnd"/>
      <w:r w:rsidRPr="007F75F8">
        <w:rPr>
          <w:sz w:val="24"/>
        </w:rPr>
        <w:t xml:space="preserve"> pathway engineered EBY100 with different </w:t>
      </w:r>
      <w:r w:rsidRPr="007F75F8">
        <w:rPr>
          <w:sz w:val="24"/>
        </w:rPr>
        <w:lastRenderedPageBreak/>
        <w:t>β-</w:t>
      </w:r>
      <w:proofErr w:type="spellStart"/>
      <w:r w:rsidRPr="007F75F8">
        <w:rPr>
          <w:sz w:val="24"/>
        </w:rPr>
        <w:t>glucosidases</w:t>
      </w:r>
      <w:proofErr w:type="spellEnd"/>
      <w:r w:rsidRPr="007F75F8">
        <w:rPr>
          <w:sz w:val="24"/>
        </w:rPr>
        <w:t>. 2% glucose (</w:t>
      </w:r>
      <w:r w:rsidR="007E5AA1">
        <w:rPr>
          <w:rFonts w:hint="eastAsia"/>
          <w:sz w:val="24"/>
        </w:rPr>
        <w:t>a</w:t>
      </w:r>
      <w:r w:rsidRPr="007F75F8">
        <w:rPr>
          <w:sz w:val="24"/>
        </w:rPr>
        <w:t xml:space="preserve">), 1% </w:t>
      </w:r>
      <w:proofErr w:type="spellStart"/>
      <w:r w:rsidRPr="007F75F8">
        <w:rPr>
          <w:sz w:val="24"/>
        </w:rPr>
        <w:t>cellobiose</w:t>
      </w:r>
      <w:proofErr w:type="spellEnd"/>
      <w:r w:rsidRPr="007F75F8">
        <w:rPr>
          <w:sz w:val="24"/>
        </w:rPr>
        <w:t xml:space="preserve"> (</w:t>
      </w:r>
      <w:r w:rsidR="007E5AA1">
        <w:rPr>
          <w:rFonts w:hint="eastAsia"/>
          <w:sz w:val="24"/>
        </w:rPr>
        <w:t>b</w:t>
      </w:r>
      <w:r w:rsidRPr="007F75F8">
        <w:rPr>
          <w:sz w:val="24"/>
        </w:rPr>
        <w:t xml:space="preserve">), 0.5% </w:t>
      </w:r>
      <w:proofErr w:type="spellStart"/>
      <w:r w:rsidRPr="007F75F8">
        <w:rPr>
          <w:sz w:val="24"/>
        </w:rPr>
        <w:t>cellotriose</w:t>
      </w:r>
      <w:proofErr w:type="spellEnd"/>
      <w:r w:rsidRPr="007F75F8">
        <w:rPr>
          <w:sz w:val="24"/>
        </w:rPr>
        <w:t xml:space="preserve"> (</w:t>
      </w:r>
      <w:r w:rsidR="007E5AA1">
        <w:rPr>
          <w:rFonts w:hint="eastAsia"/>
          <w:sz w:val="24"/>
        </w:rPr>
        <w:t>c</w:t>
      </w:r>
      <w:r w:rsidRPr="007F75F8">
        <w:rPr>
          <w:sz w:val="24"/>
        </w:rPr>
        <w:t xml:space="preserve">), or 0.5% </w:t>
      </w:r>
      <w:hyperlink r:id="rId10" w:history="1">
        <w:r w:rsidRPr="007F75F8">
          <w:rPr>
            <w:sz w:val="24"/>
          </w:rPr>
          <w:t>cellotetrose</w:t>
        </w:r>
      </w:hyperlink>
      <w:r w:rsidRPr="007F75F8">
        <w:rPr>
          <w:sz w:val="24"/>
        </w:rPr>
        <w:t xml:space="preserve"> (</w:t>
      </w:r>
      <w:r w:rsidR="007E5AA1">
        <w:rPr>
          <w:rFonts w:hint="eastAsia"/>
          <w:sz w:val="24"/>
        </w:rPr>
        <w:t>d</w:t>
      </w:r>
      <w:r w:rsidRPr="007F75F8">
        <w:rPr>
          <w:sz w:val="24"/>
        </w:rPr>
        <w:t xml:space="preserve">) was used as the sole carbon source. </w:t>
      </w:r>
      <w:r w:rsidR="00C403D6" w:rsidRPr="007F75F8">
        <w:rPr>
          <w:sz w:val="24"/>
        </w:rPr>
        <w:t>CDT-1 and β-</w:t>
      </w:r>
      <w:proofErr w:type="spellStart"/>
      <w:r w:rsidR="00C403D6" w:rsidRPr="007F75F8">
        <w:rPr>
          <w:sz w:val="24"/>
        </w:rPr>
        <w:t>glucosidases</w:t>
      </w:r>
      <w:proofErr w:type="spellEnd"/>
      <w:r w:rsidR="00C403D6" w:rsidRPr="007F75F8">
        <w:rPr>
          <w:sz w:val="24"/>
        </w:rPr>
        <w:t xml:space="preserve"> did not have GFP tag. </w:t>
      </w:r>
      <w:r w:rsidRPr="007F75F8">
        <w:rPr>
          <w:sz w:val="24"/>
        </w:rPr>
        <w:t xml:space="preserve">CDT-1 with GH1-1 (open circle), CDT-1 with </w:t>
      </w:r>
      <w:proofErr w:type="spellStart"/>
      <w:r w:rsidRPr="007F75F8">
        <w:rPr>
          <w:sz w:val="24"/>
        </w:rPr>
        <w:t>BglA</w:t>
      </w:r>
      <w:proofErr w:type="spellEnd"/>
      <w:r w:rsidRPr="007F75F8">
        <w:rPr>
          <w:sz w:val="24"/>
        </w:rPr>
        <w:t xml:space="preserve"> (open square), and CDT-1 with Ccel_2454 (open triangle). </w:t>
      </w:r>
    </w:p>
    <w:p w:rsidR="00851648" w:rsidRPr="007F75F8" w:rsidRDefault="00851648" w:rsidP="00CB6C63">
      <w:pPr>
        <w:spacing w:line="480" w:lineRule="auto"/>
        <w:rPr>
          <w:sz w:val="24"/>
        </w:rPr>
      </w:pPr>
    </w:p>
    <w:p w:rsidR="00CB6C63" w:rsidRPr="007F75F8" w:rsidRDefault="00640A2F" w:rsidP="00CB6C63">
      <w:pPr>
        <w:spacing w:line="480" w:lineRule="auto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400000" cy="2539663"/>
            <wp:effectExtent l="19050" t="0" r="0" b="0"/>
            <wp:docPr id="3" name="图片 2" descr="Fig.S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S3.t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539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648" w:rsidRPr="007F75F8" w:rsidRDefault="00851648" w:rsidP="00CB6C63">
      <w:pPr>
        <w:spacing w:line="480" w:lineRule="auto"/>
        <w:rPr>
          <w:sz w:val="24"/>
        </w:rPr>
      </w:pPr>
      <w:proofErr w:type="gramStart"/>
      <w:r w:rsidRPr="007F75F8">
        <w:rPr>
          <w:b/>
          <w:caps/>
          <w:sz w:val="24"/>
        </w:rPr>
        <w:t>F</w:t>
      </w:r>
      <w:r w:rsidRPr="008366F5">
        <w:rPr>
          <w:b/>
          <w:sz w:val="24"/>
        </w:rPr>
        <w:t>ig</w:t>
      </w:r>
      <w:r w:rsidRPr="007F75F8">
        <w:rPr>
          <w:b/>
          <w:sz w:val="24"/>
        </w:rPr>
        <w:t>.</w:t>
      </w:r>
      <w:proofErr w:type="gramEnd"/>
      <w:r w:rsidRPr="007F75F8">
        <w:rPr>
          <w:b/>
          <w:sz w:val="24"/>
        </w:rPr>
        <w:t xml:space="preserve"> S3</w:t>
      </w:r>
      <w:r w:rsidRPr="007F75F8">
        <w:rPr>
          <w:sz w:val="24"/>
        </w:rPr>
        <w:t xml:space="preserve"> Fluorescence enhancement of GFP by Enhancer. </w:t>
      </w:r>
      <w:proofErr w:type="gramStart"/>
      <w:r w:rsidRPr="007F75F8">
        <w:rPr>
          <w:sz w:val="24"/>
        </w:rPr>
        <w:t xml:space="preserve">SDS-PAGE of the GFP fusion (line 1) and Enhancer (line 2) that were produced in </w:t>
      </w:r>
      <w:r w:rsidRPr="007F75F8">
        <w:rPr>
          <w:i/>
          <w:sz w:val="24"/>
        </w:rPr>
        <w:t>E. coli</w:t>
      </w:r>
      <w:r w:rsidRPr="007F75F8">
        <w:rPr>
          <w:sz w:val="24"/>
        </w:rPr>
        <w:t xml:space="preserve"> BL21 (DE3) (</w:t>
      </w:r>
      <w:r w:rsidR="007E5AA1">
        <w:rPr>
          <w:rFonts w:hint="eastAsia"/>
          <w:sz w:val="24"/>
        </w:rPr>
        <w:t>a</w:t>
      </w:r>
      <w:r w:rsidRPr="007F75F8">
        <w:rPr>
          <w:sz w:val="24"/>
        </w:rPr>
        <w:t>).</w:t>
      </w:r>
      <w:proofErr w:type="gramEnd"/>
      <w:r w:rsidRPr="007F75F8">
        <w:rPr>
          <w:sz w:val="24"/>
        </w:rPr>
        <w:t xml:space="preserve"> The control (line 3) was </w:t>
      </w:r>
      <w:r w:rsidRPr="007F75F8">
        <w:rPr>
          <w:i/>
          <w:sz w:val="24"/>
        </w:rPr>
        <w:t>E. coli</w:t>
      </w:r>
      <w:r w:rsidRPr="007F75F8">
        <w:rPr>
          <w:sz w:val="24"/>
        </w:rPr>
        <w:t xml:space="preserve"> BL21 (DE3) harboring pET</w:t>
      </w:r>
      <w:smartTag w:uri="urn:schemas-microsoft-com:office:smarttags" w:element="chmetcnv">
        <w:smartTagPr>
          <w:attr w:name="UnitName" w:val="a"/>
          <w:attr w:name="SourceValue" w:val="28"/>
          <w:attr w:name="HasSpace" w:val="False"/>
          <w:attr w:name="Negative" w:val="False"/>
          <w:attr w:name="NumberType" w:val="1"/>
          <w:attr w:name="TCSC" w:val="0"/>
        </w:smartTagPr>
        <w:r w:rsidRPr="007F75F8">
          <w:rPr>
            <w:sz w:val="24"/>
          </w:rPr>
          <w:t>28a</w:t>
        </w:r>
      </w:smartTag>
      <w:r w:rsidRPr="007F75F8">
        <w:rPr>
          <w:sz w:val="24"/>
        </w:rPr>
        <w:t xml:space="preserve"> (+). C-terminus of GFP was fused with GS-</w:t>
      </w:r>
      <w:proofErr w:type="spellStart"/>
      <w:r w:rsidRPr="007F75F8">
        <w:rPr>
          <w:sz w:val="24"/>
        </w:rPr>
        <w:t>docCipA</w:t>
      </w:r>
      <w:proofErr w:type="spellEnd"/>
      <w:r w:rsidRPr="007F75F8">
        <w:rPr>
          <w:sz w:val="24"/>
        </w:rPr>
        <w:t>. The e</w:t>
      </w:r>
      <w:r w:rsidRPr="007F75F8">
        <w:rPr>
          <w:kern w:val="0"/>
          <w:sz w:val="24"/>
        </w:rPr>
        <w:t>nhancement coefficient (α) was 2.844 (</w:t>
      </w:r>
      <w:r w:rsidR="007E5AA1">
        <w:rPr>
          <w:rFonts w:hint="eastAsia"/>
          <w:kern w:val="0"/>
          <w:sz w:val="24"/>
        </w:rPr>
        <w:t>b</w:t>
      </w:r>
      <w:r w:rsidRPr="007F75F8">
        <w:rPr>
          <w:kern w:val="0"/>
          <w:sz w:val="24"/>
        </w:rPr>
        <w:t xml:space="preserve">). </w:t>
      </w:r>
    </w:p>
    <w:p w:rsidR="00851648" w:rsidRPr="007F75F8" w:rsidRDefault="00851648" w:rsidP="00CB6C63">
      <w:pPr>
        <w:spacing w:line="480" w:lineRule="auto"/>
        <w:rPr>
          <w:sz w:val="24"/>
        </w:rPr>
      </w:pPr>
    </w:p>
    <w:p w:rsidR="00CB6C63" w:rsidRPr="007F75F8" w:rsidRDefault="004F71BE" w:rsidP="00CB6C63">
      <w:pPr>
        <w:spacing w:line="480" w:lineRule="auto"/>
        <w:jc w:val="center"/>
        <w:rPr>
          <w:sz w:val="24"/>
        </w:rPr>
      </w:pPr>
      <w:r>
        <w:rPr>
          <w:noProof/>
          <w:sz w:val="24"/>
        </w:rPr>
        <w:lastRenderedPageBreak/>
        <w:drawing>
          <wp:inline distT="0" distB="0" distL="0" distR="0">
            <wp:extent cx="5079299" cy="8001000"/>
            <wp:effectExtent l="19050" t="0" r="7051" b="0"/>
            <wp:docPr id="12" name="图片 11" descr="Fig.S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S4.t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7007" cy="799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648" w:rsidRPr="007F75F8" w:rsidRDefault="00851648" w:rsidP="00CB6C63">
      <w:pPr>
        <w:spacing w:line="480" w:lineRule="auto"/>
        <w:rPr>
          <w:kern w:val="0"/>
          <w:sz w:val="24"/>
        </w:rPr>
      </w:pPr>
      <w:proofErr w:type="gramStart"/>
      <w:r w:rsidRPr="007F75F8">
        <w:rPr>
          <w:b/>
          <w:caps/>
          <w:sz w:val="24"/>
        </w:rPr>
        <w:t>F</w:t>
      </w:r>
      <w:r w:rsidRPr="008366F5">
        <w:rPr>
          <w:b/>
          <w:sz w:val="24"/>
        </w:rPr>
        <w:t>ig</w:t>
      </w:r>
      <w:r w:rsidRPr="007F75F8">
        <w:rPr>
          <w:b/>
          <w:sz w:val="24"/>
        </w:rPr>
        <w:t>.</w:t>
      </w:r>
      <w:proofErr w:type="gramEnd"/>
      <w:r w:rsidRPr="007F75F8">
        <w:rPr>
          <w:b/>
          <w:sz w:val="24"/>
        </w:rPr>
        <w:t xml:space="preserve"> S4</w:t>
      </w:r>
      <w:r w:rsidRPr="007F75F8">
        <w:rPr>
          <w:sz w:val="24"/>
        </w:rPr>
        <w:t xml:space="preserve"> Native and recombinant </w:t>
      </w:r>
      <w:proofErr w:type="spellStart"/>
      <w:r w:rsidRPr="007F75F8">
        <w:rPr>
          <w:kern w:val="0"/>
          <w:sz w:val="24"/>
        </w:rPr>
        <w:t>endo</w:t>
      </w:r>
      <w:proofErr w:type="spellEnd"/>
      <w:r w:rsidRPr="007F75F8">
        <w:rPr>
          <w:kern w:val="0"/>
          <w:sz w:val="24"/>
        </w:rPr>
        <w:t xml:space="preserve">- and </w:t>
      </w:r>
      <w:proofErr w:type="spellStart"/>
      <w:r w:rsidRPr="007F75F8">
        <w:rPr>
          <w:kern w:val="0"/>
          <w:sz w:val="24"/>
        </w:rPr>
        <w:t>exo-glucanases</w:t>
      </w:r>
      <w:proofErr w:type="spellEnd"/>
      <w:r w:rsidRPr="007F75F8">
        <w:rPr>
          <w:kern w:val="0"/>
          <w:sz w:val="24"/>
        </w:rPr>
        <w:t xml:space="preserve">. </w:t>
      </w:r>
      <w:proofErr w:type="spellStart"/>
      <w:r w:rsidRPr="007F75F8">
        <w:rPr>
          <w:kern w:val="0"/>
          <w:sz w:val="24"/>
        </w:rPr>
        <w:t>Cellulases</w:t>
      </w:r>
      <w:proofErr w:type="spellEnd"/>
      <w:r w:rsidRPr="007F75F8">
        <w:rPr>
          <w:kern w:val="0"/>
          <w:sz w:val="24"/>
        </w:rPr>
        <w:t xml:space="preserve"> used for screening of </w:t>
      </w:r>
      <w:proofErr w:type="spellStart"/>
      <w:r w:rsidRPr="007F75F8">
        <w:rPr>
          <w:kern w:val="0"/>
          <w:sz w:val="24"/>
        </w:rPr>
        <w:t>endoglucanases</w:t>
      </w:r>
      <w:proofErr w:type="spellEnd"/>
      <w:r w:rsidRPr="007F75F8">
        <w:rPr>
          <w:kern w:val="0"/>
          <w:sz w:val="24"/>
        </w:rPr>
        <w:t xml:space="preserve"> (</w:t>
      </w:r>
      <w:r w:rsidR="007E5AA1">
        <w:rPr>
          <w:rFonts w:hint="eastAsia"/>
          <w:kern w:val="0"/>
          <w:sz w:val="24"/>
        </w:rPr>
        <w:t>a</w:t>
      </w:r>
      <w:r w:rsidRPr="007F75F8">
        <w:rPr>
          <w:kern w:val="0"/>
          <w:sz w:val="24"/>
        </w:rPr>
        <w:t xml:space="preserve">), </w:t>
      </w:r>
      <w:proofErr w:type="spellStart"/>
      <w:r w:rsidRPr="007F75F8">
        <w:rPr>
          <w:kern w:val="0"/>
          <w:sz w:val="24"/>
        </w:rPr>
        <w:t>exoglucanases</w:t>
      </w:r>
      <w:proofErr w:type="spellEnd"/>
      <w:r w:rsidRPr="007F75F8">
        <w:rPr>
          <w:kern w:val="0"/>
          <w:sz w:val="24"/>
        </w:rPr>
        <w:t xml:space="preserve"> (</w:t>
      </w:r>
      <w:r w:rsidR="007E5AA1">
        <w:rPr>
          <w:rFonts w:hint="eastAsia"/>
          <w:kern w:val="0"/>
          <w:sz w:val="24"/>
        </w:rPr>
        <w:t>b</w:t>
      </w:r>
      <w:r w:rsidRPr="007F75F8">
        <w:rPr>
          <w:kern w:val="0"/>
          <w:sz w:val="24"/>
        </w:rPr>
        <w:t>), and enzyme combinations (</w:t>
      </w:r>
      <w:r w:rsidR="007E5AA1">
        <w:rPr>
          <w:rFonts w:hint="eastAsia"/>
          <w:kern w:val="0"/>
          <w:sz w:val="24"/>
        </w:rPr>
        <w:t>c</w:t>
      </w:r>
      <w:r w:rsidRPr="007F75F8">
        <w:rPr>
          <w:kern w:val="0"/>
          <w:sz w:val="24"/>
        </w:rPr>
        <w:t xml:space="preserve">). </w:t>
      </w:r>
    </w:p>
    <w:p w:rsidR="00CB6C63" w:rsidRPr="007F75F8" w:rsidRDefault="00640A2F" w:rsidP="00CB6C63">
      <w:pPr>
        <w:spacing w:line="480" w:lineRule="auto"/>
        <w:jc w:val="center"/>
        <w:rPr>
          <w:sz w:val="24"/>
        </w:rPr>
      </w:pPr>
      <w:r>
        <w:rPr>
          <w:noProof/>
          <w:sz w:val="24"/>
        </w:rPr>
        <w:lastRenderedPageBreak/>
        <w:drawing>
          <wp:inline distT="0" distB="0" distL="0" distR="0">
            <wp:extent cx="4086000" cy="3723832"/>
            <wp:effectExtent l="19050" t="0" r="0" b="0"/>
            <wp:docPr id="5" name="图片 4" descr="Fig.S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S5.t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6000" cy="3723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648" w:rsidRPr="007F75F8" w:rsidRDefault="00851648" w:rsidP="00CB6C63">
      <w:pPr>
        <w:spacing w:line="480" w:lineRule="auto"/>
        <w:rPr>
          <w:sz w:val="24"/>
        </w:rPr>
      </w:pPr>
      <w:proofErr w:type="gramStart"/>
      <w:r w:rsidRPr="007F75F8">
        <w:rPr>
          <w:b/>
          <w:caps/>
          <w:sz w:val="24"/>
        </w:rPr>
        <w:t>F</w:t>
      </w:r>
      <w:r w:rsidRPr="008366F5">
        <w:rPr>
          <w:b/>
          <w:sz w:val="24"/>
        </w:rPr>
        <w:t>ig</w:t>
      </w:r>
      <w:r w:rsidRPr="007F75F8">
        <w:rPr>
          <w:b/>
          <w:sz w:val="24"/>
        </w:rPr>
        <w:t>.</w:t>
      </w:r>
      <w:proofErr w:type="gramEnd"/>
      <w:r w:rsidRPr="007F75F8">
        <w:rPr>
          <w:b/>
          <w:sz w:val="24"/>
        </w:rPr>
        <w:t xml:space="preserve"> S5</w:t>
      </w:r>
      <w:r w:rsidRPr="007F75F8">
        <w:rPr>
          <w:sz w:val="24"/>
        </w:rPr>
        <w:t xml:space="preserve"> FACS analysis of the double-antibody stained EBY100 strains. </w:t>
      </w:r>
      <w:proofErr w:type="gramStart"/>
      <w:r w:rsidRPr="007F75F8">
        <w:rPr>
          <w:sz w:val="24"/>
        </w:rPr>
        <w:t>Determination of the enzyme assembly efficiency (</w:t>
      </w:r>
      <w:r w:rsidR="007E5AA1">
        <w:rPr>
          <w:rFonts w:hint="eastAsia"/>
          <w:sz w:val="24"/>
        </w:rPr>
        <w:t>a</w:t>
      </w:r>
      <w:r w:rsidRPr="007F75F8">
        <w:rPr>
          <w:sz w:val="24"/>
        </w:rPr>
        <w:t xml:space="preserve">), and effect of </w:t>
      </w:r>
      <w:proofErr w:type="spellStart"/>
      <w:r w:rsidRPr="007F75F8">
        <w:rPr>
          <w:sz w:val="24"/>
        </w:rPr>
        <w:t>galactose</w:t>
      </w:r>
      <w:proofErr w:type="spellEnd"/>
      <w:r w:rsidRPr="007F75F8">
        <w:rPr>
          <w:sz w:val="24"/>
        </w:rPr>
        <w:t xml:space="preserve"> on display of </w:t>
      </w:r>
      <w:proofErr w:type="spellStart"/>
      <w:r w:rsidRPr="007F75F8">
        <w:rPr>
          <w:sz w:val="24"/>
        </w:rPr>
        <w:t>miniscaffoldin</w:t>
      </w:r>
      <w:proofErr w:type="spellEnd"/>
      <w:r w:rsidRPr="007F75F8">
        <w:rPr>
          <w:sz w:val="24"/>
        </w:rPr>
        <w:t xml:space="preserve"> II (</w:t>
      </w:r>
      <w:r w:rsidR="007E5AA1">
        <w:rPr>
          <w:rFonts w:hint="eastAsia"/>
          <w:sz w:val="24"/>
        </w:rPr>
        <w:t>b</w:t>
      </w:r>
      <w:r w:rsidRPr="007F75F8">
        <w:rPr>
          <w:sz w:val="24"/>
        </w:rPr>
        <w:t>).</w:t>
      </w:r>
      <w:proofErr w:type="gramEnd"/>
      <w:r w:rsidRPr="007F75F8">
        <w:rPr>
          <w:sz w:val="24"/>
        </w:rPr>
        <w:t xml:space="preserve"> </w:t>
      </w:r>
      <w:proofErr w:type="spellStart"/>
      <w:r w:rsidRPr="007F75F8">
        <w:rPr>
          <w:sz w:val="24"/>
        </w:rPr>
        <w:t>Miniscaffoldin</w:t>
      </w:r>
      <w:proofErr w:type="spellEnd"/>
      <w:r w:rsidRPr="007F75F8">
        <w:rPr>
          <w:sz w:val="24"/>
        </w:rPr>
        <w:t xml:space="preserve"> II contained a C-terminal His-tag, while the His-tag at N-terminus of </w:t>
      </w:r>
      <w:proofErr w:type="spellStart"/>
      <w:r w:rsidRPr="007F75F8">
        <w:rPr>
          <w:sz w:val="24"/>
        </w:rPr>
        <w:t>EngY</w:t>
      </w:r>
      <w:proofErr w:type="spellEnd"/>
      <w:r w:rsidRPr="007F75F8">
        <w:rPr>
          <w:sz w:val="24"/>
        </w:rPr>
        <w:t xml:space="preserve"> or </w:t>
      </w:r>
      <w:proofErr w:type="spellStart"/>
      <w:r w:rsidRPr="007F75F8">
        <w:rPr>
          <w:sz w:val="24"/>
        </w:rPr>
        <w:t>cbhB</w:t>
      </w:r>
      <w:proofErr w:type="spellEnd"/>
      <w:r w:rsidRPr="007F75F8">
        <w:rPr>
          <w:sz w:val="24"/>
        </w:rPr>
        <w:t xml:space="preserve"> was selectively fused.</w:t>
      </w:r>
    </w:p>
    <w:p w:rsidR="00851648" w:rsidRPr="007F75F8" w:rsidRDefault="00851648" w:rsidP="00CB6C63">
      <w:pPr>
        <w:spacing w:line="480" w:lineRule="auto"/>
        <w:rPr>
          <w:sz w:val="24"/>
        </w:rPr>
      </w:pPr>
    </w:p>
    <w:p w:rsidR="00CB6C63" w:rsidRPr="007F75F8" w:rsidRDefault="004F71BE" w:rsidP="00CB6C63">
      <w:pPr>
        <w:spacing w:line="480" w:lineRule="auto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400000" cy="1894085"/>
            <wp:effectExtent l="19050" t="0" r="0" b="0"/>
            <wp:docPr id="7" name="图片 6" descr="Fig.S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S6.ti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189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8DA" w:rsidRPr="007F75F8" w:rsidRDefault="00851648" w:rsidP="00CB6C63">
      <w:pPr>
        <w:spacing w:line="480" w:lineRule="auto"/>
        <w:rPr>
          <w:sz w:val="24"/>
        </w:rPr>
      </w:pPr>
      <w:proofErr w:type="gramStart"/>
      <w:r w:rsidRPr="007F75F8">
        <w:rPr>
          <w:b/>
          <w:caps/>
          <w:sz w:val="24"/>
        </w:rPr>
        <w:t>F</w:t>
      </w:r>
      <w:r w:rsidRPr="008366F5">
        <w:rPr>
          <w:b/>
          <w:sz w:val="24"/>
        </w:rPr>
        <w:t>ig</w:t>
      </w:r>
      <w:r w:rsidRPr="007F75F8">
        <w:rPr>
          <w:b/>
          <w:sz w:val="24"/>
        </w:rPr>
        <w:t>.</w:t>
      </w:r>
      <w:proofErr w:type="gramEnd"/>
      <w:r w:rsidRPr="007F75F8">
        <w:rPr>
          <w:b/>
          <w:sz w:val="24"/>
        </w:rPr>
        <w:t xml:space="preserve"> S6</w:t>
      </w:r>
      <w:r w:rsidRPr="007F75F8">
        <w:rPr>
          <w:sz w:val="24"/>
        </w:rPr>
        <w:t xml:space="preserve"> Fermentation with </w:t>
      </w:r>
      <w:proofErr w:type="spellStart"/>
      <w:r w:rsidRPr="007F75F8">
        <w:rPr>
          <w:sz w:val="24"/>
        </w:rPr>
        <w:t>galactose</w:t>
      </w:r>
      <w:proofErr w:type="spellEnd"/>
      <w:r w:rsidRPr="007F75F8">
        <w:rPr>
          <w:sz w:val="24"/>
        </w:rPr>
        <w:t xml:space="preserve"> as the sole carbon source by engineered yeasts. (</w:t>
      </w:r>
      <w:r w:rsidR="00C524C1">
        <w:rPr>
          <w:rFonts w:hint="eastAsia"/>
          <w:sz w:val="24"/>
        </w:rPr>
        <w:t>a</w:t>
      </w:r>
      <w:r w:rsidRPr="007F75F8">
        <w:rPr>
          <w:sz w:val="24"/>
        </w:rPr>
        <w:t>) EBY100 (</w:t>
      </w:r>
      <w:r w:rsidRPr="007F75F8">
        <w:rPr>
          <w:i/>
          <w:sz w:val="24"/>
        </w:rPr>
        <w:t>cdt-1</w:t>
      </w:r>
      <w:r w:rsidRPr="007F75F8">
        <w:rPr>
          <w:sz w:val="24"/>
        </w:rPr>
        <w:t xml:space="preserve">, </w:t>
      </w:r>
      <w:r w:rsidRPr="007F75F8">
        <w:rPr>
          <w:i/>
          <w:sz w:val="24"/>
        </w:rPr>
        <w:t>gh1-1</w:t>
      </w:r>
      <w:r w:rsidRPr="007F75F8">
        <w:rPr>
          <w:sz w:val="24"/>
        </w:rPr>
        <w:t xml:space="preserve">, </w:t>
      </w:r>
      <w:proofErr w:type="spellStart"/>
      <w:r w:rsidRPr="007F75F8">
        <w:rPr>
          <w:i/>
          <w:sz w:val="24"/>
        </w:rPr>
        <w:t>engy</w:t>
      </w:r>
      <w:proofErr w:type="spellEnd"/>
      <w:r w:rsidRPr="007F75F8">
        <w:rPr>
          <w:sz w:val="24"/>
        </w:rPr>
        <w:t xml:space="preserve">, </w:t>
      </w:r>
      <w:proofErr w:type="spellStart"/>
      <w:r w:rsidRPr="007F75F8">
        <w:rPr>
          <w:i/>
          <w:sz w:val="24"/>
        </w:rPr>
        <w:t>cbhb</w:t>
      </w:r>
      <w:proofErr w:type="spellEnd"/>
      <w:r w:rsidRPr="007F75F8">
        <w:rPr>
          <w:sz w:val="24"/>
        </w:rPr>
        <w:t xml:space="preserve">. </w:t>
      </w:r>
      <w:proofErr w:type="spellStart"/>
      <w:r w:rsidRPr="007F75F8">
        <w:rPr>
          <w:sz w:val="24"/>
        </w:rPr>
        <w:t>CohII</w:t>
      </w:r>
      <w:proofErr w:type="spellEnd"/>
      <w:r w:rsidRPr="007F75F8">
        <w:rPr>
          <w:sz w:val="24"/>
        </w:rPr>
        <w:t xml:space="preserve"> = 4); (</w:t>
      </w:r>
      <w:r w:rsidR="00C524C1">
        <w:rPr>
          <w:rFonts w:hint="eastAsia"/>
          <w:sz w:val="24"/>
        </w:rPr>
        <w:t>b</w:t>
      </w:r>
      <w:r w:rsidRPr="007F75F8">
        <w:rPr>
          <w:sz w:val="24"/>
        </w:rPr>
        <w:t>) EBY100 (</w:t>
      </w:r>
      <w:r w:rsidRPr="007F75F8">
        <w:rPr>
          <w:i/>
          <w:sz w:val="24"/>
        </w:rPr>
        <w:t>cdt-1</w:t>
      </w:r>
      <w:r w:rsidRPr="007F75F8">
        <w:rPr>
          <w:sz w:val="24"/>
        </w:rPr>
        <w:t xml:space="preserve">, </w:t>
      </w:r>
      <w:r w:rsidRPr="007F75F8">
        <w:rPr>
          <w:i/>
          <w:sz w:val="24"/>
        </w:rPr>
        <w:t>gh1-1</w:t>
      </w:r>
      <w:r w:rsidRPr="007F75F8">
        <w:rPr>
          <w:sz w:val="24"/>
        </w:rPr>
        <w:t xml:space="preserve">, </w:t>
      </w:r>
      <w:proofErr w:type="spellStart"/>
      <w:r w:rsidRPr="007F75F8">
        <w:rPr>
          <w:i/>
          <w:sz w:val="24"/>
        </w:rPr>
        <w:t>celcca</w:t>
      </w:r>
      <w:proofErr w:type="spellEnd"/>
      <w:r w:rsidRPr="007F75F8">
        <w:rPr>
          <w:sz w:val="24"/>
        </w:rPr>
        <w:t xml:space="preserve">, </w:t>
      </w:r>
      <w:r w:rsidRPr="007F75F8">
        <w:rPr>
          <w:i/>
          <w:sz w:val="24"/>
        </w:rPr>
        <w:t>CA_C0911</w:t>
      </w:r>
      <w:r w:rsidRPr="007F75F8">
        <w:rPr>
          <w:sz w:val="24"/>
        </w:rPr>
        <w:t>,</w:t>
      </w:r>
      <w:r w:rsidRPr="007F75F8">
        <w:rPr>
          <w:i/>
          <w:sz w:val="24"/>
        </w:rPr>
        <w:t xml:space="preserve"> </w:t>
      </w:r>
      <w:proofErr w:type="spellStart"/>
      <w:r w:rsidRPr="007F75F8">
        <w:rPr>
          <w:sz w:val="24"/>
        </w:rPr>
        <w:t>CohII</w:t>
      </w:r>
      <w:proofErr w:type="spellEnd"/>
      <w:r w:rsidRPr="007F75F8">
        <w:rPr>
          <w:sz w:val="24"/>
        </w:rPr>
        <w:t xml:space="preserve"> = 4). </w:t>
      </w:r>
    </w:p>
    <w:p w:rsidR="00CB6C63" w:rsidRPr="007F75F8" w:rsidRDefault="00CB6C63" w:rsidP="00CB6C63">
      <w:pPr>
        <w:spacing w:line="480" w:lineRule="auto"/>
        <w:rPr>
          <w:sz w:val="24"/>
        </w:rPr>
      </w:pPr>
      <w:r w:rsidRPr="007F75F8">
        <w:rPr>
          <w:b/>
          <w:sz w:val="24"/>
        </w:rPr>
        <w:lastRenderedPageBreak/>
        <w:t xml:space="preserve">Sequence of the </w:t>
      </w:r>
      <w:proofErr w:type="spellStart"/>
      <w:r w:rsidRPr="007F75F8">
        <w:rPr>
          <w:b/>
          <w:sz w:val="24"/>
        </w:rPr>
        <w:t>codon</w:t>
      </w:r>
      <w:proofErr w:type="spellEnd"/>
      <w:r w:rsidRPr="007F75F8">
        <w:rPr>
          <w:b/>
          <w:sz w:val="24"/>
        </w:rPr>
        <w:t>-optimized</w:t>
      </w:r>
      <w:r w:rsidRPr="007F75F8">
        <w:rPr>
          <w:b/>
          <w:i/>
          <w:sz w:val="24"/>
        </w:rPr>
        <w:t xml:space="preserve"> cbh2</w:t>
      </w:r>
      <w:r w:rsidRPr="007F75F8">
        <w:rPr>
          <w:b/>
          <w:sz w:val="24"/>
        </w:rPr>
        <w:t xml:space="preserve">: </w:t>
      </w:r>
    </w:p>
    <w:p w:rsidR="00CB6C63" w:rsidRPr="007F75F8" w:rsidRDefault="00CB6C63" w:rsidP="00CB6C63">
      <w:pPr>
        <w:spacing w:line="480" w:lineRule="auto"/>
        <w:rPr>
          <w:sz w:val="24"/>
        </w:rPr>
      </w:pPr>
      <w:r w:rsidRPr="007F75F8">
        <w:rPr>
          <w:sz w:val="24"/>
        </w:rPr>
        <w:t>CAGGCATGTAGCTCTGTTTGGGGTCAATGTGGTGGTCAAAATTGGTCAGGCCCTACCTGTTGTGCTTCTGGCTCTACATGCGTTTATAGTAACGATTATTACTCTCAATGCTTGCCAGGTGCAGCTTCCAGTTCTTCATCCACAAGAGCAGCTTCTACTACTTCTAGAGTATCCCCAACTACTTCCCGTAGTTCTTCTGCTACACCTCCTCCAGGTTCTACTACTACTAGAGTCCCACCTGTTGGATCTGGTACTGCAACATACTCTGGCAACCCTTTCGTAGGTGTTACTCCATGGGCTAATGCTTACTATGCTAGTGAAGTATCCTCCCTAGCAATTCCATCTTTAACAGGAGCAATGGCTACAGCTGCTGCCGCTGTTGCTAAGGTCCCTTCTTTCATGTGGCTGGACACTCTTGATAAGACCCCACTAATGGAACAGACTCTAGCAGATATTAGAACTGCTAACAAGAATGGTGGTAACTATGCAGGTCAATTTGTCGTCTACGATCTTCCTGATAGAGATTGCGCCGCTTTAGCTAGTAATGGTGAATATTCAATTGCAGACGGTGGTGTTGCAAAGTACAAAAATTATATAGACACTATCCGTCAAATTGTTGTAGAATATAGTGACATTAGAACTTTGTTAGTTATAGAACCTGATTCTTTGGCAAATTTGGTCACTAATTTGGGTACACCAAAATGTGCTAATGCTCAATCAGCATATCTAGAATGTATTAACTACGCTGTAACACAACTGAATTTACCTAATGTTGCTATGTACTTGGACGCAGGACATGCAGGTTGGTTGGGTTGGCCAGCAAATCAAGATCCTGCTGCTCAGCTGTTTGCAAATGTCTATAAGAACGCTAGTAGTCCAAGAGCCCTTCGTGGTCTGGCAACAAACGTTGCTAACTACAACGGATGGAATATTACATCTCCTCCATCATACACACAAGGCAATGCTGTCTATAACGAAAAGTTGTATATCCATGCTATCGGTCCTTTGTTAGCCAATCATGGATGGAGTAACGCATTCTTTATTACCGACCAGGGAAGATCCGGTAAACAACCAACTGGACAACAACAGTGGGGTGATTGGTGTAACGTTATCGGCACAGGTTTTGGTATTCGTCCATCAGCTAACACTGGTGACTCTCTATTGGATTCTTTTGTATGGGTTA</w:t>
      </w:r>
      <w:r w:rsidRPr="007F75F8">
        <w:rPr>
          <w:sz w:val="24"/>
        </w:rPr>
        <w:lastRenderedPageBreak/>
        <w:t>AACCTGGCGGCGAATGTGATGGTACTAGTGATTCCTCTGCCCCTCGTTTTGACTCACATTGTGCCTTGCCTGACGCTTTACAACCAGCCCCTCAAGCTGGCGCATGGTTCCAAGCTTACTTCGTACAACTATTAACCAACGCTAATCCTAGTTTCTTG</w:t>
      </w:r>
    </w:p>
    <w:p w:rsidR="00CB6C63" w:rsidRDefault="00CB6C63" w:rsidP="00CB6C63">
      <w:pPr>
        <w:spacing w:line="480" w:lineRule="auto"/>
        <w:rPr>
          <w:rFonts w:hint="eastAsia"/>
          <w:b/>
          <w:sz w:val="24"/>
        </w:rPr>
      </w:pPr>
    </w:p>
    <w:p w:rsidR="00CB6C63" w:rsidRPr="007F75F8" w:rsidRDefault="00CB6C63" w:rsidP="00CB6C63">
      <w:pPr>
        <w:spacing w:line="480" w:lineRule="auto"/>
        <w:rPr>
          <w:sz w:val="24"/>
        </w:rPr>
      </w:pPr>
      <w:r w:rsidRPr="007F75F8">
        <w:rPr>
          <w:b/>
          <w:caps/>
          <w:sz w:val="24"/>
        </w:rPr>
        <w:t>T</w:t>
      </w:r>
      <w:r w:rsidRPr="008366F5">
        <w:rPr>
          <w:b/>
          <w:sz w:val="24"/>
        </w:rPr>
        <w:t>able</w:t>
      </w:r>
      <w:r w:rsidRPr="007F75F8">
        <w:rPr>
          <w:b/>
          <w:sz w:val="24"/>
        </w:rPr>
        <w:t xml:space="preserve"> S1</w:t>
      </w:r>
      <w:r w:rsidRPr="007F75F8">
        <w:rPr>
          <w:sz w:val="24"/>
        </w:rPr>
        <w:t xml:space="preserve"> Parent vectors applied for gene </w:t>
      </w:r>
      <w:r w:rsidR="008366F5">
        <w:rPr>
          <w:sz w:val="24"/>
        </w:rPr>
        <w:t>cloning, fusion, and expression</w:t>
      </w: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56"/>
        <w:gridCol w:w="3575"/>
        <w:gridCol w:w="2457"/>
      </w:tblGrid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jc w:val="center"/>
              <w:rPr>
                <w:b/>
                <w:sz w:val="24"/>
              </w:rPr>
            </w:pPr>
            <w:r w:rsidRPr="007F75F8">
              <w:rPr>
                <w:b/>
                <w:sz w:val="24"/>
              </w:rPr>
              <w:t>Name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jc w:val="center"/>
              <w:rPr>
                <w:b/>
                <w:sz w:val="24"/>
              </w:rPr>
            </w:pPr>
            <w:r w:rsidRPr="007F75F8">
              <w:rPr>
                <w:b/>
                <w:sz w:val="24"/>
              </w:rPr>
              <w:t>Description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jc w:val="center"/>
              <w:rPr>
                <w:b/>
                <w:sz w:val="24"/>
              </w:rPr>
            </w:pPr>
            <w:r w:rsidRPr="007F75F8">
              <w:rPr>
                <w:b/>
                <w:sz w:val="24"/>
              </w:rPr>
              <w:t>Source/Reference</w:t>
            </w:r>
          </w:p>
        </w:tc>
      </w:tr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pET</w:t>
            </w:r>
            <w:smartTag w:uri="urn:schemas-microsoft-com:office:smarttags" w:element="chmetcnv">
              <w:smartTagPr>
                <w:attr w:name="UnitName" w:val="a"/>
                <w:attr w:name="SourceValue" w:val="28"/>
                <w:attr w:name="HasSpace" w:val="False"/>
                <w:attr w:name="Negative" w:val="True"/>
                <w:attr w:name="NumberType" w:val="1"/>
                <w:attr w:name="TCSC" w:val="0"/>
              </w:smartTagPr>
              <w:r w:rsidRPr="007F75F8">
                <w:rPr>
                  <w:sz w:val="24"/>
                </w:rPr>
                <w:t>-28a</w:t>
              </w:r>
            </w:smartTag>
            <w:r w:rsidRPr="007F75F8">
              <w:rPr>
                <w:sz w:val="24"/>
              </w:rPr>
              <w:t>(+)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Parent vector with T7 promoter and T7 terminator.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jc w:val="center"/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Novagen</w:t>
            </w:r>
            <w:proofErr w:type="spellEnd"/>
          </w:p>
        </w:tc>
      </w:tr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pETDuet-1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Parent vector with T7 promoter and T7 terminator.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jc w:val="center"/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Novagen</w:t>
            </w:r>
            <w:proofErr w:type="spellEnd"/>
          </w:p>
        </w:tc>
      </w:tr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pYD1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Parent vector for protein surface display on EBY100.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jc w:val="center"/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Invitrogen</w:t>
            </w:r>
            <w:proofErr w:type="spellEnd"/>
          </w:p>
        </w:tc>
      </w:tr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pRS425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Parent vector for protein intracellular expression in EBY100.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jc w:val="center"/>
              <w:rPr>
                <w:sz w:val="24"/>
              </w:rPr>
            </w:pPr>
            <w:r w:rsidRPr="007F75F8">
              <w:rPr>
                <w:sz w:val="24"/>
              </w:rPr>
              <w:t>NEB</w:t>
            </w:r>
          </w:p>
        </w:tc>
      </w:tr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pRS424-HXT7p-GFP-HXT7t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Insert of HXT7 promoter, GFP, and HXT7 terminator in pRS424.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Prof. </w:t>
            </w:r>
            <w:proofErr w:type="spellStart"/>
            <w:r w:rsidRPr="007F75F8">
              <w:rPr>
                <w:sz w:val="24"/>
              </w:rPr>
              <w:t>Huimin</w:t>
            </w:r>
            <w:proofErr w:type="spellEnd"/>
            <w:r w:rsidRPr="007F75F8">
              <w:rPr>
                <w:sz w:val="24"/>
              </w:rPr>
              <w:t xml:space="preserve"> Zhao, University of Illinois at Urbana-Champaign</w:t>
            </w:r>
          </w:p>
        </w:tc>
      </w:tr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pET22-CohII-4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Insert of </w:t>
            </w: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II in pET22b (+) with </w:t>
            </w:r>
            <w:proofErr w:type="spellStart"/>
            <w:r w:rsidRPr="007F75F8">
              <w:rPr>
                <w:sz w:val="24"/>
              </w:rPr>
              <w:t>CohII</w:t>
            </w:r>
            <w:proofErr w:type="spellEnd"/>
            <w:r w:rsidRPr="007F75F8">
              <w:rPr>
                <w:sz w:val="24"/>
              </w:rPr>
              <w:t>=4.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4F71BE" w:rsidP="007E5AA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[</w:t>
            </w:r>
            <w:r w:rsidR="00CB6C63" w:rsidRPr="007F75F8"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]</w:t>
            </w:r>
          </w:p>
        </w:tc>
      </w:tr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pYD-ScaI-ScaII-1, 2, 3, 4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Insert of expression cassettes of </w:t>
            </w: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 and II in pYD1 with </w:t>
            </w:r>
            <w:proofErr w:type="spellStart"/>
            <w:r w:rsidRPr="007F75F8">
              <w:rPr>
                <w:sz w:val="24"/>
              </w:rPr>
              <w:t>CohII</w:t>
            </w:r>
            <w:proofErr w:type="spellEnd"/>
            <w:r w:rsidRPr="007F75F8">
              <w:rPr>
                <w:sz w:val="24"/>
              </w:rPr>
              <w:t>=1, 2, 3, or 4.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4F71BE" w:rsidP="007E5AA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[</w:t>
            </w:r>
            <w:r w:rsidRPr="007F75F8"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]</w:t>
            </w:r>
          </w:p>
        </w:tc>
      </w:tr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pUC19-PGK1p-F-CYC1t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Insert of PGK1 promoter, α-factor, and CYC1 terminator in pUC19.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4F71BE" w:rsidP="007E5AA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[</w:t>
            </w:r>
            <w:r w:rsidRPr="007F75F8"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]</w:t>
            </w:r>
          </w:p>
        </w:tc>
      </w:tr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pUC19-TEF1p-F-PGIt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Insert of TEF1 promoter, α-factor, and PGI terminator in pUC19.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4F71BE" w:rsidP="007E5AA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[</w:t>
            </w:r>
            <w:r w:rsidRPr="007F75F8"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]</w:t>
            </w:r>
          </w:p>
        </w:tc>
      </w:tr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pUC19-TEF2p-F-TPI1t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Insert of TEF2 promoter, α-factor, and TPI1 terminator in pUC19.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4F71BE" w:rsidP="007E5AA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[</w:t>
            </w:r>
            <w:r w:rsidRPr="007F75F8"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]</w:t>
            </w:r>
          </w:p>
        </w:tc>
      </w:tr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pUC19-GAL10p-F-ADH1t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Insert of GAL10 promoter, α-factor, and ADH1 terminator in pUC19.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4F71BE" w:rsidP="007E5AA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[</w:t>
            </w:r>
            <w:r w:rsidRPr="007F75F8"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]</w:t>
            </w:r>
          </w:p>
        </w:tc>
      </w:tr>
      <w:tr w:rsidR="00CB6C63" w:rsidRPr="007F75F8" w:rsidTr="007E5AA1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pUC19-TEF2p-TPI1t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Insert of TEF2 promoter, and TPI1 terminator in pUC19.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jc w:val="center"/>
              <w:rPr>
                <w:sz w:val="24"/>
              </w:rPr>
            </w:pPr>
            <w:r w:rsidRPr="007F75F8">
              <w:rPr>
                <w:sz w:val="24"/>
              </w:rPr>
              <w:t>This work</w:t>
            </w:r>
          </w:p>
        </w:tc>
      </w:tr>
    </w:tbl>
    <w:p w:rsidR="00CB6C63" w:rsidRDefault="00CB6C63" w:rsidP="00CB6C63">
      <w:pPr>
        <w:rPr>
          <w:rFonts w:hint="eastAsia"/>
        </w:rPr>
      </w:pPr>
    </w:p>
    <w:p w:rsidR="004F71BE" w:rsidRDefault="004F71BE" w:rsidP="00CB6C63">
      <w:pPr>
        <w:rPr>
          <w:rFonts w:hint="eastAsia"/>
        </w:rPr>
      </w:pPr>
    </w:p>
    <w:p w:rsidR="007E5AA1" w:rsidRDefault="007E5AA1" w:rsidP="00CB6C63">
      <w:pPr>
        <w:rPr>
          <w:rFonts w:hint="eastAsia"/>
        </w:rPr>
      </w:pPr>
    </w:p>
    <w:p w:rsidR="007E5AA1" w:rsidRPr="007F75F8" w:rsidRDefault="007E5AA1" w:rsidP="00CB6C63"/>
    <w:p w:rsidR="00CB6C63" w:rsidRPr="007F75F8" w:rsidRDefault="00CB6C63" w:rsidP="00CB6C63">
      <w:pPr>
        <w:spacing w:line="480" w:lineRule="auto"/>
        <w:rPr>
          <w:sz w:val="24"/>
        </w:rPr>
      </w:pPr>
      <w:r w:rsidRPr="007F75F8">
        <w:rPr>
          <w:b/>
          <w:caps/>
          <w:sz w:val="24"/>
        </w:rPr>
        <w:lastRenderedPageBreak/>
        <w:t>T</w:t>
      </w:r>
      <w:r w:rsidRPr="008366F5">
        <w:rPr>
          <w:b/>
          <w:sz w:val="24"/>
        </w:rPr>
        <w:t>able</w:t>
      </w:r>
      <w:r w:rsidRPr="007F75F8">
        <w:rPr>
          <w:b/>
          <w:sz w:val="24"/>
        </w:rPr>
        <w:t xml:space="preserve"> S2</w:t>
      </w:r>
      <w:r w:rsidRPr="007F75F8">
        <w:rPr>
          <w:sz w:val="24"/>
        </w:rPr>
        <w:t xml:space="preserve"> Plasmids construc</w:t>
      </w:r>
      <w:r w:rsidR="008366F5">
        <w:rPr>
          <w:sz w:val="24"/>
        </w:rPr>
        <w:t>ted for cloning of gene fusions</w:t>
      </w: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30"/>
        <w:gridCol w:w="4858"/>
      </w:tblGrid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jc w:val="center"/>
              <w:rPr>
                <w:b/>
                <w:sz w:val="24"/>
              </w:rPr>
            </w:pPr>
            <w:r w:rsidRPr="007F75F8">
              <w:rPr>
                <w:b/>
                <w:sz w:val="24"/>
              </w:rPr>
              <w:t>Name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jc w:val="center"/>
              <w:rPr>
                <w:b/>
                <w:sz w:val="24"/>
              </w:rPr>
            </w:pPr>
            <w:r w:rsidRPr="007F75F8">
              <w:rPr>
                <w:b/>
                <w:sz w:val="24"/>
              </w:rPr>
              <w:t>Description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pYD</w:t>
            </w:r>
            <w:proofErr w:type="spellEnd"/>
            <w:r w:rsidRPr="007F75F8">
              <w:rPr>
                <w:sz w:val="24"/>
              </w:rPr>
              <w:t>-CDT-GS-GFP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Construction of CDT-1-GS-GFP fusion. GS linker was fused to C-terminus of CDT-1.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pYD-GFP-GS-GH1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Construction of GH1-1-GS-GFP fusion. GS linker was fused to N-terminus of GH1-1.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pYD</w:t>
            </w:r>
            <w:proofErr w:type="spellEnd"/>
            <w:r w:rsidRPr="007F75F8">
              <w:rPr>
                <w:sz w:val="24"/>
              </w:rPr>
              <w:t>-GS-</w:t>
            </w:r>
            <w:proofErr w:type="spellStart"/>
            <w:r w:rsidRPr="007F75F8">
              <w:rPr>
                <w:sz w:val="24"/>
              </w:rPr>
              <w:t>docA</w:t>
            </w:r>
            <w:proofErr w:type="spellEnd"/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b/>
                <w:sz w:val="24"/>
              </w:rPr>
            </w:pPr>
            <w:r w:rsidRPr="007F75F8">
              <w:rPr>
                <w:sz w:val="24"/>
              </w:rPr>
              <w:t>Construction of GS-</w:t>
            </w:r>
            <w:proofErr w:type="spellStart"/>
            <w:r w:rsidRPr="007F75F8">
              <w:rPr>
                <w:sz w:val="24"/>
              </w:rPr>
              <w:t>docA</w:t>
            </w:r>
            <w:proofErr w:type="spellEnd"/>
            <w:r w:rsidRPr="007F75F8">
              <w:rPr>
                <w:sz w:val="24"/>
              </w:rPr>
              <w:t xml:space="preserve"> fusion.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pYD</w:t>
            </w:r>
            <w:proofErr w:type="spellEnd"/>
            <w:r w:rsidRPr="007F75F8">
              <w:rPr>
                <w:sz w:val="24"/>
              </w:rPr>
              <w:t>-GS-</w:t>
            </w:r>
            <w:proofErr w:type="spellStart"/>
            <w:r w:rsidRPr="007F75F8">
              <w:rPr>
                <w:sz w:val="24"/>
              </w:rPr>
              <w:t>docY</w:t>
            </w:r>
            <w:proofErr w:type="spellEnd"/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Construction of GS-</w:t>
            </w:r>
            <w:proofErr w:type="spellStart"/>
            <w:r w:rsidRPr="007F75F8">
              <w:rPr>
                <w:sz w:val="24"/>
              </w:rPr>
              <w:t>docY</w:t>
            </w:r>
            <w:proofErr w:type="spellEnd"/>
            <w:r w:rsidRPr="007F75F8">
              <w:rPr>
                <w:sz w:val="24"/>
              </w:rPr>
              <w:t xml:space="preserve"> fusion.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pYD</w:t>
            </w:r>
            <w:proofErr w:type="spellEnd"/>
            <w:r w:rsidRPr="007F75F8">
              <w:rPr>
                <w:sz w:val="24"/>
              </w:rPr>
              <w:t>-GFP-GS-</w:t>
            </w:r>
            <w:proofErr w:type="spellStart"/>
            <w:r w:rsidRPr="007F75F8">
              <w:rPr>
                <w:sz w:val="24"/>
              </w:rPr>
              <w:t>docCipA</w:t>
            </w:r>
            <w:proofErr w:type="spellEnd"/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Construction of GFP-GS-</w:t>
            </w:r>
            <w:proofErr w:type="spellStart"/>
            <w:r w:rsidRPr="007F75F8">
              <w:rPr>
                <w:sz w:val="24"/>
              </w:rPr>
              <w:t>docCipA</w:t>
            </w:r>
            <w:proofErr w:type="spellEnd"/>
            <w:r w:rsidRPr="007F75F8">
              <w:rPr>
                <w:sz w:val="24"/>
              </w:rPr>
              <w:t xml:space="preserve"> fusion. GS linker was fused to C-terminus of GFP.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pUC19-TEF2-F-GFP-GS-docCipA-TPI1t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Construction of GFP-GS-</w:t>
            </w:r>
            <w:proofErr w:type="spellStart"/>
            <w:r w:rsidRPr="007F75F8">
              <w:rPr>
                <w:sz w:val="24"/>
              </w:rPr>
              <w:t>docCipA</w:t>
            </w:r>
            <w:proofErr w:type="spellEnd"/>
            <w:r w:rsidRPr="007F75F8">
              <w:rPr>
                <w:sz w:val="24"/>
              </w:rPr>
              <w:t xml:space="preserve"> expression cassette with α-factor.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pUC19-TEF2-GFP-GS-docCipA-TPI1t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Construction of GFP-GS-</w:t>
            </w:r>
            <w:proofErr w:type="spellStart"/>
            <w:r w:rsidRPr="007F75F8">
              <w:rPr>
                <w:sz w:val="24"/>
              </w:rPr>
              <w:t>docCipA</w:t>
            </w:r>
            <w:proofErr w:type="spellEnd"/>
            <w:r w:rsidRPr="007F75F8">
              <w:rPr>
                <w:sz w:val="24"/>
              </w:rPr>
              <w:t xml:space="preserve"> expression cassette without α-factor.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pRS424-HXT7p-CDT-HXT7t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Construction of CDT-1 expression cassette.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pRS424-HXT7p-CDT-GS-GFP-HXT7t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Construction of CDT-1-GS-GFP expression cassette.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pUC19-TEF2p-BGL-TPI1t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Construction of BGL expression cassettes. BGL was GH1-1, Ccel_2454, or </w:t>
            </w:r>
            <w:proofErr w:type="spellStart"/>
            <w:r w:rsidRPr="007F75F8">
              <w:rPr>
                <w:sz w:val="24"/>
              </w:rPr>
              <w:t>BglA</w:t>
            </w:r>
            <w:proofErr w:type="spellEnd"/>
            <w:r w:rsidRPr="007F75F8">
              <w:rPr>
                <w:sz w:val="24"/>
              </w:rPr>
              <w:t>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pUC19-TEF2p-GFP-GS-GH1-TPI1t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Construction of GFP-GS-GH1-1 expression cassette.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pUC19-TEF1p-F-EG-PGIt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Construction of EG expression cassettes. EG was </w:t>
            </w:r>
            <w:proofErr w:type="spellStart"/>
            <w:r w:rsidRPr="007F75F8">
              <w:rPr>
                <w:sz w:val="24"/>
              </w:rPr>
              <w:t>celCCA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celCCC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celCCD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celCCG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celM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EngE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EngB</w:t>
            </w:r>
            <w:proofErr w:type="spellEnd"/>
            <w:r w:rsidRPr="007F75F8">
              <w:rPr>
                <w:sz w:val="24"/>
              </w:rPr>
              <w:t xml:space="preserve">, or </w:t>
            </w:r>
            <w:proofErr w:type="spellStart"/>
            <w:r w:rsidRPr="007F75F8">
              <w:rPr>
                <w:sz w:val="24"/>
              </w:rPr>
              <w:t>EngY</w:t>
            </w:r>
            <w:proofErr w:type="spellEnd"/>
            <w:r w:rsidRPr="007F75F8">
              <w:rPr>
                <w:sz w:val="24"/>
              </w:rPr>
              <w:t>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pUC19-TEF1p-F-HEngY-PGIt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Construction of N-terminal His-tag fused </w:t>
            </w:r>
            <w:proofErr w:type="spellStart"/>
            <w:r w:rsidRPr="007F75F8">
              <w:rPr>
                <w:sz w:val="24"/>
              </w:rPr>
              <w:t>EngY</w:t>
            </w:r>
            <w:proofErr w:type="spellEnd"/>
            <w:r w:rsidRPr="007F75F8">
              <w:rPr>
                <w:sz w:val="24"/>
              </w:rPr>
              <w:t xml:space="preserve"> expression cassette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pUC19-PGK1p-F-CBH-CYC1t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Construction of CBH expression cassettes. CBH was </w:t>
            </w:r>
            <w:proofErr w:type="spellStart"/>
            <w:r w:rsidRPr="007F75F8">
              <w:rPr>
                <w:sz w:val="24"/>
              </w:rPr>
              <w:t>celCCE</w:t>
            </w:r>
            <w:proofErr w:type="spellEnd"/>
            <w:r w:rsidRPr="007F75F8">
              <w:rPr>
                <w:sz w:val="24"/>
              </w:rPr>
              <w:t xml:space="preserve">, or </w:t>
            </w:r>
            <w:proofErr w:type="spellStart"/>
            <w:r w:rsidRPr="007F75F8">
              <w:rPr>
                <w:sz w:val="24"/>
              </w:rPr>
              <w:t>celCCF</w:t>
            </w:r>
            <w:proofErr w:type="spellEnd"/>
            <w:r w:rsidRPr="007F75F8">
              <w:rPr>
                <w:sz w:val="24"/>
              </w:rPr>
              <w:t>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pUC19-PGK1p-F-CBH-GS-docA-CYC1t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Construction of CBH-GS-</w:t>
            </w:r>
            <w:proofErr w:type="spellStart"/>
            <w:r w:rsidRPr="007F75F8">
              <w:rPr>
                <w:sz w:val="24"/>
              </w:rPr>
              <w:t>docA</w:t>
            </w:r>
            <w:proofErr w:type="spellEnd"/>
            <w:r w:rsidRPr="007F75F8">
              <w:rPr>
                <w:sz w:val="24"/>
              </w:rPr>
              <w:t xml:space="preserve"> expression cassettes. CBH was CA_C0911, </w:t>
            </w:r>
            <w:proofErr w:type="spellStart"/>
            <w:r w:rsidRPr="007F75F8">
              <w:rPr>
                <w:bCs/>
                <w:sz w:val="24"/>
              </w:rPr>
              <w:t>ExgS</w:t>
            </w:r>
            <w:proofErr w:type="spellEnd"/>
            <w:r w:rsidRPr="007F75F8">
              <w:rPr>
                <w:bCs/>
                <w:sz w:val="24"/>
              </w:rPr>
              <w:t xml:space="preserve">, </w:t>
            </w:r>
            <w:proofErr w:type="spellStart"/>
            <w:r w:rsidRPr="007F75F8">
              <w:rPr>
                <w:bCs/>
                <w:sz w:val="24"/>
              </w:rPr>
              <w:t>cbhB</w:t>
            </w:r>
            <w:proofErr w:type="spellEnd"/>
            <w:r w:rsidRPr="007F75F8">
              <w:rPr>
                <w:bCs/>
                <w:sz w:val="24"/>
              </w:rPr>
              <w:t>, or CBHII.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pUC19-PGK1p-F-HcbhB-GS-docA-CYC1t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Construction of N-terminal His-tag fused </w:t>
            </w:r>
            <w:proofErr w:type="spellStart"/>
            <w:r w:rsidRPr="007F75F8">
              <w:rPr>
                <w:sz w:val="24"/>
              </w:rPr>
              <w:t>cbhB</w:t>
            </w:r>
            <w:proofErr w:type="spellEnd"/>
            <w:r w:rsidRPr="007F75F8">
              <w:rPr>
                <w:sz w:val="24"/>
              </w:rPr>
              <w:t>-GS-</w:t>
            </w:r>
            <w:proofErr w:type="spellStart"/>
            <w:r w:rsidRPr="007F75F8">
              <w:rPr>
                <w:sz w:val="24"/>
              </w:rPr>
              <w:t>docA</w:t>
            </w:r>
            <w:proofErr w:type="spellEnd"/>
            <w:r w:rsidRPr="007F75F8">
              <w:rPr>
                <w:sz w:val="24"/>
              </w:rPr>
              <w:t xml:space="preserve"> expression cassette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pUC19-PGK1p-F-CBH-GS-docY-CYC1t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Construction of CBH-GS-</w:t>
            </w:r>
            <w:proofErr w:type="spellStart"/>
            <w:r w:rsidRPr="007F75F8">
              <w:rPr>
                <w:sz w:val="24"/>
              </w:rPr>
              <w:t>docY</w:t>
            </w:r>
            <w:proofErr w:type="spellEnd"/>
            <w:r w:rsidRPr="007F75F8">
              <w:rPr>
                <w:sz w:val="24"/>
              </w:rPr>
              <w:t xml:space="preserve"> expression cassettes. CBH was CA_C0911, </w:t>
            </w:r>
            <w:r w:rsidRPr="007F75F8">
              <w:rPr>
                <w:bCs/>
                <w:sz w:val="24"/>
              </w:rPr>
              <w:t xml:space="preserve">or </w:t>
            </w:r>
            <w:proofErr w:type="spellStart"/>
            <w:r w:rsidRPr="007F75F8">
              <w:rPr>
                <w:bCs/>
                <w:sz w:val="24"/>
              </w:rPr>
              <w:t>cbhB</w:t>
            </w:r>
            <w:proofErr w:type="spellEnd"/>
            <w:r w:rsidRPr="007F75F8">
              <w:rPr>
                <w:bCs/>
                <w:sz w:val="24"/>
              </w:rPr>
              <w:t>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fr-FR"/>
              </w:rPr>
            </w:pPr>
            <w:r w:rsidRPr="007F75F8">
              <w:rPr>
                <w:sz w:val="24"/>
                <w:lang w:val="fr-FR"/>
              </w:rPr>
              <w:t>pUC19-GAL10p-F-ScaI*-ADH1t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Construction of </w:t>
            </w: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I* expression cassette. </w:t>
            </w: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I* was truncated from </w:t>
            </w: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 in pYD-ScaI-ScaII-1.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fr-FR"/>
              </w:rPr>
            </w:pPr>
            <w:r w:rsidRPr="007F75F8">
              <w:rPr>
                <w:sz w:val="24"/>
                <w:lang w:val="fr-FR"/>
              </w:rPr>
              <w:t>pUC19-GAL10p-F-ScaI**-ADH1t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Construction of </w:t>
            </w: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I** (without </w:t>
            </w:r>
            <w:proofErr w:type="spellStart"/>
            <w:r w:rsidRPr="007F75F8">
              <w:rPr>
                <w:sz w:val="24"/>
              </w:rPr>
              <w:t>dockerin</w:t>
            </w:r>
            <w:proofErr w:type="spellEnd"/>
            <w:r w:rsidRPr="007F75F8">
              <w:rPr>
                <w:sz w:val="24"/>
              </w:rPr>
              <w:t xml:space="preserve"> domain </w:t>
            </w:r>
            <w:proofErr w:type="spellStart"/>
            <w:r w:rsidRPr="007F75F8">
              <w:rPr>
                <w:sz w:val="24"/>
              </w:rPr>
              <w:t>docCipA</w:t>
            </w:r>
            <w:proofErr w:type="spellEnd"/>
            <w:r w:rsidRPr="007F75F8">
              <w:rPr>
                <w:sz w:val="24"/>
              </w:rPr>
              <w:t>) expression cassette.</w:t>
            </w:r>
          </w:p>
        </w:tc>
      </w:tr>
      <w:tr w:rsidR="00CB6C63" w:rsidRPr="007F75F8" w:rsidTr="007E5AA1">
        <w:trPr>
          <w:jc w:val="center"/>
        </w:trPr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fr-FR"/>
              </w:rPr>
            </w:pPr>
            <w:r w:rsidRPr="007F75F8">
              <w:rPr>
                <w:sz w:val="24"/>
                <w:lang w:val="fr-FR"/>
              </w:rPr>
              <w:t>pET22b-CohII-5, 6, 7, 8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Construction of </w:t>
            </w: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II with </w:t>
            </w:r>
            <w:proofErr w:type="spellStart"/>
            <w:r w:rsidRPr="007F75F8">
              <w:rPr>
                <w:sz w:val="24"/>
              </w:rPr>
              <w:t>CohII</w:t>
            </w:r>
            <w:proofErr w:type="spellEnd"/>
            <w:r w:rsidRPr="007F75F8">
              <w:rPr>
                <w:sz w:val="24"/>
              </w:rPr>
              <w:t>=5, 6, 7, or 8 based on pET22-CohII-4.</w:t>
            </w:r>
          </w:p>
        </w:tc>
      </w:tr>
    </w:tbl>
    <w:p w:rsidR="00CB6C63" w:rsidRPr="007F75F8" w:rsidRDefault="00CB6C63" w:rsidP="00CB6C63">
      <w:pPr>
        <w:spacing w:line="480" w:lineRule="auto"/>
        <w:rPr>
          <w:sz w:val="24"/>
        </w:rPr>
      </w:pPr>
      <w:r w:rsidRPr="007F75F8">
        <w:rPr>
          <w:b/>
          <w:caps/>
          <w:sz w:val="24"/>
        </w:rPr>
        <w:lastRenderedPageBreak/>
        <w:t>T</w:t>
      </w:r>
      <w:r w:rsidRPr="008366F5">
        <w:rPr>
          <w:b/>
          <w:sz w:val="24"/>
        </w:rPr>
        <w:t>able</w:t>
      </w:r>
      <w:r w:rsidRPr="007F75F8">
        <w:rPr>
          <w:b/>
          <w:sz w:val="24"/>
        </w:rPr>
        <w:t xml:space="preserve"> S3</w:t>
      </w:r>
      <w:r w:rsidRPr="007F75F8">
        <w:rPr>
          <w:sz w:val="24"/>
        </w:rPr>
        <w:t xml:space="preserve"> Plasmids constructed with genes, gene fusions (underlined) or </w:t>
      </w:r>
      <w:r w:rsidR="008366F5">
        <w:rPr>
          <w:rFonts w:hint="eastAsia"/>
          <w:sz w:val="24"/>
        </w:rPr>
        <w:t>gene</w:t>
      </w:r>
      <w:r w:rsidRPr="007F75F8">
        <w:rPr>
          <w:sz w:val="24"/>
        </w:rPr>
        <w:t xml:space="preserve"> cassettes (given in brackets)</w:t>
      </w:r>
      <w:r w:rsidR="008366F5">
        <w:rPr>
          <w:rFonts w:hint="eastAsia"/>
          <w:sz w:val="24"/>
        </w:rPr>
        <w:t xml:space="preserve"> for expression</w:t>
      </w: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49"/>
        <w:gridCol w:w="4939"/>
      </w:tblGrid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jc w:val="center"/>
              <w:rPr>
                <w:b/>
                <w:sz w:val="24"/>
              </w:rPr>
            </w:pPr>
            <w:r w:rsidRPr="007F75F8">
              <w:rPr>
                <w:b/>
                <w:sz w:val="24"/>
              </w:rPr>
              <w:t>Name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jc w:val="center"/>
              <w:rPr>
                <w:b/>
                <w:sz w:val="24"/>
              </w:rPr>
            </w:pPr>
            <w:r w:rsidRPr="007F75F8">
              <w:rPr>
                <w:b/>
                <w:sz w:val="24"/>
              </w:rPr>
              <w:t>Description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pET28-Enhancer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Expression of Enhancer </w:t>
            </w:r>
            <w:proofErr w:type="spellStart"/>
            <w:r w:rsidRPr="007F75F8">
              <w:rPr>
                <w:sz w:val="24"/>
              </w:rPr>
              <w:t>nanobody</w:t>
            </w:r>
            <w:proofErr w:type="spellEnd"/>
            <w:r w:rsidRPr="007F75F8">
              <w:rPr>
                <w:sz w:val="24"/>
              </w:rPr>
              <w:t xml:space="preserve"> in </w:t>
            </w:r>
            <w:r w:rsidRPr="007F75F8">
              <w:rPr>
                <w:i/>
                <w:sz w:val="24"/>
              </w:rPr>
              <w:t>E. coli</w:t>
            </w:r>
            <w:r w:rsidRPr="007F75F8">
              <w:rPr>
                <w:sz w:val="24"/>
              </w:rPr>
              <w:t xml:space="preserve"> BL21 (DE3).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pETDuet</w:t>
            </w:r>
            <w:proofErr w:type="spellEnd"/>
            <w:r w:rsidRPr="007F75F8">
              <w:rPr>
                <w:sz w:val="24"/>
              </w:rPr>
              <w:t>-</w:t>
            </w:r>
            <w:r w:rsidRPr="007F75F8">
              <w:rPr>
                <w:sz w:val="24"/>
                <w:u w:val="single"/>
              </w:rPr>
              <w:t>GFP-GS-</w:t>
            </w:r>
            <w:proofErr w:type="spellStart"/>
            <w:r w:rsidRPr="007F75F8">
              <w:rPr>
                <w:sz w:val="24"/>
                <w:u w:val="single"/>
              </w:rPr>
              <w:t>docCipA</w:t>
            </w:r>
            <w:proofErr w:type="spellEnd"/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Expression of GFP-GS-</w:t>
            </w:r>
            <w:proofErr w:type="spellStart"/>
            <w:r w:rsidRPr="007F75F8">
              <w:rPr>
                <w:sz w:val="24"/>
              </w:rPr>
              <w:t>docCipA</w:t>
            </w:r>
            <w:proofErr w:type="spellEnd"/>
            <w:r w:rsidRPr="007F75F8">
              <w:rPr>
                <w:sz w:val="24"/>
              </w:rPr>
              <w:t xml:space="preserve"> in </w:t>
            </w:r>
            <w:r w:rsidRPr="007F75F8">
              <w:rPr>
                <w:i/>
                <w:sz w:val="24"/>
              </w:rPr>
              <w:t>E. coli</w:t>
            </w:r>
            <w:r w:rsidRPr="007F75F8">
              <w:rPr>
                <w:sz w:val="24"/>
              </w:rPr>
              <w:t xml:space="preserve"> BL21 (DE3).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pYD</w:t>
            </w:r>
            <w:proofErr w:type="spellEnd"/>
            <w:r w:rsidRPr="007F75F8">
              <w:rPr>
                <w:sz w:val="24"/>
              </w:rPr>
              <w:t>-(F-GFP-GS-</w:t>
            </w:r>
            <w:proofErr w:type="spellStart"/>
            <w:r w:rsidRPr="007F75F8">
              <w:rPr>
                <w:sz w:val="24"/>
              </w:rPr>
              <w:t>docCipA</w:t>
            </w:r>
            <w:proofErr w:type="spellEnd"/>
            <w:r w:rsidRPr="007F75F8">
              <w:rPr>
                <w:sz w:val="24"/>
              </w:rPr>
              <w:t>)-(ScaII-1, 2, 3, 4, 5, 6, 7, 8)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Surface assembly of GFP on EBY100 (</w:t>
            </w:r>
            <w:proofErr w:type="spellStart"/>
            <w:r w:rsidRPr="007F75F8">
              <w:rPr>
                <w:sz w:val="24"/>
              </w:rPr>
              <w:t>CohII</w:t>
            </w:r>
            <w:proofErr w:type="spellEnd"/>
            <w:r w:rsidRPr="007F75F8">
              <w:rPr>
                <w:sz w:val="24"/>
              </w:rPr>
              <w:t>=1, 2, 3, 4, 5, 6, 7, or 8) with α-factor.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pYD</w:t>
            </w:r>
            <w:proofErr w:type="spellEnd"/>
            <w:r w:rsidRPr="007F75F8">
              <w:rPr>
                <w:sz w:val="24"/>
              </w:rPr>
              <w:t>-(GFP-GS-</w:t>
            </w:r>
            <w:proofErr w:type="spellStart"/>
            <w:r w:rsidRPr="007F75F8">
              <w:rPr>
                <w:sz w:val="24"/>
              </w:rPr>
              <w:t>docCipA</w:t>
            </w:r>
            <w:proofErr w:type="spellEnd"/>
            <w:r w:rsidRPr="007F75F8">
              <w:rPr>
                <w:sz w:val="24"/>
              </w:rPr>
              <w:t>)-(ScaII-1, 2, 3, 4, 5, 6, 7, 8)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Surface assembly of GFP on EBY100 (</w:t>
            </w:r>
            <w:proofErr w:type="spellStart"/>
            <w:r w:rsidRPr="007F75F8">
              <w:rPr>
                <w:sz w:val="24"/>
              </w:rPr>
              <w:t>CohII</w:t>
            </w:r>
            <w:proofErr w:type="spellEnd"/>
            <w:r w:rsidRPr="007F75F8">
              <w:rPr>
                <w:sz w:val="24"/>
              </w:rPr>
              <w:t>=1, 2, 3, 4, 5, 6, 7, or 8) without α-factor.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pYD</w:t>
            </w:r>
            <w:proofErr w:type="spellEnd"/>
            <w:r w:rsidRPr="007F75F8">
              <w:rPr>
                <w:sz w:val="24"/>
              </w:rPr>
              <w:t>-(</w:t>
            </w:r>
            <w:proofErr w:type="spellStart"/>
            <w:r w:rsidRPr="007F75F8">
              <w:rPr>
                <w:sz w:val="24"/>
              </w:rPr>
              <w:t>ScaI</w:t>
            </w:r>
            <w:proofErr w:type="spellEnd"/>
            <w:r w:rsidRPr="007F75F8">
              <w:rPr>
                <w:sz w:val="24"/>
              </w:rPr>
              <w:t>*)-(ScaII-1, 2, 3, 4)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Surface display of </w:t>
            </w: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I* and II on EBY100 with </w:t>
            </w:r>
            <w:proofErr w:type="spellStart"/>
            <w:r w:rsidRPr="007F75F8">
              <w:rPr>
                <w:sz w:val="24"/>
              </w:rPr>
              <w:t>CohII</w:t>
            </w:r>
            <w:proofErr w:type="spellEnd"/>
            <w:r w:rsidRPr="007F75F8">
              <w:rPr>
                <w:sz w:val="24"/>
              </w:rPr>
              <w:t>=1, 2, 3, or 4.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pYD</w:t>
            </w:r>
            <w:proofErr w:type="spellEnd"/>
            <w:r w:rsidRPr="007F75F8">
              <w:rPr>
                <w:sz w:val="24"/>
              </w:rPr>
              <w:t>-(</w:t>
            </w:r>
            <w:proofErr w:type="spellStart"/>
            <w:r w:rsidRPr="007F75F8">
              <w:rPr>
                <w:sz w:val="24"/>
              </w:rPr>
              <w:t>ScaI</w:t>
            </w:r>
            <w:proofErr w:type="spellEnd"/>
            <w:r w:rsidRPr="007F75F8">
              <w:rPr>
                <w:sz w:val="24"/>
              </w:rPr>
              <w:t>**)-(ScaII-4)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Surface display of </w:t>
            </w: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II (</w:t>
            </w:r>
            <w:proofErr w:type="spellStart"/>
            <w:r w:rsidRPr="007F75F8">
              <w:rPr>
                <w:sz w:val="24"/>
              </w:rPr>
              <w:t>CohII</w:t>
            </w:r>
            <w:proofErr w:type="spellEnd"/>
            <w:r w:rsidRPr="007F75F8">
              <w:rPr>
                <w:sz w:val="24"/>
              </w:rPr>
              <w:t xml:space="preserve">=4), and secretion of the mutated </w:t>
            </w: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I** 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pRS425-(CDT)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Expression of CDT</w:t>
            </w:r>
            <w:smartTag w:uri="urn:schemas-microsoft-com:office:smarttags" w:element="chmetcnv">
              <w:smartTagPr>
                <w:attr w:name="UnitName" w:val="in"/>
                <w:attr w:name="SourceValue" w:val="1"/>
                <w:attr w:name="HasSpace" w:val="True"/>
                <w:attr w:name="Negative" w:val="True"/>
                <w:attr w:name="NumberType" w:val="1"/>
                <w:attr w:name="TCSC" w:val="0"/>
              </w:smartTagPr>
              <w:r w:rsidRPr="007F75F8">
                <w:rPr>
                  <w:sz w:val="24"/>
                </w:rPr>
                <w:t>-1 in</w:t>
              </w:r>
            </w:smartTag>
            <w:r w:rsidRPr="007F75F8">
              <w:rPr>
                <w:sz w:val="24"/>
              </w:rPr>
              <w:t xml:space="preserve"> EBY100.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pRS425-(CDT-GS-GFP)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Expression of CDT-1-GS-GFP in EBY100.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pRS425-(BGL)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Expression of BGL in EBY100. BGL was GH1-1, Ccel_2454, or </w:t>
            </w:r>
            <w:proofErr w:type="spellStart"/>
            <w:r w:rsidRPr="007F75F8">
              <w:rPr>
                <w:sz w:val="24"/>
              </w:rPr>
              <w:t>BglA</w:t>
            </w:r>
            <w:proofErr w:type="spellEnd"/>
            <w:r w:rsidRPr="007F75F8">
              <w:rPr>
                <w:sz w:val="24"/>
              </w:rPr>
              <w:t>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pRS425-(GFP-GS-GH1)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Expression of GFP-GS-GH</w:t>
            </w:r>
            <w:smartTag w:uri="urn:schemas-microsoft-com:office:smarttags" w:element="chmetcnv">
              <w:smartTagPr>
                <w:attr w:name="UnitName" w:val="in"/>
                <w:attr w:name="SourceValue" w:val="1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7F75F8">
                <w:rPr>
                  <w:sz w:val="24"/>
                </w:rPr>
                <w:t>1 in</w:t>
              </w:r>
            </w:smartTag>
            <w:r w:rsidRPr="007F75F8">
              <w:rPr>
                <w:sz w:val="24"/>
              </w:rPr>
              <w:t xml:space="preserve"> EBY100.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pRS425-(CDT)-(BGL)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Expression of CDT-1 and BGL in EBY100. BGL was GH1-1, Ccel_2454, or </w:t>
            </w:r>
            <w:proofErr w:type="spellStart"/>
            <w:r w:rsidRPr="007F75F8">
              <w:rPr>
                <w:sz w:val="24"/>
              </w:rPr>
              <w:t>BglA</w:t>
            </w:r>
            <w:proofErr w:type="spellEnd"/>
            <w:r w:rsidRPr="007F75F8">
              <w:rPr>
                <w:sz w:val="24"/>
              </w:rPr>
              <w:t>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pRS425-(EG)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Expression of EG in EBY100. EG was </w:t>
            </w:r>
            <w:proofErr w:type="spellStart"/>
            <w:r w:rsidRPr="007F75F8">
              <w:rPr>
                <w:sz w:val="24"/>
              </w:rPr>
              <w:t>celCCA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celCCC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celCCD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celCCG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celM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EngE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EngB</w:t>
            </w:r>
            <w:proofErr w:type="spellEnd"/>
            <w:r w:rsidRPr="007F75F8">
              <w:rPr>
                <w:sz w:val="24"/>
              </w:rPr>
              <w:t xml:space="preserve">, or </w:t>
            </w:r>
            <w:proofErr w:type="spellStart"/>
            <w:r w:rsidRPr="007F75F8">
              <w:rPr>
                <w:sz w:val="24"/>
              </w:rPr>
              <w:t>EngY</w:t>
            </w:r>
            <w:proofErr w:type="spellEnd"/>
            <w:r w:rsidRPr="007F75F8">
              <w:rPr>
                <w:sz w:val="24"/>
              </w:rPr>
              <w:t>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pRS425-(</w:t>
            </w:r>
            <w:proofErr w:type="spellStart"/>
            <w:r w:rsidRPr="007F75F8">
              <w:rPr>
                <w:sz w:val="24"/>
              </w:rPr>
              <w:t>celCCE</w:t>
            </w:r>
            <w:proofErr w:type="spellEnd"/>
            <w:r w:rsidRPr="007F75F8">
              <w:rPr>
                <w:sz w:val="24"/>
              </w:rPr>
              <w:t>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Expression of </w:t>
            </w:r>
            <w:proofErr w:type="spellStart"/>
            <w:r w:rsidRPr="007F75F8">
              <w:rPr>
                <w:sz w:val="24"/>
              </w:rPr>
              <w:t>celCCE</w:t>
            </w:r>
            <w:proofErr w:type="spellEnd"/>
            <w:r w:rsidRPr="007F75F8">
              <w:rPr>
                <w:sz w:val="24"/>
              </w:rPr>
              <w:t xml:space="preserve"> in EBY100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pRS425-(</w:t>
            </w:r>
            <w:proofErr w:type="spellStart"/>
            <w:r w:rsidRPr="007F75F8">
              <w:rPr>
                <w:sz w:val="24"/>
              </w:rPr>
              <w:t>EngY</w:t>
            </w:r>
            <w:proofErr w:type="spellEnd"/>
            <w:r w:rsidRPr="007F75F8">
              <w:rPr>
                <w:sz w:val="24"/>
              </w:rPr>
              <w:t>)-(CBH)/(CBH-GS-</w:t>
            </w:r>
            <w:proofErr w:type="spellStart"/>
            <w:r w:rsidRPr="007F75F8">
              <w:rPr>
                <w:sz w:val="24"/>
              </w:rPr>
              <w:t>docA</w:t>
            </w:r>
            <w:proofErr w:type="spellEnd"/>
            <w:r w:rsidRPr="007F75F8">
              <w:rPr>
                <w:sz w:val="24"/>
              </w:rPr>
              <w:t>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Expression of </w:t>
            </w:r>
            <w:proofErr w:type="spellStart"/>
            <w:r w:rsidRPr="007F75F8">
              <w:rPr>
                <w:sz w:val="24"/>
              </w:rPr>
              <w:t>EngY</w:t>
            </w:r>
            <w:proofErr w:type="spellEnd"/>
            <w:r w:rsidRPr="007F75F8">
              <w:rPr>
                <w:sz w:val="24"/>
              </w:rPr>
              <w:t xml:space="preserve"> and CBH in EBY100. CBH was </w:t>
            </w:r>
            <w:proofErr w:type="spellStart"/>
            <w:r w:rsidRPr="007F75F8">
              <w:rPr>
                <w:sz w:val="24"/>
              </w:rPr>
              <w:t>celCCE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celCCF</w:t>
            </w:r>
            <w:proofErr w:type="spellEnd"/>
            <w:r w:rsidRPr="007F75F8">
              <w:rPr>
                <w:sz w:val="24"/>
              </w:rPr>
              <w:t xml:space="preserve">, CA_C0911, </w:t>
            </w:r>
            <w:proofErr w:type="spellStart"/>
            <w:r w:rsidRPr="007F75F8">
              <w:rPr>
                <w:bCs/>
                <w:sz w:val="24"/>
              </w:rPr>
              <w:t>ExgS</w:t>
            </w:r>
            <w:proofErr w:type="spellEnd"/>
            <w:r w:rsidRPr="007F75F8">
              <w:rPr>
                <w:bCs/>
                <w:sz w:val="24"/>
              </w:rPr>
              <w:t xml:space="preserve">, </w:t>
            </w:r>
            <w:proofErr w:type="spellStart"/>
            <w:r w:rsidRPr="007F75F8">
              <w:rPr>
                <w:bCs/>
                <w:sz w:val="24"/>
              </w:rPr>
              <w:t>cbhB</w:t>
            </w:r>
            <w:proofErr w:type="spellEnd"/>
            <w:r w:rsidRPr="007F75F8">
              <w:rPr>
                <w:bCs/>
                <w:sz w:val="24"/>
              </w:rPr>
              <w:t>, or CBHII.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pRS425-(CDT)-(GH1)-(EG)-(CBH)/(CBH</w:t>
            </w:r>
          </w:p>
          <w:p w:rsidR="00CB6C63" w:rsidRPr="007F75F8" w:rsidRDefault="00CB6C63" w:rsidP="007E5AA1">
            <w:pPr>
              <w:rPr>
                <w:sz w:val="24"/>
                <w:lang w:val="de-DE"/>
              </w:rPr>
            </w:pPr>
            <w:r w:rsidRPr="007F75F8">
              <w:rPr>
                <w:sz w:val="24"/>
                <w:lang w:val="de-DE"/>
              </w:rPr>
              <w:t>-GS-docA)/(CBH-GS-docY)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Expression of CDT-1, GH1-1, EG, and CBH in EBY100. EG was </w:t>
            </w:r>
            <w:proofErr w:type="spellStart"/>
            <w:r w:rsidRPr="007F75F8">
              <w:rPr>
                <w:sz w:val="24"/>
              </w:rPr>
              <w:t>EngY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celCCA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celCCC</w:t>
            </w:r>
            <w:proofErr w:type="spellEnd"/>
            <w:r w:rsidRPr="007F75F8">
              <w:rPr>
                <w:sz w:val="24"/>
              </w:rPr>
              <w:t xml:space="preserve">, </w:t>
            </w:r>
            <w:proofErr w:type="spellStart"/>
            <w:r w:rsidRPr="007F75F8">
              <w:rPr>
                <w:sz w:val="24"/>
              </w:rPr>
              <w:t>celCCD</w:t>
            </w:r>
            <w:proofErr w:type="spellEnd"/>
            <w:r w:rsidRPr="007F75F8">
              <w:rPr>
                <w:sz w:val="24"/>
              </w:rPr>
              <w:t xml:space="preserve">, or </w:t>
            </w:r>
            <w:proofErr w:type="spellStart"/>
            <w:r w:rsidRPr="007F75F8">
              <w:rPr>
                <w:sz w:val="24"/>
              </w:rPr>
              <w:t>celM</w:t>
            </w:r>
            <w:proofErr w:type="spellEnd"/>
            <w:r w:rsidRPr="007F75F8">
              <w:rPr>
                <w:sz w:val="24"/>
              </w:rPr>
              <w:t xml:space="preserve">, while CBH was </w:t>
            </w:r>
            <w:proofErr w:type="spellStart"/>
            <w:r w:rsidRPr="007F75F8">
              <w:rPr>
                <w:sz w:val="24"/>
              </w:rPr>
              <w:t>celCCE</w:t>
            </w:r>
            <w:proofErr w:type="spellEnd"/>
            <w:r w:rsidRPr="007F75F8">
              <w:rPr>
                <w:sz w:val="24"/>
              </w:rPr>
              <w:t xml:space="preserve">, CA_C0911, or </w:t>
            </w:r>
            <w:proofErr w:type="spellStart"/>
            <w:r w:rsidRPr="007F75F8">
              <w:rPr>
                <w:sz w:val="24"/>
              </w:rPr>
              <w:t>cbhB</w:t>
            </w:r>
            <w:proofErr w:type="spellEnd"/>
            <w:r w:rsidRPr="007F75F8">
              <w:rPr>
                <w:sz w:val="24"/>
              </w:rPr>
              <w:t>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pRS425-(CDT)-(GH1)-(</w:t>
            </w:r>
            <w:proofErr w:type="spellStart"/>
            <w:r w:rsidRPr="007F75F8">
              <w:rPr>
                <w:sz w:val="24"/>
              </w:rPr>
              <w:t>HEngY</w:t>
            </w:r>
            <w:proofErr w:type="spellEnd"/>
            <w:r w:rsidRPr="007F75F8">
              <w:rPr>
                <w:sz w:val="24"/>
              </w:rPr>
              <w:t>)-(</w:t>
            </w:r>
            <w:proofErr w:type="spellStart"/>
            <w:r w:rsidRPr="007F75F8">
              <w:rPr>
                <w:sz w:val="24"/>
              </w:rPr>
              <w:t>cbhB</w:t>
            </w:r>
            <w:proofErr w:type="spellEnd"/>
            <w:r w:rsidRPr="007F75F8">
              <w:rPr>
                <w:sz w:val="24"/>
              </w:rPr>
              <w:t>-</w:t>
            </w:r>
          </w:p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GS-</w:t>
            </w:r>
            <w:proofErr w:type="spellStart"/>
            <w:r w:rsidRPr="007F75F8">
              <w:rPr>
                <w:sz w:val="24"/>
              </w:rPr>
              <w:t>docA</w:t>
            </w:r>
            <w:proofErr w:type="spellEnd"/>
            <w:r w:rsidRPr="007F75F8">
              <w:rPr>
                <w:sz w:val="24"/>
              </w:rPr>
              <w:t>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Expression of CDT-1, GH1-1, His-tag fused </w:t>
            </w:r>
            <w:proofErr w:type="spellStart"/>
            <w:r w:rsidRPr="007F75F8">
              <w:rPr>
                <w:sz w:val="24"/>
              </w:rPr>
              <w:t>EngY</w:t>
            </w:r>
            <w:proofErr w:type="spellEnd"/>
            <w:r w:rsidRPr="007F75F8">
              <w:rPr>
                <w:sz w:val="24"/>
              </w:rPr>
              <w:t xml:space="preserve">, and </w:t>
            </w:r>
            <w:proofErr w:type="spellStart"/>
            <w:r w:rsidRPr="007F75F8">
              <w:rPr>
                <w:sz w:val="24"/>
              </w:rPr>
              <w:t>cbhB</w:t>
            </w:r>
            <w:proofErr w:type="spellEnd"/>
            <w:r w:rsidRPr="007F75F8">
              <w:rPr>
                <w:sz w:val="24"/>
              </w:rPr>
              <w:t>-GS-</w:t>
            </w:r>
            <w:proofErr w:type="spellStart"/>
            <w:r w:rsidRPr="007F75F8">
              <w:rPr>
                <w:sz w:val="24"/>
              </w:rPr>
              <w:t>docA</w:t>
            </w:r>
            <w:proofErr w:type="spellEnd"/>
            <w:r w:rsidRPr="007F75F8">
              <w:rPr>
                <w:sz w:val="24"/>
              </w:rPr>
              <w:t xml:space="preserve"> in EBY100.</w:t>
            </w:r>
          </w:p>
        </w:tc>
      </w:tr>
      <w:tr w:rsidR="00CB6C63" w:rsidRPr="007F75F8" w:rsidTr="007E5AA1">
        <w:trPr>
          <w:jc w:val="center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pRS425-(CDT)-(GH1)-(</w:t>
            </w:r>
            <w:proofErr w:type="spellStart"/>
            <w:r w:rsidRPr="007F75F8">
              <w:rPr>
                <w:sz w:val="24"/>
              </w:rPr>
              <w:t>EngY</w:t>
            </w:r>
            <w:proofErr w:type="spellEnd"/>
            <w:r w:rsidRPr="007F75F8">
              <w:rPr>
                <w:sz w:val="24"/>
              </w:rPr>
              <w:t>)-(</w:t>
            </w:r>
            <w:proofErr w:type="spellStart"/>
            <w:r w:rsidRPr="007F75F8">
              <w:rPr>
                <w:sz w:val="24"/>
              </w:rPr>
              <w:t>HcbhB</w:t>
            </w:r>
            <w:proofErr w:type="spellEnd"/>
            <w:r w:rsidRPr="007F75F8">
              <w:rPr>
                <w:sz w:val="24"/>
              </w:rPr>
              <w:t>-</w:t>
            </w:r>
          </w:p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GS-</w:t>
            </w:r>
            <w:proofErr w:type="spellStart"/>
            <w:r w:rsidRPr="007F75F8">
              <w:rPr>
                <w:sz w:val="24"/>
              </w:rPr>
              <w:t>docA</w:t>
            </w:r>
            <w:proofErr w:type="spellEnd"/>
            <w:r w:rsidRPr="007F75F8">
              <w:rPr>
                <w:sz w:val="24"/>
              </w:rPr>
              <w:t>)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Expression of CDT-1, GH1-1, </w:t>
            </w:r>
            <w:proofErr w:type="spellStart"/>
            <w:r w:rsidRPr="007F75F8">
              <w:rPr>
                <w:sz w:val="24"/>
              </w:rPr>
              <w:t>EngY</w:t>
            </w:r>
            <w:proofErr w:type="spellEnd"/>
            <w:r w:rsidRPr="007F75F8">
              <w:rPr>
                <w:sz w:val="24"/>
              </w:rPr>
              <w:t xml:space="preserve">, and His-tag fused </w:t>
            </w:r>
            <w:proofErr w:type="spellStart"/>
            <w:r w:rsidRPr="007F75F8">
              <w:rPr>
                <w:sz w:val="24"/>
              </w:rPr>
              <w:t>cbhB</w:t>
            </w:r>
            <w:proofErr w:type="spellEnd"/>
            <w:r w:rsidRPr="007F75F8">
              <w:rPr>
                <w:sz w:val="24"/>
              </w:rPr>
              <w:t>-GS-</w:t>
            </w:r>
            <w:proofErr w:type="spellStart"/>
            <w:r w:rsidRPr="007F75F8">
              <w:rPr>
                <w:sz w:val="24"/>
              </w:rPr>
              <w:t>docA</w:t>
            </w:r>
            <w:proofErr w:type="spellEnd"/>
            <w:r w:rsidRPr="007F75F8">
              <w:rPr>
                <w:sz w:val="24"/>
              </w:rPr>
              <w:t xml:space="preserve"> in EBY100.</w:t>
            </w:r>
          </w:p>
        </w:tc>
      </w:tr>
    </w:tbl>
    <w:p w:rsidR="00CB6C63" w:rsidRPr="007F75F8" w:rsidRDefault="00CB6C63" w:rsidP="00CB6C63">
      <w:pPr>
        <w:spacing w:line="480" w:lineRule="auto"/>
        <w:rPr>
          <w:sz w:val="24"/>
        </w:rPr>
      </w:pPr>
    </w:p>
    <w:p w:rsidR="00CB6C63" w:rsidRPr="007F75F8" w:rsidRDefault="00CB6C63" w:rsidP="00CB6C63">
      <w:pPr>
        <w:spacing w:line="480" w:lineRule="auto"/>
        <w:rPr>
          <w:b/>
          <w:caps/>
          <w:sz w:val="24"/>
        </w:rPr>
      </w:pPr>
    </w:p>
    <w:p w:rsidR="00CB6C63" w:rsidRPr="007F75F8" w:rsidRDefault="00CB6C63" w:rsidP="00CB6C63">
      <w:pPr>
        <w:spacing w:line="480" w:lineRule="auto"/>
        <w:rPr>
          <w:sz w:val="24"/>
        </w:rPr>
      </w:pPr>
      <w:r w:rsidRPr="007F75F8">
        <w:rPr>
          <w:b/>
          <w:caps/>
          <w:sz w:val="24"/>
        </w:rPr>
        <w:lastRenderedPageBreak/>
        <w:t>T</w:t>
      </w:r>
      <w:r w:rsidRPr="008366F5">
        <w:rPr>
          <w:b/>
          <w:sz w:val="24"/>
        </w:rPr>
        <w:t>able</w:t>
      </w:r>
      <w:r w:rsidRPr="007F75F8">
        <w:rPr>
          <w:b/>
          <w:sz w:val="24"/>
        </w:rPr>
        <w:t xml:space="preserve"> S</w:t>
      </w:r>
      <w:r w:rsidRPr="007F75F8">
        <w:rPr>
          <w:rFonts w:hint="eastAsia"/>
          <w:b/>
          <w:sz w:val="24"/>
        </w:rPr>
        <w:t>4</w:t>
      </w:r>
      <w:r w:rsidR="008366F5">
        <w:rPr>
          <w:sz w:val="24"/>
        </w:rPr>
        <w:t xml:space="preserve"> Primers used in this study</w:t>
      </w:r>
    </w:p>
    <w:tbl>
      <w:tblPr>
        <w:tblW w:w="0" w:type="auto"/>
        <w:jc w:val="center"/>
        <w:tblInd w:w="-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0"/>
        <w:gridCol w:w="7435"/>
      </w:tblGrid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jc w:val="center"/>
              <w:rPr>
                <w:b/>
                <w:sz w:val="24"/>
              </w:rPr>
            </w:pPr>
            <w:r w:rsidRPr="007F75F8">
              <w:rPr>
                <w:b/>
                <w:sz w:val="24"/>
              </w:rPr>
              <w:t>Name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jc w:val="center"/>
              <w:rPr>
                <w:b/>
                <w:sz w:val="24"/>
              </w:rPr>
            </w:pPr>
            <w:r w:rsidRPr="007F75F8">
              <w:rPr>
                <w:b/>
                <w:sz w:val="24"/>
              </w:rPr>
              <w:t>Sequence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Enhancer-F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CATGCCATGGCACAGGTGCAGCTGGTTGAAT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Enhancer-R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CCGCTCGAGTTAGTGATGATGATGGTGGTGG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CohII5-F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GCGTCGACGAAGCAACTCCAAGTATTGAAATGG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CohII5-R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CCCAAGCTTGTCTTTTAACGGTTCTGCCTCT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CohII6-F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CCCAAGCTTGAAGCAACTCCAAGTATTGAAATGG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CohII6-R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ATAAGAATGCGGCCGCGTCTTTTAACGGTTCTGCCTCT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CohII7-F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ATAAGAATGCGGCCGCAGAAGCAACTCCAAGTATTGAAATGG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CohII7-R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CCGCTCGAGGTCTTTTAACGGTTCTGCCTCT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CohII8-F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CCGCTCGAGGAAGCAACTCCAAGTATTGAAATGG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CohII8-R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Same as CohII7-R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II-F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rStyle w:val="HTML"/>
                <w:rFonts w:ascii="Times New Roman" w:hAnsi="Times New Roman" w:cs="Times New Roman"/>
                <w:bCs/>
              </w:rPr>
              <w:t>CTAGCTAGC</w:t>
            </w:r>
            <w:r w:rsidRPr="007F75F8">
              <w:rPr>
                <w:kern w:val="0"/>
                <w:sz w:val="24"/>
              </w:rPr>
              <w:t>ATACATATG</w:t>
            </w:r>
            <w:r w:rsidRPr="007F75F8">
              <w:rPr>
                <w:sz w:val="24"/>
                <w:lang w:val="pt-BR"/>
              </w:rPr>
              <w:t>GAAGCAACTCCAA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II-R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rStyle w:val="HTML"/>
                <w:rFonts w:ascii="Times New Roman" w:hAnsi="Times New Roman" w:cs="Times New Roman"/>
                <w:bCs/>
              </w:rPr>
              <w:t>CTCAGTGGTGGTGGTGGTGGTGCTCGAG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GFP-</w:t>
            </w:r>
            <w:proofErr w:type="spellStart"/>
            <w:r w:rsidRPr="007F75F8">
              <w:rPr>
                <w:sz w:val="24"/>
              </w:rPr>
              <w:t>HindIII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CCCAAGCTT</w:t>
            </w:r>
            <w:r w:rsidRPr="007F75F8">
              <w:rPr>
                <w:rStyle w:val="HTML"/>
                <w:rFonts w:ascii="Times New Roman" w:hAnsi="Times New Roman" w:cs="Times New Roman"/>
                <w:bCs/>
                <w:lang w:val="pt-BR"/>
              </w:rPr>
              <w:t>ATGGAATTCAGTAAAGGAGAAGAAC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GFP-</w:t>
            </w:r>
            <w:proofErr w:type="spellStart"/>
            <w:r w:rsidRPr="007F75F8">
              <w:rPr>
                <w:sz w:val="24"/>
              </w:rPr>
              <w:t>HindIII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CCCAAGCTT</w:t>
            </w:r>
            <w:r w:rsidRPr="007F75F8">
              <w:rPr>
                <w:rStyle w:val="HTML"/>
                <w:rFonts w:ascii="Times New Roman" w:hAnsi="Times New Roman" w:cs="Times New Roman"/>
                <w:bCs/>
                <w:lang w:val="pt-BR"/>
              </w:rPr>
              <w:t>TTTGTATAGTTCATCCATGCCATG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GFP-NheI-F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CTAGCTAGC</w:t>
            </w:r>
            <w:r w:rsidRPr="007F75F8">
              <w:rPr>
                <w:rStyle w:val="HTML"/>
                <w:rFonts w:ascii="Times New Roman" w:hAnsi="Times New Roman" w:cs="Times New Roman"/>
                <w:bCs/>
                <w:lang w:val="pt-BR"/>
              </w:rPr>
              <w:t>ATGAGTAAAGGAGAAGAACTTTTCACTG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GFP-XhoI-R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CCGCTCGAGCTA</w:t>
            </w:r>
            <w:r w:rsidRPr="007F75F8">
              <w:rPr>
                <w:rStyle w:val="HTML"/>
                <w:rFonts w:ascii="Times New Roman" w:hAnsi="Times New Roman" w:cs="Times New Roman"/>
                <w:bCs/>
                <w:lang w:val="pt-BR"/>
              </w:rPr>
              <w:t>TTTGTATAGTTCATCCATGCCATG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docCipA-F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CTAGCTAGCAATAAACCTGTAATAGAAGG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docCipA-R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CGCGGATCCTTACTGTGCGTCGTAA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GFP-GSdocCipA-F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CGGGATCCGATGAGTAAAGGAGAAGAACTTTTCACTG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GFP-GSdocCipA-R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CCGCTCGAGTTACTGTGCGTCGTAATCACTTG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GFP-GSdocCipA-F’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CCGAGCTCCGATGAGTAAAGGAGAAGAACTTTTCACTG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GFP-GsdocCipA-R’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sv-SE"/>
              </w:rPr>
              <w:t>GCTCTAGATTACTGTGCGTCGTAATCACTTG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pUC19-TEF2-F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CCGAGCTCGGTACCCGGGGAT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pUC19-TEF2-R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</w:t>
            </w:r>
            <w:r w:rsidRPr="007F75F8">
              <w:rPr>
                <w:sz w:val="24"/>
              </w:rPr>
              <w:t>GTTTAGTTAATTATAGTTCGT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CDT-F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CGGAATTCATGTCGTCTCACGGCTCCCAT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CDT-R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CGGAATTCCTAAGCAACGATAGCTTCGGA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HXT7-CDT-F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CCCAAGCTTGTAAAACGACGGCCAGTGAGC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HXT7-CDT-R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CCCAAGCTTAATTAACCCTCACTAAAGGGAACA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Ccel_2454-F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CCGAGCTCATGCAATACGATCAGATAGA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Ccel_2454-R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GCTCTAGATCACAGAGCAAGAGCTAT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BglA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CCGAGCTCATGGAAAAGCTAAGATTTCCCAA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BglA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GCTCTAGATTACTTATTAGATCTTTCTATAAGCTCCTT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GH1-F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CCGAGCTCATGTCTCTTCCTAAGGATTTCCTCTG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GH1-R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GCTCTAGATTAGTCCTTCTTGATCAAAGAGTCA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GSGFP-overlap-F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GTCCGAAGCTATCGTTGCTAAGCTTCTGCAGGCTAGTG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GSGFP-overlap-R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CGGAATTCCTA</w:t>
            </w:r>
            <w:r w:rsidRPr="007F75F8">
              <w:rPr>
                <w:rStyle w:val="HTML"/>
                <w:rFonts w:ascii="Times New Roman" w:hAnsi="Times New Roman" w:cs="Times New Roman"/>
                <w:bCs/>
                <w:lang w:val="pt-BR"/>
              </w:rPr>
              <w:t>TTTGTATAGTTCATCCATGCCATG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CDT-overlap-F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 xml:space="preserve">Same as </w:t>
            </w:r>
            <w:r w:rsidRPr="007F75F8">
              <w:rPr>
                <w:sz w:val="24"/>
              </w:rPr>
              <w:t>CDT-F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CDT-overlap-R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CACTAGCCTGCAGAAGCTTAGCAACGATAGCTTCGGAC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GFPGS-SacI-F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CGGAGCTC</w:t>
            </w:r>
            <w:r w:rsidRPr="007F75F8">
              <w:rPr>
                <w:rStyle w:val="HTML"/>
                <w:rFonts w:ascii="Times New Roman" w:hAnsi="Times New Roman" w:cs="Times New Roman"/>
                <w:bCs/>
                <w:lang w:val="pt-BR"/>
              </w:rPr>
              <w:t>ATGGAATTCAGTAAAGGAGAAGAAC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GFPGS-SacI-R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CGGAGCTC</w:t>
            </w:r>
            <w:r w:rsidRPr="007F75F8">
              <w:rPr>
                <w:rStyle w:val="HTML"/>
                <w:rFonts w:ascii="Times New Roman" w:hAnsi="Times New Roman" w:cs="Times New Roman"/>
                <w:bCs/>
                <w:lang w:val="pt-BR"/>
              </w:rPr>
              <w:t>CTGTCCACCAGTCATGCTAGCA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lastRenderedPageBreak/>
              <w:t>ScaI</w:t>
            </w:r>
            <w:proofErr w:type="spellEnd"/>
            <w:r w:rsidRPr="007F75F8">
              <w:rPr>
                <w:sz w:val="24"/>
              </w:rPr>
              <w:t>*-F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CGGAGCTCCG</w:t>
            </w:r>
            <w:r w:rsidRPr="007F75F8">
              <w:rPr>
                <w:rStyle w:val="HTML"/>
                <w:rFonts w:ascii="Times New Roman" w:hAnsi="Times New Roman" w:cs="Times New Roman"/>
                <w:bCs/>
                <w:lang w:val="pt-BR"/>
              </w:rPr>
              <w:t>AATGCAACACCGACCAAGG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ScaI</w:t>
            </w:r>
            <w:proofErr w:type="spellEnd"/>
            <w:r w:rsidRPr="007F75F8">
              <w:rPr>
                <w:sz w:val="24"/>
              </w:rPr>
              <w:t>*-R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TCCCCCGGGTTACTGTGCGTCGTAATCACTTGA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HisScaI</w:t>
            </w:r>
            <w:proofErr w:type="spellEnd"/>
            <w:r w:rsidRPr="007F75F8">
              <w:rPr>
                <w:sz w:val="24"/>
              </w:rPr>
              <w:t>*-F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  <w:lang w:val="pt-BR"/>
              </w:rPr>
              <w:t>CGGAGCTCCGCACCATCACCATCACCAT</w:t>
            </w:r>
            <w:r w:rsidRPr="007F75F8">
              <w:rPr>
                <w:rStyle w:val="HTML"/>
                <w:rFonts w:ascii="Times New Roman" w:hAnsi="Times New Roman" w:cs="Times New Roman"/>
                <w:bCs/>
                <w:lang w:val="pt-BR"/>
              </w:rPr>
              <w:t>AATGCAACACCGACC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HisScaI</w:t>
            </w:r>
            <w:proofErr w:type="spellEnd"/>
            <w:r w:rsidRPr="007F75F8">
              <w:rPr>
                <w:sz w:val="24"/>
              </w:rPr>
              <w:t>*-R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 xml:space="preserve">Same as </w:t>
            </w:r>
            <w:proofErr w:type="spellStart"/>
            <w:r w:rsidRPr="007F75F8">
              <w:rPr>
                <w:sz w:val="24"/>
              </w:rPr>
              <w:t>ScaI</w:t>
            </w:r>
            <w:proofErr w:type="spellEnd"/>
            <w:r w:rsidRPr="007F75F8">
              <w:rPr>
                <w:sz w:val="24"/>
              </w:rPr>
              <w:t>*-R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ScaI</w:t>
            </w:r>
            <w:proofErr w:type="spellEnd"/>
            <w:r w:rsidRPr="007F75F8">
              <w:rPr>
                <w:sz w:val="24"/>
              </w:rPr>
              <w:t>**-F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</w:rPr>
              <w:t xml:space="preserve">Same as </w:t>
            </w:r>
            <w:proofErr w:type="spellStart"/>
            <w:r w:rsidRPr="007F75F8">
              <w:rPr>
                <w:sz w:val="24"/>
              </w:rPr>
              <w:t>ScaI</w:t>
            </w:r>
            <w:proofErr w:type="spellEnd"/>
            <w:r w:rsidRPr="007F75F8">
              <w:rPr>
                <w:sz w:val="24"/>
              </w:rPr>
              <w:t>*-F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ScaI</w:t>
            </w:r>
            <w:proofErr w:type="spellEnd"/>
            <w:r w:rsidRPr="007F75F8">
              <w:rPr>
                <w:sz w:val="24"/>
              </w:rPr>
              <w:t>**-R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TCCCCCGGGTTA</w:t>
            </w:r>
            <w:r w:rsidRPr="007F75F8">
              <w:rPr>
                <w:sz w:val="24"/>
              </w:rPr>
              <w:t>GATAGTTACTGTTCCTGGGTTAACTGC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  <w:lang w:val="fr-FR"/>
              </w:rPr>
            </w:pPr>
            <w:r w:rsidRPr="007F75F8">
              <w:rPr>
                <w:sz w:val="24"/>
                <w:lang w:val="fr-FR"/>
              </w:rPr>
              <w:t>P-Miniscaffoldin I-F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GGACTAGT</w:t>
            </w:r>
            <w:r w:rsidRPr="007F75F8">
              <w:rPr>
                <w:kern w:val="0"/>
                <w:sz w:val="24"/>
              </w:rPr>
              <w:t>CTGATTAATTACCCCAGAAATAAGGC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P-</w:t>
            </w:r>
            <w:proofErr w:type="spellStart"/>
            <w:r w:rsidRPr="007F75F8">
              <w:rPr>
                <w:sz w:val="24"/>
              </w:rPr>
              <w:t>Miniscaffoldin</w:t>
            </w:r>
            <w:proofErr w:type="spellEnd"/>
            <w:r w:rsidRPr="007F75F8">
              <w:rPr>
                <w:sz w:val="24"/>
              </w:rPr>
              <w:t xml:space="preserve"> I-R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GAAGATCT</w:t>
            </w:r>
            <w:r w:rsidRPr="007F75F8">
              <w:rPr>
                <w:kern w:val="0"/>
                <w:sz w:val="24"/>
              </w:rPr>
              <w:t>GCATGCCGGTAGAGGTGTGGTC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celCCA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CCGAGCTCCGTATGATGCTTCACTTATTCCGAATC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celCCA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ACGCGTCGACTTAGTTGCTTGGAAGCTTACTTACC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celCCC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CCGAGCTCCGGCTGATCAAATTCCTTTCCCA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celCCC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ACGCGTCGACCTAGTTAAGCAGTTTAACTTTTAGCTGAGC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celCCD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CCGAGCTCCGGCTATCAATTCTCAGGATATGGTAA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celCCD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ACGCGTCGACTTAGTCTCCAAGTAACATCATTTTCAAC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celCCG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CCGAGCTCCGGCAGGAACATATAACTATGGAGAAGC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celCCG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ACGCGTCGACTTAGCCTTGAGGTAATTGGGTG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celM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CCGAGCTCCGGCAGGAACACATGATTATTCAACTG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celM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ACGCGTCGACTTAACCTAAGATAGCCTTCTTTAAAAGAG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EngE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CCGAGCTCCGAATACTTTAGAATCAGTTGGCGGAG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EngE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bookmarkStart w:id="0" w:name="OLE_LINK1"/>
            <w:r w:rsidRPr="007F75F8">
              <w:rPr>
                <w:sz w:val="24"/>
                <w:lang w:val="pt-BR"/>
              </w:rPr>
              <w:t>ACGCGTCGAC</w:t>
            </w:r>
            <w:bookmarkEnd w:id="0"/>
            <w:r w:rsidRPr="007F75F8">
              <w:rPr>
                <w:sz w:val="24"/>
                <w:lang w:val="pt-BR"/>
              </w:rPr>
              <w:t>TTATATTGCTTTTTTTAAGAATGCAAGA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EngB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CCGAGCTCCGAAGACAGGTATTCGTGACATAACTTCTC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EngB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ACGCGTCGACTTAGCTTAAAAGCATTTTTTTAAGAACAG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EngY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CCGAGCTCCGGTAAATGCTGACACTACTGTCTCAAGA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EngY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ACGCGTCGACTTAGAAGCTATTAATTTGGCCTAGTA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HisEngY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CCGAGCTCCGCACCATCACCATCACCATGTAAATGCTGACACT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HisEngY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Same as EngY-R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cbhB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CCGAGCTCCGCAGCAGGTTGGCACCTACA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cbhB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GCTCTAGACAAACACTGCGAGTAGTACGCATT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HiscbhB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CCGAGCTCCGCACCATCACCATCACCATCAGCAGGTTGGCACC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HiscbhB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Same as chbB-R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CBHII-F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CCGAGCTCCGCAGGCATGTAGCTCTGTTTGG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CBHII-R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ACGCGTCGACCAAGAAACTAGGATTAGCGTTGG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celCCF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CCGAGCTCCGGCTTCAAGTCCTGCAAACAA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celCCF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ACGCGTCGACCTATTGGATAGAAAGAAGTGCTTTCTT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celCCE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TCCCCCGGGGATAGGACAAGCATTTGCCCT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celCCE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ACGCGTCGACTTACAGTGTGATTTTTCCTAACAAGA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celCCE</w:t>
            </w:r>
            <w:proofErr w:type="spellEnd"/>
            <w:r w:rsidRPr="007F75F8">
              <w:rPr>
                <w:sz w:val="24"/>
              </w:rPr>
              <w:t>-Non-F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Same as celCCE-F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celCCE</w:t>
            </w:r>
            <w:proofErr w:type="spellEnd"/>
            <w:r w:rsidRPr="007F75F8">
              <w:rPr>
                <w:sz w:val="24"/>
              </w:rPr>
              <w:t>-Non-R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ACGCGTCGACAGTTGGAGGAGTCACTGACCC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CA_C0911-F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CCGAGCTCCGGCAGCTGCTACAACTACAGATTCAT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CA_C0911-R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ACGCGTCGACATCTCCTGGTGTAGCTGTATTAGCGA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ExgS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CCGAGCTCCGTCAGCTGCACCAGTAGTGCCAAATAAT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ExgS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ACGCGTCGACACCTTTTAATCCTGGAGTAGGGTCT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docA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CTAGCTAGCGTAATTGTATATGGAGATTATAACAATGATGG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lastRenderedPageBreak/>
              <w:t>docA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CCGCTCGAGTTAGTTGCTTGGAAGCTTACTTACC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GSdocA</w:t>
            </w:r>
            <w:proofErr w:type="spellEnd"/>
            <w:r w:rsidRPr="007F75F8">
              <w:rPr>
                <w:sz w:val="24"/>
              </w:rPr>
              <w:t>-</w:t>
            </w:r>
            <w:proofErr w:type="spellStart"/>
            <w:r w:rsidRPr="007F75F8">
              <w:rPr>
                <w:sz w:val="24"/>
              </w:rPr>
              <w:t>SalI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ACGCGTCGACAAGCTTCTGCAGGCTAGTG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GSdocA</w:t>
            </w:r>
            <w:proofErr w:type="spellEnd"/>
            <w:r w:rsidRPr="007F75F8">
              <w:rPr>
                <w:sz w:val="24"/>
              </w:rPr>
              <w:t>-</w:t>
            </w:r>
            <w:proofErr w:type="spellStart"/>
            <w:r w:rsidRPr="007F75F8">
              <w:rPr>
                <w:sz w:val="24"/>
              </w:rPr>
              <w:t>SalI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Same as celCCA-R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GSdocA</w:t>
            </w:r>
            <w:proofErr w:type="spellEnd"/>
            <w:r w:rsidRPr="007F75F8">
              <w:rPr>
                <w:sz w:val="24"/>
              </w:rPr>
              <w:t>-</w:t>
            </w:r>
            <w:proofErr w:type="spellStart"/>
            <w:r w:rsidRPr="007F75F8">
              <w:rPr>
                <w:sz w:val="24"/>
              </w:rPr>
              <w:t>XbaI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GCTCTAGAAAGCTTCTGCAGGCTAGTG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GSdocA</w:t>
            </w:r>
            <w:proofErr w:type="spellEnd"/>
            <w:r w:rsidRPr="007F75F8">
              <w:rPr>
                <w:sz w:val="24"/>
              </w:rPr>
              <w:t>-</w:t>
            </w:r>
            <w:proofErr w:type="spellStart"/>
            <w:r w:rsidRPr="007F75F8">
              <w:rPr>
                <w:sz w:val="24"/>
              </w:rPr>
              <w:t>XbaI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GCTCTAGATTAGTTGCTTGGAAGCTTACTTACC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docY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CTAGCTAGCTTCATTTCAACCTTTGTTAACTCATC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docY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CCGCTCGAGTTAGAAGCTATTAATTTGGCCTAGTA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GSdocY</w:t>
            </w:r>
            <w:proofErr w:type="spellEnd"/>
            <w:r w:rsidRPr="007F75F8">
              <w:rPr>
                <w:sz w:val="24"/>
              </w:rPr>
              <w:t>-</w:t>
            </w:r>
            <w:proofErr w:type="spellStart"/>
            <w:r w:rsidRPr="007F75F8">
              <w:rPr>
                <w:sz w:val="24"/>
              </w:rPr>
              <w:t>SalI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</w:rPr>
              <w:t xml:space="preserve">Same as </w:t>
            </w:r>
            <w:proofErr w:type="spellStart"/>
            <w:r w:rsidRPr="007F75F8">
              <w:rPr>
                <w:sz w:val="24"/>
              </w:rPr>
              <w:t>GSdocA</w:t>
            </w:r>
            <w:proofErr w:type="spellEnd"/>
            <w:r w:rsidRPr="007F75F8">
              <w:rPr>
                <w:sz w:val="24"/>
              </w:rPr>
              <w:t>-</w:t>
            </w:r>
            <w:proofErr w:type="spellStart"/>
            <w:r w:rsidRPr="007F75F8">
              <w:rPr>
                <w:sz w:val="24"/>
              </w:rPr>
              <w:t>SalI</w:t>
            </w:r>
            <w:proofErr w:type="spellEnd"/>
            <w:r w:rsidRPr="007F75F8">
              <w:rPr>
                <w:sz w:val="24"/>
              </w:rPr>
              <w:t>-F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GSdocY</w:t>
            </w:r>
            <w:proofErr w:type="spellEnd"/>
            <w:r w:rsidRPr="007F75F8">
              <w:rPr>
                <w:sz w:val="24"/>
              </w:rPr>
              <w:t>-</w:t>
            </w:r>
            <w:proofErr w:type="spellStart"/>
            <w:r w:rsidRPr="007F75F8">
              <w:rPr>
                <w:sz w:val="24"/>
              </w:rPr>
              <w:t>SalI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Same as EngY-R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GSdocY</w:t>
            </w:r>
            <w:proofErr w:type="spellEnd"/>
            <w:r w:rsidRPr="007F75F8">
              <w:rPr>
                <w:sz w:val="24"/>
              </w:rPr>
              <w:t>-</w:t>
            </w:r>
            <w:proofErr w:type="spellStart"/>
            <w:r w:rsidRPr="007F75F8">
              <w:rPr>
                <w:sz w:val="24"/>
              </w:rPr>
              <w:t>XbaI</w:t>
            </w:r>
            <w:proofErr w:type="spellEnd"/>
            <w:r w:rsidRPr="007F75F8">
              <w:rPr>
                <w:sz w:val="24"/>
              </w:rPr>
              <w:t>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</w:rPr>
              <w:t xml:space="preserve">Same as </w:t>
            </w:r>
            <w:proofErr w:type="spellStart"/>
            <w:r w:rsidRPr="007F75F8">
              <w:rPr>
                <w:sz w:val="24"/>
              </w:rPr>
              <w:t>GSdocA</w:t>
            </w:r>
            <w:proofErr w:type="spellEnd"/>
            <w:r w:rsidRPr="007F75F8">
              <w:rPr>
                <w:sz w:val="24"/>
              </w:rPr>
              <w:t>-</w:t>
            </w:r>
            <w:proofErr w:type="spellStart"/>
            <w:r w:rsidRPr="007F75F8">
              <w:rPr>
                <w:sz w:val="24"/>
              </w:rPr>
              <w:t>XbaI</w:t>
            </w:r>
            <w:proofErr w:type="spellEnd"/>
            <w:r w:rsidRPr="007F75F8">
              <w:rPr>
                <w:sz w:val="24"/>
              </w:rPr>
              <w:t>-F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proofErr w:type="spellStart"/>
            <w:r w:rsidRPr="007F75F8">
              <w:rPr>
                <w:sz w:val="24"/>
              </w:rPr>
              <w:t>GSdocY</w:t>
            </w:r>
            <w:proofErr w:type="spellEnd"/>
            <w:r w:rsidRPr="007F75F8">
              <w:rPr>
                <w:sz w:val="24"/>
              </w:rPr>
              <w:t>-</w:t>
            </w:r>
            <w:proofErr w:type="spellStart"/>
            <w:r w:rsidRPr="007F75F8">
              <w:rPr>
                <w:sz w:val="24"/>
              </w:rPr>
              <w:t>XbaI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GCTCTAGATTAGAAGCTATTAATTTGGCCTAGTA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M3-SpeI-F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GGACTAGTGTAAAACGACGGCCAGT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RV-</w:t>
            </w:r>
            <w:proofErr w:type="spellStart"/>
            <w:r w:rsidRPr="007F75F8">
              <w:rPr>
                <w:sz w:val="24"/>
              </w:rPr>
              <w:t>SpeI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GGACTAGTCAGGAAACAGCTATGAC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M3-SacII-F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TCCCCGCGGGTAAAACGACGGCCAGT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RV-</w:t>
            </w:r>
            <w:proofErr w:type="spellStart"/>
            <w:r w:rsidRPr="007F75F8">
              <w:rPr>
                <w:sz w:val="24"/>
              </w:rPr>
              <w:t>SacII</w:t>
            </w:r>
            <w:proofErr w:type="spellEnd"/>
            <w:r w:rsidRPr="007F75F8">
              <w:rPr>
                <w:sz w:val="24"/>
              </w:rPr>
              <w:t>-</w:t>
            </w:r>
            <w:proofErr w:type="spellStart"/>
            <w:r w:rsidRPr="007F75F8">
              <w:rPr>
                <w:sz w:val="24"/>
              </w:rPr>
              <w:t>BspEI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TCCCCGCGGTCCGGACAGGAAACAGCTATGAC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RV-</w:t>
            </w:r>
            <w:proofErr w:type="spellStart"/>
            <w:r w:rsidRPr="007F75F8">
              <w:rPr>
                <w:sz w:val="24"/>
              </w:rPr>
              <w:t>SacII</w:t>
            </w:r>
            <w:proofErr w:type="spellEnd"/>
            <w:r w:rsidRPr="007F75F8">
              <w:rPr>
                <w:sz w:val="24"/>
              </w:rPr>
              <w:t>-</w:t>
            </w:r>
            <w:proofErr w:type="spellStart"/>
            <w:r w:rsidRPr="007F75F8">
              <w:rPr>
                <w:sz w:val="24"/>
              </w:rPr>
              <w:t>BspDI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TCCCCGCGGATCGATCAGGAAACAGCTATGAC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M3-BspEI-F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TCCTCCGGAGTAAAACGACGGCCAGT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RV-</w:t>
            </w:r>
            <w:proofErr w:type="spellStart"/>
            <w:r w:rsidRPr="007F75F8">
              <w:rPr>
                <w:sz w:val="24"/>
              </w:rPr>
              <w:t>BspEI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TCCTCCGGACAGGAAACAGCTATGAC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M3-BspDI-F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TCCATCGATGTAAAACGACGGCCAGT</w:t>
            </w:r>
          </w:p>
        </w:tc>
      </w:tr>
      <w:tr w:rsidR="00CB6C63" w:rsidRPr="007F75F8" w:rsidTr="007E5AA1">
        <w:trPr>
          <w:jc w:val="center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</w:rPr>
            </w:pPr>
            <w:r w:rsidRPr="007F75F8">
              <w:rPr>
                <w:sz w:val="24"/>
              </w:rPr>
              <w:t>RV-</w:t>
            </w:r>
            <w:proofErr w:type="spellStart"/>
            <w:r w:rsidRPr="007F75F8">
              <w:rPr>
                <w:sz w:val="24"/>
              </w:rPr>
              <w:t>BspDI</w:t>
            </w:r>
            <w:proofErr w:type="spellEnd"/>
            <w:r w:rsidRPr="007F75F8">
              <w:rPr>
                <w:sz w:val="24"/>
              </w:rPr>
              <w:t>-R</w:t>
            </w:r>
          </w:p>
        </w:tc>
        <w:tc>
          <w:tcPr>
            <w:tcW w:w="7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63" w:rsidRPr="007F75F8" w:rsidRDefault="00CB6C63" w:rsidP="007E5AA1">
            <w:pPr>
              <w:rPr>
                <w:sz w:val="24"/>
                <w:lang w:val="pt-BR"/>
              </w:rPr>
            </w:pPr>
            <w:r w:rsidRPr="007F75F8">
              <w:rPr>
                <w:sz w:val="24"/>
                <w:lang w:val="pt-BR"/>
              </w:rPr>
              <w:t>TCCATCGATCAGGAAACAGCTATGAC</w:t>
            </w:r>
          </w:p>
        </w:tc>
      </w:tr>
    </w:tbl>
    <w:p w:rsidR="00CB6C63" w:rsidRPr="007F75F8" w:rsidRDefault="00CB6C63" w:rsidP="00CB6C63">
      <w:pPr>
        <w:spacing w:line="480" w:lineRule="auto"/>
        <w:rPr>
          <w:sz w:val="24"/>
        </w:rPr>
      </w:pPr>
    </w:p>
    <w:p w:rsidR="00CB6C63" w:rsidRPr="007F75F8" w:rsidRDefault="00CB6C63" w:rsidP="008366F5">
      <w:pPr>
        <w:spacing w:beforeLines="50" w:afterLines="50" w:line="480" w:lineRule="auto"/>
        <w:rPr>
          <w:b/>
          <w:caps/>
          <w:sz w:val="28"/>
          <w:szCs w:val="28"/>
        </w:rPr>
      </w:pPr>
      <w:r w:rsidRPr="007F75F8">
        <w:rPr>
          <w:rFonts w:hint="eastAsia"/>
          <w:b/>
          <w:caps/>
          <w:sz w:val="28"/>
          <w:szCs w:val="28"/>
        </w:rPr>
        <w:t>References</w:t>
      </w:r>
    </w:p>
    <w:p w:rsidR="00CB6C63" w:rsidRPr="004F71BE" w:rsidRDefault="00CB6C63" w:rsidP="00CB6C63">
      <w:pPr>
        <w:pStyle w:val="a7"/>
        <w:numPr>
          <w:ilvl w:val="0"/>
          <w:numId w:val="1"/>
        </w:numPr>
        <w:spacing w:line="480" w:lineRule="auto"/>
        <w:ind w:firstLineChars="0"/>
        <w:rPr>
          <w:caps/>
          <w:sz w:val="24"/>
        </w:rPr>
      </w:pPr>
      <w:r w:rsidRPr="004F71BE">
        <w:rPr>
          <w:rFonts w:eastAsia="KaiTi_GB2312"/>
          <w:sz w:val="24"/>
        </w:rPr>
        <w:t>Fan LH</w:t>
      </w:r>
      <w:r w:rsidRPr="004F71BE">
        <w:rPr>
          <w:rFonts w:eastAsia="KaiTi_GB2312" w:hint="eastAsia"/>
          <w:sz w:val="24"/>
        </w:rPr>
        <w:t>,</w:t>
      </w:r>
      <w:r w:rsidRPr="004F71BE">
        <w:rPr>
          <w:rFonts w:eastAsia="KaiTi_GB2312"/>
          <w:sz w:val="24"/>
        </w:rPr>
        <w:t xml:space="preserve"> Zhang ZJ</w:t>
      </w:r>
      <w:r w:rsidRPr="004F71BE">
        <w:rPr>
          <w:rFonts w:eastAsia="KaiTi_GB2312" w:hint="eastAsia"/>
          <w:sz w:val="24"/>
        </w:rPr>
        <w:t>,</w:t>
      </w:r>
      <w:r w:rsidRPr="004F71BE">
        <w:rPr>
          <w:rFonts w:eastAsia="KaiTi_GB2312"/>
          <w:sz w:val="24"/>
        </w:rPr>
        <w:t xml:space="preserve"> Yu XY</w:t>
      </w:r>
      <w:r w:rsidRPr="004F71BE">
        <w:rPr>
          <w:rFonts w:eastAsia="KaiTi_GB2312" w:hint="eastAsia"/>
          <w:sz w:val="24"/>
        </w:rPr>
        <w:t>,</w:t>
      </w:r>
      <w:r w:rsidRPr="004F71BE">
        <w:rPr>
          <w:rFonts w:eastAsia="KaiTi_GB2312"/>
          <w:sz w:val="24"/>
        </w:rPr>
        <w:t xml:space="preserve"> </w:t>
      </w:r>
      <w:proofErr w:type="spellStart"/>
      <w:r w:rsidRPr="004F71BE">
        <w:rPr>
          <w:rFonts w:eastAsia="KaiTi_GB2312"/>
          <w:sz w:val="24"/>
        </w:rPr>
        <w:t>Xue</w:t>
      </w:r>
      <w:proofErr w:type="spellEnd"/>
      <w:r w:rsidRPr="004F71BE">
        <w:rPr>
          <w:rFonts w:eastAsia="KaiTi_GB2312" w:hint="eastAsia"/>
          <w:sz w:val="24"/>
        </w:rPr>
        <w:t xml:space="preserve"> </w:t>
      </w:r>
      <w:r w:rsidRPr="004F71BE">
        <w:rPr>
          <w:rFonts w:eastAsia="KaiTi_GB2312"/>
          <w:sz w:val="24"/>
        </w:rPr>
        <w:t>YX</w:t>
      </w:r>
      <w:r w:rsidRPr="004F71BE">
        <w:rPr>
          <w:rFonts w:hint="eastAsia"/>
          <w:sz w:val="24"/>
        </w:rPr>
        <w:t>,</w:t>
      </w:r>
      <w:r w:rsidRPr="004F71BE">
        <w:rPr>
          <w:rFonts w:eastAsia="KaiTi_GB2312" w:hint="eastAsia"/>
          <w:sz w:val="24"/>
        </w:rPr>
        <w:t xml:space="preserve"> </w:t>
      </w:r>
      <w:r w:rsidRPr="004F71BE">
        <w:rPr>
          <w:rFonts w:eastAsia="KaiTi_GB2312"/>
          <w:sz w:val="24"/>
        </w:rPr>
        <w:t>Tan</w:t>
      </w:r>
      <w:r w:rsidRPr="004F71BE">
        <w:rPr>
          <w:rFonts w:eastAsia="KaiTi_GB2312" w:hint="eastAsia"/>
          <w:sz w:val="24"/>
        </w:rPr>
        <w:t xml:space="preserve"> </w:t>
      </w:r>
      <w:r w:rsidRPr="004F71BE">
        <w:rPr>
          <w:rFonts w:eastAsia="KaiTi_GB2312"/>
          <w:sz w:val="24"/>
        </w:rPr>
        <w:t>TW</w:t>
      </w:r>
      <w:r w:rsidRPr="004F71BE">
        <w:rPr>
          <w:rFonts w:hint="eastAsia"/>
          <w:sz w:val="24"/>
        </w:rPr>
        <w:t xml:space="preserve">. </w:t>
      </w:r>
      <w:r w:rsidRPr="004F71BE">
        <w:rPr>
          <w:rFonts w:eastAsia="KaiTi_GB2312"/>
          <w:sz w:val="24"/>
        </w:rPr>
        <w:t xml:space="preserve">Self-surface assembly of </w:t>
      </w:r>
      <w:proofErr w:type="spellStart"/>
      <w:r w:rsidRPr="004F71BE">
        <w:rPr>
          <w:rFonts w:eastAsia="KaiTi_GB2312"/>
          <w:sz w:val="24"/>
        </w:rPr>
        <w:t>cellulosomes</w:t>
      </w:r>
      <w:proofErr w:type="spellEnd"/>
      <w:r w:rsidRPr="004F71BE">
        <w:rPr>
          <w:rFonts w:eastAsia="KaiTi_GB2312"/>
          <w:sz w:val="24"/>
        </w:rPr>
        <w:t xml:space="preserve"> with two </w:t>
      </w:r>
      <w:proofErr w:type="spellStart"/>
      <w:r w:rsidRPr="004F71BE">
        <w:rPr>
          <w:rFonts w:eastAsia="KaiTi_GB2312"/>
          <w:sz w:val="24"/>
        </w:rPr>
        <w:t>miniscaffoldins</w:t>
      </w:r>
      <w:proofErr w:type="spellEnd"/>
      <w:r w:rsidRPr="004F71BE">
        <w:rPr>
          <w:rFonts w:eastAsia="KaiTi_GB2312"/>
          <w:sz w:val="24"/>
        </w:rPr>
        <w:t xml:space="preserve"> on </w:t>
      </w:r>
      <w:proofErr w:type="spellStart"/>
      <w:r w:rsidRPr="004F71BE">
        <w:rPr>
          <w:rFonts w:eastAsia="KaiTi_GB2312"/>
          <w:i/>
          <w:sz w:val="24"/>
        </w:rPr>
        <w:t>Saccharomyces</w:t>
      </w:r>
      <w:proofErr w:type="spellEnd"/>
      <w:r w:rsidRPr="004F71BE">
        <w:rPr>
          <w:rFonts w:eastAsia="KaiTi_GB2312"/>
          <w:i/>
          <w:sz w:val="24"/>
        </w:rPr>
        <w:t xml:space="preserve"> </w:t>
      </w:r>
      <w:proofErr w:type="spellStart"/>
      <w:r w:rsidRPr="004F71BE">
        <w:rPr>
          <w:rFonts w:eastAsia="KaiTi_GB2312"/>
          <w:i/>
          <w:sz w:val="24"/>
        </w:rPr>
        <w:t>cerevisiae</w:t>
      </w:r>
      <w:proofErr w:type="spellEnd"/>
      <w:r w:rsidRPr="004F71BE">
        <w:rPr>
          <w:rFonts w:eastAsia="KaiTi_GB2312"/>
          <w:sz w:val="24"/>
        </w:rPr>
        <w:t xml:space="preserve"> for cellulosic ethanol production.</w:t>
      </w:r>
      <w:r w:rsidRPr="004F71BE">
        <w:rPr>
          <w:rFonts w:eastAsia="KaiTi_GB2312" w:hint="eastAsia"/>
          <w:sz w:val="24"/>
        </w:rPr>
        <w:t xml:space="preserve"> Proc </w:t>
      </w:r>
      <w:proofErr w:type="spellStart"/>
      <w:r w:rsidRPr="004F71BE">
        <w:rPr>
          <w:rFonts w:eastAsia="KaiTi_GB2312" w:hint="eastAsia"/>
          <w:sz w:val="24"/>
        </w:rPr>
        <w:t>Natl</w:t>
      </w:r>
      <w:proofErr w:type="spellEnd"/>
      <w:r w:rsidRPr="004F71BE">
        <w:rPr>
          <w:rFonts w:eastAsia="KaiTi_GB2312" w:hint="eastAsia"/>
          <w:sz w:val="24"/>
        </w:rPr>
        <w:t xml:space="preserve"> </w:t>
      </w:r>
      <w:proofErr w:type="spellStart"/>
      <w:r w:rsidRPr="004F71BE">
        <w:rPr>
          <w:rFonts w:eastAsia="KaiTi_GB2312" w:hint="eastAsia"/>
          <w:sz w:val="24"/>
        </w:rPr>
        <w:t>Acad</w:t>
      </w:r>
      <w:proofErr w:type="spellEnd"/>
      <w:r w:rsidRPr="004F71BE">
        <w:rPr>
          <w:rFonts w:eastAsia="KaiTi_GB2312" w:hint="eastAsia"/>
          <w:sz w:val="24"/>
        </w:rPr>
        <w:t xml:space="preserve"> </w:t>
      </w:r>
      <w:proofErr w:type="spellStart"/>
      <w:r w:rsidRPr="004F71BE">
        <w:rPr>
          <w:rFonts w:eastAsia="KaiTi_GB2312" w:hint="eastAsia"/>
          <w:sz w:val="24"/>
        </w:rPr>
        <w:t>Sci</w:t>
      </w:r>
      <w:proofErr w:type="spellEnd"/>
      <w:r w:rsidRPr="004F71BE">
        <w:rPr>
          <w:rFonts w:eastAsia="KaiTi_GB2312" w:hint="eastAsia"/>
          <w:sz w:val="24"/>
        </w:rPr>
        <w:t xml:space="preserve"> USA</w:t>
      </w:r>
      <w:r w:rsidR="004F71BE" w:rsidRPr="004F71BE">
        <w:rPr>
          <w:rFonts w:hint="eastAsia"/>
          <w:sz w:val="24"/>
        </w:rPr>
        <w:t>.</w:t>
      </w:r>
      <w:r w:rsidRPr="004F71BE">
        <w:rPr>
          <w:rFonts w:eastAsia="KaiTi_GB2312" w:hint="eastAsia"/>
          <w:sz w:val="24"/>
        </w:rPr>
        <w:t xml:space="preserve"> </w:t>
      </w:r>
      <w:r w:rsidR="004F71BE" w:rsidRPr="004F71BE">
        <w:rPr>
          <w:rFonts w:hint="eastAsia"/>
          <w:sz w:val="24"/>
        </w:rPr>
        <w:t>2012</w:t>
      </w:r>
      <w:proofErr w:type="gramStart"/>
      <w:r w:rsidR="004F71BE" w:rsidRPr="004F71BE">
        <w:rPr>
          <w:rFonts w:hint="eastAsia"/>
          <w:sz w:val="24"/>
        </w:rPr>
        <w:t>;</w:t>
      </w:r>
      <w:r w:rsidRPr="004F71BE">
        <w:rPr>
          <w:rFonts w:eastAsia="KaiTi_GB2312" w:hint="eastAsia"/>
          <w:sz w:val="24"/>
        </w:rPr>
        <w:t>109</w:t>
      </w:r>
      <w:r w:rsidRPr="004F71BE">
        <w:rPr>
          <w:rFonts w:hint="eastAsia"/>
          <w:sz w:val="24"/>
        </w:rPr>
        <w:t>:</w:t>
      </w:r>
      <w:r w:rsidRPr="004F71BE">
        <w:rPr>
          <w:rFonts w:eastAsia="KaiTi_GB2312" w:hint="eastAsia"/>
          <w:sz w:val="24"/>
        </w:rPr>
        <w:t>13260</w:t>
      </w:r>
      <w:proofErr w:type="gramEnd"/>
      <w:r w:rsidRPr="004F71BE">
        <w:rPr>
          <w:rFonts w:eastAsia="KaiTi_GB2312" w:hint="eastAsia"/>
          <w:sz w:val="24"/>
        </w:rPr>
        <w:t>-13265</w:t>
      </w:r>
      <w:r w:rsidRPr="004F71BE">
        <w:rPr>
          <w:rFonts w:eastAsia="KaiTi_GB2312"/>
          <w:sz w:val="24"/>
        </w:rPr>
        <w:t>.</w:t>
      </w:r>
    </w:p>
    <w:p w:rsidR="003A71D4" w:rsidRPr="003A71D4" w:rsidRDefault="003A71D4" w:rsidP="003A71D4">
      <w:pPr>
        <w:spacing w:line="480" w:lineRule="auto"/>
        <w:rPr>
          <w:b/>
          <w:sz w:val="24"/>
        </w:rPr>
      </w:pPr>
    </w:p>
    <w:sectPr w:rsidR="003A71D4" w:rsidRPr="003A71D4" w:rsidSect="007A6A16">
      <w:footerReference w:type="default" r:id="rId15"/>
      <w:pgSz w:w="11906" w:h="16838" w:code="9"/>
      <w:pgMar w:top="1440" w:right="1440" w:bottom="1440" w:left="1440" w:header="851" w:footer="992" w:gutter="0"/>
      <w:lnNumType w:countBy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107" w:rsidRDefault="00CC2107" w:rsidP="00851648">
      <w:r>
        <w:separator/>
      </w:r>
    </w:p>
  </w:endnote>
  <w:endnote w:type="continuationSeparator" w:id="0">
    <w:p w:rsidR="00CC2107" w:rsidRDefault="00CC2107" w:rsidP="00851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aiTi_GB2312">
    <w:panose1 w:val="02010609060101010101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9982094"/>
      <w:docPartObj>
        <w:docPartGallery w:val="Page Numbers (Bottom of Page)"/>
        <w:docPartUnique/>
      </w:docPartObj>
    </w:sdtPr>
    <w:sdtContent>
      <w:p w:rsidR="007E5AA1" w:rsidRDefault="007E5AA1">
        <w:pPr>
          <w:pStyle w:val="a4"/>
          <w:jc w:val="center"/>
        </w:pPr>
        <w:fldSimple w:instr=" PAGE   \* MERGEFORMAT ">
          <w:r w:rsidR="00C524C1" w:rsidRPr="00C524C1">
            <w:rPr>
              <w:noProof/>
              <w:lang w:val="zh-CN"/>
            </w:rPr>
            <w:t>11</w:t>
          </w:r>
        </w:fldSimple>
      </w:p>
    </w:sdtContent>
  </w:sdt>
  <w:p w:rsidR="007E5AA1" w:rsidRDefault="007E5AA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107" w:rsidRDefault="00CC2107" w:rsidP="00851648">
      <w:r>
        <w:separator/>
      </w:r>
    </w:p>
  </w:footnote>
  <w:footnote w:type="continuationSeparator" w:id="0">
    <w:p w:rsidR="00CC2107" w:rsidRDefault="00CC2107" w:rsidP="008516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7B3D10"/>
    <w:multiLevelType w:val="hybridMultilevel"/>
    <w:tmpl w:val="65A4C876"/>
    <w:lvl w:ilvl="0" w:tplc="C9CAC27A">
      <w:start w:val="1"/>
      <w:numFmt w:val="decimal"/>
      <w:lvlText w:val="%1."/>
      <w:lvlJc w:val="left"/>
      <w:pPr>
        <w:ind w:left="420" w:hanging="420"/>
      </w:pPr>
      <w:rPr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1648"/>
    <w:rsid w:val="00002CE8"/>
    <w:rsid w:val="00011ABB"/>
    <w:rsid w:val="00016BB5"/>
    <w:rsid w:val="00022598"/>
    <w:rsid w:val="00022803"/>
    <w:rsid w:val="00035635"/>
    <w:rsid w:val="0004139C"/>
    <w:rsid w:val="00043A13"/>
    <w:rsid w:val="000442FA"/>
    <w:rsid w:val="000443EC"/>
    <w:rsid w:val="000469B4"/>
    <w:rsid w:val="000474CB"/>
    <w:rsid w:val="000512A8"/>
    <w:rsid w:val="00053EB2"/>
    <w:rsid w:val="00061377"/>
    <w:rsid w:val="000627C5"/>
    <w:rsid w:val="00064903"/>
    <w:rsid w:val="000661D3"/>
    <w:rsid w:val="000667B6"/>
    <w:rsid w:val="0007087A"/>
    <w:rsid w:val="0007393C"/>
    <w:rsid w:val="00073A10"/>
    <w:rsid w:val="000806F1"/>
    <w:rsid w:val="00084879"/>
    <w:rsid w:val="00086753"/>
    <w:rsid w:val="000867AB"/>
    <w:rsid w:val="00092846"/>
    <w:rsid w:val="00094334"/>
    <w:rsid w:val="0009521A"/>
    <w:rsid w:val="000A0DA3"/>
    <w:rsid w:val="000A1A9B"/>
    <w:rsid w:val="000B59DE"/>
    <w:rsid w:val="000B5CC1"/>
    <w:rsid w:val="000D5FEB"/>
    <w:rsid w:val="000D613D"/>
    <w:rsid w:val="000E0F0F"/>
    <w:rsid w:val="000F2440"/>
    <w:rsid w:val="000F650D"/>
    <w:rsid w:val="00101057"/>
    <w:rsid w:val="00105CD4"/>
    <w:rsid w:val="00107BBA"/>
    <w:rsid w:val="00115CFF"/>
    <w:rsid w:val="00121D23"/>
    <w:rsid w:val="00123254"/>
    <w:rsid w:val="00124120"/>
    <w:rsid w:val="0012727A"/>
    <w:rsid w:val="0012740B"/>
    <w:rsid w:val="00131FD2"/>
    <w:rsid w:val="001376F1"/>
    <w:rsid w:val="00142DB2"/>
    <w:rsid w:val="00143224"/>
    <w:rsid w:val="00143EDE"/>
    <w:rsid w:val="0014706C"/>
    <w:rsid w:val="00147E94"/>
    <w:rsid w:val="00151760"/>
    <w:rsid w:val="00153C80"/>
    <w:rsid w:val="00154997"/>
    <w:rsid w:val="001571DE"/>
    <w:rsid w:val="0016066C"/>
    <w:rsid w:val="00163C1A"/>
    <w:rsid w:val="001678E1"/>
    <w:rsid w:val="0017310B"/>
    <w:rsid w:val="00173F5B"/>
    <w:rsid w:val="00177199"/>
    <w:rsid w:val="00180530"/>
    <w:rsid w:val="001826C6"/>
    <w:rsid w:val="001906E1"/>
    <w:rsid w:val="001917C3"/>
    <w:rsid w:val="0019553D"/>
    <w:rsid w:val="001974D3"/>
    <w:rsid w:val="001B2AD3"/>
    <w:rsid w:val="001B3B56"/>
    <w:rsid w:val="001B7DBA"/>
    <w:rsid w:val="001C0D29"/>
    <w:rsid w:val="001C7F39"/>
    <w:rsid w:val="001D2123"/>
    <w:rsid w:val="001D42B2"/>
    <w:rsid w:val="001E0ABE"/>
    <w:rsid w:val="001E155D"/>
    <w:rsid w:val="001E17B1"/>
    <w:rsid w:val="001E442F"/>
    <w:rsid w:val="001E5DA6"/>
    <w:rsid w:val="001E7B31"/>
    <w:rsid w:val="001F4AFB"/>
    <w:rsid w:val="001F6006"/>
    <w:rsid w:val="002018B3"/>
    <w:rsid w:val="00206692"/>
    <w:rsid w:val="002128CB"/>
    <w:rsid w:val="0021582F"/>
    <w:rsid w:val="002203D8"/>
    <w:rsid w:val="00226C58"/>
    <w:rsid w:val="00227D0F"/>
    <w:rsid w:val="00232BAD"/>
    <w:rsid w:val="00233EC2"/>
    <w:rsid w:val="0024152E"/>
    <w:rsid w:val="00244A21"/>
    <w:rsid w:val="00245F02"/>
    <w:rsid w:val="00252C5D"/>
    <w:rsid w:val="0025394C"/>
    <w:rsid w:val="00260C9A"/>
    <w:rsid w:val="00266957"/>
    <w:rsid w:val="00272DB6"/>
    <w:rsid w:val="00285F93"/>
    <w:rsid w:val="00293537"/>
    <w:rsid w:val="00295C66"/>
    <w:rsid w:val="00297E25"/>
    <w:rsid w:val="002A6A3C"/>
    <w:rsid w:val="002B1D1A"/>
    <w:rsid w:val="002C3ED2"/>
    <w:rsid w:val="002C6C37"/>
    <w:rsid w:val="002E368C"/>
    <w:rsid w:val="002E7552"/>
    <w:rsid w:val="002F2FA1"/>
    <w:rsid w:val="002F6C1F"/>
    <w:rsid w:val="0030292D"/>
    <w:rsid w:val="0030539E"/>
    <w:rsid w:val="003108A3"/>
    <w:rsid w:val="00310D63"/>
    <w:rsid w:val="003111D5"/>
    <w:rsid w:val="00311E55"/>
    <w:rsid w:val="00312BB2"/>
    <w:rsid w:val="00312BDA"/>
    <w:rsid w:val="00314223"/>
    <w:rsid w:val="003203DA"/>
    <w:rsid w:val="00323AE9"/>
    <w:rsid w:val="00327D40"/>
    <w:rsid w:val="00331402"/>
    <w:rsid w:val="0033193D"/>
    <w:rsid w:val="00335348"/>
    <w:rsid w:val="003449C2"/>
    <w:rsid w:val="00345557"/>
    <w:rsid w:val="0034599B"/>
    <w:rsid w:val="003509FF"/>
    <w:rsid w:val="00352F68"/>
    <w:rsid w:val="00356873"/>
    <w:rsid w:val="00362BFE"/>
    <w:rsid w:val="003653B9"/>
    <w:rsid w:val="003757DF"/>
    <w:rsid w:val="00377A85"/>
    <w:rsid w:val="00381361"/>
    <w:rsid w:val="00382AC3"/>
    <w:rsid w:val="0038431E"/>
    <w:rsid w:val="00390DD0"/>
    <w:rsid w:val="003919D0"/>
    <w:rsid w:val="00392FF0"/>
    <w:rsid w:val="00393CB5"/>
    <w:rsid w:val="00395118"/>
    <w:rsid w:val="003A0433"/>
    <w:rsid w:val="003A71D4"/>
    <w:rsid w:val="003A72D3"/>
    <w:rsid w:val="003A78A0"/>
    <w:rsid w:val="003B03F7"/>
    <w:rsid w:val="003B1A2A"/>
    <w:rsid w:val="003B307B"/>
    <w:rsid w:val="003B505C"/>
    <w:rsid w:val="003B5D45"/>
    <w:rsid w:val="003B63CB"/>
    <w:rsid w:val="003B6E61"/>
    <w:rsid w:val="003C099D"/>
    <w:rsid w:val="003C3136"/>
    <w:rsid w:val="003C3F88"/>
    <w:rsid w:val="003C5DF7"/>
    <w:rsid w:val="003C6196"/>
    <w:rsid w:val="003C6688"/>
    <w:rsid w:val="003C7346"/>
    <w:rsid w:val="003D0B64"/>
    <w:rsid w:val="003D3B0F"/>
    <w:rsid w:val="003E3F48"/>
    <w:rsid w:val="003E52EE"/>
    <w:rsid w:val="003F18F0"/>
    <w:rsid w:val="003F523C"/>
    <w:rsid w:val="003F5CDA"/>
    <w:rsid w:val="00405421"/>
    <w:rsid w:val="0041224C"/>
    <w:rsid w:val="00423BAB"/>
    <w:rsid w:val="0043522C"/>
    <w:rsid w:val="00435443"/>
    <w:rsid w:val="00440E69"/>
    <w:rsid w:val="00443358"/>
    <w:rsid w:val="00445F73"/>
    <w:rsid w:val="00450E08"/>
    <w:rsid w:val="004536CD"/>
    <w:rsid w:val="00463CFD"/>
    <w:rsid w:val="0047186F"/>
    <w:rsid w:val="00472C1B"/>
    <w:rsid w:val="0047712D"/>
    <w:rsid w:val="0047748C"/>
    <w:rsid w:val="00477D69"/>
    <w:rsid w:val="00496ED4"/>
    <w:rsid w:val="004A2D3A"/>
    <w:rsid w:val="004A2E0F"/>
    <w:rsid w:val="004A3D7A"/>
    <w:rsid w:val="004A5E3C"/>
    <w:rsid w:val="004A7A3C"/>
    <w:rsid w:val="004B5291"/>
    <w:rsid w:val="004B6DD5"/>
    <w:rsid w:val="004C1D05"/>
    <w:rsid w:val="004C30A1"/>
    <w:rsid w:val="004D5837"/>
    <w:rsid w:val="004D5AC2"/>
    <w:rsid w:val="004D666C"/>
    <w:rsid w:val="004E49DA"/>
    <w:rsid w:val="004E7E0B"/>
    <w:rsid w:val="004E7F17"/>
    <w:rsid w:val="004F0199"/>
    <w:rsid w:val="004F192F"/>
    <w:rsid w:val="004F204C"/>
    <w:rsid w:val="004F2B78"/>
    <w:rsid w:val="004F658B"/>
    <w:rsid w:val="004F71BE"/>
    <w:rsid w:val="00501DB2"/>
    <w:rsid w:val="005024DD"/>
    <w:rsid w:val="0050328F"/>
    <w:rsid w:val="00504579"/>
    <w:rsid w:val="00505A0E"/>
    <w:rsid w:val="00505EE1"/>
    <w:rsid w:val="005135CB"/>
    <w:rsid w:val="00514D2F"/>
    <w:rsid w:val="005170C7"/>
    <w:rsid w:val="00517776"/>
    <w:rsid w:val="00520EB8"/>
    <w:rsid w:val="005226FE"/>
    <w:rsid w:val="00532ADD"/>
    <w:rsid w:val="00532CE4"/>
    <w:rsid w:val="005330C9"/>
    <w:rsid w:val="00534FBA"/>
    <w:rsid w:val="00536C08"/>
    <w:rsid w:val="0054223A"/>
    <w:rsid w:val="0054380A"/>
    <w:rsid w:val="00545E80"/>
    <w:rsid w:val="00553F9B"/>
    <w:rsid w:val="005562C4"/>
    <w:rsid w:val="0056355D"/>
    <w:rsid w:val="0056676C"/>
    <w:rsid w:val="0057461A"/>
    <w:rsid w:val="005757CE"/>
    <w:rsid w:val="00575A4A"/>
    <w:rsid w:val="00575FB5"/>
    <w:rsid w:val="005878E3"/>
    <w:rsid w:val="00591252"/>
    <w:rsid w:val="0059449B"/>
    <w:rsid w:val="005A1E02"/>
    <w:rsid w:val="005A2A73"/>
    <w:rsid w:val="005A4796"/>
    <w:rsid w:val="005B4BF5"/>
    <w:rsid w:val="005B5553"/>
    <w:rsid w:val="005B7FC4"/>
    <w:rsid w:val="005C230F"/>
    <w:rsid w:val="005C28A4"/>
    <w:rsid w:val="005C36C5"/>
    <w:rsid w:val="005C5DE6"/>
    <w:rsid w:val="005D38A2"/>
    <w:rsid w:val="005D40BB"/>
    <w:rsid w:val="005D42EA"/>
    <w:rsid w:val="005D78A1"/>
    <w:rsid w:val="005D7ABC"/>
    <w:rsid w:val="005E63E9"/>
    <w:rsid w:val="005E7812"/>
    <w:rsid w:val="005F103D"/>
    <w:rsid w:val="005F78C6"/>
    <w:rsid w:val="006005F8"/>
    <w:rsid w:val="0061002B"/>
    <w:rsid w:val="00611D9E"/>
    <w:rsid w:val="006161E9"/>
    <w:rsid w:val="0062420F"/>
    <w:rsid w:val="00624B09"/>
    <w:rsid w:val="00627262"/>
    <w:rsid w:val="00640A2F"/>
    <w:rsid w:val="00651B3E"/>
    <w:rsid w:val="00651DEE"/>
    <w:rsid w:val="0065368D"/>
    <w:rsid w:val="00662287"/>
    <w:rsid w:val="006649B5"/>
    <w:rsid w:val="00664D6D"/>
    <w:rsid w:val="00665E2E"/>
    <w:rsid w:val="00666BFA"/>
    <w:rsid w:val="006746C3"/>
    <w:rsid w:val="00674FB7"/>
    <w:rsid w:val="0067640E"/>
    <w:rsid w:val="00677665"/>
    <w:rsid w:val="00682E13"/>
    <w:rsid w:val="00687724"/>
    <w:rsid w:val="006901FB"/>
    <w:rsid w:val="00695E83"/>
    <w:rsid w:val="00695E9C"/>
    <w:rsid w:val="006A75BA"/>
    <w:rsid w:val="006A7C78"/>
    <w:rsid w:val="006B1913"/>
    <w:rsid w:val="006B2D9C"/>
    <w:rsid w:val="006B4872"/>
    <w:rsid w:val="006B530C"/>
    <w:rsid w:val="006C0139"/>
    <w:rsid w:val="006D0F84"/>
    <w:rsid w:val="006D1671"/>
    <w:rsid w:val="006D649A"/>
    <w:rsid w:val="006E4995"/>
    <w:rsid w:val="006F1F0E"/>
    <w:rsid w:val="006F5C4E"/>
    <w:rsid w:val="006F66AC"/>
    <w:rsid w:val="0070104F"/>
    <w:rsid w:val="007016F3"/>
    <w:rsid w:val="00704CAA"/>
    <w:rsid w:val="00705937"/>
    <w:rsid w:val="007109F9"/>
    <w:rsid w:val="007109FA"/>
    <w:rsid w:val="007177E9"/>
    <w:rsid w:val="0072005A"/>
    <w:rsid w:val="007258CE"/>
    <w:rsid w:val="00725C09"/>
    <w:rsid w:val="00730A40"/>
    <w:rsid w:val="00732E0B"/>
    <w:rsid w:val="007423B5"/>
    <w:rsid w:val="00752181"/>
    <w:rsid w:val="00755C95"/>
    <w:rsid w:val="007578C2"/>
    <w:rsid w:val="00757B53"/>
    <w:rsid w:val="007623B1"/>
    <w:rsid w:val="00764823"/>
    <w:rsid w:val="007653C1"/>
    <w:rsid w:val="00773CD2"/>
    <w:rsid w:val="00775171"/>
    <w:rsid w:val="00777420"/>
    <w:rsid w:val="00783EF4"/>
    <w:rsid w:val="007911B5"/>
    <w:rsid w:val="00792CC8"/>
    <w:rsid w:val="00794A3C"/>
    <w:rsid w:val="007969DF"/>
    <w:rsid w:val="007A16FA"/>
    <w:rsid w:val="007A6A16"/>
    <w:rsid w:val="007B5077"/>
    <w:rsid w:val="007B7C3C"/>
    <w:rsid w:val="007C32E4"/>
    <w:rsid w:val="007D5214"/>
    <w:rsid w:val="007E3050"/>
    <w:rsid w:val="007E34B5"/>
    <w:rsid w:val="007E5AA1"/>
    <w:rsid w:val="007F456F"/>
    <w:rsid w:val="007F75F8"/>
    <w:rsid w:val="008009E7"/>
    <w:rsid w:val="008018C0"/>
    <w:rsid w:val="00804A0F"/>
    <w:rsid w:val="00811929"/>
    <w:rsid w:val="00811EAB"/>
    <w:rsid w:val="00816937"/>
    <w:rsid w:val="00820709"/>
    <w:rsid w:val="00823314"/>
    <w:rsid w:val="00823B91"/>
    <w:rsid w:val="00824C71"/>
    <w:rsid w:val="00824F61"/>
    <w:rsid w:val="00827080"/>
    <w:rsid w:val="00833D50"/>
    <w:rsid w:val="0083502F"/>
    <w:rsid w:val="008366F5"/>
    <w:rsid w:val="00840A9D"/>
    <w:rsid w:val="00841008"/>
    <w:rsid w:val="00846DA6"/>
    <w:rsid w:val="008502C5"/>
    <w:rsid w:val="008514E5"/>
    <w:rsid w:val="00851648"/>
    <w:rsid w:val="00854AF0"/>
    <w:rsid w:val="00857694"/>
    <w:rsid w:val="00860A86"/>
    <w:rsid w:val="008621F5"/>
    <w:rsid w:val="00875CEA"/>
    <w:rsid w:val="00880EC0"/>
    <w:rsid w:val="00881613"/>
    <w:rsid w:val="00887F46"/>
    <w:rsid w:val="00894A6A"/>
    <w:rsid w:val="008A6633"/>
    <w:rsid w:val="008A7D99"/>
    <w:rsid w:val="008B3CAB"/>
    <w:rsid w:val="008C062A"/>
    <w:rsid w:val="008C1DED"/>
    <w:rsid w:val="008C29A3"/>
    <w:rsid w:val="008C355E"/>
    <w:rsid w:val="008C3B52"/>
    <w:rsid w:val="008C50B8"/>
    <w:rsid w:val="008D34A9"/>
    <w:rsid w:val="008D4A4E"/>
    <w:rsid w:val="008E526C"/>
    <w:rsid w:val="008F52FA"/>
    <w:rsid w:val="008F6700"/>
    <w:rsid w:val="00906EAA"/>
    <w:rsid w:val="0091163C"/>
    <w:rsid w:val="00912E1F"/>
    <w:rsid w:val="00915049"/>
    <w:rsid w:val="00917232"/>
    <w:rsid w:val="00924E62"/>
    <w:rsid w:val="00925E0D"/>
    <w:rsid w:val="009313F3"/>
    <w:rsid w:val="00932506"/>
    <w:rsid w:val="0093295B"/>
    <w:rsid w:val="009332DA"/>
    <w:rsid w:val="009353A0"/>
    <w:rsid w:val="009359E4"/>
    <w:rsid w:val="00937AA8"/>
    <w:rsid w:val="00940F00"/>
    <w:rsid w:val="009506F6"/>
    <w:rsid w:val="0095244D"/>
    <w:rsid w:val="00952C66"/>
    <w:rsid w:val="009554D2"/>
    <w:rsid w:val="0095574A"/>
    <w:rsid w:val="00955ADA"/>
    <w:rsid w:val="00955B42"/>
    <w:rsid w:val="00956AF2"/>
    <w:rsid w:val="00956F53"/>
    <w:rsid w:val="00960AD3"/>
    <w:rsid w:val="0096528A"/>
    <w:rsid w:val="0097226F"/>
    <w:rsid w:val="009722A4"/>
    <w:rsid w:val="009728BF"/>
    <w:rsid w:val="009729C1"/>
    <w:rsid w:val="00973842"/>
    <w:rsid w:val="00977D8F"/>
    <w:rsid w:val="00981391"/>
    <w:rsid w:val="009831BA"/>
    <w:rsid w:val="00983E33"/>
    <w:rsid w:val="00985840"/>
    <w:rsid w:val="0098638D"/>
    <w:rsid w:val="009956CF"/>
    <w:rsid w:val="00997DEC"/>
    <w:rsid w:val="009A2F03"/>
    <w:rsid w:val="009A6987"/>
    <w:rsid w:val="009C1371"/>
    <w:rsid w:val="009C2D24"/>
    <w:rsid w:val="009C57AD"/>
    <w:rsid w:val="009C6AFC"/>
    <w:rsid w:val="009E02A0"/>
    <w:rsid w:val="009E090A"/>
    <w:rsid w:val="009E38EE"/>
    <w:rsid w:val="009E3916"/>
    <w:rsid w:val="009F01B5"/>
    <w:rsid w:val="009F02E1"/>
    <w:rsid w:val="009F3957"/>
    <w:rsid w:val="009F625F"/>
    <w:rsid w:val="00A0277D"/>
    <w:rsid w:val="00A047D8"/>
    <w:rsid w:val="00A055B3"/>
    <w:rsid w:val="00A079F9"/>
    <w:rsid w:val="00A12FB9"/>
    <w:rsid w:val="00A232A0"/>
    <w:rsid w:val="00A24E5F"/>
    <w:rsid w:val="00A31AA2"/>
    <w:rsid w:val="00A33AB4"/>
    <w:rsid w:val="00A3667F"/>
    <w:rsid w:val="00A4278C"/>
    <w:rsid w:val="00A42BC5"/>
    <w:rsid w:val="00A439BA"/>
    <w:rsid w:val="00A47B39"/>
    <w:rsid w:val="00A51840"/>
    <w:rsid w:val="00A53467"/>
    <w:rsid w:val="00A550B3"/>
    <w:rsid w:val="00A55756"/>
    <w:rsid w:val="00A55CBC"/>
    <w:rsid w:val="00A55EBA"/>
    <w:rsid w:val="00A675D5"/>
    <w:rsid w:val="00A73F5E"/>
    <w:rsid w:val="00A73FA0"/>
    <w:rsid w:val="00A81956"/>
    <w:rsid w:val="00A83E20"/>
    <w:rsid w:val="00A86FB4"/>
    <w:rsid w:val="00A979F8"/>
    <w:rsid w:val="00AA3292"/>
    <w:rsid w:val="00AA38AD"/>
    <w:rsid w:val="00AA4311"/>
    <w:rsid w:val="00AB5FB5"/>
    <w:rsid w:val="00AB75C4"/>
    <w:rsid w:val="00AC6770"/>
    <w:rsid w:val="00AD5614"/>
    <w:rsid w:val="00AD6E9A"/>
    <w:rsid w:val="00AE63A8"/>
    <w:rsid w:val="00AE704A"/>
    <w:rsid w:val="00AF06E9"/>
    <w:rsid w:val="00AF25FB"/>
    <w:rsid w:val="00AF37C7"/>
    <w:rsid w:val="00AF5024"/>
    <w:rsid w:val="00B001B8"/>
    <w:rsid w:val="00B01CA9"/>
    <w:rsid w:val="00B032F8"/>
    <w:rsid w:val="00B1093E"/>
    <w:rsid w:val="00B1263B"/>
    <w:rsid w:val="00B14EFE"/>
    <w:rsid w:val="00B2477F"/>
    <w:rsid w:val="00B419C6"/>
    <w:rsid w:val="00B42DE1"/>
    <w:rsid w:val="00B43D44"/>
    <w:rsid w:val="00B52F9D"/>
    <w:rsid w:val="00B54A37"/>
    <w:rsid w:val="00B55110"/>
    <w:rsid w:val="00B568DA"/>
    <w:rsid w:val="00B56FF0"/>
    <w:rsid w:val="00B63301"/>
    <w:rsid w:val="00B66EB1"/>
    <w:rsid w:val="00B673C5"/>
    <w:rsid w:val="00B70609"/>
    <w:rsid w:val="00B71E3A"/>
    <w:rsid w:val="00B845A4"/>
    <w:rsid w:val="00B84891"/>
    <w:rsid w:val="00B96BB3"/>
    <w:rsid w:val="00B97195"/>
    <w:rsid w:val="00BB036B"/>
    <w:rsid w:val="00BB4DE5"/>
    <w:rsid w:val="00BB7EBF"/>
    <w:rsid w:val="00BC593B"/>
    <w:rsid w:val="00BC6478"/>
    <w:rsid w:val="00BD5749"/>
    <w:rsid w:val="00BD57C3"/>
    <w:rsid w:val="00BD6F0C"/>
    <w:rsid w:val="00BE1929"/>
    <w:rsid w:val="00BF6277"/>
    <w:rsid w:val="00C01695"/>
    <w:rsid w:val="00C0558F"/>
    <w:rsid w:val="00C05864"/>
    <w:rsid w:val="00C134B8"/>
    <w:rsid w:val="00C147EB"/>
    <w:rsid w:val="00C21BA7"/>
    <w:rsid w:val="00C306CE"/>
    <w:rsid w:val="00C31413"/>
    <w:rsid w:val="00C342F8"/>
    <w:rsid w:val="00C369B7"/>
    <w:rsid w:val="00C403D6"/>
    <w:rsid w:val="00C46009"/>
    <w:rsid w:val="00C47F82"/>
    <w:rsid w:val="00C502B7"/>
    <w:rsid w:val="00C51ADC"/>
    <w:rsid w:val="00C524C1"/>
    <w:rsid w:val="00C63852"/>
    <w:rsid w:val="00C90CFD"/>
    <w:rsid w:val="00C942FF"/>
    <w:rsid w:val="00CA463A"/>
    <w:rsid w:val="00CB23CC"/>
    <w:rsid w:val="00CB365B"/>
    <w:rsid w:val="00CB5998"/>
    <w:rsid w:val="00CB6C63"/>
    <w:rsid w:val="00CC2107"/>
    <w:rsid w:val="00CC3B7F"/>
    <w:rsid w:val="00CD415B"/>
    <w:rsid w:val="00CE0661"/>
    <w:rsid w:val="00CE1F09"/>
    <w:rsid w:val="00CE58A4"/>
    <w:rsid w:val="00CE7DAE"/>
    <w:rsid w:val="00CF5EC6"/>
    <w:rsid w:val="00CF78D9"/>
    <w:rsid w:val="00D06837"/>
    <w:rsid w:val="00D17FC9"/>
    <w:rsid w:val="00D201BA"/>
    <w:rsid w:val="00D223DE"/>
    <w:rsid w:val="00D25A88"/>
    <w:rsid w:val="00D30DA2"/>
    <w:rsid w:val="00D326E3"/>
    <w:rsid w:val="00D36F03"/>
    <w:rsid w:val="00D37728"/>
    <w:rsid w:val="00D37CEB"/>
    <w:rsid w:val="00D42C08"/>
    <w:rsid w:val="00D452E3"/>
    <w:rsid w:val="00D54645"/>
    <w:rsid w:val="00D56DDC"/>
    <w:rsid w:val="00D64F29"/>
    <w:rsid w:val="00D71B70"/>
    <w:rsid w:val="00D73FC7"/>
    <w:rsid w:val="00D75559"/>
    <w:rsid w:val="00D76418"/>
    <w:rsid w:val="00D80EB7"/>
    <w:rsid w:val="00D83B6D"/>
    <w:rsid w:val="00D84C5B"/>
    <w:rsid w:val="00D86064"/>
    <w:rsid w:val="00D86285"/>
    <w:rsid w:val="00D86568"/>
    <w:rsid w:val="00D92513"/>
    <w:rsid w:val="00D944D0"/>
    <w:rsid w:val="00DA1958"/>
    <w:rsid w:val="00DA2893"/>
    <w:rsid w:val="00DA7ECA"/>
    <w:rsid w:val="00DB04B6"/>
    <w:rsid w:val="00DB61BA"/>
    <w:rsid w:val="00DB688D"/>
    <w:rsid w:val="00DB7FC9"/>
    <w:rsid w:val="00DC3C9B"/>
    <w:rsid w:val="00DC6628"/>
    <w:rsid w:val="00DC7CE9"/>
    <w:rsid w:val="00DD0618"/>
    <w:rsid w:val="00DD4CC0"/>
    <w:rsid w:val="00DD6C75"/>
    <w:rsid w:val="00DF00E2"/>
    <w:rsid w:val="00DF04E2"/>
    <w:rsid w:val="00DF30F2"/>
    <w:rsid w:val="00DF6047"/>
    <w:rsid w:val="00E03AB5"/>
    <w:rsid w:val="00E056E4"/>
    <w:rsid w:val="00E0692B"/>
    <w:rsid w:val="00E10DD0"/>
    <w:rsid w:val="00E12983"/>
    <w:rsid w:val="00E20CCD"/>
    <w:rsid w:val="00E2191F"/>
    <w:rsid w:val="00E230CC"/>
    <w:rsid w:val="00E25FD4"/>
    <w:rsid w:val="00E30BB4"/>
    <w:rsid w:val="00E33922"/>
    <w:rsid w:val="00E41FDB"/>
    <w:rsid w:val="00E46DC2"/>
    <w:rsid w:val="00E47B17"/>
    <w:rsid w:val="00E526B4"/>
    <w:rsid w:val="00E52E0E"/>
    <w:rsid w:val="00E542C7"/>
    <w:rsid w:val="00E624E4"/>
    <w:rsid w:val="00E62FA6"/>
    <w:rsid w:val="00E6325F"/>
    <w:rsid w:val="00E65720"/>
    <w:rsid w:val="00E67418"/>
    <w:rsid w:val="00E70286"/>
    <w:rsid w:val="00E70EF8"/>
    <w:rsid w:val="00E712BC"/>
    <w:rsid w:val="00E71F25"/>
    <w:rsid w:val="00E80320"/>
    <w:rsid w:val="00E90357"/>
    <w:rsid w:val="00EA4AE8"/>
    <w:rsid w:val="00EA4F8A"/>
    <w:rsid w:val="00EA530D"/>
    <w:rsid w:val="00EA7E0B"/>
    <w:rsid w:val="00EB2DC4"/>
    <w:rsid w:val="00EB625C"/>
    <w:rsid w:val="00EC0A57"/>
    <w:rsid w:val="00EC0D86"/>
    <w:rsid w:val="00EC37B3"/>
    <w:rsid w:val="00EC6B55"/>
    <w:rsid w:val="00EC7050"/>
    <w:rsid w:val="00ED2E1C"/>
    <w:rsid w:val="00ED4735"/>
    <w:rsid w:val="00ED5209"/>
    <w:rsid w:val="00ED5BFC"/>
    <w:rsid w:val="00ED794D"/>
    <w:rsid w:val="00EE0596"/>
    <w:rsid w:val="00EE1135"/>
    <w:rsid w:val="00EE6AF9"/>
    <w:rsid w:val="00EF0854"/>
    <w:rsid w:val="00EF1975"/>
    <w:rsid w:val="00EF3934"/>
    <w:rsid w:val="00F01FFE"/>
    <w:rsid w:val="00F173B4"/>
    <w:rsid w:val="00F302E2"/>
    <w:rsid w:val="00F37B7A"/>
    <w:rsid w:val="00F4080F"/>
    <w:rsid w:val="00F428FE"/>
    <w:rsid w:val="00F44C50"/>
    <w:rsid w:val="00F44D81"/>
    <w:rsid w:val="00F45386"/>
    <w:rsid w:val="00F5170E"/>
    <w:rsid w:val="00F519BE"/>
    <w:rsid w:val="00F52BFC"/>
    <w:rsid w:val="00F555D4"/>
    <w:rsid w:val="00F63AEE"/>
    <w:rsid w:val="00F645DD"/>
    <w:rsid w:val="00F660BA"/>
    <w:rsid w:val="00F66DC0"/>
    <w:rsid w:val="00F70799"/>
    <w:rsid w:val="00F70D79"/>
    <w:rsid w:val="00F73DA4"/>
    <w:rsid w:val="00F836DC"/>
    <w:rsid w:val="00F8391C"/>
    <w:rsid w:val="00F83EF3"/>
    <w:rsid w:val="00F900E6"/>
    <w:rsid w:val="00F905E0"/>
    <w:rsid w:val="00F94AAB"/>
    <w:rsid w:val="00F97C1E"/>
    <w:rsid w:val="00FA42E7"/>
    <w:rsid w:val="00FA7844"/>
    <w:rsid w:val="00FB3D70"/>
    <w:rsid w:val="00FB45AE"/>
    <w:rsid w:val="00FB6953"/>
    <w:rsid w:val="00FC033A"/>
    <w:rsid w:val="00FC3061"/>
    <w:rsid w:val="00FC35EF"/>
    <w:rsid w:val="00FD515F"/>
    <w:rsid w:val="00FD7EC0"/>
    <w:rsid w:val="00FE25DA"/>
    <w:rsid w:val="00FE4082"/>
    <w:rsid w:val="00FF29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648"/>
    <w:pPr>
      <w:widowControl w:val="0"/>
      <w:jc w:val="both"/>
    </w:pPr>
    <w:rPr>
      <w:rFonts w:ascii="Times New Roma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516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5164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51648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51648"/>
    <w:rPr>
      <w:sz w:val="18"/>
      <w:szCs w:val="18"/>
    </w:rPr>
  </w:style>
  <w:style w:type="character" w:styleId="HTML">
    <w:name w:val="HTML Typewriter"/>
    <w:basedOn w:val="a0"/>
    <w:rsid w:val="00851648"/>
    <w:rPr>
      <w:rFonts w:ascii="宋体" w:eastAsia="宋体" w:hAnsi="宋体" w:cs="宋体"/>
      <w:sz w:val="24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85164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51648"/>
    <w:rPr>
      <w:rFonts w:ascii="Times New Roman" w:hAnsi="Times New Roman" w:cs="Times New Roman"/>
      <w:sz w:val="18"/>
      <w:szCs w:val="18"/>
    </w:rPr>
  </w:style>
  <w:style w:type="character" w:styleId="a6">
    <w:name w:val="line number"/>
    <w:basedOn w:val="a0"/>
    <w:uiPriority w:val="99"/>
    <w:semiHidden/>
    <w:unhideWhenUsed/>
    <w:rsid w:val="00851648"/>
  </w:style>
  <w:style w:type="paragraph" w:styleId="a7">
    <w:name w:val="List Paragraph"/>
    <w:basedOn w:val="a"/>
    <w:uiPriority w:val="34"/>
    <w:qFormat/>
    <w:rsid w:val="003A71D4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5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tif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iciba.com/cellotetros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40366E-06D6-4053-A36D-F77282D55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11</Pages>
  <Words>1926</Words>
  <Characters>10980</Characters>
  <Application>Microsoft Office Word</Application>
  <DocSecurity>0</DocSecurity>
  <Lines>91</Lines>
  <Paragraphs>25</Paragraphs>
  <ScaleCrop>false</ScaleCrop>
  <Company/>
  <LinksUpToDate>false</LinksUpToDate>
  <CharactersWithSpaces>12881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fanlh</dc:creator>
  <cp:lastModifiedBy>fanlh</cp:lastModifiedBy>
  <cp:revision>12</cp:revision>
  <cp:lastPrinted>2016-03-21T15:32:00Z</cp:lastPrinted>
  <dcterms:created xsi:type="dcterms:W3CDTF">2016-03-21T15:09:00Z</dcterms:created>
  <dcterms:modified xsi:type="dcterms:W3CDTF">2016-04-06T09:20:00Z</dcterms:modified>
</cp:coreProperties>
</file>