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FA" w:rsidRPr="00344096" w:rsidRDefault="00A118FA" w:rsidP="00A118FA">
      <w:pPr>
        <w:spacing w:line="480" w:lineRule="auto"/>
        <w:jc w:val="center"/>
      </w:pPr>
      <w:proofErr w:type="gramStart"/>
      <w:r>
        <w:rPr>
          <w:rFonts w:hint="eastAsia"/>
          <w:b/>
          <w:sz w:val="24"/>
        </w:rPr>
        <w:t>Additional file</w:t>
      </w:r>
      <w:r w:rsidRPr="00E70105">
        <w:rPr>
          <w:b/>
          <w:sz w:val="24"/>
        </w:rPr>
        <w:t xml:space="preserve"> </w:t>
      </w:r>
      <w:bookmarkStart w:id="0" w:name="_GoBack"/>
      <w:bookmarkEnd w:id="0"/>
      <w:r>
        <w:rPr>
          <w:rFonts w:hint="eastAsia"/>
          <w:b/>
          <w:sz w:val="24"/>
        </w:rPr>
        <w:t>3.</w:t>
      </w:r>
      <w:proofErr w:type="gramEnd"/>
      <w:r>
        <w:rPr>
          <w:rFonts w:hint="eastAsia"/>
          <w:b/>
          <w:sz w:val="24"/>
        </w:rPr>
        <w:t xml:space="preserve"> </w:t>
      </w:r>
      <w:r w:rsidRPr="00E70105">
        <w:rPr>
          <w:sz w:val="24"/>
        </w:rPr>
        <w:t>Primers used in this study.</w:t>
      </w:r>
    </w:p>
    <w:tbl>
      <w:tblPr>
        <w:tblW w:w="9646" w:type="dxa"/>
        <w:jc w:val="center"/>
        <w:tblInd w:w="481" w:type="dxa"/>
        <w:tblLayout w:type="fixed"/>
        <w:tblLook w:val="0000"/>
      </w:tblPr>
      <w:tblGrid>
        <w:gridCol w:w="1336"/>
        <w:gridCol w:w="8310"/>
      </w:tblGrid>
      <w:tr w:rsidR="00A118FA" w:rsidRPr="005D0C57" w:rsidTr="009C237B">
        <w:trPr>
          <w:trHeight w:val="246"/>
          <w:jc w:val="center"/>
        </w:trPr>
        <w:tc>
          <w:tcPr>
            <w:tcW w:w="1336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color w:val="000000"/>
                <w:sz w:val="24"/>
              </w:rPr>
              <w:t>Primer name</w:t>
            </w:r>
          </w:p>
        </w:tc>
        <w:tc>
          <w:tcPr>
            <w:tcW w:w="831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color w:val="000000"/>
                <w:sz w:val="24"/>
              </w:rPr>
              <w:t>Primer sequence (5</w:t>
            </w:r>
            <w:r w:rsidRPr="005D0C57">
              <w:rPr>
                <w:color w:val="000000"/>
                <w:sz w:val="24"/>
              </w:rPr>
              <w:sym w:font="Symbol" w:char="F0A2"/>
            </w:r>
            <w:r w:rsidRPr="005D0C57">
              <w:rPr>
                <w:color w:val="000000"/>
                <w:sz w:val="24"/>
              </w:rPr>
              <w:t>→3</w:t>
            </w:r>
            <w:r w:rsidRPr="005D0C57">
              <w:rPr>
                <w:color w:val="000000"/>
                <w:sz w:val="24"/>
              </w:rPr>
              <w:sym w:font="Symbol" w:char="F0A2"/>
            </w:r>
            <w:r w:rsidRPr="005D0C57">
              <w:rPr>
                <w:color w:val="000000"/>
                <w:sz w:val="24"/>
              </w:rPr>
              <w:t xml:space="preserve">) </w:t>
            </w:r>
            <w:r w:rsidRPr="005D0C57">
              <w:rPr>
                <w:color w:val="000000"/>
                <w:sz w:val="24"/>
                <w:vertAlign w:val="superscript"/>
              </w:rPr>
              <w:t>a</w:t>
            </w:r>
          </w:p>
        </w:tc>
      </w:tr>
      <w:tr w:rsidR="00A118FA" w:rsidRPr="005D0C57" w:rsidTr="009C237B">
        <w:trPr>
          <w:trHeight w:val="289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color w:val="000000"/>
                <w:sz w:val="24"/>
              </w:rPr>
              <w:t>DP-F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autoSpaceDE w:val="0"/>
              <w:autoSpaceDN w:val="0"/>
              <w:adjustRightInd w:val="0"/>
              <w:spacing w:line="480" w:lineRule="auto"/>
              <w:rPr>
                <w:color w:val="FF0000"/>
                <w:kern w:val="0"/>
                <w:sz w:val="24"/>
              </w:rPr>
            </w:pPr>
            <w:proofErr w:type="spellStart"/>
            <w:r w:rsidRPr="005D0C57">
              <w:rPr>
                <w:sz w:val="24"/>
              </w:rPr>
              <w:t>GGCCGCAAYTGGGARGGNTT</w:t>
            </w:r>
            <w:proofErr w:type="spellEnd"/>
          </w:p>
        </w:tc>
      </w:tr>
      <w:tr w:rsidR="00A118FA" w:rsidRPr="005D0C57" w:rsidTr="009C237B">
        <w:trPr>
          <w:trHeight w:val="202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color w:val="000000"/>
                <w:sz w:val="24"/>
              </w:rPr>
              <w:t>DP-R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sz w:val="24"/>
              </w:rPr>
              <w:t>GTCACCAGGCATNGHCATRTC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usp1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GTAGAGCTTGGCCTTAGGGTCGAC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usp2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GCGGCGGTCTCGAAGGCAAGCTTG</w:t>
            </w:r>
            <w:proofErr w:type="spellEnd"/>
          </w:p>
        </w:tc>
      </w:tr>
      <w:tr w:rsidR="00A118FA" w:rsidRPr="005D0C57" w:rsidTr="009C237B">
        <w:trPr>
          <w:trHeight w:val="584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usp3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GGTAGGTTCCGTCCTCGTTCAGCG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dsp1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CGAGGACGGAACCTACCGCGAGAGC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dsp2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CGAGGAGTACATCAAGCTTGCCTTCG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dsp3</w:t>
            </w:r>
            <w:proofErr w:type="spellEnd"/>
          </w:p>
        </w:tc>
        <w:tc>
          <w:tcPr>
            <w:tcW w:w="8310" w:type="dxa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CAAGGTCGACCCTAAGGCCAAGC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bookmarkStart w:id="1" w:name="OLE_LINK3"/>
            <w:bookmarkStart w:id="2" w:name="OLE_LINK4"/>
            <w:proofErr w:type="spellStart"/>
            <w:r w:rsidRPr="005D0C57">
              <w:rPr>
                <w:color w:val="000000"/>
                <w:sz w:val="24"/>
              </w:rPr>
              <w:t>GS115</w:t>
            </w:r>
            <w:proofErr w:type="spellEnd"/>
            <w:r w:rsidRPr="005D0C57">
              <w:rPr>
                <w:color w:val="000000"/>
                <w:sz w:val="24"/>
              </w:rPr>
              <w:t>-</w:t>
            </w:r>
            <w:bookmarkEnd w:id="1"/>
            <w:bookmarkEnd w:id="2"/>
            <w:r w:rsidRPr="005D0C57">
              <w:rPr>
                <w:color w:val="000000"/>
                <w:sz w:val="24"/>
              </w:rPr>
              <w:t xml:space="preserve">PF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GGG</w:t>
            </w:r>
            <w:r w:rsidRPr="005D0C57">
              <w:rPr>
                <w:color w:val="000000"/>
                <w:sz w:val="24"/>
                <w:u w:val="single"/>
              </w:rPr>
              <w:t>GAATTC</w:t>
            </w:r>
            <w:r w:rsidRPr="005D0C57">
              <w:rPr>
                <w:color w:val="000000"/>
                <w:sz w:val="24"/>
              </w:rPr>
              <w:t>TATGGCTTCGGCGGCTCTGGCTG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GS115</w:t>
            </w:r>
            <w:proofErr w:type="spellEnd"/>
            <w:r w:rsidRPr="005D0C57">
              <w:rPr>
                <w:color w:val="000000"/>
                <w:sz w:val="24"/>
              </w:rPr>
              <w:t>-PR</w:t>
            </w:r>
            <w:r w:rsidRPr="005D0C57"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GGG</w:t>
            </w:r>
            <w:r w:rsidRPr="005D0C57">
              <w:rPr>
                <w:color w:val="000000"/>
                <w:sz w:val="24"/>
                <w:u w:val="single"/>
              </w:rPr>
              <w:t>GCGGCCGC</w:t>
            </w:r>
            <w:r w:rsidRPr="005D0C57">
              <w:rPr>
                <w:color w:val="000000"/>
                <w:sz w:val="24"/>
              </w:rPr>
              <w:t>TCAAATACGGAAAGATTCCTGCT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i/>
                <w:color w:val="000000"/>
                <w:sz w:val="24"/>
              </w:rPr>
              <w:t>E. coli</w:t>
            </w:r>
            <w:r w:rsidRPr="005D0C57">
              <w:rPr>
                <w:color w:val="000000"/>
                <w:sz w:val="24"/>
              </w:rPr>
              <w:t xml:space="preserve">-PF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GGG</w:t>
            </w:r>
            <w:r w:rsidRPr="005D0C57">
              <w:rPr>
                <w:color w:val="000000"/>
                <w:sz w:val="24"/>
                <w:u w:val="single"/>
              </w:rPr>
              <w:t>CATATG</w:t>
            </w:r>
            <w:r w:rsidRPr="005D0C57">
              <w:rPr>
                <w:color w:val="000000"/>
                <w:sz w:val="24"/>
                <w:bdr w:val="single" w:sz="4" w:space="0" w:color="auto"/>
              </w:rPr>
              <w:t>CACCATCACCATCACCAT</w:t>
            </w:r>
            <w:r w:rsidRPr="005D0C57">
              <w:rPr>
                <w:color w:val="000000"/>
                <w:sz w:val="24"/>
              </w:rPr>
              <w:t>TATGGCTTCGGCGGCTCTGGCTG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r w:rsidRPr="005D0C57">
              <w:rPr>
                <w:i/>
                <w:color w:val="000000"/>
                <w:sz w:val="24"/>
              </w:rPr>
              <w:t>E. coli</w:t>
            </w:r>
            <w:r w:rsidRPr="005D0C57">
              <w:rPr>
                <w:color w:val="000000"/>
                <w:sz w:val="24"/>
              </w:rPr>
              <w:t>-PR</w:t>
            </w:r>
            <w:r w:rsidRPr="005D0C57"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GGG</w:t>
            </w:r>
            <w:r w:rsidRPr="005D0C57">
              <w:rPr>
                <w:color w:val="000000"/>
                <w:sz w:val="24"/>
                <w:u w:val="single"/>
              </w:rPr>
              <w:t>GAATTC</w:t>
            </w:r>
            <w:r w:rsidRPr="005D0C57">
              <w:rPr>
                <w:color w:val="000000"/>
                <w:sz w:val="24"/>
              </w:rPr>
              <w:t>TCAAATACGGAAAGATTCCTGCT</w:t>
            </w:r>
            <w:proofErr w:type="spellEnd"/>
          </w:p>
        </w:tc>
      </w:tr>
      <w:tr w:rsidR="00A118FA" w:rsidRPr="005D0C57" w:rsidTr="009C237B">
        <w:trPr>
          <w:trHeight w:val="584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bookmarkStart w:id="3" w:name="OLE_LINK1"/>
            <w:bookmarkStart w:id="4" w:name="OLE_LINK2"/>
            <w:proofErr w:type="spellStart"/>
            <w:r w:rsidRPr="005D0C57">
              <w:rPr>
                <w:color w:val="000000"/>
                <w:sz w:val="24"/>
              </w:rPr>
              <w:t>M1</w:t>
            </w:r>
            <w:bookmarkEnd w:id="3"/>
            <w:bookmarkEnd w:id="4"/>
            <w:proofErr w:type="spellEnd"/>
            <w:r w:rsidRPr="005D0C57">
              <w:rPr>
                <w:color w:val="000000"/>
                <w:sz w:val="24"/>
              </w:rPr>
              <w:t>-F</w:t>
            </w:r>
            <w:r w:rsidRPr="005D0C57"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sz w:val="24"/>
              </w:rPr>
              <w:t>GTCCCCAGCACCACCGACGACCCCACCGCGGCAGCTTCTGCAGCCG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M1</w:t>
            </w:r>
            <w:proofErr w:type="spellEnd"/>
            <w:r w:rsidRPr="005D0C57">
              <w:rPr>
                <w:color w:val="000000"/>
                <w:sz w:val="24"/>
              </w:rPr>
              <w:t>-R</w:t>
            </w:r>
            <w:r w:rsidRPr="005D0C57">
              <w:rPr>
                <w:color w:val="000000"/>
                <w:sz w:val="24"/>
                <w:vertAlign w:val="superscript"/>
              </w:rPr>
              <w:t xml:space="preserve"> 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sz w:val="24"/>
              </w:rPr>
              <w:t>GGGGTCGTCGGTGGTGCTGGGGACGATGTTAGTGCCATCAGCGGCAGC</w:t>
            </w:r>
            <w:proofErr w:type="spellEnd"/>
          </w:p>
        </w:tc>
      </w:tr>
      <w:tr w:rsidR="00A118FA" w:rsidRPr="005D0C57" w:rsidTr="009C237B">
        <w:trPr>
          <w:trHeight w:val="596"/>
          <w:jc w:val="center"/>
        </w:trPr>
        <w:tc>
          <w:tcPr>
            <w:tcW w:w="1336" w:type="dxa"/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M2</w:t>
            </w:r>
            <w:proofErr w:type="spellEnd"/>
            <w:r w:rsidRPr="005D0C57">
              <w:rPr>
                <w:color w:val="000000"/>
                <w:sz w:val="24"/>
              </w:rPr>
              <w:t>-F</w:t>
            </w:r>
          </w:p>
        </w:tc>
        <w:tc>
          <w:tcPr>
            <w:tcW w:w="8310" w:type="dxa"/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sz w:val="24"/>
              </w:rPr>
              <w:t>CTGATGGCACTAACATCGCCGCCAGCACGACCGATGATGCCACCGCGGC</w:t>
            </w:r>
            <w:proofErr w:type="spellEnd"/>
          </w:p>
        </w:tc>
      </w:tr>
      <w:tr w:rsidR="00A118FA" w:rsidRPr="005D0C57" w:rsidTr="009C237B">
        <w:trPr>
          <w:trHeight w:val="608"/>
          <w:jc w:val="center"/>
        </w:trPr>
        <w:tc>
          <w:tcPr>
            <w:tcW w:w="1336" w:type="dxa"/>
            <w:tcBorders>
              <w:bottom w:val="single" w:sz="12" w:space="0" w:color="auto"/>
            </w:tcBorders>
            <w:vAlign w:val="center"/>
          </w:tcPr>
          <w:p w:rsidR="00A118FA" w:rsidRPr="005D0C57" w:rsidRDefault="00A118FA" w:rsidP="009C237B">
            <w:pPr>
              <w:tabs>
                <w:tab w:val="left" w:pos="8460"/>
              </w:tabs>
              <w:spacing w:line="480" w:lineRule="auto"/>
              <w:rPr>
                <w:color w:val="000000"/>
                <w:sz w:val="24"/>
              </w:rPr>
            </w:pPr>
            <w:proofErr w:type="spellStart"/>
            <w:r w:rsidRPr="005D0C57">
              <w:rPr>
                <w:color w:val="000000"/>
                <w:sz w:val="24"/>
              </w:rPr>
              <w:t>M2</w:t>
            </w:r>
            <w:proofErr w:type="spellEnd"/>
            <w:r w:rsidRPr="005D0C57">
              <w:rPr>
                <w:color w:val="000000"/>
                <w:sz w:val="24"/>
              </w:rPr>
              <w:t>-R</w:t>
            </w:r>
          </w:p>
        </w:tc>
        <w:tc>
          <w:tcPr>
            <w:tcW w:w="8310" w:type="dxa"/>
            <w:tcBorders>
              <w:bottom w:val="single" w:sz="12" w:space="0" w:color="auto"/>
            </w:tcBorders>
            <w:vAlign w:val="center"/>
          </w:tcPr>
          <w:p w:rsidR="00A118FA" w:rsidRPr="005D0C57" w:rsidRDefault="00A118FA" w:rsidP="009C237B">
            <w:pPr>
              <w:spacing w:line="480" w:lineRule="auto"/>
              <w:rPr>
                <w:sz w:val="24"/>
              </w:rPr>
            </w:pPr>
            <w:proofErr w:type="spellStart"/>
            <w:r w:rsidRPr="005D0C57">
              <w:rPr>
                <w:sz w:val="24"/>
              </w:rPr>
              <w:t>GCAGAAGCTGCCGCGGTGGCATCATCGGTCGTGCTGGCGGCGATGTTAG</w:t>
            </w:r>
            <w:proofErr w:type="spellEnd"/>
          </w:p>
        </w:tc>
      </w:tr>
    </w:tbl>
    <w:p w:rsidR="00A118FA" w:rsidRPr="000B45C6" w:rsidRDefault="00A118FA" w:rsidP="00A118FA">
      <w:pPr>
        <w:spacing w:line="480" w:lineRule="auto"/>
        <w:rPr>
          <w:rFonts w:hint="eastAsia"/>
          <w:sz w:val="24"/>
        </w:rPr>
      </w:pPr>
      <w:proofErr w:type="spellStart"/>
      <w:proofErr w:type="gramStart"/>
      <w:r w:rsidRPr="00E70105">
        <w:rPr>
          <w:color w:val="000000"/>
          <w:sz w:val="24"/>
          <w:vertAlign w:val="superscript"/>
        </w:rPr>
        <w:t>a</w:t>
      </w:r>
      <w:proofErr w:type="spellEnd"/>
      <w:proofErr w:type="gramEnd"/>
      <w:r w:rsidRPr="00E70105">
        <w:rPr>
          <w:sz w:val="24"/>
        </w:rPr>
        <w:t xml:space="preserve"> The restriction sites are underlined</w:t>
      </w:r>
      <w:r>
        <w:rPr>
          <w:rFonts w:hint="eastAsia"/>
          <w:sz w:val="24"/>
        </w:rPr>
        <w:t>, and the c</w:t>
      </w:r>
      <w:r w:rsidRPr="005D0C57">
        <w:rPr>
          <w:sz w:val="24"/>
        </w:rPr>
        <w:t>oding sequence</w:t>
      </w:r>
      <w:r w:rsidRPr="00E70105">
        <w:rPr>
          <w:sz w:val="24"/>
        </w:rPr>
        <w:t xml:space="preserve"> </w:t>
      </w:r>
      <w:r>
        <w:rPr>
          <w:rFonts w:hint="eastAsia"/>
          <w:sz w:val="24"/>
        </w:rPr>
        <w:t xml:space="preserve">of </w:t>
      </w:r>
      <w:proofErr w:type="spellStart"/>
      <w:r>
        <w:rPr>
          <w:rFonts w:hint="eastAsia"/>
          <w:sz w:val="24"/>
        </w:rPr>
        <w:t>His</w:t>
      </w:r>
      <w:r w:rsidRPr="000C6CB4">
        <w:rPr>
          <w:rFonts w:hint="eastAsia"/>
          <w:sz w:val="24"/>
          <w:vertAlign w:val="subscript"/>
        </w:rPr>
        <w:t>6</w:t>
      </w:r>
      <w:proofErr w:type="spellEnd"/>
      <w:r>
        <w:rPr>
          <w:rFonts w:hint="eastAsia"/>
          <w:sz w:val="24"/>
        </w:rPr>
        <w:t xml:space="preserve"> tag</w:t>
      </w:r>
      <w:r w:rsidRPr="00E70105">
        <w:rPr>
          <w:sz w:val="24"/>
        </w:rPr>
        <w:t xml:space="preserve"> </w:t>
      </w:r>
      <w:r>
        <w:rPr>
          <w:rFonts w:hint="eastAsia"/>
          <w:sz w:val="24"/>
        </w:rPr>
        <w:t>is</w:t>
      </w:r>
      <w:r w:rsidRPr="00E70105">
        <w:rPr>
          <w:sz w:val="24"/>
        </w:rPr>
        <w:t xml:space="preserve"> </w:t>
      </w:r>
      <w:r>
        <w:rPr>
          <w:rFonts w:hint="eastAsia"/>
          <w:sz w:val="24"/>
        </w:rPr>
        <w:t>framed</w:t>
      </w:r>
      <w:r w:rsidRPr="00E70105">
        <w:rPr>
          <w:sz w:val="24"/>
        </w:rPr>
        <w:t>.</w:t>
      </w:r>
    </w:p>
    <w:p w:rsidR="001226CC" w:rsidRDefault="001226CC"/>
    <w:sectPr w:rsidR="001226CC">
      <w:headerReference w:type="even" r:id="rId4"/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77A" w:rsidRDefault="00A118FA" w:rsidP="00F80FD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677A" w:rsidRDefault="00A118FA" w:rsidP="00AB3F5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77A" w:rsidRDefault="00A118FA" w:rsidP="00F80FD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7677A" w:rsidRDefault="00A118FA" w:rsidP="00AB3F52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A118FA"/>
    <w:rsid w:val="000E702F"/>
    <w:rsid w:val="000F22A1"/>
    <w:rsid w:val="001226CC"/>
    <w:rsid w:val="00745414"/>
    <w:rsid w:val="00A1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8F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1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118FA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styleId="PageNumber">
    <w:name w:val="page number"/>
    <w:basedOn w:val="DefaultParagraphFont"/>
    <w:rsid w:val="00A11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0011691</dc:creator>
  <cp:lastModifiedBy>0011691</cp:lastModifiedBy>
  <cp:revision>1</cp:revision>
  <dcterms:created xsi:type="dcterms:W3CDTF">2016-07-13T10:54:00Z</dcterms:created>
  <dcterms:modified xsi:type="dcterms:W3CDTF">2016-07-13T10:54:00Z</dcterms:modified>
</cp:coreProperties>
</file>