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DB5" w:rsidRDefault="005D0A34">
      <w:pPr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Supporting Figures</w:t>
      </w:r>
    </w:p>
    <w:p w:rsidR="00D112C5" w:rsidRDefault="004A6C08" w:rsidP="00D112C5">
      <w:pPr>
        <w:spacing w:line="480" w:lineRule="auto"/>
        <w:jc w:val="center"/>
      </w:pPr>
      <w:r w:rsidRPr="004A6C08">
        <w:rPr>
          <w:noProof/>
        </w:rPr>
        <w:drawing>
          <wp:inline distT="0" distB="0" distL="0" distR="0">
            <wp:extent cx="5374005" cy="510476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4005" cy="510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2C5" w:rsidRPr="00AA7D7C" w:rsidRDefault="00D112C5" w:rsidP="00D112C5">
      <w:pPr>
        <w:spacing w:line="480" w:lineRule="auto"/>
        <w:jc w:val="both"/>
      </w:pPr>
      <w:r w:rsidRPr="00530E65">
        <w:rPr>
          <w:b/>
        </w:rPr>
        <w:t>Fig</w:t>
      </w:r>
      <w:r w:rsidR="000A6335">
        <w:rPr>
          <w:b/>
        </w:rPr>
        <w:t>ure</w:t>
      </w:r>
      <w:r w:rsidRPr="00530E65">
        <w:rPr>
          <w:b/>
        </w:rPr>
        <w:t xml:space="preserve"> </w:t>
      </w:r>
      <w:r>
        <w:rPr>
          <w:b/>
        </w:rPr>
        <w:t>S1</w:t>
      </w:r>
      <w:r w:rsidRPr="00530E65">
        <w:rPr>
          <w:b/>
        </w:rPr>
        <w:t>.</w:t>
      </w:r>
      <w:r w:rsidRPr="00127C22">
        <w:t xml:space="preserve"> X-ray diffraction patterns </w:t>
      </w:r>
      <w:r w:rsidR="004A6C08">
        <w:t xml:space="preserve">and </w:t>
      </w:r>
      <w:proofErr w:type="spellStart"/>
      <w:r w:rsidR="004A6C08">
        <w:t>CrI</w:t>
      </w:r>
      <w:proofErr w:type="spellEnd"/>
      <w:r w:rsidR="004A6C08">
        <w:t xml:space="preserve"> (%) values </w:t>
      </w:r>
      <w:r w:rsidRPr="00127C22">
        <w:t xml:space="preserve">of </w:t>
      </w:r>
      <w:r w:rsidRPr="009E0F71">
        <w:t xml:space="preserve">untreated </w:t>
      </w:r>
      <w:proofErr w:type="spellStart"/>
      <w:r>
        <w:t>A</w:t>
      </w:r>
      <w:r w:rsidRPr="009E0F71">
        <w:t>vicel</w:t>
      </w:r>
      <w:proofErr w:type="spellEnd"/>
      <w:r>
        <w:t xml:space="preserve">, </w:t>
      </w:r>
      <w:r w:rsidRPr="009E0F71">
        <w:t xml:space="preserve">switchgrass solids </w:t>
      </w:r>
      <w:r>
        <w:t xml:space="preserve">and </w:t>
      </w:r>
      <w:r w:rsidRPr="009E0F71">
        <w:t xml:space="preserve">pretreated </w:t>
      </w:r>
      <w:r>
        <w:t xml:space="preserve">switch grass </w:t>
      </w:r>
      <w:r w:rsidRPr="009E0F71">
        <w:t xml:space="preserve">by </w:t>
      </w:r>
      <w:r>
        <w:t>[TBA][OH]</w:t>
      </w:r>
      <w:r w:rsidRPr="009E0F71">
        <w:t xml:space="preserve"> at 50</w:t>
      </w:r>
      <w:r>
        <w:rPr>
          <w:rFonts w:ascii="Calibri" w:hAnsi="Calibri"/>
        </w:rPr>
        <w:t>⁰</w:t>
      </w:r>
      <w:r w:rsidRPr="009E0F71">
        <w:t xml:space="preserve">C </w:t>
      </w:r>
      <w:r w:rsidRPr="00127C22">
        <w:t>pretreatment conditions.</w:t>
      </w:r>
    </w:p>
    <w:p w:rsidR="00D112C5" w:rsidRDefault="00B52BD1" w:rsidP="00D112C5">
      <w:pPr>
        <w:spacing w:line="480" w:lineRule="auto"/>
        <w:jc w:val="center"/>
      </w:pPr>
      <w:r w:rsidRPr="00B52BD1">
        <w:lastRenderedPageBreak/>
        <w:t xml:space="preserve"> </w:t>
      </w:r>
      <w:r w:rsidR="00A4366F">
        <w:rPr>
          <w:noProof/>
        </w:rPr>
        <w:drawing>
          <wp:inline distT="0" distB="0" distL="0" distR="0">
            <wp:extent cx="5943600" cy="4110283"/>
            <wp:effectExtent l="0" t="0" r="0" b="508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112C5" w:rsidRPr="00D52C3B" w:rsidRDefault="000A6335" w:rsidP="00D112C5">
      <w:pPr>
        <w:spacing w:line="480" w:lineRule="auto"/>
        <w:jc w:val="both"/>
      </w:pPr>
      <w:r w:rsidRPr="00530E65">
        <w:rPr>
          <w:b/>
        </w:rPr>
        <w:t>Fig</w:t>
      </w:r>
      <w:r>
        <w:rPr>
          <w:b/>
        </w:rPr>
        <w:t>ure</w:t>
      </w:r>
      <w:r w:rsidRPr="00780401">
        <w:rPr>
          <w:b/>
        </w:rPr>
        <w:t xml:space="preserve"> </w:t>
      </w:r>
      <w:r w:rsidR="00D112C5">
        <w:rPr>
          <w:b/>
        </w:rPr>
        <w:t>S2</w:t>
      </w:r>
      <w:r w:rsidR="00D112C5" w:rsidRPr="00780401">
        <w:rPr>
          <w:b/>
        </w:rPr>
        <w:t>.</w:t>
      </w:r>
      <w:r w:rsidR="00D112C5" w:rsidRPr="00D52C3B">
        <w:t xml:space="preserve"> Normalized SEC chromatograms of EMAL</w:t>
      </w:r>
      <w:r w:rsidR="009B293D">
        <w:t>-</w:t>
      </w:r>
      <w:r w:rsidR="009B293D" w:rsidRPr="009B293D">
        <w:t xml:space="preserve"> </w:t>
      </w:r>
      <w:r w:rsidR="009B293D" w:rsidRPr="00D52C3B">
        <w:t>switchgrass</w:t>
      </w:r>
      <w:r w:rsidR="00D112C5" w:rsidRPr="00D52C3B">
        <w:t xml:space="preserve"> and L</w:t>
      </w:r>
      <w:r w:rsidR="00D112C5" w:rsidRPr="00D52C3B">
        <w:rPr>
          <w:vertAlign w:val="subscript"/>
        </w:rPr>
        <w:t>1</w:t>
      </w:r>
      <w:r w:rsidR="00D112C5">
        <w:rPr>
          <w:vertAlign w:val="subscript"/>
        </w:rPr>
        <w:t>.</w:t>
      </w:r>
      <w:r w:rsidR="00D112C5" w:rsidRPr="00D52C3B">
        <w:rPr>
          <w:vertAlign w:val="subscript"/>
        </w:rPr>
        <w:t xml:space="preserve"> </w:t>
      </w:r>
    </w:p>
    <w:p w:rsidR="00D112C5" w:rsidRDefault="00D112C5">
      <w:pPr>
        <w:rPr>
          <w:rFonts w:ascii="Arial" w:hAnsi="Arial" w:cs="Arial"/>
          <w:b/>
          <w:color w:val="000000" w:themeColor="text1"/>
        </w:rPr>
      </w:pPr>
    </w:p>
    <w:p w:rsidR="000936ED" w:rsidRDefault="00F15E6A" w:rsidP="009E0F71">
      <w:pPr>
        <w:spacing w:line="480" w:lineRule="auto"/>
        <w:ind w:left="630" w:hanging="630"/>
      </w:pPr>
      <w:r w:rsidRPr="00F15E6A">
        <w:lastRenderedPageBreak/>
        <w:t xml:space="preserve"> </w:t>
      </w:r>
      <w:r w:rsidR="003814D5">
        <w:rPr>
          <w:noProof/>
        </w:rPr>
        <w:drawing>
          <wp:inline distT="0" distB="0" distL="0" distR="0">
            <wp:extent cx="5943600" cy="3190018"/>
            <wp:effectExtent l="0" t="0" r="0" b="0"/>
            <wp:docPr id="1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90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050" w:rsidRDefault="000A6335" w:rsidP="009E0F71">
      <w:pPr>
        <w:spacing w:line="480" w:lineRule="auto"/>
        <w:ind w:left="630" w:hanging="630"/>
      </w:pPr>
      <w:r w:rsidRPr="00530E65">
        <w:rPr>
          <w:b/>
        </w:rPr>
        <w:t>Fig</w:t>
      </w:r>
      <w:r>
        <w:rPr>
          <w:b/>
        </w:rPr>
        <w:t>ure</w:t>
      </w:r>
      <w:r>
        <w:rPr>
          <w:b/>
          <w:color w:val="000000" w:themeColor="text1"/>
        </w:rPr>
        <w:t xml:space="preserve"> </w:t>
      </w:r>
      <w:r w:rsidR="00D112C5">
        <w:rPr>
          <w:b/>
          <w:color w:val="000000" w:themeColor="text1"/>
        </w:rPr>
        <w:t>S3</w:t>
      </w:r>
      <w:r w:rsidR="00917664" w:rsidRPr="009E0F71">
        <w:rPr>
          <w:b/>
          <w:color w:val="000000" w:themeColor="text1"/>
        </w:rPr>
        <w:t xml:space="preserve">. </w:t>
      </w:r>
      <w:r w:rsidR="00917664" w:rsidRPr="00AA7D7C">
        <w:t xml:space="preserve">HSQC spectra correspond to the color coded </w:t>
      </w:r>
      <w:r w:rsidR="00F15E6A">
        <w:t>sub</w:t>
      </w:r>
      <w:r w:rsidR="00917664" w:rsidRPr="00AA7D7C">
        <w:t>structures</w:t>
      </w:r>
      <w:r w:rsidR="00917664">
        <w:t>.</w:t>
      </w:r>
    </w:p>
    <w:p w:rsidR="00917664" w:rsidRDefault="00917664" w:rsidP="009E0F71">
      <w:pPr>
        <w:spacing w:line="480" w:lineRule="auto"/>
        <w:ind w:left="630" w:hanging="630"/>
      </w:pPr>
      <w:r>
        <w:t xml:space="preserve"> </w:t>
      </w:r>
    </w:p>
    <w:p w:rsidR="008E44E3" w:rsidRDefault="0077247E" w:rsidP="008E44E3">
      <w:pPr>
        <w:spacing w:line="480" w:lineRule="auto"/>
        <w:ind w:left="630" w:hanging="630"/>
        <w:rPr>
          <w:b/>
          <w:color w:val="000000" w:themeColor="text1"/>
        </w:rPr>
      </w:pPr>
      <w:r w:rsidRPr="0077247E">
        <w:t xml:space="preserve"> </w:t>
      </w:r>
      <w:r w:rsidR="008E44E3" w:rsidRPr="009E0F71">
        <w:rPr>
          <w:b/>
          <w:color w:val="000000" w:themeColor="text1"/>
        </w:rPr>
        <w:t xml:space="preserve"> </w:t>
      </w:r>
      <w:r w:rsidR="00057C40">
        <w:rPr>
          <w:b/>
          <w:noProof/>
          <w:color w:val="000000" w:themeColor="text1"/>
        </w:rPr>
        <w:drawing>
          <wp:inline distT="0" distB="0" distL="0" distR="0">
            <wp:extent cx="5526193" cy="2331362"/>
            <wp:effectExtent l="0" t="0" r="11430" b="5715"/>
            <wp:docPr id="2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7854" cy="2332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4E3" w:rsidRPr="008E44E3" w:rsidRDefault="008E44E3" w:rsidP="008E44E3">
      <w:pPr>
        <w:spacing w:line="480" w:lineRule="auto"/>
        <w:ind w:left="630" w:hanging="630"/>
      </w:pPr>
      <w:r w:rsidRPr="009E0F71">
        <w:rPr>
          <w:b/>
          <w:color w:val="000000" w:themeColor="text1"/>
        </w:rPr>
        <w:t xml:space="preserve">Supporting </w:t>
      </w:r>
      <w:r w:rsidRPr="008E44E3">
        <w:rPr>
          <w:b/>
        </w:rPr>
        <w:t>Fig</w:t>
      </w:r>
      <w:r w:rsidR="00B1318D">
        <w:rPr>
          <w:b/>
        </w:rPr>
        <w:t>.</w:t>
      </w:r>
      <w:r w:rsidRPr="008E44E3">
        <w:rPr>
          <w:b/>
        </w:rPr>
        <w:t xml:space="preserve"> </w:t>
      </w:r>
      <w:r w:rsidR="00D112C5">
        <w:rPr>
          <w:b/>
        </w:rPr>
        <w:t>S4</w:t>
      </w:r>
      <w:r w:rsidRPr="008E44E3">
        <w:rPr>
          <w:b/>
        </w:rPr>
        <w:t>.</w:t>
      </w:r>
      <w:r w:rsidRPr="008E44E3">
        <w:t xml:space="preserve"> </w:t>
      </w:r>
      <w:proofErr w:type="gramStart"/>
      <w:r w:rsidRPr="008E44E3">
        <w:t>Relative abundances in lignin interunit linkages in switchgrass EMAL and L</w:t>
      </w:r>
      <w:r w:rsidRPr="008E44E3">
        <w:rPr>
          <w:vertAlign w:val="subscript"/>
        </w:rPr>
        <w:t>1</w:t>
      </w:r>
      <w:r w:rsidR="00340DAB" w:rsidRPr="00340DAB">
        <w:t>.</w:t>
      </w:r>
      <w:proofErr w:type="gramEnd"/>
    </w:p>
    <w:p w:rsidR="008E44E3" w:rsidRDefault="008E44E3" w:rsidP="009E0F71">
      <w:pPr>
        <w:spacing w:line="480" w:lineRule="auto"/>
        <w:ind w:left="630" w:hanging="630"/>
      </w:pPr>
    </w:p>
    <w:tbl>
      <w:tblPr>
        <w:tblW w:w="0" w:type="auto"/>
        <w:tblLook w:val="04A0"/>
      </w:tblPr>
      <w:tblGrid>
        <w:gridCol w:w="4920"/>
        <w:gridCol w:w="4656"/>
      </w:tblGrid>
      <w:tr w:rsidR="000936ED" w:rsidRPr="00B768E9" w:rsidTr="009C572F">
        <w:tc>
          <w:tcPr>
            <w:tcW w:w="4920" w:type="dxa"/>
          </w:tcPr>
          <w:p w:rsidR="000936ED" w:rsidRPr="00B768E9" w:rsidRDefault="000936ED" w:rsidP="009C572F">
            <w:pPr>
              <w:spacing w:line="480" w:lineRule="auto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192594" cy="1828800"/>
                  <wp:effectExtent l="19050" t="0" r="0" b="0"/>
                  <wp:docPr id="6" name="Picture 5" descr="n4l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4lig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2594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6" w:type="dxa"/>
          </w:tcPr>
          <w:p w:rsidR="000936ED" w:rsidRPr="00B768E9" w:rsidRDefault="000936ED" w:rsidP="009C572F">
            <w:pPr>
              <w:spacing w:line="480" w:lineRule="auto"/>
            </w:pPr>
            <w:r>
              <w:rPr>
                <w:noProof/>
              </w:rPr>
              <w:drawing>
                <wp:inline distT="0" distB="0" distL="0" distR="0">
                  <wp:extent cx="2128827" cy="1828800"/>
                  <wp:effectExtent l="19050" t="0" r="4773" b="0"/>
                  <wp:docPr id="7" name="Picture 6" descr="lig-emac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ig-emace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8827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36ED" w:rsidRPr="00B768E9" w:rsidTr="009C572F">
        <w:tc>
          <w:tcPr>
            <w:tcW w:w="4920" w:type="dxa"/>
          </w:tcPr>
          <w:p w:rsidR="000936ED" w:rsidRPr="00B768E9" w:rsidRDefault="003447D0" w:rsidP="000936ED">
            <w:pPr>
              <w:jc w:val="center"/>
            </w:pPr>
            <w:r>
              <w:t>[TBA][OH]</w:t>
            </w:r>
            <w:r w:rsidR="000936ED" w:rsidRPr="00B768E9">
              <w:t>— dilignol</w:t>
            </w:r>
          </w:p>
        </w:tc>
        <w:tc>
          <w:tcPr>
            <w:tcW w:w="4656" w:type="dxa"/>
          </w:tcPr>
          <w:p w:rsidR="000936ED" w:rsidRPr="00B768E9" w:rsidRDefault="000936ED" w:rsidP="009C572F">
            <w:pPr>
              <w:jc w:val="center"/>
            </w:pPr>
            <w:r>
              <w:t>[C</w:t>
            </w:r>
            <w:r w:rsidRPr="00F25551">
              <w:rPr>
                <w:vertAlign w:val="subscript"/>
              </w:rPr>
              <w:t>2</w:t>
            </w:r>
            <w:r>
              <w:t>C</w:t>
            </w:r>
            <w:r w:rsidRPr="00F25551">
              <w:rPr>
                <w:vertAlign w:val="subscript"/>
              </w:rPr>
              <w:t>1</w:t>
            </w:r>
            <w:r>
              <w:t>Im]</w:t>
            </w:r>
            <w:r w:rsidRPr="00B768E9">
              <w:t xml:space="preserve"> [OAc]— dilignol</w:t>
            </w:r>
          </w:p>
        </w:tc>
      </w:tr>
    </w:tbl>
    <w:p w:rsidR="000936ED" w:rsidRPr="00B768E9" w:rsidRDefault="000936ED" w:rsidP="000936ED">
      <w:pPr>
        <w:spacing w:line="480" w:lineRule="auto"/>
      </w:pPr>
    </w:p>
    <w:p w:rsidR="000936ED" w:rsidRPr="00B768E9" w:rsidRDefault="000A6335" w:rsidP="000936ED">
      <w:r w:rsidRPr="00530E65">
        <w:rPr>
          <w:b/>
        </w:rPr>
        <w:t>Fig</w:t>
      </w:r>
      <w:r>
        <w:rPr>
          <w:b/>
        </w:rPr>
        <w:t xml:space="preserve">ure </w:t>
      </w:r>
      <w:r w:rsidR="00CD2638">
        <w:rPr>
          <w:b/>
        </w:rPr>
        <w:t>S</w:t>
      </w:r>
      <w:r w:rsidR="00D112C5">
        <w:rPr>
          <w:b/>
        </w:rPr>
        <w:t>5</w:t>
      </w:r>
      <w:r w:rsidR="000936ED" w:rsidRPr="00B768E9">
        <w:rPr>
          <w:b/>
        </w:rPr>
        <w:t xml:space="preserve">.  </w:t>
      </w:r>
      <w:r w:rsidR="000936ED" w:rsidRPr="00B768E9">
        <w:t xml:space="preserve">Optimized geometries of dilignol with IL complexes. </w:t>
      </w:r>
    </w:p>
    <w:p w:rsidR="00F07C65" w:rsidRDefault="00F07C65" w:rsidP="00F07C65">
      <w:pPr>
        <w:rPr>
          <w:rFonts w:ascii="Arial" w:hAnsi="Arial" w:cs="Arial"/>
          <w:b/>
          <w:color w:val="000000" w:themeColor="text1"/>
        </w:rPr>
      </w:pPr>
    </w:p>
    <w:p w:rsidR="001141F2" w:rsidRPr="00914CFE" w:rsidRDefault="001141F2" w:rsidP="00F07C65">
      <w:pPr>
        <w:rPr>
          <w:rFonts w:ascii="Arial" w:hAnsi="Arial" w:cs="Arial"/>
          <w:b/>
          <w:color w:val="000000" w:themeColor="text1"/>
        </w:rPr>
      </w:pPr>
    </w:p>
    <w:p w:rsidR="00D73CD2" w:rsidRDefault="00321DA7">
      <w:pPr>
        <w:spacing w:line="480" w:lineRule="auto"/>
        <w:jc w:val="both"/>
        <w:rPr>
          <w:kern w:val="24"/>
          <w:lang w:eastAsia="ko-KR"/>
        </w:rPr>
      </w:pPr>
      <w:r>
        <w:rPr>
          <w:rFonts w:ascii="Arial" w:hAnsi="Arial" w:cs="Arial"/>
        </w:rPr>
        <w:br w:type="page"/>
      </w:r>
      <w:proofErr w:type="gramStart"/>
      <w:r w:rsidR="00B734A0" w:rsidRPr="00F36271">
        <w:rPr>
          <w:b/>
        </w:rPr>
        <w:lastRenderedPageBreak/>
        <w:t>Table</w:t>
      </w:r>
      <w:r w:rsidR="00F36271" w:rsidRPr="00F36271">
        <w:rPr>
          <w:b/>
        </w:rPr>
        <w:t xml:space="preserve"> </w:t>
      </w:r>
      <w:r w:rsidR="008C4686">
        <w:rPr>
          <w:b/>
        </w:rPr>
        <w:t>S</w:t>
      </w:r>
      <w:r w:rsidR="00CD2638">
        <w:rPr>
          <w:b/>
        </w:rPr>
        <w:t>1</w:t>
      </w:r>
      <w:r w:rsidR="00B734A0" w:rsidRPr="00F36271">
        <w:rPr>
          <w:b/>
        </w:rPr>
        <w:t>:</w:t>
      </w:r>
      <w:r w:rsidR="00B734A0" w:rsidRPr="00F36271">
        <w:t xml:space="preserve">  Detailed list of cell wall glycan-directed monoclonal antibodies (</w:t>
      </w:r>
      <w:proofErr w:type="spellStart"/>
      <w:r w:rsidR="00B734A0" w:rsidRPr="00F36271">
        <w:t>mAbs</w:t>
      </w:r>
      <w:proofErr w:type="spellEnd"/>
      <w:r w:rsidR="00B734A0" w:rsidRPr="00F36271">
        <w:t xml:space="preserve">) used for </w:t>
      </w:r>
      <w:proofErr w:type="spellStart"/>
      <w:r w:rsidR="00B734A0" w:rsidRPr="00F36271">
        <w:t>glycome</w:t>
      </w:r>
      <w:proofErr w:type="spellEnd"/>
      <w:r w:rsidR="00B734A0" w:rsidRPr="00F36271">
        <w:t xml:space="preserve"> profiling analyses.</w:t>
      </w:r>
      <w:proofErr w:type="gramEnd"/>
      <w:r w:rsidR="00B734A0" w:rsidRPr="00F36271">
        <w:t xml:space="preserve">  The groupings of antibodies are based on a hierarchical clustering of ELISA data generated from a screen of all </w:t>
      </w:r>
      <w:proofErr w:type="spellStart"/>
      <w:r w:rsidR="00B734A0" w:rsidRPr="00F36271">
        <w:t>mAbs</w:t>
      </w:r>
      <w:proofErr w:type="spellEnd"/>
      <w:r w:rsidR="00B734A0" w:rsidRPr="00F36271">
        <w:t xml:space="preserve"> against a comprehensive panel of plant polysaccharide preparations</w:t>
      </w:r>
      <w:r w:rsidR="00841391">
        <w:fldChar w:fldCharType="begin"/>
      </w:r>
      <w:r w:rsidR="00EE475B">
        <w:instrText xml:space="preserve"> ADDIN EN.CITE &lt;EndNote&gt;&lt;Cite&gt;&lt;Author&gt;Pattathil&lt;/Author&gt;&lt;Year&gt;2010&lt;/Year&gt;&lt;RecNum&gt;59&lt;/RecNum&gt;&lt;DisplayText&gt;[1, 2]&lt;/DisplayText&gt;&lt;record&gt;&lt;rec-number&gt;59&lt;/rec-number&gt;&lt;foreign-keys&gt;&lt;key app="EN" db-id="xat5f0dzkraxf4ez2sop02v6500v0a9d0d5d" timestamp="1461614847"&gt;59&lt;/key&gt;&lt;/foreign-keys&gt;&lt;ref-type name="Journal Article"&gt;17&lt;/ref-type&gt;&lt;contributors&gt;&lt;authors&gt;&lt;author&gt;Pattathil, Sivakumar&lt;/author&gt;&lt;author&gt;Avci, Utku&lt;/author&gt;&lt;author&gt;Baldwin, David&lt;/author&gt;&lt;author&gt;Swennes, Alton G&lt;/author&gt;&lt;author&gt;McGill, Janelle A&lt;/author&gt;&lt;author&gt;Popper, Zoë&lt;/author&gt;&lt;author&gt;Bootten, Tracey&lt;/author&gt;&lt;author&gt;Albert, Anathea&lt;/author&gt;&lt;author&gt;Davis, Ruth H&lt;/author&gt;&lt;author&gt;Chennareddy, Chakravarthy&lt;/author&gt;&lt;/authors&gt;&lt;/contributors&gt;&lt;titles&gt;&lt;title&gt;A comprehensive toolkit of plant cell wall glycan-directed monoclonal antibodies&lt;/title&gt;&lt;secondary-title&gt;Plant physiology&lt;/secondary-title&gt;&lt;/titles&gt;&lt;periodical&gt;&lt;full-title&gt;Plant physiology&lt;/full-title&gt;&lt;/periodical&gt;&lt;pages&gt;514-525&lt;/pages&gt;&lt;volume&gt;153&lt;/volume&gt;&lt;number&gt;2&lt;/number&gt;&lt;dates&gt;&lt;year&gt;2010&lt;/year&gt;&lt;/dates&gt;&lt;isbn&gt;0032-0889&lt;/isbn&gt;&lt;urls&gt;&lt;/urls&gt;&lt;/record&gt;&lt;/Cite&gt;&lt;Cite&gt;&lt;Author&gt;Pattathil&lt;/Author&gt;&lt;Year&gt;2012&lt;/Year&gt;&lt;RecNum&gt;58&lt;/RecNum&gt;&lt;record&gt;&lt;rec-number&gt;58&lt;/rec-number&gt;&lt;foreign-keys&gt;&lt;key app="EN" db-id="xat5f0dzkraxf4ez2sop02v6500v0a9d0d5d" timestamp="1461614843"&gt;58&lt;/key&gt;&lt;/foreign-keys&gt;&lt;ref-type name="Book Section"&gt;5&lt;/ref-type&gt;&lt;contributors&gt;&lt;authors&gt;&lt;author&gt;Pattathil, Sivakumar&lt;/author&gt;&lt;author&gt;Avci, Utku&lt;/author&gt;&lt;author&gt;Miller, Jeffrey S&lt;/author&gt;&lt;author&gt;Hahn, Michael G&lt;/author&gt;&lt;/authors&gt;&lt;/contributors&gt;&lt;titles&gt;&lt;title&gt;Immunological approaches to plant cell wall and biomass characterization: glycome profiling&lt;/title&gt;&lt;secondary-title&gt;Biomass Conversion&lt;/secondary-title&gt;&lt;/titles&gt;&lt;pages&gt;61-72&lt;/pages&gt;&lt;dates&gt;&lt;year&gt;2012&lt;/year&gt;&lt;/dates&gt;&lt;publisher&gt;Springer&lt;/publisher&gt;&lt;isbn&gt;1617799556&lt;/isbn&gt;&lt;urls&gt;&lt;/urls&gt;&lt;/record&gt;&lt;/Cite&gt;&lt;/EndNote&gt;</w:instrText>
      </w:r>
      <w:r w:rsidR="00841391">
        <w:fldChar w:fldCharType="separate"/>
      </w:r>
      <w:r w:rsidR="00EE475B">
        <w:rPr>
          <w:noProof/>
        </w:rPr>
        <w:t>[1, 2]</w:t>
      </w:r>
      <w:r w:rsidR="00841391">
        <w:fldChar w:fldCharType="end"/>
      </w:r>
      <w:r w:rsidR="00B734A0" w:rsidRPr="00F36271">
        <w:t xml:space="preserve"> that clusters </w:t>
      </w:r>
      <w:proofErr w:type="spellStart"/>
      <w:r w:rsidR="00B734A0" w:rsidRPr="00F36271">
        <w:t>mAbs</w:t>
      </w:r>
      <w:proofErr w:type="spellEnd"/>
      <w:r w:rsidR="00B734A0" w:rsidRPr="00F36271">
        <w:t xml:space="preserve"> according to the predominant polysaccharides that they recognize.  The majority of listings link to the </w:t>
      </w:r>
      <w:proofErr w:type="spellStart"/>
      <w:r w:rsidR="00B734A0" w:rsidRPr="00F36271">
        <w:t>Wall</w:t>
      </w:r>
      <w:r w:rsidR="00B734A0" w:rsidRPr="00F36271">
        <w:rPr>
          <w:i/>
        </w:rPr>
        <w:t>Mab</w:t>
      </w:r>
      <w:r w:rsidR="00B734A0" w:rsidRPr="00F36271">
        <w:t>DB</w:t>
      </w:r>
      <w:proofErr w:type="spellEnd"/>
      <w:r w:rsidR="00B734A0" w:rsidRPr="00F36271">
        <w:t xml:space="preserve"> plant cell wall monoclonal antibody database (</w:t>
      </w:r>
      <w:hyperlink r:id="rId13" w:history="1">
        <w:r w:rsidR="00B734A0" w:rsidRPr="00F36271">
          <w:rPr>
            <w:rStyle w:val="Hyperlink"/>
            <w:color w:val="auto"/>
            <w:u w:val="none"/>
          </w:rPr>
          <w:t>http://www.wallmabdb.net</w:t>
        </w:r>
      </w:hyperlink>
      <w:r w:rsidR="00B734A0" w:rsidRPr="00F36271">
        <w:t xml:space="preserve">) that provides detailed descriptions of each </w:t>
      </w:r>
      <w:proofErr w:type="spellStart"/>
      <w:r w:rsidR="00B734A0" w:rsidRPr="00F36271">
        <w:t>mAb</w:t>
      </w:r>
      <w:proofErr w:type="spellEnd"/>
      <w:r w:rsidR="00B734A0" w:rsidRPr="00F36271">
        <w:t xml:space="preserve">, including </w:t>
      </w:r>
      <w:proofErr w:type="spellStart"/>
      <w:r w:rsidR="00B734A0" w:rsidRPr="00F36271">
        <w:t>immunogen</w:t>
      </w:r>
      <w:proofErr w:type="spellEnd"/>
      <w:r w:rsidR="00B734A0" w:rsidRPr="00F36271">
        <w:t xml:space="preserve">, antibody </w:t>
      </w:r>
      <w:proofErr w:type="spellStart"/>
      <w:r w:rsidR="00B734A0" w:rsidRPr="00F36271">
        <w:t>isotype</w:t>
      </w:r>
      <w:proofErr w:type="spellEnd"/>
      <w:r w:rsidR="00B734A0" w:rsidRPr="00F36271">
        <w:t xml:space="preserve">, </w:t>
      </w:r>
      <w:proofErr w:type="spellStart"/>
      <w:r w:rsidR="00B734A0" w:rsidRPr="00F36271">
        <w:t>epitope</w:t>
      </w:r>
      <w:proofErr w:type="spellEnd"/>
      <w:r w:rsidR="00B734A0" w:rsidRPr="00F36271">
        <w:t xml:space="preserve"> structure (to the extent known), supplier information, and related literature citations.</w:t>
      </w:r>
    </w:p>
    <w:p w:rsidR="00B734A0" w:rsidRDefault="00B734A0" w:rsidP="00B734A0">
      <w:pPr>
        <w:suppressLineNumbers/>
      </w:pPr>
    </w:p>
    <w:p w:rsidR="00B734A0" w:rsidRDefault="00B734A0" w:rsidP="00B734A0">
      <w:pPr>
        <w:suppressLineNumbers/>
      </w:pPr>
      <w:r>
        <w:t xml:space="preserve"> </w:t>
      </w:r>
      <w:proofErr w:type="spellStart"/>
      <w:r w:rsidRPr="002B1787">
        <w:rPr>
          <w:b/>
          <w:bCs/>
          <w:sz w:val="32"/>
          <w:szCs w:val="32"/>
          <w:u w:val="single"/>
        </w:rPr>
        <w:t>Glycan</w:t>
      </w:r>
      <w:proofErr w:type="spellEnd"/>
      <w:r w:rsidRPr="002B1787">
        <w:rPr>
          <w:b/>
          <w:bCs/>
          <w:sz w:val="32"/>
          <w:szCs w:val="32"/>
          <w:u w:val="single"/>
        </w:rPr>
        <w:t xml:space="preserve"> Group Recognized</w:t>
      </w:r>
      <w:r w:rsidRPr="002B1787">
        <w:rPr>
          <w:b/>
          <w:bCs/>
          <w:sz w:val="32"/>
          <w:szCs w:val="32"/>
        </w:rPr>
        <w:t xml:space="preserve">    </w:t>
      </w:r>
      <w:proofErr w:type="spellStart"/>
      <w:r w:rsidRPr="002B1787">
        <w:rPr>
          <w:b/>
          <w:bCs/>
          <w:sz w:val="32"/>
          <w:szCs w:val="32"/>
          <w:u w:val="single"/>
        </w:rPr>
        <w:t>mAb</w:t>
      </w:r>
      <w:proofErr w:type="spellEnd"/>
      <w:r w:rsidRPr="002B1787">
        <w:rPr>
          <w:b/>
          <w:bCs/>
          <w:sz w:val="32"/>
          <w:szCs w:val="32"/>
          <w:u w:val="single"/>
        </w:rPr>
        <w:t xml:space="preserve"> Names</w:t>
      </w:r>
    </w:p>
    <w:p w:rsidR="00B734A0" w:rsidRDefault="00B734A0" w:rsidP="00B734A0">
      <w:pPr>
        <w:suppressLineNumbers/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45"/>
        <w:gridCol w:w="1549"/>
      </w:tblGrid>
      <w:tr w:rsidR="00B734A0" w:rsidTr="00617E0F">
        <w:trPr>
          <w:tblCellSpacing w:w="15" w:type="dxa"/>
        </w:trPr>
        <w:tc>
          <w:tcPr>
            <w:tcW w:w="4000" w:type="dxa"/>
            <w:vMerge w:val="restart"/>
            <w:shd w:val="clear" w:color="auto" w:fill="FB0707"/>
            <w:vAlign w:val="center"/>
            <w:hideMark/>
          </w:tcPr>
          <w:p w:rsidR="00B734A0" w:rsidRDefault="00B734A0" w:rsidP="00617E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Non-</w:t>
            </w:r>
            <w:proofErr w:type="spellStart"/>
            <w:r>
              <w:rPr>
                <w:color w:val="FFFFFF"/>
              </w:rPr>
              <w:t>Fucosylated</w:t>
            </w:r>
            <w:proofErr w:type="spellEnd"/>
            <w:r>
              <w:rPr>
                <w:color w:val="FFFFFF"/>
              </w:rPr>
              <w:br/>
              <w:t>Xyloglucan-1</w:t>
            </w: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14" w:history="1">
              <w:r w:rsidR="00B734A0" w:rsidRPr="00D40D93">
                <w:rPr>
                  <w:rStyle w:val="Hyperlink"/>
                  <w:u w:val="none"/>
                </w:rPr>
                <w:t xml:space="preserve">   CCRC-M95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15" w:history="1">
              <w:r w:rsidR="00B734A0" w:rsidRPr="00D40D93">
                <w:rPr>
                  <w:rStyle w:val="Hyperlink"/>
                  <w:u w:val="none"/>
                </w:rPr>
                <w:t xml:space="preserve">   CCRC-M101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34A0" w:rsidRDefault="00B734A0" w:rsidP="00617E0F"/>
        </w:tc>
        <w:tc>
          <w:tcPr>
            <w:tcW w:w="0" w:type="auto"/>
            <w:vAlign w:val="center"/>
            <w:hideMark/>
          </w:tcPr>
          <w:p w:rsidR="00B734A0" w:rsidRPr="00D40D93" w:rsidRDefault="00B734A0" w:rsidP="00617E0F"/>
        </w:tc>
      </w:tr>
      <w:tr w:rsidR="00B734A0" w:rsidTr="00617E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34A0" w:rsidRDefault="00B734A0" w:rsidP="00617E0F"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B734A0" w:rsidRPr="00D40D93" w:rsidRDefault="00B734A0" w:rsidP="00617E0F"/>
        </w:tc>
      </w:tr>
      <w:tr w:rsidR="00B734A0" w:rsidTr="00617E0F">
        <w:trPr>
          <w:tblCellSpacing w:w="15" w:type="dxa"/>
        </w:trPr>
        <w:tc>
          <w:tcPr>
            <w:tcW w:w="4000" w:type="dxa"/>
            <w:vMerge w:val="restart"/>
            <w:shd w:val="clear" w:color="auto" w:fill="66B2D9"/>
            <w:vAlign w:val="center"/>
            <w:hideMark/>
          </w:tcPr>
          <w:p w:rsidR="00B734A0" w:rsidRDefault="00B734A0" w:rsidP="00617E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Non-</w:t>
            </w:r>
            <w:proofErr w:type="spellStart"/>
            <w:r>
              <w:rPr>
                <w:color w:val="FFFFFF"/>
              </w:rPr>
              <w:t>Fucosylated</w:t>
            </w:r>
            <w:proofErr w:type="spellEnd"/>
            <w:r>
              <w:rPr>
                <w:color w:val="FFFFFF"/>
              </w:rPr>
              <w:br/>
              <w:t>Xyloglucan-2</w:t>
            </w: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16" w:history="1">
              <w:r w:rsidR="00B734A0" w:rsidRPr="00D40D93">
                <w:rPr>
                  <w:rStyle w:val="Hyperlink"/>
                  <w:u w:val="none"/>
                </w:rPr>
                <w:t xml:space="preserve">   CCRC-M104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17" w:history="1">
              <w:r w:rsidR="00B734A0" w:rsidRPr="00D40D93">
                <w:rPr>
                  <w:rStyle w:val="Hyperlink"/>
                  <w:u w:val="none"/>
                </w:rPr>
                <w:t xml:space="preserve">   CCRC-M89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18" w:history="1">
              <w:r w:rsidR="00B734A0" w:rsidRPr="00D40D93">
                <w:rPr>
                  <w:rStyle w:val="Hyperlink"/>
                  <w:u w:val="none"/>
                </w:rPr>
                <w:t xml:space="preserve">   CCRC-M93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19" w:history="1">
              <w:r w:rsidR="00B734A0" w:rsidRPr="00D40D93">
                <w:rPr>
                  <w:rStyle w:val="Hyperlink"/>
                  <w:u w:val="none"/>
                </w:rPr>
                <w:t xml:space="preserve">   CCRC-M87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20" w:history="1">
              <w:r w:rsidR="00B734A0" w:rsidRPr="00D40D93">
                <w:rPr>
                  <w:rStyle w:val="Hyperlink"/>
                  <w:u w:val="none"/>
                </w:rPr>
                <w:t xml:space="preserve">   CCRC-M88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34A0" w:rsidRDefault="00B734A0" w:rsidP="00617E0F"/>
        </w:tc>
        <w:tc>
          <w:tcPr>
            <w:tcW w:w="0" w:type="auto"/>
            <w:vAlign w:val="center"/>
            <w:hideMark/>
          </w:tcPr>
          <w:p w:rsidR="00B734A0" w:rsidRPr="00D40D93" w:rsidRDefault="00B734A0" w:rsidP="00617E0F"/>
        </w:tc>
      </w:tr>
      <w:tr w:rsidR="00B734A0" w:rsidTr="00617E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34A0" w:rsidRDefault="00B734A0" w:rsidP="00617E0F"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B734A0" w:rsidRPr="00D40D93" w:rsidRDefault="00B734A0" w:rsidP="00617E0F"/>
        </w:tc>
      </w:tr>
      <w:tr w:rsidR="00B734A0" w:rsidTr="00617E0F">
        <w:trPr>
          <w:tblCellSpacing w:w="15" w:type="dxa"/>
        </w:trPr>
        <w:tc>
          <w:tcPr>
            <w:tcW w:w="4000" w:type="dxa"/>
            <w:vMerge w:val="restart"/>
            <w:shd w:val="clear" w:color="auto" w:fill="AD07FB"/>
            <w:vAlign w:val="center"/>
            <w:hideMark/>
          </w:tcPr>
          <w:p w:rsidR="00B734A0" w:rsidRDefault="00B734A0" w:rsidP="00617E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Non-</w:t>
            </w:r>
            <w:proofErr w:type="spellStart"/>
            <w:r>
              <w:rPr>
                <w:color w:val="FFFFFF"/>
              </w:rPr>
              <w:t>Fucosylated</w:t>
            </w:r>
            <w:proofErr w:type="spellEnd"/>
            <w:r>
              <w:rPr>
                <w:color w:val="FFFFFF"/>
              </w:rPr>
              <w:br/>
              <w:t>Xyloglucan-3</w:t>
            </w: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21" w:history="1">
              <w:r w:rsidR="00B734A0" w:rsidRPr="00D40D93">
                <w:rPr>
                  <w:rStyle w:val="Hyperlink"/>
                  <w:u w:val="none"/>
                </w:rPr>
                <w:t xml:space="preserve">   CCRC-M100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22" w:history="1">
              <w:r w:rsidR="00B734A0" w:rsidRPr="00D40D93">
                <w:rPr>
                  <w:rStyle w:val="Hyperlink"/>
                  <w:u w:val="none"/>
                </w:rPr>
                <w:t xml:space="preserve">   CCRC-M103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34A0" w:rsidRDefault="00B734A0" w:rsidP="00617E0F"/>
        </w:tc>
        <w:tc>
          <w:tcPr>
            <w:tcW w:w="0" w:type="auto"/>
            <w:vAlign w:val="center"/>
            <w:hideMark/>
          </w:tcPr>
          <w:p w:rsidR="00B734A0" w:rsidRPr="00D40D93" w:rsidRDefault="00B734A0" w:rsidP="00617E0F"/>
        </w:tc>
      </w:tr>
      <w:tr w:rsidR="00B734A0" w:rsidTr="00617E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34A0" w:rsidRDefault="00B734A0" w:rsidP="00617E0F"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B734A0" w:rsidRPr="00D40D93" w:rsidRDefault="00B734A0" w:rsidP="00617E0F"/>
        </w:tc>
      </w:tr>
      <w:tr w:rsidR="00B734A0" w:rsidTr="00617E0F">
        <w:trPr>
          <w:tblCellSpacing w:w="15" w:type="dxa"/>
        </w:trPr>
        <w:tc>
          <w:tcPr>
            <w:tcW w:w="4000" w:type="dxa"/>
            <w:vMerge w:val="restart"/>
            <w:shd w:val="clear" w:color="auto" w:fill="386607"/>
            <w:vAlign w:val="center"/>
            <w:hideMark/>
          </w:tcPr>
          <w:p w:rsidR="00B734A0" w:rsidRDefault="00B734A0" w:rsidP="00617E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Non-</w:t>
            </w:r>
            <w:proofErr w:type="spellStart"/>
            <w:r>
              <w:rPr>
                <w:color w:val="FFFFFF"/>
              </w:rPr>
              <w:t>Fucosylated</w:t>
            </w:r>
            <w:proofErr w:type="spellEnd"/>
            <w:r>
              <w:rPr>
                <w:color w:val="FFFFFF"/>
              </w:rPr>
              <w:br/>
              <w:t>Xyloglucan-4</w:t>
            </w: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23" w:history="1">
              <w:r w:rsidR="00B734A0" w:rsidRPr="00D40D93">
                <w:rPr>
                  <w:rStyle w:val="Hyperlink"/>
                  <w:u w:val="none"/>
                </w:rPr>
                <w:t xml:space="preserve">   CCRC-M58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24" w:history="1">
              <w:r w:rsidR="00B734A0" w:rsidRPr="00D40D93">
                <w:rPr>
                  <w:rStyle w:val="Hyperlink"/>
                  <w:u w:val="none"/>
                </w:rPr>
                <w:t xml:space="preserve">   CCRC-M86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25" w:history="1">
              <w:r w:rsidR="00B734A0" w:rsidRPr="00D40D93">
                <w:rPr>
                  <w:rStyle w:val="Hyperlink"/>
                  <w:u w:val="none"/>
                </w:rPr>
                <w:t xml:space="preserve">   CCRC-M55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26" w:history="1">
              <w:r w:rsidR="00B734A0" w:rsidRPr="00D40D93">
                <w:rPr>
                  <w:rStyle w:val="Hyperlink"/>
                  <w:u w:val="none"/>
                </w:rPr>
                <w:t xml:space="preserve">   CCRC-M52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27" w:history="1">
              <w:r w:rsidR="00B734A0" w:rsidRPr="00D40D93">
                <w:rPr>
                  <w:rStyle w:val="Hyperlink"/>
                  <w:u w:val="none"/>
                </w:rPr>
                <w:t xml:space="preserve">   CCRC-M99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34A0" w:rsidRDefault="00B734A0" w:rsidP="00617E0F"/>
        </w:tc>
        <w:tc>
          <w:tcPr>
            <w:tcW w:w="0" w:type="auto"/>
            <w:vAlign w:val="center"/>
            <w:hideMark/>
          </w:tcPr>
          <w:p w:rsidR="00B734A0" w:rsidRPr="00D40D93" w:rsidRDefault="00B734A0" w:rsidP="00617E0F"/>
        </w:tc>
      </w:tr>
      <w:tr w:rsidR="00B734A0" w:rsidTr="00617E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34A0" w:rsidRDefault="00B734A0" w:rsidP="00617E0F"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B734A0" w:rsidRPr="00D40D93" w:rsidRDefault="00B734A0" w:rsidP="00617E0F"/>
        </w:tc>
      </w:tr>
      <w:tr w:rsidR="00B734A0" w:rsidTr="00617E0F">
        <w:trPr>
          <w:tblCellSpacing w:w="15" w:type="dxa"/>
        </w:trPr>
        <w:tc>
          <w:tcPr>
            <w:tcW w:w="4000" w:type="dxa"/>
            <w:vMerge w:val="restart"/>
            <w:shd w:val="clear" w:color="auto" w:fill="F29028"/>
            <w:vAlign w:val="center"/>
            <w:hideMark/>
          </w:tcPr>
          <w:p w:rsidR="00B734A0" w:rsidRDefault="00B734A0" w:rsidP="00617E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lastRenderedPageBreak/>
              <w:t>Non-</w:t>
            </w:r>
            <w:proofErr w:type="spellStart"/>
            <w:r>
              <w:rPr>
                <w:color w:val="FFFFFF"/>
              </w:rPr>
              <w:t>Fucosylated</w:t>
            </w:r>
            <w:proofErr w:type="spellEnd"/>
            <w:r>
              <w:rPr>
                <w:color w:val="FFFFFF"/>
              </w:rPr>
              <w:br/>
              <w:t>Xyloglucan-5</w:t>
            </w: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28" w:history="1">
              <w:r w:rsidR="00B734A0" w:rsidRPr="00D40D93">
                <w:rPr>
                  <w:rStyle w:val="Hyperlink"/>
                  <w:u w:val="none"/>
                </w:rPr>
                <w:t xml:space="preserve">   CCRC-M54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29" w:history="1">
              <w:r w:rsidR="00B734A0" w:rsidRPr="00D40D93">
                <w:rPr>
                  <w:rStyle w:val="Hyperlink"/>
                  <w:u w:val="none"/>
                </w:rPr>
                <w:t xml:space="preserve">   CCRC-M48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30" w:history="1">
              <w:r w:rsidR="00B734A0" w:rsidRPr="00D40D93">
                <w:rPr>
                  <w:rStyle w:val="Hyperlink"/>
                  <w:u w:val="none"/>
                </w:rPr>
                <w:t xml:space="preserve">   CCRC-M49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31" w:history="1">
              <w:r w:rsidR="00B734A0" w:rsidRPr="00D40D93">
                <w:rPr>
                  <w:rStyle w:val="Hyperlink"/>
                  <w:u w:val="none"/>
                </w:rPr>
                <w:t xml:space="preserve">   CCRC-M96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32" w:history="1">
              <w:r w:rsidR="00B734A0" w:rsidRPr="00D40D93">
                <w:rPr>
                  <w:rStyle w:val="Hyperlink"/>
                  <w:u w:val="none"/>
                </w:rPr>
                <w:t xml:space="preserve">   CCRC-M50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33" w:history="1">
              <w:r w:rsidR="00B734A0" w:rsidRPr="00D40D93">
                <w:rPr>
                  <w:rStyle w:val="Hyperlink"/>
                  <w:u w:val="none"/>
                </w:rPr>
                <w:t xml:space="preserve">   CCRC-M51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34" w:history="1">
              <w:r w:rsidR="00B734A0" w:rsidRPr="00D40D93">
                <w:rPr>
                  <w:rStyle w:val="Hyperlink"/>
                  <w:u w:val="none"/>
                </w:rPr>
                <w:t xml:space="preserve">   CCRC-M53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34A0" w:rsidRDefault="00B734A0" w:rsidP="00617E0F"/>
        </w:tc>
        <w:tc>
          <w:tcPr>
            <w:tcW w:w="0" w:type="auto"/>
            <w:vAlign w:val="center"/>
            <w:hideMark/>
          </w:tcPr>
          <w:p w:rsidR="00B734A0" w:rsidRPr="00D40D93" w:rsidRDefault="00B734A0" w:rsidP="00617E0F"/>
        </w:tc>
      </w:tr>
      <w:tr w:rsidR="00B734A0" w:rsidTr="00617E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34A0" w:rsidRDefault="00B734A0" w:rsidP="00617E0F"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B734A0" w:rsidRPr="00D40D93" w:rsidRDefault="00B734A0" w:rsidP="00617E0F"/>
        </w:tc>
      </w:tr>
      <w:tr w:rsidR="00B734A0" w:rsidTr="00617E0F">
        <w:trPr>
          <w:tblCellSpacing w:w="15" w:type="dxa"/>
        </w:trPr>
        <w:tc>
          <w:tcPr>
            <w:tcW w:w="4000" w:type="dxa"/>
            <w:shd w:val="clear" w:color="auto" w:fill="FB0707"/>
            <w:vAlign w:val="center"/>
            <w:hideMark/>
          </w:tcPr>
          <w:p w:rsidR="00B734A0" w:rsidRDefault="00B734A0" w:rsidP="00617E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Non-</w:t>
            </w:r>
            <w:proofErr w:type="spellStart"/>
            <w:r>
              <w:rPr>
                <w:color w:val="FFFFFF"/>
              </w:rPr>
              <w:t>Fucosylated</w:t>
            </w:r>
            <w:proofErr w:type="spellEnd"/>
            <w:r>
              <w:rPr>
                <w:color w:val="FFFFFF"/>
              </w:rPr>
              <w:br/>
              <w:t>Xyloglucan-6</w:t>
            </w: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35" w:history="1">
              <w:r w:rsidR="00B734A0" w:rsidRPr="00D40D93">
                <w:rPr>
                  <w:rStyle w:val="Hyperlink"/>
                  <w:u w:val="none"/>
                </w:rPr>
                <w:t xml:space="preserve">   CCRC-M57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34A0" w:rsidRDefault="00B734A0" w:rsidP="00617E0F"/>
        </w:tc>
        <w:tc>
          <w:tcPr>
            <w:tcW w:w="0" w:type="auto"/>
            <w:vAlign w:val="center"/>
            <w:hideMark/>
          </w:tcPr>
          <w:p w:rsidR="00B734A0" w:rsidRPr="00D40D93" w:rsidRDefault="00B734A0" w:rsidP="00617E0F"/>
        </w:tc>
      </w:tr>
      <w:tr w:rsidR="00B734A0" w:rsidTr="00617E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34A0" w:rsidRDefault="00B734A0" w:rsidP="00617E0F"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B734A0" w:rsidRPr="00D40D93" w:rsidRDefault="00B734A0" w:rsidP="00617E0F"/>
        </w:tc>
      </w:tr>
      <w:tr w:rsidR="00B734A0" w:rsidTr="00617E0F">
        <w:trPr>
          <w:tblCellSpacing w:w="15" w:type="dxa"/>
        </w:trPr>
        <w:tc>
          <w:tcPr>
            <w:tcW w:w="4000" w:type="dxa"/>
            <w:vMerge w:val="restart"/>
            <w:shd w:val="clear" w:color="auto" w:fill="0522F9"/>
            <w:vAlign w:val="center"/>
            <w:hideMark/>
          </w:tcPr>
          <w:p w:rsidR="00B734A0" w:rsidRDefault="00B734A0" w:rsidP="00617E0F">
            <w:pPr>
              <w:jc w:val="center"/>
              <w:rPr>
                <w:color w:val="FFFFFF"/>
              </w:rPr>
            </w:pPr>
            <w:proofErr w:type="spellStart"/>
            <w:r>
              <w:rPr>
                <w:color w:val="FFFFFF"/>
              </w:rPr>
              <w:t>Fucosylated</w:t>
            </w:r>
            <w:proofErr w:type="spellEnd"/>
            <w:r>
              <w:rPr>
                <w:color w:val="FFFFFF"/>
              </w:rPr>
              <w:br/>
            </w:r>
            <w:proofErr w:type="spellStart"/>
            <w:r>
              <w:rPr>
                <w:color w:val="FFFFFF"/>
              </w:rPr>
              <w:t>Xyloglucan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36" w:history="1">
              <w:r w:rsidR="00B734A0" w:rsidRPr="00D40D93">
                <w:rPr>
                  <w:rStyle w:val="Hyperlink"/>
                  <w:u w:val="none"/>
                </w:rPr>
                <w:t xml:space="preserve">   CCRC-M102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37" w:history="1">
              <w:r w:rsidR="00B734A0" w:rsidRPr="00D40D93">
                <w:rPr>
                  <w:rStyle w:val="Hyperlink"/>
                  <w:u w:val="none"/>
                </w:rPr>
                <w:t xml:space="preserve">   CCRC-M39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38" w:history="1">
              <w:r w:rsidR="00B734A0" w:rsidRPr="00D40D93">
                <w:rPr>
                  <w:rStyle w:val="Hyperlink"/>
                  <w:u w:val="none"/>
                </w:rPr>
                <w:t xml:space="preserve">   CCRC-M106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39" w:history="1">
              <w:r w:rsidR="00B734A0" w:rsidRPr="00D40D93">
                <w:rPr>
                  <w:rStyle w:val="Hyperlink"/>
                  <w:u w:val="none"/>
                </w:rPr>
                <w:t xml:space="preserve">   CCRC-M84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40" w:history="1">
              <w:r w:rsidR="00B734A0" w:rsidRPr="00D40D93">
                <w:rPr>
                  <w:rStyle w:val="Hyperlink"/>
                  <w:u w:val="none"/>
                </w:rPr>
                <w:t xml:space="preserve">   CCRC-M1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34A0" w:rsidRDefault="00B734A0" w:rsidP="00617E0F"/>
        </w:tc>
        <w:tc>
          <w:tcPr>
            <w:tcW w:w="0" w:type="auto"/>
            <w:vAlign w:val="center"/>
            <w:hideMark/>
          </w:tcPr>
          <w:p w:rsidR="00B734A0" w:rsidRPr="00D40D93" w:rsidRDefault="00B734A0" w:rsidP="00617E0F"/>
        </w:tc>
      </w:tr>
      <w:tr w:rsidR="00B734A0" w:rsidTr="00617E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34A0" w:rsidRDefault="00B734A0" w:rsidP="00617E0F"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B734A0" w:rsidRPr="00D40D93" w:rsidRDefault="00B734A0" w:rsidP="00617E0F"/>
        </w:tc>
      </w:tr>
      <w:tr w:rsidR="00B734A0" w:rsidTr="00617E0F">
        <w:trPr>
          <w:tblCellSpacing w:w="15" w:type="dxa"/>
        </w:trPr>
        <w:tc>
          <w:tcPr>
            <w:tcW w:w="4000" w:type="dxa"/>
            <w:vMerge w:val="restart"/>
            <w:shd w:val="clear" w:color="auto" w:fill="D64214"/>
            <w:vAlign w:val="center"/>
            <w:hideMark/>
          </w:tcPr>
          <w:p w:rsidR="00B734A0" w:rsidRDefault="00B734A0" w:rsidP="00617E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Xylan-1/XG</w:t>
            </w: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41" w:history="1">
              <w:r w:rsidR="00B734A0" w:rsidRPr="00D40D93">
                <w:rPr>
                  <w:rStyle w:val="Hyperlink"/>
                  <w:u w:val="none"/>
                </w:rPr>
                <w:t xml:space="preserve">   CCRC-M111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42" w:history="1">
              <w:r w:rsidR="00B734A0" w:rsidRPr="00D40D93">
                <w:rPr>
                  <w:rStyle w:val="Hyperlink"/>
                  <w:u w:val="none"/>
                </w:rPr>
                <w:t xml:space="preserve">   CCRC-M108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43" w:history="1">
              <w:r w:rsidR="00B734A0" w:rsidRPr="00D40D93">
                <w:rPr>
                  <w:rStyle w:val="Hyperlink"/>
                  <w:u w:val="none"/>
                </w:rPr>
                <w:t xml:space="preserve">   CCRC-M109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34A0" w:rsidRDefault="00B734A0" w:rsidP="00617E0F"/>
        </w:tc>
        <w:tc>
          <w:tcPr>
            <w:tcW w:w="0" w:type="auto"/>
            <w:vAlign w:val="center"/>
            <w:hideMark/>
          </w:tcPr>
          <w:p w:rsidR="00B734A0" w:rsidRPr="00D40D93" w:rsidRDefault="00B734A0" w:rsidP="00617E0F"/>
        </w:tc>
      </w:tr>
      <w:tr w:rsidR="00B734A0" w:rsidTr="00617E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34A0" w:rsidRDefault="00B734A0" w:rsidP="00617E0F"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B734A0" w:rsidRPr="00D40D93" w:rsidRDefault="00B734A0" w:rsidP="00617E0F"/>
        </w:tc>
      </w:tr>
      <w:tr w:rsidR="00B734A0" w:rsidTr="00617E0F">
        <w:trPr>
          <w:tblCellSpacing w:w="15" w:type="dxa"/>
        </w:trPr>
        <w:tc>
          <w:tcPr>
            <w:tcW w:w="4000" w:type="dxa"/>
            <w:vMerge w:val="restart"/>
            <w:shd w:val="clear" w:color="auto" w:fill="0CDEF1"/>
            <w:vAlign w:val="center"/>
            <w:hideMark/>
          </w:tcPr>
          <w:p w:rsidR="00B734A0" w:rsidRDefault="00B734A0" w:rsidP="00617E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Xylan-2</w:t>
            </w: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44" w:history="1">
              <w:r w:rsidR="00B734A0" w:rsidRPr="00D40D93">
                <w:rPr>
                  <w:rStyle w:val="Hyperlink"/>
                  <w:u w:val="none"/>
                </w:rPr>
                <w:t xml:space="preserve">   CCRC-M119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45" w:history="1">
              <w:r w:rsidR="00B734A0" w:rsidRPr="00D40D93">
                <w:rPr>
                  <w:rStyle w:val="Hyperlink"/>
                  <w:u w:val="none"/>
                </w:rPr>
                <w:t xml:space="preserve">   CCRC-M115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46" w:history="1">
              <w:r w:rsidR="00B734A0" w:rsidRPr="00D40D93">
                <w:rPr>
                  <w:rStyle w:val="Hyperlink"/>
                  <w:u w:val="none"/>
                </w:rPr>
                <w:t xml:space="preserve">   CCRC-M110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47" w:history="1">
              <w:r w:rsidR="00B734A0" w:rsidRPr="00D40D93">
                <w:rPr>
                  <w:rStyle w:val="Hyperlink"/>
                  <w:u w:val="none"/>
                </w:rPr>
                <w:t xml:space="preserve">   CCRC-M105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34A0" w:rsidRDefault="00B734A0" w:rsidP="00617E0F"/>
        </w:tc>
        <w:tc>
          <w:tcPr>
            <w:tcW w:w="0" w:type="auto"/>
            <w:vAlign w:val="center"/>
            <w:hideMark/>
          </w:tcPr>
          <w:p w:rsidR="00B734A0" w:rsidRPr="00D40D93" w:rsidRDefault="00B734A0" w:rsidP="00617E0F"/>
        </w:tc>
      </w:tr>
      <w:tr w:rsidR="00B734A0" w:rsidTr="00617E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34A0" w:rsidRDefault="00B734A0" w:rsidP="00617E0F"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B734A0" w:rsidRPr="00D40D93" w:rsidRDefault="00B734A0" w:rsidP="00617E0F"/>
        </w:tc>
      </w:tr>
      <w:tr w:rsidR="00B734A0" w:rsidTr="00617E0F">
        <w:trPr>
          <w:tblCellSpacing w:w="15" w:type="dxa"/>
        </w:trPr>
        <w:tc>
          <w:tcPr>
            <w:tcW w:w="4000" w:type="dxa"/>
            <w:vMerge w:val="restart"/>
            <w:shd w:val="clear" w:color="auto" w:fill="F474D1"/>
            <w:vAlign w:val="center"/>
            <w:hideMark/>
          </w:tcPr>
          <w:p w:rsidR="00B734A0" w:rsidRDefault="00B734A0" w:rsidP="00617E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Xylan-3</w:t>
            </w: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48" w:history="1">
              <w:r w:rsidR="00B734A0" w:rsidRPr="00D40D93">
                <w:rPr>
                  <w:rStyle w:val="Hyperlink"/>
                  <w:u w:val="none"/>
                </w:rPr>
                <w:t xml:space="preserve">   CCRC-M117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49" w:history="1">
              <w:r w:rsidR="00B734A0" w:rsidRPr="00D40D93">
                <w:rPr>
                  <w:rStyle w:val="Hyperlink"/>
                  <w:u w:val="none"/>
                </w:rPr>
                <w:t xml:space="preserve">   CCRC-M113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50" w:history="1">
              <w:r w:rsidR="00B734A0" w:rsidRPr="00D40D93">
                <w:rPr>
                  <w:rStyle w:val="Hyperlink"/>
                  <w:u w:val="none"/>
                </w:rPr>
                <w:t xml:space="preserve">   CCRC-M120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51" w:history="1">
              <w:r w:rsidR="00B734A0" w:rsidRPr="00D40D93">
                <w:rPr>
                  <w:rStyle w:val="Hyperlink"/>
                  <w:u w:val="none"/>
                </w:rPr>
                <w:t xml:space="preserve">   CCRC-M118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52" w:history="1">
              <w:r w:rsidR="00B734A0" w:rsidRPr="00D40D93">
                <w:rPr>
                  <w:rStyle w:val="Hyperlink"/>
                  <w:u w:val="none"/>
                </w:rPr>
                <w:t xml:space="preserve">   CCRC-M116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53" w:history="1">
              <w:r w:rsidR="00B734A0" w:rsidRPr="00D40D93">
                <w:rPr>
                  <w:rStyle w:val="Hyperlink"/>
                  <w:u w:val="none"/>
                </w:rPr>
                <w:t xml:space="preserve">   CCRC-M114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34A0" w:rsidRDefault="00B734A0" w:rsidP="00617E0F"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B734A0" w:rsidRPr="00D40D93" w:rsidRDefault="00B734A0" w:rsidP="00617E0F"/>
        </w:tc>
      </w:tr>
      <w:tr w:rsidR="00B734A0" w:rsidTr="00617E0F">
        <w:trPr>
          <w:tblCellSpacing w:w="15" w:type="dxa"/>
        </w:trPr>
        <w:tc>
          <w:tcPr>
            <w:tcW w:w="4000" w:type="dxa"/>
            <w:vMerge w:val="restart"/>
            <w:shd w:val="clear" w:color="auto" w:fill="1DDB8D"/>
            <w:vAlign w:val="center"/>
            <w:hideMark/>
          </w:tcPr>
          <w:p w:rsidR="00B734A0" w:rsidRDefault="00B734A0" w:rsidP="00617E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lastRenderedPageBreak/>
              <w:t>Xylan-4</w:t>
            </w:r>
          </w:p>
        </w:tc>
        <w:tc>
          <w:tcPr>
            <w:tcW w:w="0" w:type="auto"/>
            <w:vAlign w:val="center"/>
            <w:hideMark/>
          </w:tcPr>
          <w:p w:rsidR="00B734A0" w:rsidRPr="00D40D93" w:rsidRDefault="00B734A0" w:rsidP="00617E0F">
            <w:r w:rsidRPr="00D40D93">
              <w:t xml:space="preserve">   CCRC-M154 </w:t>
            </w:r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B734A0" w:rsidP="00617E0F">
            <w:r w:rsidRPr="00D40D93">
              <w:t xml:space="preserve">   CCRC-M150 </w:t>
            </w:r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34A0" w:rsidRDefault="00B734A0" w:rsidP="00617E0F"/>
        </w:tc>
        <w:tc>
          <w:tcPr>
            <w:tcW w:w="0" w:type="auto"/>
            <w:vAlign w:val="center"/>
            <w:hideMark/>
          </w:tcPr>
          <w:p w:rsidR="00B734A0" w:rsidRPr="00D40D93" w:rsidRDefault="00B734A0" w:rsidP="00617E0F"/>
        </w:tc>
      </w:tr>
      <w:tr w:rsidR="00B734A0" w:rsidTr="00617E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34A0" w:rsidRDefault="00B734A0" w:rsidP="00617E0F"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B734A0" w:rsidRPr="00D40D93" w:rsidRDefault="00B734A0" w:rsidP="00617E0F"/>
        </w:tc>
      </w:tr>
      <w:tr w:rsidR="00B734A0" w:rsidTr="00617E0F">
        <w:trPr>
          <w:tblCellSpacing w:w="15" w:type="dxa"/>
        </w:trPr>
        <w:tc>
          <w:tcPr>
            <w:tcW w:w="4000" w:type="dxa"/>
            <w:vMerge w:val="restart"/>
            <w:shd w:val="clear" w:color="auto" w:fill="7E084E"/>
            <w:vAlign w:val="center"/>
            <w:hideMark/>
          </w:tcPr>
          <w:p w:rsidR="00B734A0" w:rsidRDefault="00B734A0" w:rsidP="00617E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Xylan-5</w:t>
            </w:r>
          </w:p>
        </w:tc>
        <w:tc>
          <w:tcPr>
            <w:tcW w:w="0" w:type="auto"/>
            <w:vAlign w:val="center"/>
            <w:hideMark/>
          </w:tcPr>
          <w:p w:rsidR="00B734A0" w:rsidRPr="00D40D93" w:rsidRDefault="00B734A0" w:rsidP="00617E0F">
            <w:r w:rsidRPr="00D40D93">
              <w:t xml:space="preserve">   CCRC-M144 </w:t>
            </w:r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B734A0" w:rsidP="00617E0F">
            <w:r w:rsidRPr="00D40D93">
              <w:t xml:space="preserve">   CCRC-M146 </w:t>
            </w:r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B734A0" w:rsidP="00617E0F">
            <w:r w:rsidRPr="00D40D93">
              <w:t xml:space="preserve">   CCRC-M145 </w:t>
            </w:r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B734A0" w:rsidP="00617E0F">
            <w:r w:rsidRPr="00D40D93">
              <w:t xml:space="preserve">   CCRC-M155 </w:t>
            </w:r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34A0" w:rsidRDefault="00B734A0" w:rsidP="00617E0F"/>
        </w:tc>
        <w:tc>
          <w:tcPr>
            <w:tcW w:w="0" w:type="auto"/>
            <w:vAlign w:val="center"/>
            <w:hideMark/>
          </w:tcPr>
          <w:p w:rsidR="00B734A0" w:rsidRPr="00D40D93" w:rsidRDefault="00B734A0" w:rsidP="00617E0F"/>
        </w:tc>
      </w:tr>
      <w:tr w:rsidR="00B734A0" w:rsidTr="00617E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34A0" w:rsidRDefault="00B734A0" w:rsidP="00617E0F"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B734A0" w:rsidRPr="00D40D93" w:rsidRDefault="00B734A0" w:rsidP="00617E0F"/>
        </w:tc>
      </w:tr>
      <w:tr w:rsidR="00B734A0" w:rsidTr="00617E0F">
        <w:trPr>
          <w:tblCellSpacing w:w="15" w:type="dxa"/>
        </w:trPr>
        <w:tc>
          <w:tcPr>
            <w:tcW w:w="4000" w:type="dxa"/>
            <w:vMerge w:val="restart"/>
            <w:shd w:val="clear" w:color="auto" w:fill="22C235"/>
            <w:vAlign w:val="center"/>
            <w:hideMark/>
          </w:tcPr>
          <w:p w:rsidR="00B734A0" w:rsidRDefault="00B734A0" w:rsidP="00617E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Xylan-6</w:t>
            </w:r>
          </w:p>
        </w:tc>
        <w:tc>
          <w:tcPr>
            <w:tcW w:w="0" w:type="auto"/>
            <w:vAlign w:val="center"/>
            <w:hideMark/>
          </w:tcPr>
          <w:p w:rsidR="00B734A0" w:rsidRPr="00D40D93" w:rsidRDefault="00B734A0" w:rsidP="00617E0F">
            <w:r w:rsidRPr="00D40D93">
              <w:t xml:space="preserve">   CCRC-M153 </w:t>
            </w:r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B734A0" w:rsidP="00617E0F">
            <w:r w:rsidRPr="00D40D93">
              <w:t xml:space="preserve">   CCRC-M151 </w:t>
            </w:r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B734A0" w:rsidP="00617E0F">
            <w:r w:rsidRPr="00D40D93">
              <w:t xml:space="preserve">   CCRC-M148 </w:t>
            </w:r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B734A0" w:rsidP="00617E0F">
            <w:r w:rsidRPr="00D40D93">
              <w:t xml:space="preserve">   CCRC-M140 </w:t>
            </w:r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B734A0" w:rsidP="00617E0F">
            <w:r w:rsidRPr="00D40D93">
              <w:t xml:space="preserve">   CCRC-M139 </w:t>
            </w:r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B734A0" w:rsidP="00617E0F">
            <w:r w:rsidRPr="00D40D93">
              <w:t xml:space="preserve">   CCRC-M138 </w:t>
            </w:r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34A0" w:rsidRDefault="00B734A0" w:rsidP="00617E0F"/>
        </w:tc>
        <w:tc>
          <w:tcPr>
            <w:tcW w:w="0" w:type="auto"/>
            <w:vAlign w:val="center"/>
            <w:hideMark/>
          </w:tcPr>
          <w:p w:rsidR="00B734A0" w:rsidRPr="00D40D93" w:rsidRDefault="00B734A0" w:rsidP="00617E0F"/>
        </w:tc>
      </w:tr>
      <w:tr w:rsidR="00B734A0" w:rsidTr="00617E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34A0" w:rsidRDefault="00B734A0" w:rsidP="00617E0F"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B734A0" w:rsidRPr="00D40D93" w:rsidRDefault="00B734A0" w:rsidP="00617E0F"/>
        </w:tc>
      </w:tr>
      <w:tr w:rsidR="00B734A0" w:rsidTr="00617E0F">
        <w:trPr>
          <w:tblCellSpacing w:w="15" w:type="dxa"/>
        </w:trPr>
        <w:tc>
          <w:tcPr>
            <w:tcW w:w="4000" w:type="dxa"/>
            <w:vMerge w:val="restart"/>
            <w:shd w:val="clear" w:color="auto" w:fill="5B48AB"/>
            <w:vAlign w:val="center"/>
            <w:hideMark/>
          </w:tcPr>
          <w:p w:rsidR="00B734A0" w:rsidRDefault="00B734A0" w:rsidP="00617E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Xylan-7</w:t>
            </w:r>
          </w:p>
        </w:tc>
        <w:tc>
          <w:tcPr>
            <w:tcW w:w="0" w:type="auto"/>
            <w:vAlign w:val="center"/>
            <w:hideMark/>
          </w:tcPr>
          <w:p w:rsidR="00B734A0" w:rsidRPr="00D40D93" w:rsidRDefault="00B734A0" w:rsidP="00617E0F">
            <w:r w:rsidRPr="00D40D93">
              <w:t xml:space="preserve">   CCRC-M160 </w:t>
            </w:r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54" w:history="1">
              <w:r w:rsidR="00B734A0" w:rsidRPr="00D40D93">
                <w:rPr>
                  <w:rStyle w:val="Hyperlink"/>
                  <w:u w:val="none"/>
                </w:rPr>
                <w:t xml:space="preserve">   CCRC-M137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B734A0" w:rsidP="00617E0F">
            <w:r w:rsidRPr="00D40D93">
              <w:t xml:space="preserve">   CCRC-M152 </w:t>
            </w:r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B734A0" w:rsidP="00617E0F">
            <w:r w:rsidRPr="00D40D93">
              <w:t xml:space="preserve">   CCRC-M149 </w:t>
            </w:r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34A0" w:rsidRDefault="00B734A0" w:rsidP="00617E0F"/>
        </w:tc>
        <w:tc>
          <w:tcPr>
            <w:tcW w:w="0" w:type="auto"/>
            <w:vAlign w:val="center"/>
            <w:hideMark/>
          </w:tcPr>
          <w:p w:rsidR="00B734A0" w:rsidRPr="00D40D93" w:rsidRDefault="00B734A0" w:rsidP="00617E0F"/>
        </w:tc>
      </w:tr>
      <w:tr w:rsidR="00B734A0" w:rsidTr="00617E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34A0" w:rsidRDefault="00B734A0" w:rsidP="00617E0F"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B734A0" w:rsidRPr="00D40D93" w:rsidRDefault="00B734A0" w:rsidP="00617E0F"/>
        </w:tc>
      </w:tr>
      <w:tr w:rsidR="00B734A0" w:rsidTr="00617E0F">
        <w:trPr>
          <w:tblCellSpacing w:w="15" w:type="dxa"/>
        </w:trPr>
        <w:tc>
          <w:tcPr>
            <w:tcW w:w="4000" w:type="dxa"/>
            <w:vMerge w:val="restart"/>
            <w:shd w:val="clear" w:color="auto" w:fill="21B4C1"/>
            <w:vAlign w:val="center"/>
            <w:hideMark/>
          </w:tcPr>
          <w:p w:rsidR="00B734A0" w:rsidRDefault="00B734A0" w:rsidP="00617E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Galactomannan-1</w:t>
            </w: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55" w:history="1">
              <w:r w:rsidR="00B734A0" w:rsidRPr="00D40D93">
                <w:rPr>
                  <w:rStyle w:val="Hyperlink"/>
                  <w:u w:val="none"/>
                </w:rPr>
                <w:t xml:space="preserve">   CCRC-M75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56" w:history="1">
              <w:r w:rsidR="00B734A0" w:rsidRPr="00D40D93">
                <w:rPr>
                  <w:rStyle w:val="Hyperlink"/>
                  <w:u w:val="none"/>
                </w:rPr>
                <w:t xml:space="preserve">   CCRC-M70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57" w:history="1">
              <w:r w:rsidR="00B734A0" w:rsidRPr="00D40D93">
                <w:rPr>
                  <w:rStyle w:val="Hyperlink"/>
                  <w:u w:val="none"/>
                </w:rPr>
                <w:t xml:space="preserve">   CCRC-M74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34A0" w:rsidRDefault="00B734A0" w:rsidP="00617E0F"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B734A0" w:rsidRPr="00D40D93" w:rsidRDefault="00B734A0" w:rsidP="00617E0F"/>
        </w:tc>
      </w:tr>
      <w:tr w:rsidR="00B734A0" w:rsidTr="00617E0F">
        <w:trPr>
          <w:tblCellSpacing w:w="15" w:type="dxa"/>
        </w:trPr>
        <w:tc>
          <w:tcPr>
            <w:tcW w:w="4000" w:type="dxa"/>
            <w:vMerge w:val="restart"/>
            <w:shd w:val="clear" w:color="auto" w:fill="DE701F"/>
            <w:vAlign w:val="center"/>
            <w:hideMark/>
          </w:tcPr>
          <w:p w:rsidR="00B734A0" w:rsidRDefault="00B734A0" w:rsidP="00617E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Galactomannan-2</w:t>
            </w:r>
          </w:p>
        </w:tc>
        <w:tc>
          <w:tcPr>
            <w:tcW w:w="0" w:type="auto"/>
            <w:vAlign w:val="center"/>
            <w:hideMark/>
          </w:tcPr>
          <w:p w:rsidR="00B734A0" w:rsidRPr="00D40D93" w:rsidRDefault="00B734A0" w:rsidP="00617E0F">
            <w:r w:rsidRPr="00D40D93">
              <w:t xml:space="preserve">   CCRC-M166 </w:t>
            </w:r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B734A0" w:rsidP="00617E0F">
            <w:r w:rsidRPr="00D40D93">
              <w:t xml:space="preserve">   CCRC-M168 </w:t>
            </w:r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B734A0" w:rsidP="00617E0F">
            <w:r w:rsidRPr="00D40D93">
              <w:t xml:space="preserve">   CCRC-M174 </w:t>
            </w:r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B734A0" w:rsidP="00617E0F">
            <w:r w:rsidRPr="00D40D93">
              <w:t xml:space="preserve">   CCRC-M175 </w:t>
            </w:r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34A0" w:rsidRDefault="00B734A0" w:rsidP="00617E0F"/>
        </w:tc>
        <w:tc>
          <w:tcPr>
            <w:tcW w:w="0" w:type="auto"/>
            <w:vAlign w:val="center"/>
            <w:hideMark/>
          </w:tcPr>
          <w:p w:rsidR="00B734A0" w:rsidRPr="00D40D93" w:rsidRDefault="00B734A0" w:rsidP="00617E0F"/>
        </w:tc>
      </w:tr>
      <w:tr w:rsidR="00B734A0" w:rsidTr="00617E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34A0" w:rsidRDefault="00B734A0" w:rsidP="00617E0F"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B734A0" w:rsidRPr="00D40D93" w:rsidRDefault="00B734A0" w:rsidP="00617E0F"/>
        </w:tc>
      </w:tr>
      <w:tr w:rsidR="00B734A0" w:rsidTr="00617E0F">
        <w:trPr>
          <w:tblCellSpacing w:w="15" w:type="dxa"/>
        </w:trPr>
        <w:tc>
          <w:tcPr>
            <w:tcW w:w="4000" w:type="dxa"/>
            <w:vMerge w:val="restart"/>
            <w:shd w:val="clear" w:color="auto" w:fill="071DF4"/>
            <w:vAlign w:val="center"/>
            <w:hideMark/>
          </w:tcPr>
          <w:p w:rsidR="00B734A0" w:rsidRDefault="00B734A0" w:rsidP="00617E0F">
            <w:pPr>
              <w:jc w:val="center"/>
              <w:rPr>
                <w:color w:val="FFFFFF"/>
              </w:rPr>
            </w:pPr>
            <w:proofErr w:type="spellStart"/>
            <w:r>
              <w:rPr>
                <w:color w:val="FFFFFF"/>
              </w:rPr>
              <w:t>Glucomannan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734A0" w:rsidRPr="00D40D93" w:rsidRDefault="00B734A0" w:rsidP="00617E0F">
            <w:r w:rsidRPr="00D40D93">
              <w:t xml:space="preserve">   CCRC-M169 </w:t>
            </w:r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B734A0" w:rsidP="00617E0F">
            <w:r w:rsidRPr="00D40D93">
              <w:t xml:space="preserve">   CCRC-M170 </w:t>
            </w:r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34A0" w:rsidRDefault="00B734A0" w:rsidP="00617E0F"/>
        </w:tc>
        <w:tc>
          <w:tcPr>
            <w:tcW w:w="0" w:type="auto"/>
            <w:vAlign w:val="center"/>
            <w:hideMark/>
          </w:tcPr>
          <w:p w:rsidR="00B734A0" w:rsidRPr="00D40D93" w:rsidRDefault="00B734A0" w:rsidP="00617E0F"/>
        </w:tc>
      </w:tr>
      <w:tr w:rsidR="00B734A0" w:rsidTr="00617E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34A0" w:rsidRDefault="00B734A0" w:rsidP="00617E0F"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B734A0" w:rsidRPr="00D40D93" w:rsidRDefault="00B734A0" w:rsidP="00617E0F"/>
        </w:tc>
      </w:tr>
      <w:tr w:rsidR="00B734A0" w:rsidTr="00617E0F">
        <w:trPr>
          <w:tblCellSpacing w:w="15" w:type="dxa"/>
        </w:trPr>
        <w:tc>
          <w:tcPr>
            <w:tcW w:w="4000" w:type="dxa"/>
            <w:vMerge w:val="restart"/>
            <w:shd w:val="clear" w:color="auto" w:fill="4A9303"/>
            <w:vAlign w:val="center"/>
            <w:hideMark/>
          </w:tcPr>
          <w:p w:rsidR="00B734A0" w:rsidRDefault="00B734A0" w:rsidP="00617E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lastRenderedPageBreak/>
              <w:t>β-Glucan</w:t>
            </w: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58" w:history="1">
              <w:r w:rsidR="00B734A0" w:rsidRPr="00D40D93">
                <w:rPr>
                  <w:rStyle w:val="Hyperlink"/>
                  <w:u w:val="none"/>
                </w:rPr>
                <w:t xml:space="preserve">   LAMP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59" w:history="1">
              <w:r w:rsidR="00B734A0" w:rsidRPr="00D40D93">
                <w:rPr>
                  <w:rStyle w:val="Hyperlink"/>
                  <w:u w:val="none"/>
                </w:rPr>
                <w:t xml:space="preserve">   BG1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34A0" w:rsidRDefault="00B734A0" w:rsidP="00617E0F"/>
        </w:tc>
        <w:tc>
          <w:tcPr>
            <w:tcW w:w="0" w:type="auto"/>
            <w:vAlign w:val="center"/>
            <w:hideMark/>
          </w:tcPr>
          <w:p w:rsidR="00B734A0" w:rsidRPr="00D40D93" w:rsidRDefault="00B734A0" w:rsidP="00617E0F"/>
        </w:tc>
      </w:tr>
      <w:tr w:rsidR="00B734A0" w:rsidTr="00617E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34A0" w:rsidRDefault="00B734A0" w:rsidP="00617E0F"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B734A0" w:rsidRPr="00D40D93" w:rsidRDefault="00B734A0" w:rsidP="00617E0F"/>
        </w:tc>
      </w:tr>
      <w:tr w:rsidR="00B734A0" w:rsidTr="00617E0F">
        <w:trPr>
          <w:tblCellSpacing w:w="15" w:type="dxa"/>
        </w:trPr>
        <w:tc>
          <w:tcPr>
            <w:tcW w:w="4000" w:type="dxa"/>
            <w:vMerge w:val="restart"/>
            <w:shd w:val="clear" w:color="auto" w:fill="CD34E4"/>
            <w:vAlign w:val="center"/>
            <w:hideMark/>
          </w:tcPr>
          <w:p w:rsidR="00B734A0" w:rsidRDefault="00B734A0" w:rsidP="00617E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HG</w:t>
            </w:r>
            <w:r>
              <w:rPr>
                <w:color w:val="FFFFFF"/>
              </w:rPr>
              <w:br/>
              <w:t>Backbone-1</w:t>
            </w: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60" w:history="1">
              <w:r w:rsidR="00B734A0" w:rsidRPr="00D40D93">
                <w:rPr>
                  <w:rStyle w:val="Hyperlink"/>
                  <w:u w:val="none"/>
                </w:rPr>
                <w:t xml:space="preserve">   CCRC-M131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61" w:history="1">
              <w:r w:rsidR="00B734A0" w:rsidRPr="00D40D93">
                <w:rPr>
                  <w:rStyle w:val="Hyperlink"/>
                  <w:u w:val="none"/>
                </w:rPr>
                <w:t xml:space="preserve">   CCRC-M38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62" w:history="1">
              <w:r w:rsidR="00B734A0" w:rsidRPr="00D40D93">
                <w:rPr>
                  <w:rStyle w:val="Hyperlink"/>
                  <w:u w:val="none"/>
                </w:rPr>
                <w:t xml:space="preserve">   JIM5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34A0" w:rsidRDefault="00B734A0" w:rsidP="00617E0F"/>
        </w:tc>
        <w:tc>
          <w:tcPr>
            <w:tcW w:w="0" w:type="auto"/>
            <w:vAlign w:val="center"/>
            <w:hideMark/>
          </w:tcPr>
          <w:p w:rsidR="00B734A0" w:rsidRPr="00D40D93" w:rsidRDefault="00B734A0" w:rsidP="00617E0F"/>
        </w:tc>
      </w:tr>
      <w:tr w:rsidR="00B734A0" w:rsidTr="00617E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34A0" w:rsidRDefault="00B734A0" w:rsidP="00617E0F"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B734A0" w:rsidRPr="00D40D93" w:rsidRDefault="00B734A0" w:rsidP="00617E0F"/>
        </w:tc>
      </w:tr>
      <w:tr w:rsidR="00B734A0" w:rsidTr="00617E0F">
        <w:trPr>
          <w:tblCellSpacing w:w="15" w:type="dxa"/>
        </w:trPr>
        <w:tc>
          <w:tcPr>
            <w:tcW w:w="4000" w:type="dxa"/>
            <w:vMerge w:val="restart"/>
            <w:shd w:val="clear" w:color="auto" w:fill="E8A42D"/>
            <w:vAlign w:val="center"/>
            <w:hideMark/>
          </w:tcPr>
          <w:p w:rsidR="00B734A0" w:rsidRDefault="00B734A0" w:rsidP="00617E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HG</w:t>
            </w:r>
            <w:r>
              <w:rPr>
                <w:color w:val="FFFFFF"/>
              </w:rPr>
              <w:br/>
              <w:t>Backbone-2</w:t>
            </w: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63" w:history="1">
              <w:r w:rsidR="00B734A0" w:rsidRPr="00D40D93">
                <w:rPr>
                  <w:rStyle w:val="Hyperlink"/>
                  <w:u w:val="none"/>
                </w:rPr>
                <w:t xml:space="preserve">   JIM136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64" w:history="1">
              <w:r w:rsidR="00B734A0" w:rsidRPr="00D40D93">
                <w:rPr>
                  <w:rStyle w:val="Hyperlink"/>
                  <w:u w:val="none"/>
                </w:rPr>
                <w:t xml:space="preserve">   JIM7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34A0" w:rsidRDefault="00B734A0" w:rsidP="00617E0F"/>
        </w:tc>
        <w:tc>
          <w:tcPr>
            <w:tcW w:w="0" w:type="auto"/>
            <w:vAlign w:val="center"/>
            <w:hideMark/>
          </w:tcPr>
          <w:p w:rsidR="00B734A0" w:rsidRPr="00D40D93" w:rsidRDefault="00B734A0" w:rsidP="00617E0F"/>
        </w:tc>
      </w:tr>
      <w:tr w:rsidR="00B734A0" w:rsidTr="00617E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34A0" w:rsidRDefault="00B734A0" w:rsidP="00617E0F"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B734A0" w:rsidRPr="00D40D93" w:rsidRDefault="00B734A0" w:rsidP="00617E0F"/>
        </w:tc>
      </w:tr>
      <w:tr w:rsidR="00B734A0" w:rsidTr="00617E0F">
        <w:trPr>
          <w:tblCellSpacing w:w="15" w:type="dxa"/>
        </w:trPr>
        <w:tc>
          <w:tcPr>
            <w:tcW w:w="4000" w:type="dxa"/>
            <w:vMerge w:val="restart"/>
            <w:shd w:val="clear" w:color="auto" w:fill="07C4CB"/>
            <w:vAlign w:val="center"/>
            <w:hideMark/>
          </w:tcPr>
          <w:p w:rsidR="00B734A0" w:rsidRDefault="00B734A0" w:rsidP="00617E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RG-I</w:t>
            </w:r>
            <w:r>
              <w:rPr>
                <w:color w:val="FFFFFF"/>
              </w:rPr>
              <w:br/>
              <w:t>Backbone</w:t>
            </w: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65" w:history="1">
              <w:r w:rsidR="00B734A0" w:rsidRPr="00D40D93">
                <w:rPr>
                  <w:rStyle w:val="Hyperlink"/>
                  <w:u w:val="none"/>
                </w:rPr>
                <w:t xml:space="preserve">   CCRC-M69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66" w:history="1">
              <w:r w:rsidR="00B734A0" w:rsidRPr="00D40D93">
                <w:rPr>
                  <w:rStyle w:val="Hyperlink"/>
                  <w:u w:val="none"/>
                </w:rPr>
                <w:t xml:space="preserve">   CCRC-M35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67" w:history="1">
              <w:r w:rsidR="00B734A0" w:rsidRPr="00D40D93">
                <w:rPr>
                  <w:rStyle w:val="Hyperlink"/>
                  <w:u w:val="none"/>
                </w:rPr>
                <w:t xml:space="preserve">   CCRC-M36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68" w:history="1">
              <w:r w:rsidR="00B734A0" w:rsidRPr="00D40D93">
                <w:rPr>
                  <w:rStyle w:val="Hyperlink"/>
                  <w:u w:val="none"/>
                </w:rPr>
                <w:t xml:space="preserve">   CCRC-M14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69" w:history="1">
              <w:r w:rsidR="00B734A0" w:rsidRPr="00D40D93">
                <w:rPr>
                  <w:rStyle w:val="Hyperlink"/>
                  <w:u w:val="none"/>
                </w:rPr>
                <w:t xml:space="preserve">   CCRC-M129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70" w:history="1">
              <w:r w:rsidR="00B734A0" w:rsidRPr="00D40D93">
                <w:rPr>
                  <w:rStyle w:val="Hyperlink"/>
                  <w:u w:val="none"/>
                </w:rPr>
                <w:t xml:space="preserve">   CCRC-M72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34A0" w:rsidRDefault="00B734A0" w:rsidP="00617E0F"/>
        </w:tc>
        <w:tc>
          <w:tcPr>
            <w:tcW w:w="0" w:type="auto"/>
            <w:vAlign w:val="center"/>
            <w:hideMark/>
          </w:tcPr>
          <w:p w:rsidR="00B734A0" w:rsidRPr="00D40D93" w:rsidRDefault="00B734A0" w:rsidP="00617E0F"/>
        </w:tc>
      </w:tr>
      <w:tr w:rsidR="00B734A0" w:rsidTr="00617E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34A0" w:rsidRDefault="00B734A0" w:rsidP="00617E0F"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B734A0" w:rsidRPr="00D40D93" w:rsidRDefault="00B734A0" w:rsidP="00617E0F"/>
        </w:tc>
      </w:tr>
      <w:tr w:rsidR="00B734A0" w:rsidTr="00617E0F">
        <w:trPr>
          <w:tblCellSpacing w:w="15" w:type="dxa"/>
        </w:trPr>
        <w:tc>
          <w:tcPr>
            <w:tcW w:w="4000" w:type="dxa"/>
            <w:vMerge w:val="restart"/>
            <w:shd w:val="clear" w:color="auto" w:fill="828A04"/>
            <w:vAlign w:val="center"/>
            <w:hideMark/>
          </w:tcPr>
          <w:p w:rsidR="00B734A0" w:rsidRDefault="00B734A0" w:rsidP="00617E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Linseed Mucilage</w:t>
            </w:r>
            <w:r>
              <w:rPr>
                <w:color w:val="FFFFFF"/>
              </w:rPr>
              <w:br/>
              <w:t>RG-I</w:t>
            </w: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71" w:history="1">
              <w:r w:rsidR="00B734A0" w:rsidRPr="00D40D93">
                <w:rPr>
                  <w:rStyle w:val="Hyperlink"/>
                  <w:u w:val="none"/>
                </w:rPr>
                <w:t xml:space="preserve">   JIM3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72" w:history="1">
              <w:r w:rsidR="00B734A0" w:rsidRPr="00D40D93">
                <w:rPr>
                  <w:rStyle w:val="Hyperlink"/>
                  <w:u w:val="none"/>
                </w:rPr>
                <w:t xml:space="preserve">   CCRC-M40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B734A0" w:rsidP="00617E0F">
            <w:r w:rsidRPr="00D40D93">
              <w:t xml:space="preserve">   CCRC-M161 </w:t>
            </w:r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B734A0" w:rsidP="00617E0F">
            <w:r w:rsidRPr="00D40D93">
              <w:t xml:space="preserve">   CCRC-M164 </w:t>
            </w:r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34A0" w:rsidRDefault="00B734A0" w:rsidP="00617E0F"/>
        </w:tc>
        <w:tc>
          <w:tcPr>
            <w:tcW w:w="0" w:type="auto"/>
            <w:vAlign w:val="center"/>
            <w:hideMark/>
          </w:tcPr>
          <w:p w:rsidR="00B734A0" w:rsidRPr="00D40D93" w:rsidRDefault="00B734A0" w:rsidP="00617E0F"/>
        </w:tc>
      </w:tr>
      <w:tr w:rsidR="00B734A0" w:rsidTr="00617E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34A0" w:rsidRDefault="00B734A0" w:rsidP="00617E0F"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B734A0" w:rsidRPr="00D40D93" w:rsidRDefault="00B734A0" w:rsidP="00617E0F"/>
        </w:tc>
      </w:tr>
      <w:tr w:rsidR="00B734A0" w:rsidTr="00617E0F">
        <w:trPr>
          <w:tblCellSpacing w:w="15" w:type="dxa"/>
        </w:trPr>
        <w:tc>
          <w:tcPr>
            <w:tcW w:w="4000" w:type="dxa"/>
            <w:vMerge w:val="restart"/>
            <w:shd w:val="clear" w:color="auto" w:fill="EC4518"/>
            <w:vAlign w:val="center"/>
            <w:hideMark/>
          </w:tcPr>
          <w:p w:rsidR="00B734A0" w:rsidRDefault="00B734A0" w:rsidP="00617E0F">
            <w:pPr>
              <w:jc w:val="center"/>
              <w:rPr>
                <w:color w:val="FFFFFF"/>
              </w:rPr>
            </w:pPr>
            <w:proofErr w:type="spellStart"/>
            <w:r>
              <w:rPr>
                <w:color w:val="FFFFFF"/>
              </w:rPr>
              <w:t>Physcomitrella</w:t>
            </w:r>
            <w:proofErr w:type="spellEnd"/>
            <w:r>
              <w:rPr>
                <w:color w:val="FFFFFF"/>
              </w:rPr>
              <w:br/>
              <w:t>Pectin</w:t>
            </w: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73" w:history="1">
              <w:r w:rsidR="00B734A0" w:rsidRPr="00D40D93">
                <w:rPr>
                  <w:rStyle w:val="Hyperlink"/>
                  <w:u w:val="none"/>
                </w:rPr>
                <w:t xml:space="preserve">   CCRC-M98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74" w:history="1">
              <w:r w:rsidR="00B734A0" w:rsidRPr="00D40D93">
                <w:rPr>
                  <w:rStyle w:val="Hyperlink"/>
                  <w:u w:val="none"/>
                </w:rPr>
                <w:t xml:space="preserve">   CCRC-M94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34A0" w:rsidRDefault="00B734A0" w:rsidP="00617E0F"/>
        </w:tc>
        <w:tc>
          <w:tcPr>
            <w:tcW w:w="0" w:type="auto"/>
            <w:vAlign w:val="center"/>
            <w:hideMark/>
          </w:tcPr>
          <w:p w:rsidR="00B734A0" w:rsidRPr="00D40D93" w:rsidRDefault="00B734A0" w:rsidP="00617E0F"/>
        </w:tc>
      </w:tr>
      <w:tr w:rsidR="00B734A0" w:rsidTr="00617E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34A0" w:rsidRDefault="00B734A0" w:rsidP="00617E0F"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B734A0" w:rsidRPr="00D40D93" w:rsidRDefault="00B734A0" w:rsidP="00617E0F"/>
        </w:tc>
      </w:tr>
      <w:tr w:rsidR="00B734A0" w:rsidTr="00617E0F">
        <w:trPr>
          <w:tblCellSpacing w:w="15" w:type="dxa"/>
        </w:trPr>
        <w:tc>
          <w:tcPr>
            <w:tcW w:w="4000" w:type="dxa"/>
            <w:vMerge w:val="restart"/>
            <w:shd w:val="clear" w:color="auto" w:fill="932C03"/>
            <w:vAlign w:val="center"/>
            <w:hideMark/>
          </w:tcPr>
          <w:p w:rsidR="00B734A0" w:rsidRDefault="00B734A0" w:rsidP="00617E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RG-</w:t>
            </w:r>
            <w:proofErr w:type="spellStart"/>
            <w:r>
              <w:rPr>
                <w:color w:val="FFFFFF"/>
              </w:rPr>
              <w:t>Ia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75" w:history="1">
              <w:r w:rsidR="00B734A0" w:rsidRPr="00D40D93">
                <w:rPr>
                  <w:rStyle w:val="Hyperlink"/>
                  <w:u w:val="none"/>
                </w:rPr>
                <w:t xml:space="preserve">   CCRC-M5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76" w:history="1">
              <w:r w:rsidR="00B734A0" w:rsidRPr="00D40D93">
                <w:rPr>
                  <w:rStyle w:val="Hyperlink"/>
                  <w:u w:val="none"/>
                </w:rPr>
                <w:t xml:space="preserve">   CCRC-M2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34A0" w:rsidRDefault="00B734A0" w:rsidP="00617E0F"/>
        </w:tc>
        <w:tc>
          <w:tcPr>
            <w:tcW w:w="0" w:type="auto"/>
            <w:vAlign w:val="center"/>
            <w:hideMark/>
          </w:tcPr>
          <w:p w:rsidR="00B734A0" w:rsidRPr="00D40D93" w:rsidRDefault="00B734A0" w:rsidP="00617E0F"/>
        </w:tc>
      </w:tr>
      <w:tr w:rsidR="00B734A0" w:rsidTr="00617E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34A0" w:rsidRDefault="00B734A0" w:rsidP="00617E0F"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B734A0" w:rsidRPr="00D40D93" w:rsidRDefault="00B734A0" w:rsidP="00617E0F"/>
        </w:tc>
      </w:tr>
      <w:tr w:rsidR="00B734A0" w:rsidTr="00617E0F">
        <w:trPr>
          <w:tblCellSpacing w:w="15" w:type="dxa"/>
        </w:trPr>
        <w:tc>
          <w:tcPr>
            <w:tcW w:w="4000" w:type="dxa"/>
            <w:vMerge w:val="restart"/>
            <w:shd w:val="clear" w:color="auto" w:fill="3A4F0C"/>
            <w:vAlign w:val="center"/>
            <w:hideMark/>
          </w:tcPr>
          <w:p w:rsidR="00B734A0" w:rsidRDefault="00B734A0" w:rsidP="00617E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RG-</w:t>
            </w:r>
            <w:proofErr w:type="spellStart"/>
            <w:r>
              <w:rPr>
                <w:color w:val="FFFFFF"/>
              </w:rPr>
              <w:t>Ib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77" w:history="1">
              <w:r w:rsidR="00B734A0" w:rsidRPr="00D40D93">
                <w:rPr>
                  <w:rStyle w:val="Hyperlink"/>
                  <w:u w:val="none"/>
                </w:rPr>
                <w:t xml:space="preserve">   JIM137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78" w:history="1">
              <w:r w:rsidR="00B734A0" w:rsidRPr="00D40D93">
                <w:rPr>
                  <w:rStyle w:val="Hyperlink"/>
                  <w:u w:val="none"/>
                </w:rPr>
                <w:t xml:space="preserve">   JIM101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79" w:history="1">
              <w:r w:rsidR="00B734A0" w:rsidRPr="00D40D93">
                <w:rPr>
                  <w:rStyle w:val="Hyperlink"/>
                  <w:u w:val="none"/>
                </w:rPr>
                <w:t xml:space="preserve">   CCRC-M61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80" w:history="1">
              <w:r w:rsidR="00B734A0" w:rsidRPr="00D40D93">
                <w:rPr>
                  <w:rStyle w:val="Hyperlink"/>
                  <w:u w:val="none"/>
                </w:rPr>
                <w:t xml:space="preserve">   CCRC-M30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34A0" w:rsidRDefault="00B734A0" w:rsidP="00617E0F"/>
        </w:tc>
        <w:tc>
          <w:tcPr>
            <w:tcW w:w="0" w:type="auto"/>
            <w:vAlign w:val="center"/>
            <w:hideMark/>
          </w:tcPr>
          <w:p w:rsidR="00B734A0" w:rsidRPr="00D40D93" w:rsidRDefault="00B734A0" w:rsidP="00617E0F"/>
        </w:tc>
      </w:tr>
      <w:tr w:rsidR="00B734A0" w:rsidTr="00617E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34A0" w:rsidRDefault="00B734A0" w:rsidP="00617E0F"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B734A0" w:rsidRPr="00D40D93" w:rsidRDefault="00B734A0" w:rsidP="00617E0F"/>
        </w:tc>
      </w:tr>
      <w:tr w:rsidR="00B734A0" w:rsidTr="00617E0F">
        <w:trPr>
          <w:tblCellSpacing w:w="15" w:type="dxa"/>
        </w:trPr>
        <w:tc>
          <w:tcPr>
            <w:tcW w:w="4000" w:type="dxa"/>
            <w:vMerge w:val="restart"/>
            <w:shd w:val="clear" w:color="auto" w:fill="F49909"/>
            <w:vAlign w:val="center"/>
            <w:hideMark/>
          </w:tcPr>
          <w:p w:rsidR="00B734A0" w:rsidRDefault="00B734A0" w:rsidP="00617E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RG-</w:t>
            </w:r>
            <w:proofErr w:type="spellStart"/>
            <w:r>
              <w:rPr>
                <w:color w:val="FFFFFF"/>
              </w:rPr>
              <w:t>Ic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81" w:history="1">
              <w:r w:rsidR="00B734A0" w:rsidRPr="00D40D93">
                <w:rPr>
                  <w:rStyle w:val="Hyperlink"/>
                  <w:u w:val="none"/>
                </w:rPr>
                <w:t xml:space="preserve">   CCRC-M23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82" w:history="1">
              <w:r w:rsidR="00B734A0" w:rsidRPr="00D40D93">
                <w:rPr>
                  <w:rStyle w:val="Hyperlink"/>
                  <w:u w:val="none"/>
                </w:rPr>
                <w:t xml:space="preserve">   CCRC-M17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83" w:history="1">
              <w:r w:rsidR="00B734A0" w:rsidRPr="00D40D93">
                <w:rPr>
                  <w:rStyle w:val="Hyperlink"/>
                  <w:u w:val="none"/>
                </w:rPr>
                <w:t xml:space="preserve">   CCRC-M19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84" w:history="1">
              <w:r w:rsidR="00B734A0" w:rsidRPr="00D40D93">
                <w:rPr>
                  <w:rStyle w:val="Hyperlink"/>
                  <w:u w:val="none"/>
                </w:rPr>
                <w:t xml:space="preserve">   CCRC-M18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85" w:history="1">
              <w:r w:rsidR="00B734A0" w:rsidRPr="00D40D93">
                <w:rPr>
                  <w:rStyle w:val="Hyperlink"/>
                  <w:u w:val="none"/>
                </w:rPr>
                <w:t xml:space="preserve">   CCRC-M56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86" w:history="1">
              <w:r w:rsidR="00B734A0" w:rsidRPr="00D40D93">
                <w:rPr>
                  <w:rStyle w:val="Hyperlink"/>
                  <w:u w:val="none"/>
                </w:rPr>
                <w:t xml:space="preserve">   CCRC-M16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34A0" w:rsidRDefault="00B734A0" w:rsidP="00617E0F"/>
        </w:tc>
        <w:tc>
          <w:tcPr>
            <w:tcW w:w="0" w:type="auto"/>
            <w:vAlign w:val="center"/>
            <w:hideMark/>
          </w:tcPr>
          <w:p w:rsidR="00B734A0" w:rsidRPr="00D40D93" w:rsidRDefault="00B734A0" w:rsidP="00617E0F"/>
        </w:tc>
      </w:tr>
      <w:tr w:rsidR="00B734A0" w:rsidTr="00617E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34A0" w:rsidRDefault="00B734A0" w:rsidP="00617E0F"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B734A0" w:rsidRPr="00D40D93" w:rsidRDefault="00B734A0" w:rsidP="00617E0F"/>
        </w:tc>
      </w:tr>
      <w:tr w:rsidR="00B734A0" w:rsidTr="00617E0F">
        <w:trPr>
          <w:tblCellSpacing w:w="15" w:type="dxa"/>
        </w:trPr>
        <w:tc>
          <w:tcPr>
            <w:tcW w:w="4000" w:type="dxa"/>
            <w:vMerge w:val="restart"/>
            <w:shd w:val="clear" w:color="auto" w:fill="113B82"/>
            <w:vAlign w:val="center"/>
            <w:hideMark/>
          </w:tcPr>
          <w:p w:rsidR="00B734A0" w:rsidRDefault="00B734A0" w:rsidP="00617E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RG-I/</w:t>
            </w:r>
            <w:proofErr w:type="spellStart"/>
            <w:r>
              <w:rPr>
                <w:color w:val="FFFFFF"/>
              </w:rPr>
              <w:t>Arabinogalactan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87" w:history="1">
              <w:r w:rsidR="00B734A0" w:rsidRPr="00D40D93">
                <w:rPr>
                  <w:rStyle w:val="Hyperlink"/>
                  <w:u w:val="none"/>
                </w:rPr>
                <w:t xml:space="preserve">   CCRC-M60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88" w:history="1">
              <w:r w:rsidR="00B734A0" w:rsidRPr="00D40D93">
                <w:rPr>
                  <w:rStyle w:val="Hyperlink"/>
                  <w:u w:val="none"/>
                </w:rPr>
                <w:t xml:space="preserve">   CCRC-M41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89" w:history="1">
              <w:r w:rsidR="00B734A0" w:rsidRPr="00D40D93">
                <w:rPr>
                  <w:rStyle w:val="Hyperlink"/>
                  <w:u w:val="none"/>
                </w:rPr>
                <w:t xml:space="preserve">   CCRC-M80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90" w:history="1">
              <w:r w:rsidR="00B734A0" w:rsidRPr="00D40D93">
                <w:rPr>
                  <w:rStyle w:val="Hyperlink"/>
                  <w:u w:val="none"/>
                </w:rPr>
                <w:t xml:space="preserve">   CCRC-M79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91" w:history="1">
              <w:r w:rsidR="00B734A0" w:rsidRPr="00D40D93">
                <w:rPr>
                  <w:rStyle w:val="Hyperlink"/>
                  <w:u w:val="none"/>
                </w:rPr>
                <w:t xml:space="preserve">   CCRC-M44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92" w:history="1">
              <w:r w:rsidR="00B734A0" w:rsidRPr="00D40D93">
                <w:rPr>
                  <w:rStyle w:val="Hyperlink"/>
                  <w:u w:val="none"/>
                </w:rPr>
                <w:t xml:space="preserve">   CCRC-M33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93" w:history="1">
              <w:r w:rsidR="00B734A0" w:rsidRPr="00D40D93">
                <w:rPr>
                  <w:rStyle w:val="Hyperlink"/>
                  <w:u w:val="none"/>
                </w:rPr>
                <w:t xml:space="preserve">   CCRC-M32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94" w:history="1">
              <w:r w:rsidR="00B734A0" w:rsidRPr="00D40D93">
                <w:rPr>
                  <w:rStyle w:val="Hyperlink"/>
                  <w:u w:val="none"/>
                </w:rPr>
                <w:t xml:space="preserve">   CCRC-M13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95" w:history="1">
              <w:r w:rsidR="00B734A0" w:rsidRPr="00D40D93">
                <w:rPr>
                  <w:rStyle w:val="Hyperlink"/>
                  <w:u w:val="none"/>
                </w:rPr>
                <w:t xml:space="preserve">   CCRC-M42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96" w:history="1">
              <w:r w:rsidR="00B734A0" w:rsidRPr="00D40D93">
                <w:rPr>
                  <w:rStyle w:val="Hyperlink"/>
                  <w:u w:val="none"/>
                </w:rPr>
                <w:t xml:space="preserve">   CCRC-M24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97" w:history="1">
              <w:r w:rsidR="00B734A0" w:rsidRPr="00D40D93">
                <w:rPr>
                  <w:rStyle w:val="Hyperlink"/>
                  <w:u w:val="none"/>
                </w:rPr>
                <w:t xml:space="preserve">   CCRC-M12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98" w:history="1">
              <w:r w:rsidR="00B734A0" w:rsidRPr="00D40D93">
                <w:rPr>
                  <w:rStyle w:val="Hyperlink"/>
                  <w:u w:val="none"/>
                </w:rPr>
                <w:t xml:space="preserve">   CCRC-M7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99" w:history="1">
              <w:r w:rsidR="00B734A0" w:rsidRPr="00D40D93">
                <w:rPr>
                  <w:rStyle w:val="Hyperlink"/>
                  <w:u w:val="none"/>
                </w:rPr>
                <w:t xml:space="preserve">   CCRC-M77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100" w:history="1">
              <w:r w:rsidR="00B734A0" w:rsidRPr="00D40D93">
                <w:rPr>
                  <w:rStyle w:val="Hyperlink"/>
                  <w:u w:val="none"/>
                </w:rPr>
                <w:t xml:space="preserve">   CCRC-M25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101" w:history="1">
              <w:r w:rsidR="00B734A0" w:rsidRPr="00D40D93">
                <w:rPr>
                  <w:rStyle w:val="Hyperlink"/>
                  <w:u w:val="none"/>
                </w:rPr>
                <w:t xml:space="preserve">   CCRC-M9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102" w:history="1">
              <w:r w:rsidR="00B734A0" w:rsidRPr="00D40D93">
                <w:rPr>
                  <w:rStyle w:val="Hyperlink"/>
                  <w:u w:val="none"/>
                </w:rPr>
                <w:t xml:space="preserve">   CCRC-M128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103" w:history="1">
              <w:r w:rsidR="00B734A0" w:rsidRPr="00D40D93">
                <w:rPr>
                  <w:rStyle w:val="Hyperlink"/>
                  <w:u w:val="none"/>
                </w:rPr>
                <w:t xml:space="preserve">   CCRC-M126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104" w:history="1">
              <w:r w:rsidR="00B734A0" w:rsidRPr="00D40D93">
                <w:rPr>
                  <w:rStyle w:val="Hyperlink"/>
                  <w:u w:val="none"/>
                </w:rPr>
                <w:t xml:space="preserve">   CCRC-M134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105" w:history="1">
              <w:r w:rsidR="00B734A0" w:rsidRPr="00D40D93">
                <w:rPr>
                  <w:rStyle w:val="Hyperlink"/>
                  <w:u w:val="none"/>
                </w:rPr>
                <w:t xml:space="preserve">   CCRC-M125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106" w:history="1">
              <w:r w:rsidR="00B734A0" w:rsidRPr="00D40D93">
                <w:rPr>
                  <w:rStyle w:val="Hyperlink"/>
                  <w:u w:val="none"/>
                </w:rPr>
                <w:t xml:space="preserve">   CCRC-M123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107" w:history="1">
              <w:r w:rsidR="00B734A0" w:rsidRPr="00D40D93">
                <w:rPr>
                  <w:rStyle w:val="Hyperlink"/>
                  <w:u w:val="none"/>
                </w:rPr>
                <w:t xml:space="preserve">   CCRC-M122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108" w:history="1">
              <w:r w:rsidR="00B734A0" w:rsidRPr="00D40D93">
                <w:rPr>
                  <w:rStyle w:val="Hyperlink"/>
                  <w:u w:val="none"/>
                </w:rPr>
                <w:t xml:space="preserve">   CCRC-M121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109" w:history="1">
              <w:r w:rsidR="00B734A0" w:rsidRPr="00D40D93">
                <w:rPr>
                  <w:rStyle w:val="Hyperlink"/>
                  <w:u w:val="none"/>
                </w:rPr>
                <w:t xml:space="preserve">   CCRC-M112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110" w:history="1">
              <w:r w:rsidR="00B734A0" w:rsidRPr="00D40D93">
                <w:rPr>
                  <w:rStyle w:val="Hyperlink"/>
                  <w:u w:val="none"/>
                </w:rPr>
                <w:t xml:space="preserve">   CCRC-M21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111" w:history="1">
              <w:r w:rsidR="00B734A0" w:rsidRPr="00D40D93">
                <w:rPr>
                  <w:rStyle w:val="Hyperlink"/>
                  <w:u w:val="none"/>
                </w:rPr>
                <w:t xml:space="preserve">   JIM131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112" w:history="1">
              <w:r w:rsidR="00B734A0" w:rsidRPr="00D40D93">
                <w:rPr>
                  <w:rStyle w:val="Hyperlink"/>
                  <w:u w:val="none"/>
                </w:rPr>
                <w:t xml:space="preserve">   CCRC-M22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113" w:history="1">
              <w:r w:rsidR="00B734A0" w:rsidRPr="00D40D93">
                <w:rPr>
                  <w:rStyle w:val="Hyperlink"/>
                  <w:u w:val="none"/>
                </w:rPr>
                <w:t xml:space="preserve">   JIM132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114" w:history="1">
              <w:r w:rsidR="00B734A0" w:rsidRPr="00D40D93">
                <w:rPr>
                  <w:rStyle w:val="Hyperlink"/>
                  <w:u w:val="none"/>
                </w:rPr>
                <w:t xml:space="preserve">   JIM1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115" w:history="1">
              <w:r w:rsidR="00B734A0" w:rsidRPr="00D40D93">
                <w:rPr>
                  <w:rStyle w:val="Hyperlink"/>
                  <w:u w:val="none"/>
                </w:rPr>
                <w:t xml:space="preserve">   CCRC-M15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116" w:history="1">
              <w:r w:rsidR="00B734A0" w:rsidRPr="00D40D93">
                <w:rPr>
                  <w:rStyle w:val="Hyperlink"/>
                  <w:u w:val="none"/>
                </w:rPr>
                <w:t xml:space="preserve">   CCRC-M8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117" w:history="1">
              <w:r w:rsidR="00B734A0" w:rsidRPr="00D40D93">
                <w:rPr>
                  <w:rStyle w:val="Hyperlink"/>
                  <w:u w:val="none"/>
                </w:rPr>
                <w:t xml:space="preserve">   JIM16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34A0" w:rsidRDefault="00B734A0" w:rsidP="00617E0F"/>
        </w:tc>
        <w:tc>
          <w:tcPr>
            <w:tcW w:w="0" w:type="auto"/>
            <w:vAlign w:val="center"/>
            <w:hideMark/>
          </w:tcPr>
          <w:p w:rsidR="00B734A0" w:rsidRPr="00D40D93" w:rsidRDefault="00B734A0" w:rsidP="00617E0F"/>
        </w:tc>
      </w:tr>
      <w:tr w:rsidR="00B734A0" w:rsidTr="00617E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34A0" w:rsidRDefault="00B734A0" w:rsidP="00617E0F"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B734A0" w:rsidRPr="00D40D93" w:rsidRDefault="00B734A0" w:rsidP="00617E0F"/>
        </w:tc>
      </w:tr>
      <w:tr w:rsidR="00B734A0" w:rsidTr="00617E0F">
        <w:trPr>
          <w:tblCellSpacing w:w="15" w:type="dxa"/>
        </w:trPr>
        <w:tc>
          <w:tcPr>
            <w:tcW w:w="4000" w:type="dxa"/>
            <w:vMerge w:val="restart"/>
            <w:shd w:val="clear" w:color="auto" w:fill="C34ADC"/>
            <w:vAlign w:val="center"/>
            <w:hideMark/>
          </w:tcPr>
          <w:p w:rsidR="00B734A0" w:rsidRDefault="00B734A0" w:rsidP="00617E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Arabinogalactan-1</w:t>
            </w: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118" w:history="1">
              <w:r w:rsidR="00B734A0" w:rsidRPr="00D40D93">
                <w:rPr>
                  <w:rStyle w:val="Hyperlink"/>
                  <w:u w:val="none"/>
                </w:rPr>
                <w:t xml:space="preserve">   JIM93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119" w:history="1">
              <w:r w:rsidR="00B734A0" w:rsidRPr="00D40D93">
                <w:rPr>
                  <w:rStyle w:val="Hyperlink"/>
                  <w:u w:val="none"/>
                </w:rPr>
                <w:t xml:space="preserve">   JIM94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120" w:history="1">
              <w:r w:rsidR="00B734A0" w:rsidRPr="00D40D93">
                <w:rPr>
                  <w:rStyle w:val="Hyperlink"/>
                  <w:u w:val="none"/>
                </w:rPr>
                <w:t xml:space="preserve">   JIM11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121" w:history="1">
              <w:r w:rsidR="00B734A0" w:rsidRPr="00D40D93">
                <w:rPr>
                  <w:rStyle w:val="Hyperlink"/>
                  <w:u w:val="none"/>
                </w:rPr>
                <w:t xml:space="preserve">   MAC204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122" w:history="1">
              <w:r w:rsidR="00B734A0" w:rsidRPr="00D40D93">
                <w:rPr>
                  <w:rStyle w:val="Hyperlink"/>
                  <w:u w:val="none"/>
                </w:rPr>
                <w:t xml:space="preserve">   JIM20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34A0" w:rsidRDefault="00B734A0" w:rsidP="00617E0F"/>
        </w:tc>
        <w:tc>
          <w:tcPr>
            <w:tcW w:w="0" w:type="auto"/>
            <w:vAlign w:val="center"/>
            <w:hideMark/>
          </w:tcPr>
          <w:p w:rsidR="00B734A0" w:rsidRPr="00D40D93" w:rsidRDefault="00B734A0" w:rsidP="00617E0F"/>
        </w:tc>
      </w:tr>
      <w:tr w:rsidR="00B734A0" w:rsidTr="00617E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34A0" w:rsidRDefault="00B734A0" w:rsidP="00617E0F"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B734A0" w:rsidRPr="00D40D93" w:rsidRDefault="00B734A0" w:rsidP="00617E0F"/>
        </w:tc>
      </w:tr>
      <w:tr w:rsidR="00B734A0" w:rsidTr="00617E0F">
        <w:trPr>
          <w:tblCellSpacing w:w="15" w:type="dxa"/>
        </w:trPr>
        <w:tc>
          <w:tcPr>
            <w:tcW w:w="4000" w:type="dxa"/>
            <w:vMerge w:val="restart"/>
            <w:shd w:val="clear" w:color="auto" w:fill="70B74E"/>
            <w:vAlign w:val="center"/>
            <w:hideMark/>
          </w:tcPr>
          <w:p w:rsidR="00B734A0" w:rsidRDefault="00B734A0" w:rsidP="00617E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Arabinogalactan-2</w:t>
            </w: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123" w:history="1">
              <w:r w:rsidR="00B734A0" w:rsidRPr="00D40D93">
                <w:rPr>
                  <w:rStyle w:val="Hyperlink"/>
                  <w:u w:val="none"/>
                </w:rPr>
                <w:t xml:space="preserve">   JIM14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124" w:history="1">
              <w:r w:rsidR="00B734A0" w:rsidRPr="00D40D93">
                <w:rPr>
                  <w:rStyle w:val="Hyperlink"/>
                  <w:u w:val="none"/>
                </w:rPr>
                <w:t xml:space="preserve">   JIM19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125" w:history="1">
              <w:r w:rsidR="00B734A0" w:rsidRPr="00D40D93">
                <w:rPr>
                  <w:rStyle w:val="Hyperlink"/>
                  <w:u w:val="none"/>
                </w:rPr>
                <w:t xml:space="preserve">   JIM12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126" w:history="1">
              <w:r w:rsidR="00B734A0" w:rsidRPr="00D40D93">
                <w:rPr>
                  <w:rStyle w:val="Hyperlink"/>
                  <w:u w:val="none"/>
                </w:rPr>
                <w:t xml:space="preserve">   CCRC-M133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127" w:history="1">
              <w:r w:rsidR="00B734A0" w:rsidRPr="00D40D93">
                <w:rPr>
                  <w:rStyle w:val="Hyperlink"/>
                  <w:u w:val="none"/>
                </w:rPr>
                <w:t xml:space="preserve">   CCRC-M107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34A0" w:rsidRDefault="00B734A0" w:rsidP="00617E0F"/>
        </w:tc>
        <w:tc>
          <w:tcPr>
            <w:tcW w:w="0" w:type="auto"/>
            <w:vAlign w:val="center"/>
            <w:hideMark/>
          </w:tcPr>
          <w:p w:rsidR="00B734A0" w:rsidRPr="00D40D93" w:rsidRDefault="00B734A0" w:rsidP="00617E0F"/>
        </w:tc>
      </w:tr>
      <w:tr w:rsidR="00B734A0" w:rsidTr="00617E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34A0" w:rsidRDefault="00B734A0" w:rsidP="00617E0F"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B734A0" w:rsidRPr="00D40D93" w:rsidRDefault="00B734A0" w:rsidP="00617E0F"/>
        </w:tc>
      </w:tr>
      <w:tr w:rsidR="00B734A0" w:rsidTr="00617E0F">
        <w:trPr>
          <w:tblCellSpacing w:w="15" w:type="dxa"/>
        </w:trPr>
        <w:tc>
          <w:tcPr>
            <w:tcW w:w="4000" w:type="dxa"/>
            <w:vMerge w:val="restart"/>
            <w:shd w:val="clear" w:color="auto" w:fill="7B0550"/>
            <w:vAlign w:val="center"/>
            <w:hideMark/>
          </w:tcPr>
          <w:p w:rsidR="00B734A0" w:rsidRDefault="00B734A0" w:rsidP="00617E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Arabinogalactan-3</w:t>
            </w: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128" w:history="1">
              <w:r w:rsidR="00B734A0" w:rsidRPr="00D40D93">
                <w:rPr>
                  <w:rStyle w:val="Hyperlink"/>
                  <w:u w:val="none"/>
                </w:rPr>
                <w:t xml:space="preserve">   JIM4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129" w:history="1">
              <w:r w:rsidR="00B734A0" w:rsidRPr="00D40D93">
                <w:rPr>
                  <w:rStyle w:val="Hyperlink"/>
                  <w:u w:val="none"/>
                </w:rPr>
                <w:t xml:space="preserve">   CCRC-M31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130" w:history="1">
              <w:r w:rsidR="00B734A0" w:rsidRPr="00D40D93">
                <w:rPr>
                  <w:rStyle w:val="Hyperlink"/>
                  <w:u w:val="none"/>
                </w:rPr>
                <w:t xml:space="preserve">   JIM17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131" w:history="1">
              <w:r w:rsidR="00B734A0" w:rsidRPr="00D40D93">
                <w:rPr>
                  <w:rStyle w:val="Hyperlink"/>
                  <w:u w:val="none"/>
                </w:rPr>
                <w:t xml:space="preserve">   CCRC-M26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132" w:history="1">
              <w:r w:rsidR="00B734A0" w:rsidRPr="00D40D93">
                <w:rPr>
                  <w:rStyle w:val="Hyperlink"/>
                  <w:u w:val="none"/>
                </w:rPr>
                <w:t xml:space="preserve">   JIM15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133" w:history="1">
              <w:r w:rsidR="00B734A0" w:rsidRPr="00D40D93">
                <w:rPr>
                  <w:rStyle w:val="Hyperlink"/>
                  <w:u w:val="none"/>
                </w:rPr>
                <w:t xml:space="preserve">   JIM8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134" w:history="1">
              <w:r w:rsidR="00B734A0" w:rsidRPr="00D40D93">
                <w:rPr>
                  <w:rStyle w:val="Hyperlink"/>
                  <w:u w:val="none"/>
                </w:rPr>
                <w:t xml:space="preserve">   CCRC-M85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135" w:history="1">
              <w:r w:rsidR="00B734A0" w:rsidRPr="00D40D93">
                <w:rPr>
                  <w:rStyle w:val="Hyperlink"/>
                  <w:u w:val="none"/>
                </w:rPr>
                <w:t xml:space="preserve">   CCRC-M81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136" w:history="1">
              <w:r w:rsidR="00B734A0" w:rsidRPr="00D40D93">
                <w:rPr>
                  <w:rStyle w:val="Hyperlink"/>
                  <w:u w:val="none"/>
                </w:rPr>
                <w:t xml:space="preserve">   MAC266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137" w:history="1">
              <w:r w:rsidR="00B734A0" w:rsidRPr="00D40D93">
                <w:rPr>
                  <w:rStyle w:val="Hyperlink"/>
                  <w:u w:val="none"/>
                </w:rPr>
                <w:t xml:space="preserve">   PN 16.4B4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34A0" w:rsidRDefault="00B734A0" w:rsidP="00617E0F"/>
        </w:tc>
        <w:tc>
          <w:tcPr>
            <w:tcW w:w="0" w:type="auto"/>
            <w:vAlign w:val="center"/>
            <w:hideMark/>
          </w:tcPr>
          <w:p w:rsidR="00B734A0" w:rsidRPr="00D40D93" w:rsidRDefault="00B734A0" w:rsidP="00617E0F"/>
        </w:tc>
      </w:tr>
      <w:tr w:rsidR="00B734A0" w:rsidTr="00617E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34A0" w:rsidRDefault="00B734A0" w:rsidP="00617E0F"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B734A0" w:rsidRPr="00D40D93" w:rsidRDefault="00B734A0" w:rsidP="00617E0F"/>
        </w:tc>
      </w:tr>
      <w:tr w:rsidR="00B734A0" w:rsidTr="00617E0F">
        <w:trPr>
          <w:tblCellSpacing w:w="15" w:type="dxa"/>
        </w:trPr>
        <w:tc>
          <w:tcPr>
            <w:tcW w:w="4000" w:type="dxa"/>
            <w:vMerge w:val="restart"/>
            <w:shd w:val="clear" w:color="auto" w:fill="04845B"/>
            <w:vAlign w:val="center"/>
            <w:hideMark/>
          </w:tcPr>
          <w:p w:rsidR="00B734A0" w:rsidRDefault="00B734A0" w:rsidP="00617E0F">
            <w:pPr>
              <w:jc w:val="center"/>
              <w:rPr>
                <w:color w:val="FFFFFF"/>
              </w:rPr>
            </w:pPr>
            <w:r>
              <w:rPr>
                <w:color w:val="FFFFFF"/>
              </w:rPr>
              <w:t>Arabinogalactan-4</w:t>
            </w: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138" w:history="1">
              <w:r w:rsidR="00B734A0" w:rsidRPr="00D40D93">
                <w:rPr>
                  <w:rStyle w:val="Hyperlink"/>
                  <w:u w:val="none"/>
                </w:rPr>
                <w:t xml:space="preserve">   MAC207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139" w:history="1">
              <w:r w:rsidR="00B734A0" w:rsidRPr="00D40D93">
                <w:rPr>
                  <w:rStyle w:val="Hyperlink"/>
                  <w:u w:val="none"/>
                </w:rPr>
                <w:t xml:space="preserve">   JIM133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140" w:history="1">
              <w:r w:rsidR="00B734A0" w:rsidRPr="00D40D93">
                <w:rPr>
                  <w:rStyle w:val="Hyperlink"/>
                  <w:u w:val="none"/>
                </w:rPr>
                <w:t xml:space="preserve">   JIM13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141" w:history="1">
              <w:r w:rsidR="00B734A0" w:rsidRPr="00D40D93">
                <w:rPr>
                  <w:rStyle w:val="Hyperlink"/>
                  <w:u w:val="none"/>
                </w:rPr>
                <w:t xml:space="preserve">   CCRC-M92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142" w:history="1">
              <w:r w:rsidR="00B734A0" w:rsidRPr="00D40D93">
                <w:rPr>
                  <w:rStyle w:val="Hyperlink"/>
                  <w:u w:val="none"/>
                </w:rPr>
                <w:t xml:space="preserve">   CCRC-M91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hyperlink r:id="rId143" w:history="1">
              <w:r w:rsidR="00B734A0" w:rsidRPr="00D40D93">
                <w:rPr>
                  <w:rStyle w:val="Hyperlink"/>
                  <w:u w:val="none"/>
                </w:rPr>
                <w:t xml:space="preserve">   CCRC-M78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34A0" w:rsidRDefault="00B734A0" w:rsidP="00617E0F"/>
        </w:tc>
        <w:tc>
          <w:tcPr>
            <w:tcW w:w="0" w:type="auto"/>
            <w:vAlign w:val="center"/>
            <w:hideMark/>
          </w:tcPr>
          <w:p w:rsidR="00B734A0" w:rsidRPr="00D40D93" w:rsidRDefault="00B734A0" w:rsidP="00617E0F"/>
        </w:tc>
      </w:tr>
      <w:tr w:rsidR="00B734A0" w:rsidTr="00617E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34A0" w:rsidRDefault="00B734A0" w:rsidP="00617E0F">
            <w:r>
              <w:t> </w:t>
            </w:r>
          </w:p>
        </w:tc>
        <w:tc>
          <w:tcPr>
            <w:tcW w:w="0" w:type="auto"/>
            <w:vAlign w:val="center"/>
            <w:hideMark/>
          </w:tcPr>
          <w:p w:rsidR="00B734A0" w:rsidRPr="00D40D93" w:rsidRDefault="00B734A0" w:rsidP="00617E0F"/>
        </w:tc>
      </w:tr>
      <w:tr w:rsidR="00B734A0" w:rsidTr="00617E0F">
        <w:trPr>
          <w:tblCellSpacing w:w="15" w:type="dxa"/>
        </w:trPr>
        <w:tc>
          <w:tcPr>
            <w:tcW w:w="4000" w:type="dxa"/>
            <w:vMerge w:val="restart"/>
            <w:shd w:val="clear" w:color="auto" w:fill="000000"/>
            <w:vAlign w:val="center"/>
            <w:hideMark/>
          </w:tcPr>
          <w:p w:rsidR="00B734A0" w:rsidRDefault="00B734A0" w:rsidP="00617E0F">
            <w:pPr>
              <w:suppressLineNumbers/>
              <w:jc w:val="center"/>
              <w:rPr>
                <w:color w:val="FFFFFF"/>
              </w:rPr>
            </w:pPr>
            <w:r>
              <w:rPr>
                <w:color w:val="FFFFFF"/>
              </w:rPr>
              <w:t>Unidentified</w:t>
            </w: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pPr>
              <w:suppressLineNumbers/>
            </w:pPr>
            <w:hyperlink r:id="rId144" w:history="1">
              <w:r w:rsidR="00B734A0" w:rsidRPr="00D40D93">
                <w:rPr>
                  <w:rStyle w:val="Hyperlink"/>
                  <w:u w:val="none"/>
                </w:rPr>
                <w:t xml:space="preserve">   MAC265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B734A0" w:rsidRDefault="00B734A0" w:rsidP="00617E0F">
            <w:pPr>
              <w:suppressLineNumbers/>
              <w:rPr>
                <w:color w:val="FFFFFF"/>
              </w:rPr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841391" w:rsidP="00617E0F">
            <w:pPr>
              <w:suppressLineNumbers/>
            </w:pPr>
            <w:hyperlink r:id="rId145" w:history="1">
              <w:r w:rsidR="00B734A0" w:rsidRPr="00D40D93">
                <w:rPr>
                  <w:rStyle w:val="Hyperlink"/>
                  <w:u w:val="none"/>
                </w:rPr>
                <w:t xml:space="preserve">   CCRC-M97 </w:t>
              </w:r>
            </w:hyperlink>
          </w:p>
        </w:tc>
      </w:tr>
      <w:tr w:rsidR="00B734A0" w:rsidTr="00617E0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34A0" w:rsidRDefault="00B734A0" w:rsidP="00617E0F">
            <w:pPr>
              <w:suppressLineNumbers/>
            </w:pPr>
          </w:p>
        </w:tc>
        <w:tc>
          <w:tcPr>
            <w:tcW w:w="0" w:type="auto"/>
            <w:vAlign w:val="center"/>
            <w:hideMark/>
          </w:tcPr>
          <w:p w:rsidR="00B734A0" w:rsidRPr="00D40D93" w:rsidRDefault="00B734A0" w:rsidP="00617E0F">
            <w:pPr>
              <w:suppressLineNumbers/>
            </w:pPr>
          </w:p>
        </w:tc>
      </w:tr>
    </w:tbl>
    <w:p w:rsidR="00B734A0" w:rsidRDefault="00B734A0" w:rsidP="00B734A0">
      <w:pPr>
        <w:suppressLineNumbers/>
      </w:pPr>
    </w:p>
    <w:p w:rsidR="00B734A0" w:rsidRDefault="00B734A0" w:rsidP="00B734A0">
      <w:pPr>
        <w:suppressLineNumbers/>
        <w:rPr>
          <w:rFonts w:ascii="Arial" w:hAnsi="Arial" w:cs="Arial"/>
          <w:b/>
        </w:rPr>
      </w:pPr>
    </w:p>
    <w:p w:rsidR="00B734A0" w:rsidRDefault="00B734A0" w:rsidP="00B734A0">
      <w:pPr>
        <w:suppressLineNumbers/>
        <w:rPr>
          <w:rFonts w:ascii="Arial" w:hAnsi="Arial" w:cs="Arial"/>
          <w:b/>
        </w:rPr>
      </w:pPr>
    </w:p>
    <w:p w:rsidR="00D96CAF" w:rsidRDefault="00D96CAF">
      <w:pPr>
        <w:spacing w:after="200" w:line="276" w:lineRule="auto"/>
        <w:rPr>
          <w:b/>
          <w:lang w:val="en-GB"/>
        </w:rPr>
      </w:pPr>
      <w:r>
        <w:rPr>
          <w:b/>
          <w:lang w:val="en-GB"/>
        </w:rPr>
        <w:br w:type="page"/>
      </w:r>
    </w:p>
    <w:p w:rsidR="0055447E" w:rsidRPr="006E2EA5" w:rsidRDefault="006E2EA5" w:rsidP="00164DA1">
      <w:pPr>
        <w:spacing w:line="480" w:lineRule="auto"/>
        <w:jc w:val="both"/>
        <w:rPr>
          <w:b/>
          <w:lang w:val="en-GB"/>
        </w:rPr>
      </w:pPr>
      <w:r w:rsidRPr="006E2EA5">
        <w:rPr>
          <w:b/>
          <w:lang w:val="en-GB"/>
        </w:rPr>
        <w:lastRenderedPageBreak/>
        <w:t>References</w:t>
      </w:r>
    </w:p>
    <w:p w:rsidR="00EE475B" w:rsidRPr="00EE475B" w:rsidRDefault="00841391" w:rsidP="00EE475B">
      <w:pPr>
        <w:pStyle w:val="EndNoteBibliography"/>
        <w:spacing w:after="0"/>
        <w:ind w:left="720" w:hanging="720"/>
      </w:pPr>
      <w:r w:rsidRPr="00841391">
        <w:rPr>
          <w:rFonts w:ascii="Times New Roman" w:hAnsi="Times New Roman" w:cs="Times New Roman"/>
          <w:sz w:val="24"/>
          <w:szCs w:val="24"/>
          <w:lang w:val="en-GB"/>
        </w:rPr>
        <w:fldChar w:fldCharType="begin"/>
      </w:r>
      <w:r w:rsidR="0055447E">
        <w:rPr>
          <w:rFonts w:ascii="Times New Roman" w:hAnsi="Times New Roman" w:cs="Times New Roman"/>
          <w:sz w:val="24"/>
          <w:szCs w:val="24"/>
          <w:lang w:val="en-GB"/>
        </w:rPr>
        <w:instrText xml:space="preserve"> ADDIN EN.REFLIST </w:instrText>
      </w:r>
      <w:r w:rsidRPr="00841391">
        <w:rPr>
          <w:rFonts w:ascii="Times New Roman" w:hAnsi="Times New Roman" w:cs="Times New Roman"/>
          <w:sz w:val="24"/>
          <w:szCs w:val="24"/>
          <w:lang w:val="en-GB"/>
        </w:rPr>
        <w:fldChar w:fldCharType="separate"/>
      </w:r>
      <w:r w:rsidR="00EE475B" w:rsidRPr="00EE475B">
        <w:t>1.</w:t>
      </w:r>
      <w:r w:rsidR="00EE475B" w:rsidRPr="00EE475B">
        <w:tab/>
        <w:t xml:space="preserve">Pattathil S, Avci U, Baldwin D, Swennes AG, McGill JA, Popper Z, Bootten T, Albert A, Davis RH, Chennareddy C: </w:t>
      </w:r>
      <w:r w:rsidR="00EE475B" w:rsidRPr="00EE475B">
        <w:rPr>
          <w:b/>
        </w:rPr>
        <w:t>A comprehensive toolkit of plant cell wall glycan-directed monoclonal antibodies</w:t>
      </w:r>
      <w:r w:rsidR="00EE475B" w:rsidRPr="00EE475B">
        <w:t xml:space="preserve">. </w:t>
      </w:r>
      <w:r w:rsidR="00EE475B" w:rsidRPr="00EE475B">
        <w:rPr>
          <w:i/>
        </w:rPr>
        <w:t xml:space="preserve">Plant physiology </w:t>
      </w:r>
      <w:r w:rsidR="00EE475B" w:rsidRPr="00EE475B">
        <w:t xml:space="preserve">2010, </w:t>
      </w:r>
      <w:r w:rsidR="00EE475B" w:rsidRPr="00EE475B">
        <w:rPr>
          <w:b/>
        </w:rPr>
        <w:t>153</w:t>
      </w:r>
      <w:r w:rsidR="00EE475B" w:rsidRPr="00EE475B">
        <w:t>(2):514-525.</w:t>
      </w:r>
    </w:p>
    <w:p w:rsidR="00EE475B" w:rsidRPr="00EE475B" w:rsidRDefault="00EE475B" w:rsidP="00EE475B">
      <w:pPr>
        <w:pStyle w:val="EndNoteBibliography"/>
        <w:ind w:left="720" w:hanging="720"/>
      </w:pPr>
      <w:r w:rsidRPr="00EE475B">
        <w:t>2.</w:t>
      </w:r>
      <w:r w:rsidRPr="00EE475B">
        <w:tab/>
        <w:t xml:space="preserve">Pattathil S, Avci U, Miller JS, Hahn MG: </w:t>
      </w:r>
      <w:r w:rsidRPr="00EE475B">
        <w:rPr>
          <w:b/>
        </w:rPr>
        <w:t>Immunological approaches to plant cell wall and biomass characterization: glycome profiling</w:t>
      </w:r>
      <w:r w:rsidRPr="00EE475B">
        <w:t xml:space="preserve">. In: </w:t>
      </w:r>
      <w:r w:rsidRPr="00EE475B">
        <w:rPr>
          <w:i/>
        </w:rPr>
        <w:t>Biomass Conversion.</w:t>
      </w:r>
      <w:r w:rsidRPr="00EE475B">
        <w:t xml:space="preserve"> Springer; 2012: 61-72.</w:t>
      </w:r>
    </w:p>
    <w:p w:rsidR="00E972EC" w:rsidRDefault="00841391" w:rsidP="00164DA1">
      <w:pPr>
        <w:spacing w:line="480" w:lineRule="auto"/>
        <w:jc w:val="both"/>
        <w:rPr>
          <w:lang w:val="en-GB"/>
        </w:rPr>
      </w:pPr>
      <w:r>
        <w:rPr>
          <w:lang w:val="en-GB"/>
        </w:rPr>
        <w:fldChar w:fldCharType="end"/>
      </w:r>
    </w:p>
    <w:sectPr w:rsidR="00E972EC" w:rsidSect="009606B8">
      <w:footerReference w:type="default" r:id="rId14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6C4A" w:rsidRDefault="00BF6C4A" w:rsidP="00914CFE">
      <w:r>
        <w:separator/>
      </w:r>
    </w:p>
  </w:endnote>
  <w:endnote w:type="continuationSeparator" w:id="0">
    <w:p w:rsidR="00BF6C4A" w:rsidRDefault="00BF6C4A" w:rsidP="00914C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612558"/>
      <w:docPartObj>
        <w:docPartGallery w:val="Page Numbers (Bottom of Page)"/>
        <w:docPartUnique/>
      </w:docPartObj>
    </w:sdtPr>
    <w:sdtContent>
      <w:p w:rsidR="00E300C7" w:rsidRDefault="00841391">
        <w:pPr>
          <w:pStyle w:val="Footer"/>
          <w:jc w:val="center"/>
        </w:pPr>
        <w:r>
          <w:fldChar w:fldCharType="begin"/>
        </w:r>
        <w:r w:rsidR="003D16DC">
          <w:instrText xml:space="preserve"> PAGE   \* MERGEFORMAT </w:instrText>
        </w:r>
        <w:r>
          <w:fldChar w:fldCharType="separate"/>
        </w:r>
        <w:r w:rsidR="000A633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300C7" w:rsidRDefault="00E300C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6C4A" w:rsidRDefault="00BF6C4A" w:rsidP="00914CFE">
      <w:r>
        <w:separator/>
      </w:r>
    </w:p>
  </w:footnote>
  <w:footnote w:type="continuationSeparator" w:id="0">
    <w:p w:rsidR="00BF6C4A" w:rsidRDefault="00BF6C4A" w:rsidP="00914C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873FE"/>
    <w:multiLevelType w:val="multilevel"/>
    <w:tmpl w:val="582E3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631656"/>
    <w:multiLevelType w:val="hybridMultilevel"/>
    <w:tmpl w:val="E49A73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E26133"/>
    <w:multiLevelType w:val="multilevel"/>
    <w:tmpl w:val="38580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DF59E3"/>
    <w:multiLevelType w:val="multilevel"/>
    <w:tmpl w:val="27708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B0701C"/>
    <w:multiLevelType w:val="hybridMultilevel"/>
    <w:tmpl w:val="83E8F3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351A0D"/>
    <w:multiLevelType w:val="multilevel"/>
    <w:tmpl w:val="21065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D43F90"/>
    <w:multiLevelType w:val="hybridMultilevel"/>
    <w:tmpl w:val="14DA72C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176167"/>
    <w:multiLevelType w:val="hybridMultilevel"/>
    <w:tmpl w:val="8668DD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0B427B"/>
    <w:multiLevelType w:val="multilevel"/>
    <w:tmpl w:val="376EC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EC51684"/>
    <w:multiLevelType w:val="multilevel"/>
    <w:tmpl w:val="E5360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9"/>
  </w:num>
  <w:num w:numId="5">
    <w:abstractNumId w:val="2"/>
  </w:num>
  <w:num w:numId="6">
    <w:abstractNumId w:val="5"/>
  </w:num>
  <w:num w:numId="7">
    <w:abstractNumId w:val="7"/>
  </w:num>
  <w:num w:numId="8">
    <w:abstractNumId w:val="1"/>
  </w:num>
  <w:num w:numId="9">
    <w:abstractNumId w:val="4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Biotechnolog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at5f0dzkraxf4ez2sop02v6500v0a9d0d5d&quot;&gt;Untitled&lt;record-ids&gt;&lt;item&gt;58&lt;/item&gt;&lt;item&gt;59&lt;/item&gt;&lt;/record-ids&gt;&lt;/item&gt;&lt;/Libraries&gt;"/>
  </w:docVars>
  <w:rsids>
    <w:rsidRoot w:val="008F364E"/>
    <w:rsid w:val="00000964"/>
    <w:rsid w:val="00001189"/>
    <w:rsid w:val="00002182"/>
    <w:rsid w:val="00003FDA"/>
    <w:rsid w:val="0000404C"/>
    <w:rsid w:val="000076B8"/>
    <w:rsid w:val="00010625"/>
    <w:rsid w:val="00014DE1"/>
    <w:rsid w:val="00021A75"/>
    <w:rsid w:val="00027AB6"/>
    <w:rsid w:val="00033ABA"/>
    <w:rsid w:val="00044ADC"/>
    <w:rsid w:val="0005253C"/>
    <w:rsid w:val="000574D1"/>
    <w:rsid w:val="00057C40"/>
    <w:rsid w:val="000638B0"/>
    <w:rsid w:val="000708A8"/>
    <w:rsid w:val="00072B26"/>
    <w:rsid w:val="00073003"/>
    <w:rsid w:val="00076CDF"/>
    <w:rsid w:val="000936ED"/>
    <w:rsid w:val="0009721F"/>
    <w:rsid w:val="000A0668"/>
    <w:rsid w:val="000A315D"/>
    <w:rsid w:val="000A3469"/>
    <w:rsid w:val="000A6335"/>
    <w:rsid w:val="000B50F9"/>
    <w:rsid w:val="000C18F2"/>
    <w:rsid w:val="000C2CAF"/>
    <w:rsid w:val="000C4554"/>
    <w:rsid w:val="000C5033"/>
    <w:rsid w:val="000C734E"/>
    <w:rsid w:val="000D09D8"/>
    <w:rsid w:val="000D4BFD"/>
    <w:rsid w:val="000E560A"/>
    <w:rsid w:val="000E650C"/>
    <w:rsid w:val="000F2E81"/>
    <w:rsid w:val="0010015C"/>
    <w:rsid w:val="00106A60"/>
    <w:rsid w:val="00106CAD"/>
    <w:rsid w:val="00111610"/>
    <w:rsid w:val="00113C95"/>
    <w:rsid w:val="00114045"/>
    <w:rsid w:val="001141F2"/>
    <w:rsid w:val="00117A7E"/>
    <w:rsid w:val="00117D4E"/>
    <w:rsid w:val="00120C9E"/>
    <w:rsid w:val="00121C57"/>
    <w:rsid w:val="0012349B"/>
    <w:rsid w:val="00125FD5"/>
    <w:rsid w:val="001276E8"/>
    <w:rsid w:val="00127C22"/>
    <w:rsid w:val="00131FBD"/>
    <w:rsid w:val="001323BC"/>
    <w:rsid w:val="00143000"/>
    <w:rsid w:val="00143CFB"/>
    <w:rsid w:val="001473EE"/>
    <w:rsid w:val="00153952"/>
    <w:rsid w:val="00153A1A"/>
    <w:rsid w:val="00160D12"/>
    <w:rsid w:val="00163B65"/>
    <w:rsid w:val="00164DA1"/>
    <w:rsid w:val="0016541F"/>
    <w:rsid w:val="00167959"/>
    <w:rsid w:val="00187AD9"/>
    <w:rsid w:val="00187BFF"/>
    <w:rsid w:val="0019382D"/>
    <w:rsid w:val="00194035"/>
    <w:rsid w:val="00195985"/>
    <w:rsid w:val="00195FF6"/>
    <w:rsid w:val="001A1529"/>
    <w:rsid w:val="001A2852"/>
    <w:rsid w:val="001A30F7"/>
    <w:rsid w:val="001B28A3"/>
    <w:rsid w:val="001B4C26"/>
    <w:rsid w:val="001B6C0A"/>
    <w:rsid w:val="001B7C93"/>
    <w:rsid w:val="001C4694"/>
    <w:rsid w:val="001C6B23"/>
    <w:rsid w:val="001D003D"/>
    <w:rsid w:val="001D2352"/>
    <w:rsid w:val="001D3672"/>
    <w:rsid w:val="001D5A5E"/>
    <w:rsid w:val="001D5BB2"/>
    <w:rsid w:val="001D646F"/>
    <w:rsid w:val="001E1093"/>
    <w:rsid w:val="001E1254"/>
    <w:rsid w:val="001E20C5"/>
    <w:rsid w:val="001E264F"/>
    <w:rsid w:val="001E3243"/>
    <w:rsid w:val="001E37FD"/>
    <w:rsid w:val="001F31E8"/>
    <w:rsid w:val="001F38E0"/>
    <w:rsid w:val="001F63AB"/>
    <w:rsid w:val="001F72A7"/>
    <w:rsid w:val="00213812"/>
    <w:rsid w:val="00214759"/>
    <w:rsid w:val="00223507"/>
    <w:rsid w:val="002272F3"/>
    <w:rsid w:val="002327D1"/>
    <w:rsid w:val="00237ABC"/>
    <w:rsid w:val="00241CF5"/>
    <w:rsid w:val="00250252"/>
    <w:rsid w:val="002540F4"/>
    <w:rsid w:val="00257558"/>
    <w:rsid w:val="002662EB"/>
    <w:rsid w:val="00267681"/>
    <w:rsid w:val="00272161"/>
    <w:rsid w:val="002724B6"/>
    <w:rsid w:val="00272B3E"/>
    <w:rsid w:val="00272D53"/>
    <w:rsid w:val="0027540F"/>
    <w:rsid w:val="00276D8F"/>
    <w:rsid w:val="00280F23"/>
    <w:rsid w:val="00280F84"/>
    <w:rsid w:val="002844BE"/>
    <w:rsid w:val="00285DB5"/>
    <w:rsid w:val="00285F12"/>
    <w:rsid w:val="0028788B"/>
    <w:rsid w:val="00294219"/>
    <w:rsid w:val="002953FE"/>
    <w:rsid w:val="002A4A61"/>
    <w:rsid w:val="002A77D7"/>
    <w:rsid w:val="002B18D2"/>
    <w:rsid w:val="002B61E0"/>
    <w:rsid w:val="002C2EF7"/>
    <w:rsid w:val="002C40D1"/>
    <w:rsid w:val="002C53B5"/>
    <w:rsid w:val="002D12BD"/>
    <w:rsid w:val="002D2E63"/>
    <w:rsid w:val="002D521E"/>
    <w:rsid w:val="002D6300"/>
    <w:rsid w:val="002D689E"/>
    <w:rsid w:val="002E06DB"/>
    <w:rsid w:val="002F2307"/>
    <w:rsid w:val="002F6D7C"/>
    <w:rsid w:val="002F7DAC"/>
    <w:rsid w:val="00302614"/>
    <w:rsid w:val="00305CD0"/>
    <w:rsid w:val="003131DA"/>
    <w:rsid w:val="003152FE"/>
    <w:rsid w:val="00321DA7"/>
    <w:rsid w:val="003224B8"/>
    <w:rsid w:val="00331D69"/>
    <w:rsid w:val="003324C1"/>
    <w:rsid w:val="003361F7"/>
    <w:rsid w:val="00337FC3"/>
    <w:rsid w:val="003407E8"/>
    <w:rsid w:val="00340DAB"/>
    <w:rsid w:val="00341D68"/>
    <w:rsid w:val="003447D0"/>
    <w:rsid w:val="00345039"/>
    <w:rsid w:val="003612C6"/>
    <w:rsid w:val="00365BF1"/>
    <w:rsid w:val="00373E95"/>
    <w:rsid w:val="00380097"/>
    <w:rsid w:val="003800E1"/>
    <w:rsid w:val="00380EC0"/>
    <w:rsid w:val="003814D5"/>
    <w:rsid w:val="00387E84"/>
    <w:rsid w:val="003911BD"/>
    <w:rsid w:val="00392D3D"/>
    <w:rsid w:val="003977A0"/>
    <w:rsid w:val="003B1CF5"/>
    <w:rsid w:val="003B353E"/>
    <w:rsid w:val="003C08A5"/>
    <w:rsid w:val="003C21B1"/>
    <w:rsid w:val="003C5203"/>
    <w:rsid w:val="003C63D9"/>
    <w:rsid w:val="003D10E7"/>
    <w:rsid w:val="003D16DC"/>
    <w:rsid w:val="003D3D60"/>
    <w:rsid w:val="003D46DF"/>
    <w:rsid w:val="003D6B11"/>
    <w:rsid w:val="003D7FD2"/>
    <w:rsid w:val="003E0F09"/>
    <w:rsid w:val="003E56F7"/>
    <w:rsid w:val="003E7DC4"/>
    <w:rsid w:val="003E7FDA"/>
    <w:rsid w:val="003F153F"/>
    <w:rsid w:val="003F5589"/>
    <w:rsid w:val="003F77C1"/>
    <w:rsid w:val="00400D9A"/>
    <w:rsid w:val="004036D3"/>
    <w:rsid w:val="004047BB"/>
    <w:rsid w:val="004078B5"/>
    <w:rsid w:val="004155D8"/>
    <w:rsid w:val="00415F2C"/>
    <w:rsid w:val="00427CA0"/>
    <w:rsid w:val="004350C8"/>
    <w:rsid w:val="00435183"/>
    <w:rsid w:val="00441C6E"/>
    <w:rsid w:val="00445879"/>
    <w:rsid w:val="004527A8"/>
    <w:rsid w:val="0046222F"/>
    <w:rsid w:val="004646DD"/>
    <w:rsid w:val="00467E71"/>
    <w:rsid w:val="00471465"/>
    <w:rsid w:val="004746BF"/>
    <w:rsid w:val="004800E4"/>
    <w:rsid w:val="00484ED2"/>
    <w:rsid w:val="00490596"/>
    <w:rsid w:val="00496339"/>
    <w:rsid w:val="00497A62"/>
    <w:rsid w:val="004A6C08"/>
    <w:rsid w:val="004A6F07"/>
    <w:rsid w:val="004B4584"/>
    <w:rsid w:val="004C0CA0"/>
    <w:rsid w:val="004C165D"/>
    <w:rsid w:val="004D02A8"/>
    <w:rsid w:val="004D32E0"/>
    <w:rsid w:val="004D60DF"/>
    <w:rsid w:val="004D6FE0"/>
    <w:rsid w:val="004E0DAD"/>
    <w:rsid w:val="004E2113"/>
    <w:rsid w:val="004F0B1A"/>
    <w:rsid w:val="0050052E"/>
    <w:rsid w:val="00500596"/>
    <w:rsid w:val="00513505"/>
    <w:rsid w:val="00513892"/>
    <w:rsid w:val="00513FCB"/>
    <w:rsid w:val="005159D6"/>
    <w:rsid w:val="005176BC"/>
    <w:rsid w:val="005204F8"/>
    <w:rsid w:val="005228BD"/>
    <w:rsid w:val="005266AE"/>
    <w:rsid w:val="00530E65"/>
    <w:rsid w:val="00532A3B"/>
    <w:rsid w:val="005339B2"/>
    <w:rsid w:val="00535135"/>
    <w:rsid w:val="005370C5"/>
    <w:rsid w:val="005431F6"/>
    <w:rsid w:val="00550D4F"/>
    <w:rsid w:val="00553491"/>
    <w:rsid w:val="0055447E"/>
    <w:rsid w:val="00556C50"/>
    <w:rsid w:val="00560192"/>
    <w:rsid w:val="005619C5"/>
    <w:rsid w:val="00572785"/>
    <w:rsid w:val="00572FD3"/>
    <w:rsid w:val="0058091B"/>
    <w:rsid w:val="00581B5F"/>
    <w:rsid w:val="00582E1D"/>
    <w:rsid w:val="00586B03"/>
    <w:rsid w:val="0059012F"/>
    <w:rsid w:val="005912BE"/>
    <w:rsid w:val="0059278B"/>
    <w:rsid w:val="005941BD"/>
    <w:rsid w:val="00597C45"/>
    <w:rsid w:val="005A2137"/>
    <w:rsid w:val="005A297B"/>
    <w:rsid w:val="005A395B"/>
    <w:rsid w:val="005A74F7"/>
    <w:rsid w:val="005B5011"/>
    <w:rsid w:val="005B5123"/>
    <w:rsid w:val="005C53C9"/>
    <w:rsid w:val="005D0A34"/>
    <w:rsid w:val="005E59E9"/>
    <w:rsid w:val="005F0863"/>
    <w:rsid w:val="005F2025"/>
    <w:rsid w:val="005F2D1A"/>
    <w:rsid w:val="005F62FB"/>
    <w:rsid w:val="006031AB"/>
    <w:rsid w:val="0060388E"/>
    <w:rsid w:val="00603B85"/>
    <w:rsid w:val="00603EED"/>
    <w:rsid w:val="00604F55"/>
    <w:rsid w:val="00605DA1"/>
    <w:rsid w:val="00605E02"/>
    <w:rsid w:val="00610430"/>
    <w:rsid w:val="00612835"/>
    <w:rsid w:val="006143E3"/>
    <w:rsid w:val="006174DB"/>
    <w:rsid w:val="00617E0F"/>
    <w:rsid w:val="00624A42"/>
    <w:rsid w:val="006250E5"/>
    <w:rsid w:val="006304A2"/>
    <w:rsid w:val="00640D2E"/>
    <w:rsid w:val="00641050"/>
    <w:rsid w:val="00642C08"/>
    <w:rsid w:val="006433BD"/>
    <w:rsid w:val="00643BF1"/>
    <w:rsid w:val="0064508A"/>
    <w:rsid w:val="00653CF5"/>
    <w:rsid w:val="00657260"/>
    <w:rsid w:val="00661431"/>
    <w:rsid w:val="00664863"/>
    <w:rsid w:val="00673965"/>
    <w:rsid w:val="00673AB4"/>
    <w:rsid w:val="006760A5"/>
    <w:rsid w:val="00676B0F"/>
    <w:rsid w:val="006843A9"/>
    <w:rsid w:val="00684FA3"/>
    <w:rsid w:val="006861B6"/>
    <w:rsid w:val="00687C98"/>
    <w:rsid w:val="006901CE"/>
    <w:rsid w:val="0069134E"/>
    <w:rsid w:val="00692BBE"/>
    <w:rsid w:val="006A048F"/>
    <w:rsid w:val="006A2AEE"/>
    <w:rsid w:val="006A41D7"/>
    <w:rsid w:val="006A5BCF"/>
    <w:rsid w:val="006A6D0A"/>
    <w:rsid w:val="006A710C"/>
    <w:rsid w:val="006B05C9"/>
    <w:rsid w:val="006B3ED6"/>
    <w:rsid w:val="006B7F93"/>
    <w:rsid w:val="006C0BB7"/>
    <w:rsid w:val="006C389A"/>
    <w:rsid w:val="006D62C8"/>
    <w:rsid w:val="006D68D5"/>
    <w:rsid w:val="006D6F15"/>
    <w:rsid w:val="006E18B1"/>
    <w:rsid w:val="006E1BC2"/>
    <w:rsid w:val="006E2882"/>
    <w:rsid w:val="006E2ABF"/>
    <w:rsid w:val="006E2EA5"/>
    <w:rsid w:val="006E6A86"/>
    <w:rsid w:val="006F0803"/>
    <w:rsid w:val="006F3A81"/>
    <w:rsid w:val="00700CD2"/>
    <w:rsid w:val="00703A99"/>
    <w:rsid w:val="007074DB"/>
    <w:rsid w:val="00710215"/>
    <w:rsid w:val="007105F9"/>
    <w:rsid w:val="007131A8"/>
    <w:rsid w:val="00715B86"/>
    <w:rsid w:val="0071759C"/>
    <w:rsid w:val="00720FF2"/>
    <w:rsid w:val="00724B3C"/>
    <w:rsid w:val="00733AB6"/>
    <w:rsid w:val="007371A7"/>
    <w:rsid w:val="0074519A"/>
    <w:rsid w:val="00750D24"/>
    <w:rsid w:val="00762B41"/>
    <w:rsid w:val="0076524A"/>
    <w:rsid w:val="00767506"/>
    <w:rsid w:val="00767D78"/>
    <w:rsid w:val="00771900"/>
    <w:rsid w:val="0077247E"/>
    <w:rsid w:val="0077626C"/>
    <w:rsid w:val="00780401"/>
    <w:rsid w:val="007832EF"/>
    <w:rsid w:val="0078398E"/>
    <w:rsid w:val="00786A4D"/>
    <w:rsid w:val="0078705A"/>
    <w:rsid w:val="007917FB"/>
    <w:rsid w:val="007A0CD3"/>
    <w:rsid w:val="007A45DC"/>
    <w:rsid w:val="007B2118"/>
    <w:rsid w:val="007D4CB0"/>
    <w:rsid w:val="007D5D9A"/>
    <w:rsid w:val="007D7EF2"/>
    <w:rsid w:val="007E1277"/>
    <w:rsid w:val="007E48F8"/>
    <w:rsid w:val="007E54B9"/>
    <w:rsid w:val="007E5FA6"/>
    <w:rsid w:val="007E7A55"/>
    <w:rsid w:val="007E7CBB"/>
    <w:rsid w:val="007F3C92"/>
    <w:rsid w:val="007F5FC6"/>
    <w:rsid w:val="007F6345"/>
    <w:rsid w:val="0081477E"/>
    <w:rsid w:val="00815947"/>
    <w:rsid w:val="00817027"/>
    <w:rsid w:val="00827BDA"/>
    <w:rsid w:val="00834024"/>
    <w:rsid w:val="008345F0"/>
    <w:rsid w:val="00834D3A"/>
    <w:rsid w:val="0083554B"/>
    <w:rsid w:val="00835797"/>
    <w:rsid w:val="00836E69"/>
    <w:rsid w:val="00837451"/>
    <w:rsid w:val="00841391"/>
    <w:rsid w:val="008426DA"/>
    <w:rsid w:val="008447EF"/>
    <w:rsid w:val="008504F7"/>
    <w:rsid w:val="008533C3"/>
    <w:rsid w:val="00861312"/>
    <w:rsid w:val="008631B1"/>
    <w:rsid w:val="00863324"/>
    <w:rsid w:val="008703E7"/>
    <w:rsid w:val="00870B08"/>
    <w:rsid w:val="008779D2"/>
    <w:rsid w:val="00877DE2"/>
    <w:rsid w:val="00882C7E"/>
    <w:rsid w:val="00882FB9"/>
    <w:rsid w:val="00883CB4"/>
    <w:rsid w:val="0088400B"/>
    <w:rsid w:val="00884CD4"/>
    <w:rsid w:val="00885CC7"/>
    <w:rsid w:val="00887FD4"/>
    <w:rsid w:val="008A0AE7"/>
    <w:rsid w:val="008B2225"/>
    <w:rsid w:val="008B3E64"/>
    <w:rsid w:val="008B6209"/>
    <w:rsid w:val="008C038A"/>
    <w:rsid w:val="008C1D03"/>
    <w:rsid w:val="008C299F"/>
    <w:rsid w:val="008C4686"/>
    <w:rsid w:val="008C4E09"/>
    <w:rsid w:val="008C6C88"/>
    <w:rsid w:val="008E373B"/>
    <w:rsid w:val="008E414D"/>
    <w:rsid w:val="008E44E3"/>
    <w:rsid w:val="008E681B"/>
    <w:rsid w:val="008E6F26"/>
    <w:rsid w:val="008F1252"/>
    <w:rsid w:val="008F1264"/>
    <w:rsid w:val="008F3329"/>
    <w:rsid w:val="008F364E"/>
    <w:rsid w:val="008F5E78"/>
    <w:rsid w:val="008F7358"/>
    <w:rsid w:val="008F7E95"/>
    <w:rsid w:val="0090711C"/>
    <w:rsid w:val="009101DC"/>
    <w:rsid w:val="00910235"/>
    <w:rsid w:val="009122DF"/>
    <w:rsid w:val="00912ADA"/>
    <w:rsid w:val="00914CFE"/>
    <w:rsid w:val="0091745B"/>
    <w:rsid w:val="00917664"/>
    <w:rsid w:val="009176E7"/>
    <w:rsid w:val="009202E5"/>
    <w:rsid w:val="00921192"/>
    <w:rsid w:val="00926C3E"/>
    <w:rsid w:val="00927EA3"/>
    <w:rsid w:val="00936340"/>
    <w:rsid w:val="00937A03"/>
    <w:rsid w:val="00940237"/>
    <w:rsid w:val="0094080C"/>
    <w:rsid w:val="00940E0A"/>
    <w:rsid w:val="0094106D"/>
    <w:rsid w:val="00943B4F"/>
    <w:rsid w:val="00943F65"/>
    <w:rsid w:val="009447BD"/>
    <w:rsid w:val="00950B43"/>
    <w:rsid w:val="009517C7"/>
    <w:rsid w:val="009568D1"/>
    <w:rsid w:val="009606B8"/>
    <w:rsid w:val="00962660"/>
    <w:rsid w:val="00964CFF"/>
    <w:rsid w:val="009726F5"/>
    <w:rsid w:val="009775A0"/>
    <w:rsid w:val="00977AE5"/>
    <w:rsid w:val="009823F1"/>
    <w:rsid w:val="00984A75"/>
    <w:rsid w:val="00993F36"/>
    <w:rsid w:val="009A1940"/>
    <w:rsid w:val="009A5DAA"/>
    <w:rsid w:val="009A754B"/>
    <w:rsid w:val="009B1BF0"/>
    <w:rsid w:val="009B293D"/>
    <w:rsid w:val="009B7B5A"/>
    <w:rsid w:val="009B7F85"/>
    <w:rsid w:val="009C0194"/>
    <w:rsid w:val="009C3749"/>
    <w:rsid w:val="009C4383"/>
    <w:rsid w:val="009C4574"/>
    <w:rsid w:val="009C4DEB"/>
    <w:rsid w:val="009C572F"/>
    <w:rsid w:val="009E01A4"/>
    <w:rsid w:val="009E0F71"/>
    <w:rsid w:val="009E19DF"/>
    <w:rsid w:val="009E5795"/>
    <w:rsid w:val="009F1A6E"/>
    <w:rsid w:val="009F50E2"/>
    <w:rsid w:val="009F5E27"/>
    <w:rsid w:val="009F68CB"/>
    <w:rsid w:val="009F7E6A"/>
    <w:rsid w:val="00A0167B"/>
    <w:rsid w:val="00A0496D"/>
    <w:rsid w:val="00A0518F"/>
    <w:rsid w:val="00A063D2"/>
    <w:rsid w:val="00A06D11"/>
    <w:rsid w:val="00A17D76"/>
    <w:rsid w:val="00A208EC"/>
    <w:rsid w:val="00A21228"/>
    <w:rsid w:val="00A21C57"/>
    <w:rsid w:val="00A22DA1"/>
    <w:rsid w:val="00A36CC8"/>
    <w:rsid w:val="00A41DB3"/>
    <w:rsid w:val="00A4366F"/>
    <w:rsid w:val="00A55A51"/>
    <w:rsid w:val="00A61B4B"/>
    <w:rsid w:val="00A67887"/>
    <w:rsid w:val="00A70BAF"/>
    <w:rsid w:val="00A7209C"/>
    <w:rsid w:val="00A726F4"/>
    <w:rsid w:val="00A73EA9"/>
    <w:rsid w:val="00A75EED"/>
    <w:rsid w:val="00A772C8"/>
    <w:rsid w:val="00A814D6"/>
    <w:rsid w:val="00A828D1"/>
    <w:rsid w:val="00A87E79"/>
    <w:rsid w:val="00A90174"/>
    <w:rsid w:val="00A91785"/>
    <w:rsid w:val="00A96111"/>
    <w:rsid w:val="00A9674A"/>
    <w:rsid w:val="00AA0B9B"/>
    <w:rsid w:val="00AA7D7C"/>
    <w:rsid w:val="00AB3F3D"/>
    <w:rsid w:val="00AB53D8"/>
    <w:rsid w:val="00AB61BB"/>
    <w:rsid w:val="00AC1681"/>
    <w:rsid w:val="00AC1985"/>
    <w:rsid w:val="00AC3AFE"/>
    <w:rsid w:val="00AC3B0E"/>
    <w:rsid w:val="00AC6D6D"/>
    <w:rsid w:val="00AD4C6D"/>
    <w:rsid w:val="00AE16A5"/>
    <w:rsid w:val="00AF1A8C"/>
    <w:rsid w:val="00AF426F"/>
    <w:rsid w:val="00AF5C01"/>
    <w:rsid w:val="00B04E7E"/>
    <w:rsid w:val="00B1318D"/>
    <w:rsid w:val="00B144B5"/>
    <w:rsid w:val="00B15474"/>
    <w:rsid w:val="00B21F26"/>
    <w:rsid w:val="00B22979"/>
    <w:rsid w:val="00B24321"/>
    <w:rsid w:val="00B26176"/>
    <w:rsid w:val="00B30FD1"/>
    <w:rsid w:val="00B426D8"/>
    <w:rsid w:val="00B457F4"/>
    <w:rsid w:val="00B46821"/>
    <w:rsid w:val="00B479CE"/>
    <w:rsid w:val="00B521B5"/>
    <w:rsid w:val="00B523BE"/>
    <w:rsid w:val="00B52BD1"/>
    <w:rsid w:val="00B734A0"/>
    <w:rsid w:val="00B7469C"/>
    <w:rsid w:val="00B756DB"/>
    <w:rsid w:val="00B8231C"/>
    <w:rsid w:val="00B8301D"/>
    <w:rsid w:val="00B83159"/>
    <w:rsid w:val="00B85F9E"/>
    <w:rsid w:val="00B8724A"/>
    <w:rsid w:val="00B90480"/>
    <w:rsid w:val="00B91D17"/>
    <w:rsid w:val="00B93BD3"/>
    <w:rsid w:val="00B94CBC"/>
    <w:rsid w:val="00B94DC8"/>
    <w:rsid w:val="00B97511"/>
    <w:rsid w:val="00B97783"/>
    <w:rsid w:val="00BB34BD"/>
    <w:rsid w:val="00BC1C41"/>
    <w:rsid w:val="00BC2F03"/>
    <w:rsid w:val="00BD07AA"/>
    <w:rsid w:val="00BD1DAF"/>
    <w:rsid w:val="00BD3A19"/>
    <w:rsid w:val="00BD4258"/>
    <w:rsid w:val="00BE4E39"/>
    <w:rsid w:val="00BE5C82"/>
    <w:rsid w:val="00BF0B12"/>
    <w:rsid w:val="00BF22B2"/>
    <w:rsid w:val="00BF6B6D"/>
    <w:rsid w:val="00BF6C4A"/>
    <w:rsid w:val="00C0341E"/>
    <w:rsid w:val="00C04E5F"/>
    <w:rsid w:val="00C07529"/>
    <w:rsid w:val="00C10340"/>
    <w:rsid w:val="00C14DCC"/>
    <w:rsid w:val="00C20E57"/>
    <w:rsid w:val="00C27048"/>
    <w:rsid w:val="00C27697"/>
    <w:rsid w:val="00C3079E"/>
    <w:rsid w:val="00C32B5A"/>
    <w:rsid w:val="00C353A5"/>
    <w:rsid w:val="00C35B25"/>
    <w:rsid w:val="00C41DAF"/>
    <w:rsid w:val="00C5210A"/>
    <w:rsid w:val="00C528DD"/>
    <w:rsid w:val="00C6274C"/>
    <w:rsid w:val="00C64667"/>
    <w:rsid w:val="00C7281D"/>
    <w:rsid w:val="00C73E8D"/>
    <w:rsid w:val="00C776A2"/>
    <w:rsid w:val="00C815FE"/>
    <w:rsid w:val="00C83E40"/>
    <w:rsid w:val="00C85668"/>
    <w:rsid w:val="00C97F22"/>
    <w:rsid w:val="00CA05A3"/>
    <w:rsid w:val="00CB2F60"/>
    <w:rsid w:val="00CB3AE9"/>
    <w:rsid w:val="00CB778E"/>
    <w:rsid w:val="00CC150A"/>
    <w:rsid w:val="00CC227B"/>
    <w:rsid w:val="00CC376E"/>
    <w:rsid w:val="00CC4A3F"/>
    <w:rsid w:val="00CC5B93"/>
    <w:rsid w:val="00CC6ED7"/>
    <w:rsid w:val="00CD16F9"/>
    <w:rsid w:val="00CD2638"/>
    <w:rsid w:val="00CD345A"/>
    <w:rsid w:val="00CD3592"/>
    <w:rsid w:val="00CD3D3F"/>
    <w:rsid w:val="00CD43FB"/>
    <w:rsid w:val="00CD5B33"/>
    <w:rsid w:val="00CD732D"/>
    <w:rsid w:val="00CE0F39"/>
    <w:rsid w:val="00CE63AC"/>
    <w:rsid w:val="00CF0A31"/>
    <w:rsid w:val="00CF67DA"/>
    <w:rsid w:val="00CF717B"/>
    <w:rsid w:val="00CF7E03"/>
    <w:rsid w:val="00CF7EAF"/>
    <w:rsid w:val="00D01F7D"/>
    <w:rsid w:val="00D02D36"/>
    <w:rsid w:val="00D10ED2"/>
    <w:rsid w:val="00D112C5"/>
    <w:rsid w:val="00D141AF"/>
    <w:rsid w:val="00D149E8"/>
    <w:rsid w:val="00D17AA4"/>
    <w:rsid w:val="00D17C53"/>
    <w:rsid w:val="00D20048"/>
    <w:rsid w:val="00D25400"/>
    <w:rsid w:val="00D26AE4"/>
    <w:rsid w:val="00D3218F"/>
    <w:rsid w:val="00D357B2"/>
    <w:rsid w:val="00D41F5B"/>
    <w:rsid w:val="00D43446"/>
    <w:rsid w:val="00D4348C"/>
    <w:rsid w:val="00D44506"/>
    <w:rsid w:val="00D447C0"/>
    <w:rsid w:val="00D4747E"/>
    <w:rsid w:val="00D475D0"/>
    <w:rsid w:val="00D52C3B"/>
    <w:rsid w:val="00D61293"/>
    <w:rsid w:val="00D6149A"/>
    <w:rsid w:val="00D70668"/>
    <w:rsid w:val="00D73CD2"/>
    <w:rsid w:val="00D748F3"/>
    <w:rsid w:val="00D761DE"/>
    <w:rsid w:val="00D824BF"/>
    <w:rsid w:val="00D85661"/>
    <w:rsid w:val="00D92E6C"/>
    <w:rsid w:val="00D96CAF"/>
    <w:rsid w:val="00D97BD6"/>
    <w:rsid w:val="00DA154B"/>
    <w:rsid w:val="00DA4E85"/>
    <w:rsid w:val="00DA53AF"/>
    <w:rsid w:val="00DA6220"/>
    <w:rsid w:val="00DB3B0D"/>
    <w:rsid w:val="00DB5A3D"/>
    <w:rsid w:val="00DC0007"/>
    <w:rsid w:val="00DC4525"/>
    <w:rsid w:val="00DC5458"/>
    <w:rsid w:val="00DE1798"/>
    <w:rsid w:val="00DE5BF3"/>
    <w:rsid w:val="00DE6E5F"/>
    <w:rsid w:val="00DF181B"/>
    <w:rsid w:val="00DF7A6D"/>
    <w:rsid w:val="00E01F2E"/>
    <w:rsid w:val="00E07C6C"/>
    <w:rsid w:val="00E106BB"/>
    <w:rsid w:val="00E13A8A"/>
    <w:rsid w:val="00E1456C"/>
    <w:rsid w:val="00E222B4"/>
    <w:rsid w:val="00E22B6F"/>
    <w:rsid w:val="00E272A9"/>
    <w:rsid w:val="00E27B47"/>
    <w:rsid w:val="00E27E19"/>
    <w:rsid w:val="00E300C7"/>
    <w:rsid w:val="00E32B3E"/>
    <w:rsid w:val="00E33ED2"/>
    <w:rsid w:val="00E36A88"/>
    <w:rsid w:val="00E4421C"/>
    <w:rsid w:val="00E46737"/>
    <w:rsid w:val="00E51081"/>
    <w:rsid w:val="00E519AE"/>
    <w:rsid w:val="00E53036"/>
    <w:rsid w:val="00E55152"/>
    <w:rsid w:val="00E55CB4"/>
    <w:rsid w:val="00E565A0"/>
    <w:rsid w:val="00E5662B"/>
    <w:rsid w:val="00E641F7"/>
    <w:rsid w:val="00E64818"/>
    <w:rsid w:val="00E67D09"/>
    <w:rsid w:val="00E72E67"/>
    <w:rsid w:val="00E774CE"/>
    <w:rsid w:val="00E77E56"/>
    <w:rsid w:val="00E91646"/>
    <w:rsid w:val="00E972EC"/>
    <w:rsid w:val="00E97FD5"/>
    <w:rsid w:val="00EA1558"/>
    <w:rsid w:val="00EA2B02"/>
    <w:rsid w:val="00EA5674"/>
    <w:rsid w:val="00EB3A79"/>
    <w:rsid w:val="00EB4745"/>
    <w:rsid w:val="00EB7D6D"/>
    <w:rsid w:val="00EC1D97"/>
    <w:rsid w:val="00EC1F7B"/>
    <w:rsid w:val="00EC22AD"/>
    <w:rsid w:val="00EC40D1"/>
    <w:rsid w:val="00ED26D5"/>
    <w:rsid w:val="00ED2BF6"/>
    <w:rsid w:val="00ED4862"/>
    <w:rsid w:val="00ED670B"/>
    <w:rsid w:val="00EE070B"/>
    <w:rsid w:val="00EE360E"/>
    <w:rsid w:val="00EE4030"/>
    <w:rsid w:val="00EE46CC"/>
    <w:rsid w:val="00EE475B"/>
    <w:rsid w:val="00EE5849"/>
    <w:rsid w:val="00EF0CCE"/>
    <w:rsid w:val="00EF3C68"/>
    <w:rsid w:val="00F00291"/>
    <w:rsid w:val="00F030EB"/>
    <w:rsid w:val="00F07C65"/>
    <w:rsid w:val="00F10E2D"/>
    <w:rsid w:val="00F1147D"/>
    <w:rsid w:val="00F15E6A"/>
    <w:rsid w:val="00F17E90"/>
    <w:rsid w:val="00F24BF0"/>
    <w:rsid w:val="00F2503C"/>
    <w:rsid w:val="00F25551"/>
    <w:rsid w:val="00F3365B"/>
    <w:rsid w:val="00F34CBE"/>
    <w:rsid w:val="00F35B64"/>
    <w:rsid w:val="00F35BC9"/>
    <w:rsid w:val="00F36271"/>
    <w:rsid w:val="00F36A1E"/>
    <w:rsid w:val="00F413AD"/>
    <w:rsid w:val="00F45812"/>
    <w:rsid w:val="00F47628"/>
    <w:rsid w:val="00F50BBD"/>
    <w:rsid w:val="00F5185E"/>
    <w:rsid w:val="00F5440E"/>
    <w:rsid w:val="00F57E66"/>
    <w:rsid w:val="00F62E0B"/>
    <w:rsid w:val="00F67CAA"/>
    <w:rsid w:val="00F67D25"/>
    <w:rsid w:val="00F7554A"/>
    <w:rsid w:val="00F859E5"/>
    <w:rsid w:val="00F95CDE"/>
    <w:rsid w:val="00F972BC"/>
    <w:rsid w:val="00FA52B1"/>
    <w:rsid w:val="00FA5AF6"/>
    <w:rsid w:val="00FA5DF9"/>
    <w:rsid w:val="00FB2F95"/>
    <w:rsid w:val="00FB496A"/>
    <w:rsid w:val="00FB5496"/>
    <w:rsid w:val="00FB754D"/>
    <w:rsid w:val="00FC15EA"/>
    <w:rsid w:val="00FC6281"/>
    <w:rsid w:val="00FD1E05"/>
    <w:rsid w:val="00FD6025"/>
    <w:rsid w:val="00FE0983"/>
    <w:rsid w:val="00FE334D"/>
    <w:rsid w:val="00FE38F6"/>
    <w:rsid w:val="00FE7D3F"/>
    <w:rsid w:val="00FF045F"/>
    <w:rsid w:val="00FF154F"/>
    <w:rsid w:val="00FF2F64"/>
    <w:rsid w:val="00FF3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5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9122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b">
    <w:name w:val="mb"/>
    <w:basedOn w:val="DefaultParagraphFont"/>
    <w:rsid w:val="009122DF"/>
  </w:style>
  <w:style w:type="character" w:customStyle="1" w:styleId="Heading1Char">
    <w:name w:val="Heading 1 Char"/>
    <w:basedOn w:val="DefaultParagraphFont"/>
    <w:link w:val="Heading1"/>
    <w:uiPriority w:val="9"/>
    <w:rsid w:val="009122D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name">
    <w:name w:val="name"/>
    <w:basedOn w:val="DefaultParagraphFont"/>
    <w:rsid w:val="009122DF"/>
  </w:style>
  <w:style w:type="character" w:styleId="Hyperlink">
    <w:name w:val="Hyperlink"/>
    <w:basedOn w:val="DefaultParagraphFont"/>
    <w:uiPriority w:val="99"/>
    <w:semiHidden/>
    <w:unhideWhenUsed/>
    <w:rsid w:val="009122DF"/>
    <w:rPr>
      <w:color w:val="0000FF"/>
      <w:u w:val="single"/>
    </w:rPr>
  </w:style>
  <w:style w:type="character" w:customStyle="1" w:styleId="xref-sep">
    <w:name w:val="xref-sep"/>
    <w:basedOn w:val="DefaultParagraphFont"/>
    <w:rsid w:val="009122DF"/>
  </w:style>
  <w:style w:type="paragraph" w:customStyle="1" w:styleId="affiliation-list-reveal">
    <w:name w:val="affiliation-list-reveal"/>
    <w:basedOn w:val="Normal"/>
    <w:rsid w:val="009122DF"/>
    <w:pPr>
      <w:spacing w:before="100" w:beforeAutospacing="1" w:after="100" w:afterAutospacing="1"/>
    </w:pPr>
  </w:style>
  <w:style w:type="paragraph" w:styleId="HTMLAddress">
    <w:name w:val="HTML Address"/>
    <w:basedOn w:val="Normal"/>
    <w:link w:val="HTMLAddressChar"/>
    <w:uiPriority w:val="99"/>
    <w:semiHidden/>
    <w:unhideWhenUsed/>
    <w:rsid w:val="009122D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9122DF"/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author-notes-reveal">
    <w:name w:val="author-notes-reveal"/>
    <w:basedOn w:val="Normal"/>
    <w:rsid w:val="009122DF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9122DF"/>
    <w:pPr>
      <w:spacing w:before="100" w:beforeAutospacing="1" w:after="100" w:afterAutospacing="1"/>
    </w:pPr>
  </w:style>
  <w:style w:type="character" w:customStyle="1" w:styleId="fn-label">
    <w:name w:val="fn-label"/>
    <w:basedOn w:val="DefaultParagraphFont"/>
    <w:rsid w:val="009122DF"/>
  </w:style>
  <w:style w:type="character" w:customStyle="1" w:styleId="corresp-label">
    <w:name w:val="corresp-label"/>
    <w:basedOn w:val="DefaultParagraphFont"/>
    <w:rsid w:val="009122DF"/>
  </w:style>
  <w:style w:type="character" w:customStyle="1" w:styleId="apple-converted-space">
    <w:name w:val="apple-converted-space"/>
    <w:basedOn w:val="DefaultParagraphFont"/>
    <w:rsid w:val="00076CDF"/>
  </w:style>
  <w:style w:type="paragraph" w:styleId="ListParagraph">
    <w:name w:val="List Paragraph"/>
    <w:basedOn w:val="Normal"/>
    <w:uiPriority w:val="34"/>
    <w:qFormat/>
    <w:rsid w:val="00F07C6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5011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501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174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914C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4CF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4CF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4C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4CF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914CFE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914CFE"/>
  </w:style>
  <w:style w:type="paragraph" w:styleId="Footer">
    <w:name w:val="footer"/>
    <w:basedOn w:val="Normal"/>
    <w:link w:val="FooterChar"/>
    <w:uiPriority w:val="99"/>
    <w:unhideWhenUsed/>
    <w:rsid w:val="00914CFE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914CFE"/>
  </w:style>
  <w:style w:type="character" w:styleId="Emphasis">
    <w:name w:val="Emphasis"/>
    <w:basedOn w:val="DefaultParagraphFont"/>
    <w:uiPriority w:val="20"/>
    <w:qFormat/>
    <w:rsid w:val="0028788B"/>
    <w:rPr>
      <w:i/>
      <w:iCs/>
    </w:rPr>
  </w:style>
  <w:style w:type="table" w:styleId="MediumGrid1-Accent6">
    <w:name w:val="Medium Grid 1 Accent 6"/>
    <w:basedOn w:val="TableNormal"/>
    <w:uiPriority w:val="67"/>
    <w:rsid w:val="001D23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supref">
    <w:name w:val="sup_ref"/>
    <w:basedOn w:val="DefaultParagraphFont"/>
    <w:rsid w:val="00163B65"/>
  </w:style>
  <w:style w:type="character" w:customStyle="1" w:styleId="italic">
    <w:name w:val="italic"/>
    <w:basedOn w:val="DefaultParagraphFont"/>
    <w:rsid w:val="00163B65"/>
  </w:style>
  <w:style w:type="character" w:customStyle="1" w:styleId="fig-label">
    <w:name w:val="fig-label"/>
    <w:basedOn w:val="DefaultParagraphFont"/>
    <w:rsid w:val="008426DA"/>
  </w:style>
  <w:style w:type="character" w:customStyle="1" w:styleId="caption-title">
    <w:name w:val="caption-title"/>
    <w:basedOn w:val="DefaultParagraphFont"/>
    <w:rsid w:val="008426DA"/>
  </w:style>
  <w:style w:type="character" w:styleId="EndnoteReference">
    <w:name w:val="endnote reference"/>
    <w:basedOn w:val="DefaultParagraphFont"/>
    <w:uiPriority w:val="99"/>
    <w:semiHidden/>
    <w:rsid w:val="00927EA3"/>
    <w:rPr>
      <w:vertAlign w:val="superscript"/>
    </w:rPr>
  </w:style>
  <w:style w:type="paragraph" w:customStyle="1" w:styleId="EndNoteBibliographyTitle">
    <w:name w:val="EndNote Bibliography Title"/>
    <w:basedOn w:val="Normal"/>
    <w:link w:val="EndNoteBibliographyTitleChar"/>
    <w:rsid w:val="0055447E"/>
    <w:pPr>
      <w:spacing w:line="276" w:lineRule="auto"/>
      <w:jc w:val="center"/>
    </w:pPr>
    <w:rPr>
      <w:rFonts w:ascii="Calibri" w:eastAsiaTheme="minorHAnsi" w:hAnsi="Calibri" w:cstheme="minorBidi"/>
      <w:noProof/>
      <w:sz w:val="22"/>
      <w:szCs w:val="22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5447E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55447E"/>
    <w:pPr>
      <w:spacing w:after="200"/>
      <w:jc w:val="both"/>
    </w:pPr>
    <w:rPr>
      <w:rFonts w:ascii="Calibri" w:eastAsiaTheme="minorHAnsi" w:hAnsi="Calibri" w:cstheme="minorBidi"/>
      <w:noProof/>
      <w:sz w:val="22"/>
      <w:szCs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55447E"/>
    <w:rPr>
      <w:rFonts w:ascii="Calibri" w:hAnsi="Calibri"/>
      <w:noProof/>
    </w:rPr>
  </w:style>
  <w:style w:type="character" w:customStyle="1" w:styleId="highlight">
    <w:name w:val="highlight"/>
    <w:basedOn w:val="DefaultParagraphFont"/>
    <w:rsid w:val="00E51081"/>
  </w:style>
  <w:style w:type="character" w:customStyle="1" w:styleId="il">
    <w:name w:val="il"/>
    <w:basedOn w:val="DefaultParagraphFont"/>
    <w:rsid w:val="008B2225"/>
  </w:style>
  <w:style w:type="character" w:styleId="PlaceholderText">
    <w:name w:val="Placeholder Text"/>
    <w:basedOn w:val="DefaultParagraphFont"/>
    <w:uiPriority w:val="99"/>
    <w:semiHidden/>
    <w:rsid w:val="00E53036"/>
    <w:rPr>
      <w:color w:val="80808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5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9122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b">
    <w:name w:val="mb"/>
    <w:basedOn w:val="DefaultParagraphFont"/>
    <w:rsid w:val="009122DF"/>
  </w:style>
  <w:style w:type="character" w:customStyle="1" w:styleId="Heading1Char">
    <w:name w:val="Heading 1 Char"/>
    <w:basedOn w:val="DefaultParagraphFont"/>
    <w:link w:val="Heading1"/>
    <w:uiPriority w:val="9"/>
    <w:rsid w:val="009122D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name">
    <w:name w:val="name"/>
    <w:basedOn w:val="DefaultParagraphFont"/>
    <w:rsid w:val="009122DF"/>
  </w:style>
  <w:style w:type="character" w:styleId="Hyperlink">
    <w:name w:val="Hyperlink"/>
    <w:basedOn w:val="DefaultParagraphFont"/>
    <w:uiPriority w:val="99"/>
    <w:semiHidden/>
    <w:unhideWhenUsed/>
    <w:rsid w:val="009122DF"/>
    <w:rPr>
      <w:color w:val="0000FF"/>
      <w:u w:val="single"/>
    </w:rPr>
  </w:style>
  <w:style w:type="character" w:customStyle="1" w:styleId="xref-sep">
    <w:name w:val="xref-sep"/>
    <w:basedOn w:val="DefaultParagraphFont"/>
    <w:rsid w:val="009122DF"/>
  </w:style>
  <w:style w:type="paragraph" w:customStyle="1" w:styleId="affiliation-list-reveal">
    <w:name w:val="affiliation-list-reveal"/>
    <w:basedOn w:val="Normal"/>
    <w:rsid w:val="009122DF"/>
    <w:pPr>
      <w:spacing w:before="100" w:beforeAutospacing="1" w:after="100" w:afterAutospacing="1"/>
    </w:pPr>
  </w:style>
  <w:style w:type="paragraph" w:styleId="HTMLAddress">
    <w:name w:val="HTML Address"/>
    <w:basedOn w:val="Normal"/>
    <w:link w:val="HTMLAddressChar"/>
    <w:uiPriority w:val="99"/>
    <w:semiHidden/>
    <w:unhideWhenUsed/>
    <w:rsid w:val="009122D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9122DF"/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author-notes-reveal">
    <w:name w:val="author-notes-reveal"/>
    <w:basedOn w:val="Normal"/>
    <w:rsid w:val="009122DF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9122DF"/>
    <w:pPr>
      <w:spacing w:before="100" w:beforeAutospacing="1" w:after="100" w:afterAutospacing="1"/>
    </w:pPr>
  </w:style>
  <w:style w:type="character" w:customStyle="1" w:styleId="fn-label">
    <w:name w:val="fn-label"/>
    <w:basedOn w:val="DefaultParagraphFont"/>
    <w:rsid w:val="009122DF"/>
  </w:style>
  <w:style w:type="character" w:customStyle="1" w:styleId="corresp-label">
    <w:name w:val="corresp-label"/>
    <w:basedOn w:val="DefaultParagraphFont"/>
    <w:rsid w:val="009122DF"/>
  </w:style>
  <w:style w:type="character" w:customStyle="1" w:styleId="apple-converted-space">
    <w:name w:val="apple-converted-space"/>
    <w:basedOn w:val="DefaultParagraphFont"/>
    <w:rsid w:val="00076CDF"/>
  </w:style>
  <w:style w:type="paragraph" w:styleId="ListParagraph">
    <w:name w:val="List Paragraph"/>
    <w:basedOn w:val="Normal"/>
    <w:uiPriority w:val="34"/>
    <w:qFormat/>
    <w:rsid w:val="00F07C6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5011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501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174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914C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4CF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4CF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4C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4CF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914CFE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914CFE"/>
  </w:style>
  <w:style w:type="paragraph" w:styleId="Footer">
    <w:name w:val="footer"/>
    <w:basedOn w:val="Normal"/>
    <w:link w:val="FooterChar"/>
    <w:uiPriority w:val="99"/>
    <w:unhideWhenUsed/>
    <w:rsid w:val="00914CFE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914CFE"/>
  </w:style>
  <w:style w:type="character" w:styleId="Emphasis">
    <w:name w:val="Emphasis"/>
    <w:basedOn w:val="DefaultParagraphFont"/>
    <w:uiPriority w:val="20"/>
    <w:qFormat/>
    <w:rsid w:val="0028788B"/>
    <w:rPr>
      <w:i/>
      <w:iCs/>
    </w:rPr>
  </w:style>
  <w:style w:type="table" w:styleId="MediumGrid1-Accent6">
    <w:name w:val="Medium Grid 1 Accent 6"/>
    <w:basedOn w:val="TableNormal"/>
    <w:uiPriority w:val="67"/>
    <w:rsid w:val="001D235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supref">
    <w:name w:val="sup_ref"/>
    <w:basedOn w:val="DefaultParagraphFont"/>
    <w:rsid w:val="00163B65"/>
  </w:style>
  <w:style w:type="character" w:customStyle="1" w:styleId="italic">
    <w:name w:val="italic"/>
    <w:basedOn w:val="DefaultParagraphFont"/>
    <w:rsid w:val="00163B65"/>
  </w:style>
  <w:style w:type="character" w:customStyle="1" w:styleId="fig-label">
    <w:name w:val="fig-label"/>
    <w:basedOn w:val="DefaultParagraphFont"/>
    <w:rsid w:val="008426DA"/>
  </w:style>
  <w:style w:type="character" w:customStyle="1" w:styleId="caption-title">
    <w:name w:val="caption-title"/>
    <w:basedOn w:val="DefaultParagraphFont"/>
    <w:rsid w:val="008426DA"/>
  </w:style>
  <w:style w:type="character" w:styleId="EndnoteReference">
    <w:name w:val="endnote reference"/>
    <w:basedOn w:val="DefaultParagraphFont"/>
    <w:uiPriority w:val="99"/>
    <w:semiHidden/>
    <w:rsid w:val="00927EA3"/>
    <w:rPr>
      <w:vertAlign w:val="superscript"/>
    </w:rPr>
  </w:style>
  <w:style w:type="paragraph" w:customStyle="1" w:styleId="EndNoteBibliographyTitle">
    <w:name w:val="EndNote Bibliography Title"/>
    <w:basedOn w:val="Normal"/>
    <w:link w:val="EndNoteBibliographyTitleChar"/>
    <w:rsid w:val="0055447E"/>
    <w:pPr>
      <w:spacing w:line="276" w:lineRule="auto"/>
      <w:jc w:val="center"/>
    </w:pPr>
    <w:rPr>
      <w:rFonts w:ascii="Calibri" w:eastAsiaTheme="minorHAnsi" w:hAnsi="Calibri" w:cstheme="minorBidi"/>
      <w:noProof/>
      <w:sz w:val="22"/>
      <w:szCs w:val="22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5447E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55447E"/>
    <w:pPr>
      <w:spacing w:after="200"/>
      <w:jc w:val="both"/>
    </w:pPr>
    <w:rPr>
      <w:rFonts w:ascii="Calibri" w:eastAsiaTheme="minorHAnsi" w:hAnsi="Calibri" w:cstheme="minorBidi"/>
      <w:noProof/>
      <w:sz w:val="22"/>
      <w:szCs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55447E"/>
    <w:rPr>
      <w:rFonts w:ascii="Calibri" w:hAnsi="Calibri"/>
      <w:noProof/>
    </w:rPr>
  </w:style>
  <w:style w:type="character" w:customStyle="1" w:styleId="highlight">
    <w:name w:val="highlight"/>
    <w:basedOn w:val="DefaultParagraphFont"/>
    <w:rsid w:val="00E51081"/>
  </w:style>
  <w:style w:type="character" w:customStyle="1" w:styleId="il">
    <w:name w:val="il"/>
    <w:basedOn w:val="DefaultParagraphFont"/>
    <w:rsid w:val="008B2225"/>
  </w:style>
  <w:style w:type="character" w:styleId="PlaceholderText">
    <w:name w:val="Placeholder Text"/>
    <w:basedOn w:val="DefaultParagraphFont"/>
    <w:uiPriority w:val="99"/>
    <w:semiHidden/>
    <w:rsid w:val="00E53036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0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1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36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0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2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4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9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4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9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6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0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8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0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2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4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1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3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3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6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9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5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4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glycomics.ccrc.uga.edu/wall2/jsp/abdetails.jsp?abnumber=145&amp;abname=CCRC-M52" TargetMode="External"/><Relationship Id="rId117" Type="http://schemas.openxmlformats.org/officeDocument/2006/relationships/hyperlink" Target="http://glycomics.ccrc.uga.edu/wall2/jsp/abdetails.jsp?abnumber=62&amp;abname=JIM16" TargetMode="External"/><Relationship Id="rId21" Type="http://schemas.openxmlformats.org/officeDocument/2006/relationships/hyperlink" Target="http://glycomics.ccrc.uga.edu/wall2/jsp/abdetails.jsp?abnumber=114&amp;abname=CCRC-M100" TargetMode="External"/><Relationship Id="rId42" Type="http://schemas.openxmlformats.org/officeDocument/2006/relationships/hyperlink" Target="http://glycomics.ccrc.uga.edu/wall2/jsp/abdetails.jsp?abnumber=149&amp;abname=CCRC-M108" TargetMode="External"/><Relationship Id="rId47" Type="http://schemas.openxmlformats.org/officeDocument/2006/relationships/hyperlink" Target="http://glycomics.ccrc.uga.edu/wall2/jsp/abdetails.jsp?abnumber=165&amp;abname=CCRC-M105" TargetMode="External"/><Relationship Id="rId63" Type="http://schemas.openxmlformats.org/officeDocument/2006/relationships/hyperlink" Target="http://glycomics.ccrc.uga.edu/wall2/jsp/abdetails.jsp?abnumber=57&amp;abname=JIM136" TargetMode="External"/><Relationship Id="rId68" Type="http://schemas.openxmlformats.org/officeDocument/2006/relationships/hyperlink" Target="http://glycomics.ccrc.uga.edu/wall2/jsp/abdetails.jsp?abnumber=67&amp;abname=CCRC-M14" TargetMode="External"/><Relationship Id="rId84" Type="http://schemas.openxmlformats.org/officeDocument/2006/relationships/hyperlink" Target="http://glycomics.ccrc.uga.edu/wall2/jsp/abdetails.jsp?abnumber=0&amp;abname=CCRC-M18" TargetMode="External"/><Relationship Id="rId89" Type="http://schemas.openxmlformats.org/officeDocument/2006/relationships/hyperlink" Target="http://glycomics.ccrc.uga.edu/wall2/jsp/abdetails.jsp?abnumber=128&amp;abname=CCRC-M80" TargetMode="External"/><Relationship Id="rId112" Type="http://schemas.openxmlformats.org/officeDocument/2006/relationships/hyperlink" Target="http://glycomics.ccrc.uga.edu/wall2/jsp/abdetails.jsp?abnumber=46&amp;abname=CCRC-M22" TargetMode="External"/><Relationship Id="rId133" Type="http://schemas.openxmlformats.org/officeDocument/2006/relationships/hyperlink" Target="http://glycomics.ccrc.uga.edu/wall2/jsp/abdetails.jsp?abnumber=80&amp;abname=JIM8" TargetMode="External"/><Relationship Id="rId138" Type="http://schemas.openxmlformats.org/officeDocument/2006/relationships/hyperlink" Target="http://glycomics.ccrc.uga.edu/wall2/jsp/abdetails.jsp?abnumber=22&amp;abname=MAC207" TargetMode="External"/><Relationship Id="rId16" Type="http://schemas.openxmlformats.org/officeDocument/2006/relationships/hyperlink" Target="http://glycomics.ccrc.uga.edu/wall2/jsp/abdetails.jsp?abnumber=164&amp;abname=CCRC-M104" TargetMode="External"/><Relationship Id="rId107" Type="http://schemas.openxmlformats.org/officeDocument/2006/relationships/hyperlink" Target="http://glycomics.ccrc.uga.edu/wall2/jsp/abdetails.jsp?abnumber=188&amp;abname=CCRC-M122" TargetMode="External"/><Relationship Id="rId11" Type="http://schemas.openxmlformats.org/officeDocument/2006/relationships/image" Target="media/image5.jpeg"/><Relationship Id="rId32" Type="http://schemas.openxmlformats.org/officeDocument/2006/relationships/hyperlink" Target="http://glycomics.ccrc.uga.edu/wall2/jsp/abdetails.jsp?abnumber=143&amp;abname=CCRC-M50" TargetMode="External"/><Relationship Id="rId37" Type="http://schemas.openxmlformats.org/officeDocument/2006/relationships/hyperlink" Target="http://glycomics.ccrc.uga.edu/wall2/jsp/abdetails.jsp?abnumber=78&amp;abname=CCRC-M39" TargetMode="External"/><Relationship Id="rId53" Type="http://schemas.openxmlformats.org/officeDocument/2006/relationships/hyperlink" Target="http://glycomics.ccrc.uga.edu/wall2/jsp/abdetails.jsp?abnumber=111&amp;abname=CCRC-M114" TargetMode="External"/><Relationship Id="rId58" Type="http://schemas.openxmlformats.org/officeDocument/2006/relationships/hyperlink" Target="http://glycomics.ccrc.uga.edu/wall2/jsp/abdetails.jsp?abnumber=47&amp;abname=LAMP2H12H7" TargetMode="External"/><Relationship Id="rId74" Type="http://schemas.openxmlformats.org/officeDocument/2006/relationships/hyperlink" Target="http://glycomics.ccrc.uga.edu/wall2/jsp/abdetails.jsp?abnumber=118&amp;abname=CCRC-M94" TargetMode="External"/><Relationship Id="rId79" Type="http://schemas.openxmlformats.org/officeDocument/2006/relationships/hyperlink" Target="http://glycomics.ccrc.uga.edu/wall2/jsp/abdetails.jsp?abnumber=138&amp;abname=CCRC-M61" TargetMode="External"/><Relationship Id="rId102" Type="http://schemas.openxmlformats.org/officeDocument/2006/relationships/hyperlink" Target="http://glycomics.ccrc.uga.edu/wall2/jsp/abdetails.jsp?abnumber=183&amp;abname=CCRC-M128" TargetMode="External"/><Relationship Id="rId123" Type="http://schemas.openxmlformats.org/officeDocument/2006/relationships/hyperlink" Target="http://glycomics.ccrc.uga.edu/wall2/jsp/abdetails.jsp?abnumber=31&amp;abname=JIM14" TargetMode="External"/><Relationship Id="rId128" Type="http://schemas.openxmlformats.org/officeDocument/2006/relationships/hyperlink" Target="http://glycomics.ccrc.uga.edu/wall2/jsp/abdetails.jsp?abnumber=40&amp;abname=JIM4" TargetMode="External"/><Relationship Id="rId144" Type="http://schemas.openxmlformats.org/officeDocument/2006/relationships/hyperlink" Target="http://glycomics.ccrc.uga.edu/wall2/jsp/abdetails.jsp?abnumber=97&amp;abname=MAC265" TargetMode="External"/><Relationship Id="rId149" Type="http://schemas.microsoft.com/office/2007/relationships/stylesWithEffects" Target="stylesWithEffects.xml"/><Relationship Id="rId5" Type="http://schemas.openxmlformats.org/officeDocument/2006/relationships/footnotes" Target="footnotes.xml"/><Relationship Id="rId90" Type="http://schemas.openxmlformats.org/officeDocument/2006/relationships/hyperlink" Target="http://glycomics.ccrc.uga.edu/wall2/jsp/abdetails.jsp?abnumber=129&amp;abname=CCRC-M79" TargetMode="External"/><Relationship Id="rId95" Type="http://schemas.openxmlformats.org/officeDocument/2006/relationships/hyperlink" Target="http://glycomics.ccrc.uga.edu/wall2/jsp/abdetails.jsp?abnumber=86&amp;abname=CCRC-M42" TargetMode="External"/><Relationship Id="rId22" Type="http://schemas.openxmlformats.org/officeDocument/2006/relationships/hyperlink" Target="http://glycomics.ccrc.uga.edu/wall2/jsp/abdetails.jsp?abnumber=113&amp;abname=CCRC-M103" TargetMode="External"/><Relationship Id="rId27" Type="http://schemas.openxmlformats.org/officeDocument/2006/relationships/hyperlink" Target="http://glycomics.ccrc.uga.edu/wall2/jsp/abdetails.jsp?abnumber=152&amp;abname=CCRC-M99" TargetMode="External"/><Relationship Id="rId43" Type="http://schemas.openxmlformats.org/officeDocument/2006/relationships/hyperlink" Target="http://glycomics.ccrc.uga.edu/wall2/jsp/abdetails.jsp?abnumber=150&amp;abname=CCRC-M109" TargetMode="External"/><Relationship Id="rId48" Type="http://schemas.openxmlformats.org/officeDocument/2006/relationships/hyperlink" Target="http://glycomics.ccrc.uga.edu/wall2/jsp/abdetails.jsp?abnumber=108&amp;abname=CCRC-M117" TargetMode="External"/><Relationship Id="rId64" Type="http://schemas.openxmlformats.org/officeDocument/2006/relationships/hyperlink" Target="http://glycomics.ccrc.uga.edu/wall2/jsp/abdetails.jsp?abnumber=13&amp;abname=JIM7" TargetMode="External"/><Relationship Id="rId69" Type="http://schemas.openxmlformats.org/officeDocument/2006/relationships/hyperlink" Target="http://glycomics.ccrc.uga.edu/wall2/jsp/abdetails.jsp?abnumber=104&amp;abname=CCRC-M129" TargetMode="External"/><Relationship Id="rId113" Type="http://schemas.openxmlformats.org/officeDocument/2006/relationships/hyperlink" Target="http://glycomics.ccrc.uga.edu/wall2/jsp/abdetails.jsp?abnumber=56&amp;abname=JIM132" TargetMode="External"/><Relationship Id="rId118" Type="http://schemas.openxmlformats.org/officeDocument/2006/relationships/hyperlink" Target="http://glycomics.ccrc.uga.edu/wall2/jsp/abdetails.jsp?abnumber=117&amp;abname=JIM93" TargetMode="External"/><Relationship Id="rId134" Type="http://schemas.openxmlformats.org/officeDocument/2006/relationships/hyperlink" Target="http://glycomics.ccrc.uga.edu/wall2/jsp/abdetails.jsp?abnumber=121&amp;abname=CCRC-M85" TargetMode="External"/><Relationship Id="rId139" Type="http://schemas.openxmlformats.org/officeDocument/2006/relationships/hyperlink" Target="http://glycomics.ccrc.uga.edu/wall2/jsp/abdetails.jsp?abnumber=96&amp;abname=JIM133" TargetMode="External"/><Relationship Id="rId80" Type="http://schemas.openxmlformats.org/officeDocument/2006/relationships/hyperlink" Target="http://glycomics.ccrc.uga.edu/wall2/jsp/abdetails.jsp?abnumber=33&amp;abname=CCRC-M30" TargetMode="External"/><Relationship Id="rId85" Type="http://schemas.openxmlformats.org/officeDocument/2006/relationships/hyperlink" Target="http://glycomics.ccrc.uga.edu/wall2/jsp/abdetails.jsp?abnumber=141&amp;abname=CCRC-M56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hyperlink" Target="http://glycomics.ccrc.uga.edu/wall2/jsp/abdetails.jsp?abnumber=160&amp;abname=CCRC-M89" TargetMode="External"/><Relationship Id="rId25" Type="http://schemas.openxmlformats.org/officeDocument/2006/relationships/hyperlink" Target="http://glycomics.ccrc.uga.edu/wall2/jsp/abdetails.jsp?abnumber=148&amp;abname=CCRC-M55" TargetMode="External"/><Relationship Id="rId33" Type="http://schemas.openxmlformats.org/officeDocument/2006/relationships/hyperlink" Target="http://glycomics.ccrc.uga.edu/wall2/jsp/abdetails.jsp?abnumber=144&amp;abname=CCRC-M51" TargetMode="External"/><Relationship Id="rId38" Type="http://schemas.openxmlformats.org/officeDocument/2006/relationships/hyperlink" Target="http://glycomics.ccrc.uga.edu/wall2/jsp/abdetails.jsp?abnumber=112&amp;abname=CCRC-M106" TargetMode="External"/><Relationship Id="rId46" Type="http://schemas.openxmlformats.org/officeDocument/2006/relationships/hyperlink" Target="http://glycomics.ccrc.uga.edu/wall2/jsp/abdetails.jsp?abnumber=167&amp;abname=CCRC-M110" TargetMode="External"/><Relationship Id="rId59" Type="http://schemas.openxmlformats.org/officeDocument/2006/relationships/hyperlink" Target="http://glycomics.ccrc.uga.edu/wall2/jsp/abdetails.jsp?abnumber=48&amp;abname=BG1" TargetMode="External"/><Relationship Id="rId67" Type="http://schemas.openxmlformats.org/officeDocument/2006/relationships/hyperlink" Target="http://glycomics.ccrc.uga.edu/wall2/jsp/abdetails.jsp?abnumber=37&amp;abname=CCRC-M36" TargetMode="External"/><Relationship Id="rId103" Type="http://schemas.openxmlformats.org/officeDocument/2006/relationships/hyperlink" Target="http://glycomics.ccrc.uga.edu/wall2/jsp/abdetails.jsp?abnumber=184&amp;abname=CCRC-M126" TargetMode="External"/><Relationship Id="rId108" Type="http://schemas.openxmlformats.org/officeDocument/2006/relationships/hyperlink" Target="http://glycomics.ccrc.uga.edu/wall2/jsp/abdetails.jsp?abnumber=189&amp;abname=CCRC-M121" TargetMode="External"/><Relationship Id="rId116" Type="http://schemas.openxmlformats.org/officeDocument/2006/relationships/hyperlink" Target="http://glycomics.ccrc.uga.edu/wall2/jsp/abdetails.jsp?abnumber=29&amp;abname=CCRC-M8" TargetMode="External"/><Relationship Id="rId124" Type="http://schemas.openxmlformats.org/officeDocument/2006/relationships/hyperlink" Target="http://glycomics.ccrc.uga.edu/wall2/jsp/abdetails.jsp?abnumber=44&amp;abname=JIM19" TargetMode="External"/><Relationship Id="rId129" Type="http://schemas.openxmlformats.org/officeDocument/2006/relationships/hyperlink" Target="http://glycomics.ccrc.uga.edu/wall2/jsp/abdetails.jsp?abnumber=34&amp;abname=CCRC-M31" TargetMode="External"/><Relationship Id="rId137" Type="http://schemas.openxmlformats.org/officeDocument/2006/relationships/hyperlink" Target="http://glycomics.ccrc.uga.edu/wall2/jsp/abdetails.jsp?abnumber=11&amp;abname=PN%2016.4B4" TargetMode="External"/><Relationship Id="rId20" Type="http://schemas.openxmlformats.org/officeDocument/2006/relationships/hyperlink" Target="http://glycomics.ccrc.uga.edu/wall2/jsp/abdetails.jsp?abnumber=159&amp;abname=CCRC-M88" TargetMode="External"/><Relationship Id="rId41" Type="http://schemas.openxmlformats.org/officeDocument/2006/relationships/hyperlink" Target="http://glycomics.ccrc.uga.edu/wall2/jsp/abdetails.jsp?abnumber=168&amp;abname=CCRC-M111" TargetMode="External"/><Relationship Id="rId54" Type="http://schemas.openxmlformats.org/officeDocument/2006/relationships/hyperlink" Target="http://glycomics.ccrc.uga.edu/wall2/jsp/abdetails.jsp?abnumber=173&amp;abname=CCRC-M137" TargetMode="External"/><Relationship Id="rId62" Type="http://schemas.openxmlformats.org/officeDocument/2006/relationships/hyperlink" Target="http://glycomics.ccrc.uga.edu/wall2/jsp/abdetails.jsp?abnumber=14&amp;abname=JIM5" TargetMode="External"/><Relationship Id="rId70" Type="http://schemas.openxmlformats.org/officeDocument/2006/relationships/hyperlink" Target="http://glycomics.ccrc.uga.edu/wall2/jsp/abdetails.jsp?abnumber=135&amp;abname=CCRC-M72" TargetMode="External"/><Relationship Id="rId75" Type="http://schemas.openxmlformats.org/officeDocument/2006/relationships/hyperlink" Target="http://glycomics.ccrc.uga.edu/wall2/jsp/abdetails.jsp?abnumber=81&amp;abname=CCRC-M5" TargetMode="External"/><Relationship Id="rId83" Type="http://schemas.openxmlformats.org/officeDocument/2006/relationships/hyperlink" Target="http://glycomics.ccrc.uga.edu/wall2/jsp/abdetails.jsp?abnumber=0&amp;abname=CCRC-M19" TargetMode="External"/><Relationship Id="rId88" Type="http://schemas.openxmlformats.org/officeDocument/2006/relationships/hyperlink" Target="http://glycomics.ccrc.uga.edu/wall2/jsp/abdetails.jsp?abnumber=82&amp;abname=CCRC-M41" TargetMode="External"/><Relationship Id="rId91" Type="http://schemas.openxmlformats.org/officeDocument/2006/relationships/hyperlink" Target="http://glycomics.ccrc.uga.edu/wall2/jsp/abdetails.jsp?abnumber=68&amp;abname=CCRC-M44" TargetMode="External"/><Relationship Id="rId96" Type="http://schemas.openxmlformats.org/officeDocument/2006/relationships/hyperlink" Target="http://glycomics.ccrc.uga.edu/wall2/jsp/abdetails.jsp?abnumber=93&amp;abname=CCRC-M24" TargetMode="External"/><Relationship Id="rId111" Type="http://schemas.openxmlformats.org/officeDocument/2006/relationships/hyperlink" Target="http://glycomics.ccrc.uga.edu/wall2/jsp/abdetails.jsp?abnumber=94&amp;abname=JIM131" TargetMode="External"/><Relationship Id="rId132" Type="http://schemas.openxmlformats.org/officeDocument/2006/relationships/hyperlink" Target="http://glycomics.ccrc.uga.edu/wall2/jsp/abdetails.jsp?abnumber=32&amp;abname=JIM15" TargetMode="External"/><Relationship Id="rId140" Type="http://schemas.openxmlformats.org/officeDocument/2006/relationships/hyperlink" Target="http://glycomics.ccrc.uga.edu/wall2/jsp/abdetails.jsp?abnumber=30&amp;abname=JIM13" TargetMode="External"/><Relationship Id="rId145" Type="http://schemas.openxmlformats.org/officeDocument/2006/relationships/hyperlink" Target="http://glycomics.ccrc.uga.edu/wall2/jsp/abdetails.jsp?abnumber=116&amp;abname=CCRC-M97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glycomics.ccrc.uga.edu/wall2/jsp/abdetails.jsp?abnumber=163&amp;abname=CCRC-M101" TargetMode="External"/><Relationship Id="rId23" Type="http://schemas.openxmlformats.org/officeDocument/2006/relationships/hyperlink" Target="http://glycomics.ccrc.uga.edu/wall2/jsp/abdetails.jsp?abnumber=155&amp;abname=CCRC-M58" TargetMode="External"/><Relationship Id="rId28" Type="http://schemas.openxmlformats.org/officeDocument/2006/relationships/hyperlink" Target="http://glycomics.ccrc.uga.edu/wall2/jsp/abdetails.jsp?abnumber=147&amp;abname=CCRC-M54" TargetMode="External"/><Relationship Id="rId36" Type="http://schemas.openxmlformats.org/officeDocument/2006/relationships/hyperlink" Target="http://glycomics.ccrc.uga.edu/wall2/jsp/abdetails.jsp?abnumber=142&amp;abname=CCRC-M102" TargetMode="External"/><Relationship Id="rId49" Type="http://schemas.openxmlformats.org/officeDocument/2006/relationships/hyperlink" Target="http://glycomics.ccrc.uga.edu/wall2/jsp/abdetails.jsp?abnumber=171&amp;abname=CCRC-M113" TargetMode="External"/><Relationship Id="rId57" Type="http://schemas.openxmlformats.org/officeDocument/2006/relationships/hyperlink" Target="http://glycomics.ccrc.uga.edu/wall2/jsp/abdetails.jsp?abnumber=134&amp;abname=CCRC-M74" TargetMode="External"/><Relationship Id="rId106" Type="http://schemas.openxmlformats.org/officeDocument/2006/relationships/hyperlink" Target="http://glycomics.ccrc.uga.edu/wall2/jsp/abdetails.jsp?abnumber=187&amp;abname=CCRC-M123" TargetMode="External"/><Relationship Id="rId114" Type="http://schemas.openxmlformats.org/officeDocument/2006/relationships/hyperlink" Target="http://glycomics.ccrc.uga.edu/wall2/jsp/abdetails.jsp?abnumber=79&amp;abname=JIM1" TargetMode="External"/><Relationship Id="rId119" Type="http://schemas.openxmlformats.org/officeDocument/2006/relationships/hyperlink" Target="http://glycomics.ccrc.uga.edu/wall2/jsp/abdetails.jsp?abnumber=95&amp;abname=JIM94" TargetMode="External"/><Relationship Id="rId127" Type="http://schemas.openxmlformats.org/officeDocument/2006/relationships/hyperlink" Target="http://glycomics.ccrc.uga.edu/wall2/jsp/abdetails.jsp?abnumber=166&amp;abname=CCRC-M107" TargetMode="External"/><Relationship Id="rId10" Type="http://schemas.openxmlformats.org/officeDocument/2006/relationships/image" Target="media/image4.emf"/><Relationship Id="rId31" Type="http://schemas.openxmlformats.org/officeDocument/2006/relationships/hyperlink" Target="http://glycomics.ccrc.uga.edu/wall2/jsp/abdetails.jsp?abnumber=151&amp;abname=CCRC-M96" TargetMode="External"/><Relationship Id="rId44" Type="http://schemas.openxmlformats.org/officeDocument/2006/relationships/hyperlink" Target="http://glycomics.ccrc.uga.edu/wall2/jsp/abdetails.jsp?abnumber=106&amp;abname=CCRC-M119" TargetMode="External"/><Relationship Id="rId52" Type="http://schemas.openxmlformats.org/officeDocument/2006/relationships/hyperlink" Target="http://glycomics.ccrc.uga.edu/wall2/jsp/abdetails.jsp?abnumber=109&amp;abname=CCRC-M116" TargetMode="External"/><Relationship Id="rId60" Type="http://schemas.openxmlformats.org/officeDocument/2006/relationships/hyperlink" Target="http://glycomics.ccrc.uga.edu/wall2/jsp/abdetails.jsp?abnumber=181&amp;abname=CCRC-M131" TargetMode="External"/><Relationship Id="rId65" Type="http://schemas.openxmlformats.org/officeDocument/2006/relationships/hyperlink" Target="http://glycomics.ccrc.uga.edu/wall2/jsp/abdetails.jsp?abnumber=172&amp;abname=CCRC-M69" TargetMode="External"/><Relationship Id="rId73" Type="http://schemas.openxmlformats.org/officeDocument/2006/relationships/hyperlink" Target="http://glycomics.ccrc.uga.edu/wall2/jsp/abdetails.jsp?abnumber=115&amp;abname=CCRC-M98" TargetMode="External"/><Relationship Id="rId78" Type="http://schemas.openxmlformats.org/officeDocument/2006/relationships/hyperlink" Target="http://glycomics.ccrc.uga.edu/wall2/jsp/abdetails.jsp?abnumber=55&amp;abname=JIM101" TargetMode="External"/><Relationship Id="rId81" Type="http://schemas.openxmlformats.org/officeDocument/2006/relationships/hyperlink" Target="http://glycomics.ccrc.uga.edu/wall2/jsp/abdetails.jsp?abnumber=92&amp;abname=CCRC-M23" TargetMode="External"/><Relationship Id="rId86" Type="http://schemas.openxmlformats.org/officeDocument/2006/relationships/hyperlink" Target="http://glycomics.ccrc.uga.edu/wall2/jsp/abdetails.jsp?abnumber=73&amp;abname=CCRC-M16" TargetMode="External"/><Relationship Id="rId94" Type="http://schemas.openxmlformats.org/officeDocument/2006/relationships/hyperlink" Target="http://glycomics.ccrc.uga.edu/wall2/jsp/abdetails.jsp?abnumber=43&amp;abname=CCRC-M13" TargetMode="External"/><Relationship Id="rId99" Type="http://schemas.openxmlformats.org/officeDocument/2006/relationships/hyperlink" Target="http://glycomics.ccrc.uga.edu/wall2/jsp/abdetails.jsp?abnumber=131&amp;abname=CCRC-M77" TargetMode="External"/><Relationship Id="rId101" Type="http://schemas.openxmlformats.org/officeDocument/2006/relationships/hyperlink" Target="http://glycomics.ccrc.uga.edu/wall2/jsp/abdetails.jsp?abnumber=69&amp;abname=CCRC-M9" TargetMode="External"/><Relationship Id="rId122" Type="http://schemas.openxmlformats.org/officeDocument/2006/relationships/hyperlink" Target="http://glycomics.ccrc.uga.edu/wall2/jsp/abdetails.jsp?abnumber=91&amp;abname=JIM20" TargetMode="External"/><Relationship Id="rId130" Type="http://schemas.openxmlformats.org/officeDocument/2006/relationships/hyperlink" Target="http://glycomics.ccrc.uga.edu/wall2/jsp/abdetails.jsp?abnumber=39&amp;abname=JIM17" TargetMode="External"/><Relationship Id="rId135" Type="http://schemas.openxmlformats.org/officeDocument/2006/relationships/hyperlink" Target="http://glycomics.ccrc.uga.edu/wall2/jsp/abdetails.jsp?abnumber=127&amp;abname=CCRC-M81" TargetMode="External"/><Relationship Id="rId143" Type="http://schemas.openxmlformats.org/officeDocument/2006/relationships/hyperlink" Target="http://glycomics.ccrc.uga.edu/wall2/jsp/abdetails.jsp?abnumber=130&amp;abname=CCRC-M78" TargetMode="External"/><Relationship Id="rId14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3" Type="http://schemas.openxmlformats.org/officeDocument/2006/relationships/hyperlink" Target="http://www.wallmabdb.net" TargetMode="External"/><Relationship Id="rId18" Type="http://schemas.openxmlformats.org/officeDocument/2006/relationships/hyperlink" Target="http://glycomics.ccrc.uga.edu/wall2/jsp/abdetails.jsp?abnumber=161&amp;abname=CCRC-M93" TargetMode="External"/><Relationship Id="rId39" Type="http://schemas.openxmlformats.org/officeDocument/2006/relationships/hyperlink" Target="http://glycomics.ccrc.uga.edu/wall2/jsp/abdetails.jsp?abnumber=124&amp;abname=CCRC-M84" TargetMode="External"/><Relationship Id="rId109" Type="http://schemas.openxmlformats.org/officeDocument/2006/relationships/hyperlink" Target="http://glycomics.ccrc.uga.edu/wall2/jsp/abdetails.jsp?abnumber=169&amp;abname=CCRC-M112" TargetMode="External"/><Relationship Id="rId34" Type="http://schemas.openxmlformats.org/officeDocument/2006/relationships/hyperlink" Target="http://glycomics.ccrc.uga.edu/wall2/jsp/abdetails.jsp?abnumber=146&amp;abname=CCRC-M53" TargetMode="External"/><Relationship Id="rId50" Type="http://schemas.openxmlformats.org/officeDocument/2006/relationships/hyperlink" Target="http://glycomics.ccrc.uga.edu/wall2/jsp/abdetails.jsp?abnumber=105&amp;abname=CCRC-M120" TargetMode="External"/><Relationship Id="rId55" Type="http://schemas.openxmlformats.org/officeDocument/2006/relationships/hyperlink" Target="http://glycomics.ccrc.uga.edu/wall2/jsp/abdetails.jsp?abnumber=133&amp;abname=CCRC-M75" TargetMode="External"/><Relationship Id="rId76" Type="http://schemas.openxmlformats.org/officeDocument/2006/relationships/hyperlink" Target="http://glycomics.ccrc.uga.edu/wall2/jsp/abdetails.jsp?abnumber=8&amp;abname=CCRC-M2" TargetMode="External"/><Relationship Id="rId97" Type="http://schemas.openxmlformats.org/officeDocument/2006/relationships/hyperlink" Target="http://glycomics.ccrc.uga.edu/wall2/jsp/abdetails.jsp?abnumber=71&amp;abname=CCRC-M12" TargetMode="External"/><Relationship Id="rId104" Type="http://schemas.openxmlformats.org/officeDocument/2006/relationships/hyperlink" Target="http://glycomics.ccrc.uga.edu/wall2/jsp/abdetails.jsp?abnumber=102&amp;abname=CCRC-M134" TargetMode="External"/><Relationship Id="rId120" Type="http://schemas.openxmlformats.org/officeDocument/2006/relationships/hyperlink" Target="http://glycomics.ccrc.uga.edu/wall2/jsp/abdetails.jsp?abnumber=41&amp;abname=JIM11" TargetMode="External"/><Relationship Id="rId125" Type="http://schemas.openxmlformats.org/officeDocument/2006/relationships/hyperlink" Target="http://glycomics.ccrc.uga.edu/wall2/jsp/abdetails.jsp?abnumber=191&amp;abname=JIM12" TargetMode="External"/><Relationship Id="rId141" Type="http://schemas.openxmlformats.org/officeDocument/2006/relationships/hyperlink" Target="http://glycomics.ccrc.uga.edu/wall2/jsp/abdetails.jsp?abnumber=119&amp;abname=CCRC-M92" TargetMode="External"/><Relationship Id="rId146" Type="http://schemas.openxmlformats.org/officeDocument/2006/relationships/footer" Target="footer1.xml"/><Relationship Id="rId7" Type="http://schemas.openxmlformats.org/officeDocument/2006/relationships/image" Target="media/image1.emf"/><Relationship Id="rId71" Type="http://schemas.openxmlformats.org/officeDocument/2006/relationships/hyperlink" Target="http://glycomics.ccrc.uga.edu/wall2/jsp/abdetails.jsp?abnumber=79&amp;abname=JIM1" TargetMode="External"/><Relationship Id="rId92" Type="http://schemas.openxmlformats.org/officeDocument/2006/relationships/hyperlink" Target="http://glycomics.ccrc.uga.edu/wall2/jsp/abdetails.jsp?abnumber=75&amp;abname=CCRC-M33" TargetMode="External"/><Relationship Id="rId2" Type="http://schemas.openxmlformats.org/officeDocument/2006/relationships/styles" Target="styles.xml"/><Relationship Id="rId29" Type="http://schemas.openxmlformats.org/officeDocument/2006/relationships/hyperlink" Target="http://glycomics.ccrc.uga.edu/wall2/jsp/abdetails.jsp?abnumber=77&amp;abname=CCRC-M48" TargetMode="External"/><Relationship Id="rId24" Type="http://schemas.openxmlformats.org/officeDocument/2006/relationships/hyperlink" Target="http://glycomics.ccrc.uga.edu/wall2/jsp/abdetails.jsp?abnumber=157&amp;abname=CCRC-M86" TargetMode="External"/><Relationship Id="rId40" Type="http://schemas.openxmlformats.org/officeDocument/2006/relationships/hyperlink" Target="http://glycomics.ccrc.uga.edu/wall2/jsp/abdetails.jsp?abnumber=1&amp;abname=CCRC-M1" TargetMode="External"/><Relationship Id="rId45" Type="http://schemas.openxmlformats.org/officeDocument/2006/relationships/hyperlink" Target="http://glycomics.ccrc.uga.edu/wall2/jsp/abdetails.jsp?abnumber=110&amp;abname=CCRC-M115" TargetMode="External"/><Relationship Id="rId66" Type="http://schemas.openxmlformats.org/officeDocument/2006/relationships/hyperlink" Target="http://glycomics.ccrc.uga.edu/wall2/jsp/abdetails.jsp?abnumber=66&amp;abname=CCRC-M35" TargetMode="External"/><Relationship Id="rId87" Type="http://schemas.openxmlformats.org/officeDocument/2006/relationships/hyperlink" Target="http://glycomics.ccrc.uga.edu/wall2/jsp/abdetails.jsp?abnumber=139&amp;abname=CCRC-M60" TargetMode="External"/><Relationship Id="rId110" Type="http://schemas.openxmlformats.org/officeDocument/2006/relationships/hyperlink" Target="http://glycomics.ccrc.uga.edu/wall2/jsp/abdetails.jsp?abnumber=88&amp;abname=CCRC-M21" TargetMode="External"/><Relationship Id="rId115" Type="http://schemas.openxmlformats.org/officeDocument/2006/relationships/hyperlink" Target="http://glycomics.ccrc.uga.edu/wall2/jsp/abdetails.jsp?abnumber=72&amp;abname=CCRC-M15" TargetMode="External"/><Relationship Id="rId131" Type="http://schemas.openxmlformats.org/officeDocument/2006/relationships/hyperlink" Target="http://glycomics.ccrc.uga.edu/wall2/jsp/abdetails.jsp?abnumber=85&amp;abname=CCRC-M26" TargetMode="External"/><Relationship Id="rId136" Type="http://schemas.openxmlformats.org/officeDocument/2006/relationships/hyperlink" Target="http://glycomics.ccrc.uga.edu/wall2/jsp/abdetails.jsp?abnumber=98&amp;abname=MAC266" TargetMode="External"/><Relationship Id="rId61" Type="http://schemas.openxmlformats.org/officeDocument/2006/relationships/hyperlink" Target="http://glycomics.ccrc.uga.edu/wall2/jsp/abdetails.jsp?abnumber=45&amp;abname=CCRC-M38" TargetMode="External"/><Relationship Id="rId82" Type="http://schemas.openxmlformats.org/officeDocument/2006/relationships/hyperlink" Target="http://glycomics.ccrc.uga.edu/wall2/jsp/abdetails.jsp?abnumber=74&amp;abname=CCRC-M17" TargetMode="External"/><Relationship Id="rId19" Type="http://schemas.openxmlformats.org/officeDocument/2006/relationships/hyperlink" Target="http://glycomics.ccrc.uga.edu/wall2/jsp/abdetails.jsp?abnumber=158&amp;abname=CCRC-M87" TargetMode="External"/><Relationship Id="rId14" Type="http://schemas.openxmlformats.org/officeDocument/2006/relationships/hyperlink" Target="http://glycomics.ccrc.uga.edu/wall2/jsp/abdetails.jsp?abnumber=162&amp;abname=CCRC-M95" TargetMode="External"/><Relationship Id="rId30" Type="http://schemas.openxmlformats.org/officeDocument/2006/relationships/hyperlink" Target="http://glycomics.ccrc.uga.edu/wall2/jsp/abdetails.jsp?abnumber=76&amp;abname=CCRC-M49" TargetMode="External"/><Relationship Id="rId35" Type="http://schemas.openxmlformats.org/officeDocument/2006/relationships/hyperlink" Target="http://glycomics.ccrc.uga.edu/wall2/jsp/abdetails.jsp?abnumber=154&amp;abname=CCRC-M57" TargetMode="External"/><Relationship Id="rId56" Type="http://schemas.openxmlformats.org/officeDocument/2006/relationships/hyperlink" Target="http://glycomics.ccrc.uga.edu/wall2/jsp/abdetails.jsp?abnumber=61&amp;abname=CCRC-M70" TargetMode="External"/><Relationship Id="rId77" Type="http://schemas.openxmlformats.org/officeDocument/2006/relationships/hyperlink" Target="http://glycomics.ccrc.uga.edu/wall2/jsp/abdetails.jsp?abnumber=58&amp;abname=JIM137" TargetMode="External"/><Relationship Id="rId100" Type="http://schemas.openxmlformats.org/officeDocument/2006/relationships/hyperlink" Target="http://glycomics.ccrc.uga.edu/wall2/jsp/abdetails.jsp?abnumber=84&amp;abname=CCRC-M25" TargetMode="External"/><Relationship Id="rId105" Type="http://schemas.openxmlformats.org/officeDocument/2006/relationships/hyperlink" Target="http://glycomics.ccrc.uga.edu/wall2/jsp/abdetails.jsp?abnumber=185&amp;abname=CCRC-M125" TargetMode="External"/><Relationship Id="rId126" Type="http://schemas.openxmlformats.org/officeDocument/2006/relationships/hyperlink" Target="http://glycomics.ccrc.uga.edu/wall2/jsp/abdetails.jsp?abname=CCRC-M133" TargetMode="External"/><Relationship Id="rId147" Type="http://schemas.openxmlformats.org/officeDocument/2006/relationships/fontTable" Target="fontTable.xml"/><Relationship Id="rId8" Type="http://schemas.openxmlformats.org/officeDocument/2006/relationships/image" Target="media/image2.emf"/><Relationship Id="rId51" Type="http://schemas.openxmlformats.org/officeDocument/2006/relationships/hyperlink" Target="http://glycomics.ccrc.uga.edu/wall2/jsp/abdetails.jsp?abnumber=107&amp;abname=CCRC-M118" TargetMode="External"/><Relationship Id="rId72" Type="http://schemas.openxmlformats.org/officeDocument/2006/relationships/hyperlink" Target="http://glycomics.ccrc.uga.edu/wall2/jsp/abdetails.jsp?abnumber=83&amp;abname=CCRC-M40" TargetMode="External"/><Relationship Id="rId93" Type="http://schemas.openxmlformats.org/officeDocument/2006/relationships/hyperlink" Target="http://glycomics.ccrc.uga.edu/wall2/jsp/abdetails.jsp?abnumber=35&amp;abname=CCRC-M32" TargetMode="External"/><Relationship Id="rId98" Type="http://schemas.openxmlformats.org/officeDocument/2006/relationships/hyperlink" Target="http://glycomics.ccrc.uga.edu/wall2/jsp/abdetails.jsp?abnumber=3&amp;abname=CCRC-M7" TargetMode="External"/><Relationship Id="rId121" Type="http://schemas.openxmlformats.org/officeDocument/2006/relationships/hyperlink" Target="http://glycomics.ccrc.uga.edu/wall2/jsp/abdetails.jsp?abnumber=23&amp;abname=MAC204" TargetMode="External"/><Relationship Id="rId142" Type="http://schemas.openxmlformats.org/officeDocument/2006/relationships/hyperlink" Target="http://glycomics.ccrc.uga.edu/wall2/jsp/abdetails.jsp?abnumber=120&amp;abname=CCRC-M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2880</Words>
  <Characters>16418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T-6</Company>
  <LinksUpToDate>false</LinksUpToDate>
  <CharactersWithSpaces>19260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rampartha</dc:creator>
  <cp:keywords/>
  <dc:description/>
  <cp:lastModifiedBy>rampartha</cp:lastModifiedBy>
  <cp:revision>5</cp:revision>
  <cp:lastPrinted>2015-11-25T17:14:00Z</cp:lastPrinted>
  <dcterms:created xsi:type="dcterms:W3CDTF">2016-04-25T20:11:00Z</dcterms:created>
  <dcterms:modified xsi:type="dcterms:W3CDTF">2016-05-23T20:25:00Z</dcterms:modified>
</cp:coreProperties>
</file>