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B9CF1" w14:textId="1DF81ABB" w:rsidR="0005234E" w:rsidRDefault="0005234E" w:rsidP="0005234E">
      <w:pPr>
        <w:jc w:val="both"/>
        <w:rPr>
          <w:rFonts w:ascii="Times" w:hAnsi="Times" w:cs="Times New Roman"/>
          <w:b/>
        </w:rPr>
      </w:pPr>
      <w:r>
        <w:rPr>
          <w:rFonts w:ascii="Times" w:hAnsi="Times"/>
          <w:b/>
        </w:rPr>
        <w:t>Additional File</w:t>
      </w:r>
      <w:r w:rsidRPr="00A7685C">
        <w:rPr>
          <w:rFonts w:ascii="Times" w:hAnsi="Times"/>
          <w:b/>
        </w:rPr>
        <w:t xml:space="preserve"> </w:t>
      </w:r>
      <w:r w:rsidR="00770F62">
        <w:rPr>
          <w:rFonts w:ascii="Times" w:hAnsi="Times"/>
          <w:b/>
        </w:rPr>
        <w:t>5</w:t>
      </w:r>
      <w:bookmarkStart w:id="0" w:name="_GoBack"/>
      <w:bookmarkEnd w:id="0"/>
      <w:r w:rsidRPr="00A7685C">
        <w:rPr>
          <w:rFonts w:ascii="Times" w:hAnsi="Times"/>
          <w:b/>
        </w:rPr>
        <w:t xml:space="preserve">. </w:t>
      </w:r>
      <w:r w:rsidR="00012554">
        <w:rPr>
          <w:rFonts w:ascii="Times" w:hAnsi="Times" w:cs="Times New Roman"/>
          <w:b/>
        </w:rPr>
        <w:t>SLIC Cloning Table</w:t>
      </w:r>
    </w:p>
    <w:p w14:paraId="3DE084D2" w14:textId="77777777" w:rsidR="00012554" w:rsidRDefault="00012554" w:rsidP="0005234E">
      <w:pPr>
        <w:jc w:val="both"/>
        <w:rPr>
          <w:rFonts w:ascii="Times" w:hAnsi="Times" w:cs="Times New Roman"/>
          <w:b/>
        </w:rPr>
      </w:pPr>
    </w:p>
    <w:tbl>
      <w:tblPr>
        <w:tblStyle w:val="TableGrid"/>
        <w:tblW w:w="837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893"/>
        <w:gridCol w:w="810"/>
        <w:gridCol w:w="990"/>
        <w:gridCol w:w="900"/>
        <w:gridCol w:w="900"/>
        <w:gridCol w:w="990"/>
        <w:gridCol w:w="1980"/>
      </w:tblGrid>
      <w:tr w:rsidR="0005234E" w14:paraId="749FB0C9" w14:textId="77777777" w:rsidTr="00AA0FE2">
        <w:tc>
          <w:tcPr>
            <w:tcW w:w="907" w:type="dxa"/>
            <w:vAlign w:val="center"/>
          </w:tcPr>
          <w:p w14:paraId="695439C3" w14:textId="77777777" w:rsidR="0005234E" w:rsidRPr="00DE7074" w:rsidRDefault="0005234E" w:rsidP="00AA0FE2">
            <w:pPr>
              <w:jc w:val="both"/>
              <w:rPr>
                <w:rFonts w:ascii="Times" w:hAnsi="Times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5F38E6FF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DE7074">
              <w:rPr>
                <w:rFonts w:ascii="Times" w:hAnsi="Times"/>
                <w:b/>
                <w:sz w:val="20"/>
                <w:szCs w:val="20"/>
              </w:rPr>
              <w:t>Vector PCR/digest</w:t>
            </w:r>
          </w:p>
        </w:tc>
        <w:tc>
          <w:tcPr>
            <w:tcW w:w="4770" w:type="dxa"/>
            <w:gridSpan w:val="4"/>
            <w:tcBorders>
              <w:bottom w:val="single" w:sz="4" w:space="0" w:color="auto"/>
            </w:tcBorders>
            <w:vAlign w:val="center"/>
          </w:tcPr>
          <w:p w14:paraId="2502B9D4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DE7074">
              <w:rPr>
                <w:rFonts w:ascii="Times" w:hAnsi="Times"/>
                <w:b/>
                <w:sz w:val="20"/>
                <w:szCs w:val="20"/>
              </w:rPr>
              <w:t>Insert</w:t>
            </w:r>
            <w:r>
              <w:rPr>
                <w:rFonts w:ascii="Times" w:hAnsi="Times"/>
                <w:b/>
                <w:sz w:val="20"/>
                <w:szCs w:val="20"/>
              </w:rPr>
              <w:t>(s)</w:t>
            </w:r>
            <w:r w:rsidRPr="00DE7074">
              <w:rPr>
                <w:rFonts w:ascii="Times" w:hAnsi="Times"/>
                <w:b/>
                <w:sz w:val="20"/>
                <w:szCs w:val="20"/>
              </w:rPr>
              <w:t xml:space="preserve"> PCR</w:t>
            </w:r>
          </w:p>
        </w:tc>
      </w:tr>
      <w:tr w:rsidR="0005234E" w14:paraId="4184E4EB" w14:textId="77777777" w:rsidTr="00AA0FE2">
        <w:tc>
          <w:tcPr>
            <w:tcW w:w="907" w:type="dxa"/>
            <w:tcBorders>
              <w:right w:val="single" w:sz="4" w:space="0" w:color="auto"/>
            </w:tcBorders>
            <w:vAlign w:val="center"/>
          </w:tcPr>
          <w:p w14:paraId="2D4E06C2" w14:textId="77777777" w:rsidR="0005234E" w:rsidRPr="00C37456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DE7074">
              <w:rPr>
                <w:rFonts w:ascii="Times" w:hAnsi="Times"/>
                <w:b/>
                <w:sz w:val="20"/>
                <w:szCs w:val="20"/>
              </w:rPr>
              <w:t>Plasmid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65FE25" w14:textId="77777777" w:rsidR="0005234E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Forward</w:t>
            </w:r>
          </w:p>
          <w:p w14:paraId="54D397B9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Oligo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07C95" w14:textId="77777777" w:rsidR="0005234E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Reverse</w:t>
            </w:r>
          </w:p>
          <w:p w14:paraId="7A683AF0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Oligo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A0F16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DE7074">
              <w:rPr>
                <w:rFonts w:ascii="Times" w:hAnsi="Times"/>
                <w:b/>
                <w:sz w:val="20"/>
                <w:szCs w:val="20"/>
              </w:rPr>
              <w:t>Template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118940" w14:textId="77777777" w:rsidR="0005234E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Forward</w:t>
            </w:r>
          </w:p>
          <w:p w14:paraId="39CB0FF4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Oligo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2FC3DB" w14:textId="77777777" w:rsidR="0005234E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Reverse</w:t>
            </w:r>
          </w:p>
          <w:p w14:paraId="49797596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Oligo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0CAD7" w14:textId="77777777" w:rsidR="0005234E" w:rsidRPr="00DE7074" w:rsidRDefault="0005234E" w:rsidP="00AA0FE2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DE7074">
              <w:rPr>
                <w:rFonts w:ascii="Times" w:hAnsi="Times"/>
                <w:b/>
                <w:sz w:val="20"/>
                <w:szCs w:val="20"/>
              </w:rPr>
              <w:t>Template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281A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DE7074">
              <w:rPr>
                <w:rFonts w:ascii="Times" w:hAnsi="Times"/>
                <w:b/>
                <w:sz w:val="20"/>
                <w:szCs w:val="20"/>
              </w:rPr>
              <w:t>Gene of Interest</w:t>
            </w:r>
          </w:p>
        </w:tc>
      </w:tr>
      <w:tr w:rsidR="0005234E" w14:paraId="62282F4B" w14:textId="77777777" w:rsidTr="00AA0FE2">
        <w:tc>
          <w:tcPr>
            <w:tcW w:w="9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4EF1E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A1E46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549C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CD7E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E4572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EFFB2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4249E" w14:textId="77777777" w:rsidR="0005234E" w:rsidRPr="00015477" w:rsidRDefault="0005234E" w:rsidP="00AA0FE2">
            <w:pPr>
              <w:jc w:val="center"/>
              <w:rPr>
                <w:rFonts w:ascii="Times" w:hAnsi="Times"/>
                <w:i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DCCD7" w14:textId="77777777" w:rsidR="0005234E" w:rsidRPr="00015477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XKS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50D14CB2" w14:textId="77777777" w:rsidTr="00AA0FE2">
        <w:tc>
          <w:tcPr>
            <w:tcW w:w="907" w:type="dxa"/>
            <w:tcBorders>
              <w:bottom w:val="nil"/>
              <w:right w:val="single" w:sz="4" w:space="0" w:color="auto"/>
            </w:tcBorders>
            <w:vAlign w:val="center"/>
          </w:tcPr>
          <w:p w14:paraId="3AAB2C4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CDBBE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ED4F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2D53E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F8EA5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43A7A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83C8E0" w14:textId="77777777" w:rsidR="0005234E" w:rsidRPr="00DE7074" w:rsidRDefault="0005234E" w:rsidP="00AA0FE2">
            <w:pPr>
              <w:jc w:val="center"/>
              <w:rPr>
                <w:rFonts w:ascii="Times" w:hAnsi="Times"/>
                <w:i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DBE18F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661EBD5A" w14:textId="77777777" w:rsidTr="00AA0FE2">
        <w:tc>
          <w:tcPr>
            <w:tcW w:w="90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817A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2FB34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DE70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442B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D07B8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1F355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4F3CC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A774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64BFDE2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53086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752D2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53238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87393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AA521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BF9C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4ADED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541F9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72037779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726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CCFF8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3F91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6FA4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5BA43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6F36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A5476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0499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XYR2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07EC4C1C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0B4C7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80BC6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C8B97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7F385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A100A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A1DB9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72AF3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B885A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6BC059B8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8C2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7CFCD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DCEE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7503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CDB8E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A7AA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8086F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6052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XYR3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B449571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3EDCA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A3F9C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B19AC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8BEF0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5EC45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9F897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6A3D4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BCACF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0B42504A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C06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52402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73D5C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C592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5519A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6693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BE863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F12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XYR4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428161B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0EDD6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51A7C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9EE0A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1C37D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97D5A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D374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6E41C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DE8F3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86201B5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D25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626D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D4B7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4FF2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6D5CC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DF1F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7CA1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009B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XYR5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7824CB04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E84E2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0A058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8204A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F9258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2181F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84877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F030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4331E7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2658A880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481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13B36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D786A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6CDD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23FBB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C54F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3D46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8635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XYR6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5E3C31B8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44F57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9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88B9B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491D7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1FB0C8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1BA14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06262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F1D94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29DE2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761B595D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387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1FC25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E6C0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310D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1A398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1E1B6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E281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F28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XYR7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7C63FC5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40337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02CDEB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A295F9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6056FD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F5E01C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A34E7D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06F3B7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C09950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341DA683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3AC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A02EA4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2A47AE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CD306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086DE9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6D7097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52EE4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4B917" w14:textId="77777777" w:rsidR="0005234E" w:rsidRPr="00B12CF5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XYR8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5C39078C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89AC8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CABC48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A0407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D52C8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1B26F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B1BFD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9A89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864C07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5C6BFC34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700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4DCB8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85039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73E4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4DDB4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1FB6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76524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EEF3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XYR9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739D3182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B72E0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6DCC4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41FAA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38FFF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C00B1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75FD9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D94D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92FA6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97E7A2E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3E3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3D874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C400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243F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E5026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9A672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73804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C35F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XYR10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0FFF5E70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21F47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ABD36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D9879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333A5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51118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19B17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BB25F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EAD0E0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80E5033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9DE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741E4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B4E1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F5AD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3DA4F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EE083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E359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BD02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XYR11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B1A2FFC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27861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514C0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DF3AB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DBFD2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8AD0D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7B0A6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4A9E4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A7F97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116A10E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A3A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25ED9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9D03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4C31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CC1FC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EC869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F317A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F5D9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XYR12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06224AF5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D743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CF816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A3FAB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D66EC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64FE3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79851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34F3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31FF7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EC606D0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3A7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AAFB6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7B22D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4611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3D275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AFDC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7D9C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B3AA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XYR13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6EC811B9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0033D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D2075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6F6F1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A0595D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51C32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B8808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28120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B47DBC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7974FB3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E6A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08BB9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0F7B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C880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FBCFF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64D7A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B29EC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2021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SDR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43769978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D95EF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1D1AD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9CC17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B7C881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493CC8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99AA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4EC31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9E718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D190CDC" w14:textId="77777777" w:rsidTr="00AA0FE2"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5E7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360AB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44E28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E75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61414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230D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E7643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D7FB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 (</w:t>
            </w:r>
            <w:r>
              <w:rPr>
                <w:rFonts w:ascii="Times" w:hAnsi="Times"/>
                <w:i/>
                <w:sz w:val="20"/>
                <w:szCs w:val="20"/>
              </w:rPr>
              <w:t>P. stipitis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5B1CDD2D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200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4D5B2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AscI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FBFF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NheI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5234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082B5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4C9A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90C5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A7AF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XKS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246968CD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FA0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4F152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AscI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EC1F6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NheI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DE49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B7992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39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C13C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0FE7F4" w14:textId="77777777" w:rsidR="0005234E" w:rsidRPr="001359C3" w:rsidRDefault="0005234E" w:rsidP="00AA0FE2">
            <w:pPr>
              <w:jc w:val="center"/>
              <w:rPr>
                <w:rFonts w:ascii="Times" w:hAnsi="Times"/>
                <w:i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23EA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5852138C" w14:textId="77777777" w:rsidTr="00AA0FE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E650C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B6712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AatII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FFDA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052955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38ABE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27DA0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E4AE0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EF4970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SCRp’-tRNAp-(XKS</w:t>
            </w:r>
            <w:r w:rsidRPr="00AA40D6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6292DF02" w14:textId="77777777" w:rsidTr="00AA0FE2">
        <w:tc>
          <w:tcPr>
            <w:tcW w:w="90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C4CA4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921A7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0EBC1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2D5A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DA9DC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4247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841D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006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AA40D6">
              <w:rPr>
                <w:rFonts w:ascii="Times" w:hAnsi="Times"/>
                <w:sz w:val="20"/>
                <w:szCs w:val="20"/>
              </w:rPr>
              <w:t>(X</w:t>
            </w:r>
            <w:r>
              <w:rPr>
                <w:rFonts w:ascii="Times" w:hAnsi="Times"/>
                <w:sz w:val="20"/>
                <w:szCs w:val="20"/>
              </w:rPr>
              <w:t>KS</w:t>
            </w:r>
            <w:r w:rsidRPr="00AA40D6">
              <w:rPr>
                <w:rFonts w:ascii="Times" w:hAnsi="Times"/>
                <w:sz w:val="20"/>
                <w:szCs w:val="20"/>
              </w:rPr>
              <w:t>)sgRNA</w:t>
            </w:r>
          </w:p>
        </w:tc>
      </w:tr>
      <w:tr w:rsidR="0005234E" w14:paraId="6D63AFC5" w14:textId="77777777" w:rsidTr="00AA0FE2"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2320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C642B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AFA5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3BA5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F0A5C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474A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CB8D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CA99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XDH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6B9FFBB" w14:textId="77777777" w:rsidTr="00AA0FE2"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AFA3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25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D4414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98D0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4369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BFDC2E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EC4E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5875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7281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12BDE6A" w14:textId="77777777" w:rsidTr="00AA0FE2"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468B2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81649B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D768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932B8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DBAB9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2852A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48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CB76D9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B2D7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XYR2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3C4EDD23" w14:textId="77777777" w:rsidTr="00AA0FE2"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0341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27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C31C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AscI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F433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NheI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2623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F55A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71C2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ED3A3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9F02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XYR1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  <w:tr w:rsidR="0005234E" w14:paraId="12E47400" w14:textId="77777777" w:rsidTr="00AA0FE2"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60F5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42574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AscI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1BAC3F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NheI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B91C0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Plasmid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035AAC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A7636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Oligo 68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5EE07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gDNA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9587D" w14:textId="77777777" w:rsidR="0005234E" w:rsidRDefault="0005234E" w:rsidP="00AA0FE2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XYR2 (</w:t>
            </w:r>
            <w:r w:rsidRPr="00015477">
              <w:rPr>
                <w:rFonts w:ascii="Times" w:hAnsi="Times"/>
                <w:i/>
                <w:sz w:val="20"/>
                <w:szCs w:val="20"/>
              </w:rPr>
              <w:t>Y. lipolytica</w:t>
            </w:r>
            <w:r w:rsidRPr="00015477">
              <w:rPr>
                <w:rFonts w:ascii="Times" w:hAnsi="Times"/>
                <w:sz w:val="20"/>
                <w:szCs w:val="20"/>
              </w:rPr>
              <w:t>)</w:t>
            </w:r>
          </w:p>
        </w:tc>
      </w:tr>
    </w:tbl>
    <w:p w14:paraId="6142ED81" w14:textId="77777777" w:rsidR="0005234E" w:rsidRDefault="0005234E"/>
    <w:sectPr w:rsidR="0005234E" w:rsidSect="0039133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34E"/>
    <w:rsid w:val="00012554"/>
    <w:rsid w:val="0005234E"/>
    <w:rsid w:val="0039133C"/>
    <w:rsid w:val="00437DCA"/>
    <w:rsid w:val="004F6C42"/>
    <w:rsid w:val="005E65FB"/>
    <w:rsid w:val="00770F62"/>
    <w:rsid w:val="00B470EE"/>
    <w:rsid w:val="00BE154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574869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234E"/>
    <w:rPr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2369</Characters>
  <Application>Microsoft Macintosh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Blenner</dc:creator>
  <cp:keywords/>
  <dc:description/>
  <cp:lastModifiedBy>MARK A  BLENNER</cp:lastModifiedBy>
  <cp:revision>3</cp:revision>
  <dcterms:created xsi:type="dcterms:W3CDTF">2016-06-08T20:50:00Z</dcterms:created>
  <dcterms:modified xsi:type="dcterms:W3CDTF">2016-06-21T14:54:00Z</dcterms:modified>
</cp:coreProperties>
</file>