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E7" w:rsidRDefault="008274DE" w:rsidP="007D68FF">
      <w:pPr>
        <w:spacing w:line="480" w:lineRule="auto"/>
        <w:jc w:val="both"/>
        <w:rPr>
          <w:b/>
          <w:szCs w:val="24"/>
          <w:lang w:eastAsia="ko-KR"/>
        </w:rPr>
      </w:pPr>
      <w:r w:rsidRPr="004A0560">
        <w:rPr>
          <w:b/>
          <w:szCs w:val="24"/>
          <w:lang w:eastAsia="ko-KR"/>
        </w:rPr>
        <w:t>Supplemental data</w:t>
      </w:r>
    </w:p>
    <w:p w:rsidR="002D0296" w:rsidRDefault="00CC2402" w:rsidP="007D68FF">
      <w:pPr>
        <w:spacing w:line="480" w:lineRule="auto"/>
        <w:jc w:val="both"/>
        <w:rPr>
          <w:b/>
          <w:szCs w:val="24"/>
          <w:lang w:eastAsia="ko-KR"/>
        </w:rPr>
      </w:pPr>
      <w:r>
        <w:rPr>
          <w:b/>
          <w:noProof/>
          <w:szCs w:val="24"/>
          <w:lang w:val="en-IN" w:eastAsia="en-IN"/>
        </w:rPr>
        <w:drawing>
          <wp:inline distT="0" distB="0" distL="0" distR="0">
            <wp:extent cx="5943600" cy="2601595"/>
            <wp:effectExtent l="0" t="0" r="0" b="0"/>
            <wp:docPr id="2" name="Picture 2" descr="Figures/Figure%20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s/Figure%201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7A" w:rsidRDefault="002D0296" w:rsidP="00D7107A">
      <w:pPr>
        <w:spacing w:line="480" w:lineRule="auto"/>
        <w:jc w:val="both"/>
        <w:rPr>
          <w:szCs w:val="24"/>
        </w:rPr>
      </w:pPr>
      <w:r w:rsidRPr="004A0560">
        <w:rPr>
          <w:b/>
          <w:szCs w:val="24"/>
        </w:rPr>
        <w:t>Fig</w:t>
      </w:r>
      <w:r w:rsidR="00555707">
        <w:rPr>
          <w:b/>
          <w:szCs w:val="24"/>
        </w:rPr>
        <w:t>ure</w:t>
      </w:r>
      <w:r w:rsidRPr="004A0560">
        <w:rPr>
          <w:b/>
          <w:szCs w:val="24"/>
        </w:rPr>
        <w:t xml:space="preserve"> </w:t>
      </w:r>
      <w:proofErr w:type="spellStart"/>
      <w:r w:rsidR="007D34A6">
        <w:rPr>
          <w:b/>
          <w:szCs w:val="24"/>
        </w:rPr>
        <w:t>S</w:t>
      </w:r>
      <w:r w:rsidRPr="004A0560">
        <w:rPr>
          <w:b/>
          <w:szCs w:val="24"/>
        </w:rPr>
        <w:t>1</w:t>
      </w:r>
      <w:proofErr w:type="spellEnd"/>
      <w:r w:rsidRPr="004A0560">
        <w:rPr>
          <w:b/>
          <w:szCs w:val="24"/>
        </w:rPr>
        <w:t xml:space="preserve">. </w:t>
      </w:r>
      <w:r w:rsidRPr="004A0560">
        <w:rPr>
          <w:szCs w:val="24"/>
        </w:rPr>
        <w:t xml:space="preserve">Growth </w:t>
      </w:r>
      <w:r w:rsidR="00F64666" w:rsidRPr="004A0560">
        <w:rPr>
          <w:szCs w:val="24"/>
        </w:rPr>
        <w:t>of the DS68625 strain expressing Hxt1 (A) and H</w:t>
      </w:r>
      <w:r w:rsidR="00F64666">
        <w:rPr>
          <w:szCs w:val="24"/>
        </w:rPr>
        <w:t xml:space="preserve">xt5 (B) </w:t>
      </w:r>
      <w:r w:rsidR="00D7107A" w:rsidRPr="004A0560">
        <w:rPr>
          <w:szCs w:val="24"/>
        </w:rPr>
        <w:t>on 2 % D-xylose.</w:t>
      </w:r>
      <w:r w:rsidR="00ED6C8D">
        <w:rPr>
          <w:szCs w:val="24"/>
        </w:rPr>
        <w:t xml:space="preserve"> Depicted as </w:t>
      </w:r>
      <w:r w:rsidR="00A724E0">
        <w:rPr>
          <w:szCs w:val="24"/>
        </w:rPr>
        <w:t xml:space="preserve">closed </w:t>
      </w:r>
      <w:r w:rsidR="00ED6C8D">
        <w:rPr>
          <w:szCs w:val="24"/>
        </w:rPr>
        <w:t>squares are the N-terminally lysine mutants (4K and 7K for Hxt1 and Hxt5</w:t>
      </w:r>
      <w:r w:rsidR="00A724E0">
        <w:rPr>
          <w:szCs w:val="24"/>
        </w:rPr>
        <w:t>,</w:t>
      </w:r>
      <w:r w:rsidR="00ED6C8D">
        <w:rPr>
          <w:szCs w:val="24"/>
        </w:rPr>
        <w:t xml:space="preserve"> respectively) and as </w:t>
      </w:r>
      <w:r w:rsidR="00A724E0">
        <w:rPr>
          <w:szCs w:val="24"/>
        </w:rPr>
        <w:t>open squares</w:t>
      </w:r>
      <w:r w:rsidR="00ED6C8D">
        <w:rPr>
          <w:szCs w:val="24"/>
        </w:rPr>
        <w:t xml:space="preserve"> </w:t>
      </w:r>
      <w:r w:rsidR="00A724E0">
        <w:rPr>
          <w:szCs w:val="24"/>
        </w:rPr>
        <w:t xml:space="preserve">for </w:t>
      </w:r>
      <w:r w:rsidR="00ED6C8D">
        <w:rPr>
          <w:szCs w:val="24"/>
        </w:rPr>
        <w:t xml:space="preserve">the corresponding </w:t>
      </w:r>
      <w:r w:rsidR="00A724E0">
        <w:rPr>
          <w:szCs w:val="24"/>
        </w:rPr>
        <w:t>parental strains</w:t>
      </w:r>
      <w:r w:rsidR="00ED6C8D">
        <w:rPr>
          <w:szCs w:val="24"/>
        </w:rPr>
        <w:t xml:space="preserve">.  </w:t>
      </w:r>
    </w:p>
    <w:p w:rsidR="00ED6C8D" w:rsidRDefault="00C16375" w:rsidP="00D7107A">
      <w:pPr>
        <w:spacing w:line="480" w:lineRule="auto"/>
        <w:jc w:val="both"/>
        <w:rPr>
          <w:szCs w:val="24"/>
        </w:rPr>
      </w:pPr>
      <w:r>
        <w:rPr>
          <w:noProof/>
          <w:szCs w:val="24"/>
          <w:lang w:val="en-IN" w:eastAsia="en-IN"/>
        </w:rPr>
        <w:drawing>
          <wp:inline distT="0" distB="0" distL="0" distR="0">
            <wp:extent cx="5943600" cy="2956560"/>
            <wp:effectExtent l="0" t="0" r="0" b="0"/>
            <wp:docPr id="4" name="Picture 4" descr="Figure%20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%202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96" w:rsidRDefault="002D0296" w:rsidP="002D0296">
      <w:pPr>
        <w:spacing w:line="480" w:lineRule="auto"/>
        <w:jc w:val="both"/>
        <w:rPr>
          <w:b/>
          <w:szCs w:val="24"/>
          <w:lang w:eastAsia="ko-KR"/>
        </w:rPr>
      </w:pPr>
    </w:p>
    <w:p w:rsidR="00136E04" w:rsidRPr="00555707" w:rsidRDefault="00201CE7" w:rsidP="00136E04">
      <w:pPr>
        <w:spacing w:line="480" w:lineRule="auto"/>
        <w:jc w:val="both"/>
        <w:rPr>
          <w:szCs w:val="24"/>
        </w:rPr>
      </w:pPr>
      <w:r w:rsidRPr="00555707">
        <w:rPr>
          <w:b/>
          <w:szCs w:val="24"/>
        </w:rPr>
        <w:lastRenderedPageBreak/>
        <w:t>Fig</w:t>
      </w:r>
      <w:r w:rsidR="00555707" w:rsidRPr="00555707">
        <w:rPr>
          <w:b/>
          <w:szCs w:val="24"/>
        </w:rPr>
        <w:t>ure</w:t>
      </w:r>
      <w:r w:rsidRPr="00555707">
        <w:rPr>
          <w:b/>
          <w:szCs w:val="24"/>
        </w:rPr>
        <w:t xml:space="preserve"> </w:t>
      </w:r>
      <w:proofErr w:type="spellStart"/>
      <w:r w:rsidR="007D34A6">
        <w:rPr>
          <w:b/>
          <w:szCs w:val="24"/>
        </w:rPr>
        <w:t>S</w:t>
      </w:r>
      <w:r w:rsidR="002D0296" w:rsidRPr="00555707">
        <w:rPr>
          <w:b/>
          <w:szCs w:val="24"/>
        </w:rPr>
        <w:t>2</w:t>
      </w:r>
      <w:proofErr w:type="spellEnd"/>
      <w:r w:rsidRPr="00555707">
        <w:rPr>
          <w:b/>
          <w:szCs w:val="24"/>
        </w:rPr>
        <w:t>.</w:t>
      </w:r>
      <w:r w:rsidRPr="00555707">
        <w:rPr>
          <w:szCs w:val="24"/>
        </w:rPr>
        <w:t xml:space="preserve"> </w:t>
      </w:r>
      <w:r w:rsidR="00F64666">
        <w:rPr>
          <w:szCs w:val="24"/>
        </w:rPr>
        <w:t xml:space="preserve">Membrane </w:t>
      </w:r>
      <w:proofErr w:type="spellStart"/>
      <w:r w:rsidR="00F64666">
        <w:rPr>
          <w:szCs w:val="24"/>
        </w:rPr>
        <w:t>localizationof</w:t>
      </w:r>
      <w:proofErr w:type="spellEnd"/>
      <w:r w:rsidR="00F64666">
        <w:rPr>
          <w:szCs w:val="24"/>
        </w:rPr>
        <w:t xml:space="preserve"> </w:t>
      </w:r>
      <w:r w:rsidR="00136E04" w:rsidRPr="00555707">
        <w:rPr>
          <w:szCs w:val="24"/>
        </w:rPr>
        <w:t xml:space="preserve">Hxt1 </w:t>
      </w:r>
      <w:r w:rsidR="00A724E0">
        <w:rPr>
          <w:szCs w:val="24"/>
        </w:rPr>
        <w:t xml:space="preserve">and Hxt1 4K </w:t>
      </w:r>
      <w:r w:rsidR="00136E04" w:rsidRPr="00555707">
        <w:rPr>
          <w:szCs w:val="24"/>
        </w:rPr>
        <w:t xml:space="preserve">(A) and Hxt5 </w:t>
      </w:r>
      <w:r w:rsidR="00A724E0">
        <w:rPr>
          <w:szCs w:val="24"/>
        </w:rPr>
        <w:t xml:space="preserve">and Hxt5 7K </w:t>
      </w:r>
      <w:r w:rsidR="00136E04" w:rsidRPr="00555707">
        <w:rPr>
          <w:szCs w:val="24"/>
        </w:rPr>
        <w:t xml:space="preserve">(B) </w:t>
      </w:r>
      <w:r w:rsidR="00F64666">
        <w:rPr>
          <w:szCs w:val="24"/>
        </w:rPr>
        <w:t xml:space="preserve">fused </w:t>
      </w:r>
      <w:r w:rsidR="00A724E0">
        <w:rPr>
          <w:szCs w:val="24"/>
        </w:rPr>
        <w:t xml:space="preserve">at the C-terminus </w:t>
      </w:r>
      <w:r w:rsidR="00F64666">
        <w:rPr>
          <w:szCs w:val="24"/>
        </w:rPr>
        <w:t xml:space="preserve">to GFP </w:t>
      </w:r>
      <w:r w:rsidR="00A724E0">
        <w:rPr>
          <w:szCs w:val="24"/>
        </w:rPr>
        <w:t>and expressed in</w:t>
      </w:r>
      <w:r w:rsidR="00401C8A">
        <w:rPr>
          <w:szCs w:val="24"/>
        </w:rPr>
        <w:t xml:space="preserve"> </w:t>
      </w:r>
      <w:r w:rsidR="00A724E0">
        <w:rPr>
          <w:szCs w:val="24"/>
        </w:rPr>
        <w:t xml:space="preserve">strain </w:t>
      </w:r>
      <w:r w:rsidR="00601710" w:rsidRPr="004A0560">
        <w:rPr>
          <w:szCs w:val="24"/>
        </w:rPr>
        <w:t>DS68625</w:t>
      </w:r>
      <w:r w:rsidR="00167500">
        <w:rPr>
          <w:szCs w:val="24"/>
        </w:rPr>
        <w:t xml:space="preserve"> </w:t>
      </w:r>
      <w:r w:rsidR="00A724E0">
        <w:rPr>
          <w:szCs w:val="24"/>
        </w:rPr>
        <w:t>that was</w:t>
      </w:r>
      <w:r w:rsidR="00F64666">
        <w:rPr>
          <w:szCs w:val="24"/>
        </w:rPr>
        <w:t xml:space="preserve"> </w:t>
      </w:r>
      <w:r w:rsidR="00136E04" w:rsidRPr="00555707">
        <w:rPr>
          <w:szCs w:val="24"/>
        </w:rPr>
        <w:t xml:space="preserve">grown on minimal medium with 2% D-glucose and 2% D-xylose </w:t>
      </w:r>
      <w:r w:rsidR="00A724E0">
        <w:rPr>
          <w:szCs w:val="24"/>
        </w:rPr>
        <w:t>for a period up to 40 h</w:t>
      </w:r>
      <w:r w:rsidR="00136E04" w:rsidRPr="00555707">
        <w:rPr>
          <w:szCs w:val="24"/>
        </w:rPr>
        <w:t>r</w:t>
      </w:r>
      <w:r w:rsidR="00A724E0">
        <w:rPr>
          <w:szCs w:val="24"/>
        </w:rPr>
        <w:t>s</w:t>
      </w:r>
      <w:r w:rsidR="00136E04" w:rsidRPr="00555707">
        <w:rPr>
          <w:szCs w:val="24"/>
        </w:rPr>
        <w:t>.</w:t>
      </w:r>
      <w:r w:rsidR="00CC4C62">
        <w:rPr>
          <w:szCs w:val="24"/>
        </w:rPr>
        <w:t xml:space="preserve"> </w:t>
      </w:r>
    </w:p>
    <w:p w:rsidR="0001761B" w:rsidRDefault="00CC2402" w:rsidP="00201CE7">
      <w:pPr>
        <w:spacing w:line="480" w:lineRule="auto"/>
        <w:jc w:val="both"/>
        <w:rPr>
          <w:b/>
          <w:szCs w:val="24"/>
        </w:rPr>
      </w:pPr>
      <w:r>
        <w:rPr>
          <w:b/>
          <w:noProof/>
          <w:szCs w:val="24"/>
          <w:lang w:val="en-IN" w:eastAsia="en-IN"/>
        </w:rPr>
        <w:drawing>
          <wp:inline distT="0" distB="0" distL="0" distR="0">
            <wp:extent cx="5922010" cy="2601595"/>
            <wp:effectExtent l="0" t="0" r="0" b="0"/>
            <wp:docPr id="5" name="Picture 5" descr="Figures/Figure%20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s/Figure%203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E7" w:rsidRPr="003B7F18" w:rsidRDefault="00201CE7" w:rsidP="00201CE7">
      <w:pPr>
        <w:spacing w:line="480" w:lineRule="auto"/>
        <w:jc w:val="both"/>
        <w:rPr>
          <w:szCs w:val="24"/>
        </w:rPr>
      </w:pPr>
      <w:r w:rsidRPr="003B7F18">
        <w:rPr>
          <w:b/>
          <w:szCs w:val="24"/>
        </w:rPr>
        <w:t>Fig</w:t>
      </w:r>
      <w:r w:rsidR="00AB01EF" w:rsidRPr="003B7F18">
        <w:rPr>
          <w:b/>
          <w:szCs w:val="24"/>
        </w:rPr>
        <w:t>ure</w:t>
      </w:r>
      <w:r w:rsidRPr="003B7F18">
        <w:rPr>
          <w:b/>
          <w:szCs w:val="24"/>
        </w:rPr>
        <w:t xml:space="preserve"> </w:t>
      </w:r>
      <w:proofErr w:type="spellStart"/>
      <w:r w:rsidR="007D34A6">
        <w:rPr>
          <w:b/>
          <w:szCs w:val="24"/>
        </w:rPr>
        <w:t>S</w:t>
      </w:r>
      <w:r w:rsidR="002D0296" w:rsidRPr="003B7F18">
        <w:rPr>
          <w:b/>
          <w:szCs w:val="24"/>
        </w:rPr>
        <w:t>3</w:t>
      </w:r>
      <w:proofErr w:type="spellEnd"/>
      <w:r w:rsidRPr="003B7F18">
        <w:rPr>
          <w:b/>
          <w:szCs w:val="24"/>
        </w:rPr>
        <w:t>.</w:t>
      </w:r>
      <w:r w:rsidRPr="003B7F18">
        <w:rPr>
          <w:szCs w:val="24"/>
        </w:rPr>
        <w:t xml:space="preserve"> </w:t>
      </w:r>
      <w:r w:rsidR="006228E9" w:rsidRPr="003B7F18">
        <w:rPr>
          <w:szCs w:val="24"/>
        </w:rPr>
        <w:t xml:space="preserve">Uptake </w:t>
      </w:r>
      <w:r w:rsidR="00F64666">
        <w:rPr>
          <w:szCs w:val="24"/>
        </w:rPr>
        <w:t>of</w:t>
      </w:r>
      <w:r w:rsidR="00170F5B" w:rsidRPr="003B7F18">
        <w:rPr>
          <w:szCs w:val="24"/>
        </w:rPr>
        <w:t xml:space="preserve"> 100</w:t>
      </w:r>
      <w:r w:rsidR="00F64666">
        <w:rPr>
          <w:szCs w:val="24"/>
        </w:rPr>
        <w:t xml:space="preserve"> </w:t>
      </w:r>
      <w:r w:rsidR="00170F5B" w:rsidRPr="003B7F18">
        <w:rPr>
          <w:szCs w:val="24"/>
        </w:rPr>
        <w:t>mM</w:t>
      </w:r>
      <w:r w:rsidRPr="003B7F18">
        <w:rPr>
          <w:szCs w:val="24"/>
        </w:rPr>
        <w:t xml:space="preserve"> D-glucose </w:t>
      </w:r>
      <w:r w:rsidR="00170F5B" w:rsidRPr="003B7F18">
        <w:rPr>
          <w:szCs w:val="24"/>
        </w:rPr>
        <w:t xml:space="preserve">or </w:t>
      </w:r>
      <w:r w:rsidRPr="003B7F18">
        <w:rPr>
          <w:szCs w:val="24"/>
        </w:rPr>
        <w:t xml:space="preserve">D-xylose by </w:t>
      </w:r>
      <w:r w:rsidR="00A724E0">
        <w:rPr>
          <w:szCs w:val="24"/>
        </w:rPr>
        <w:t xml:space="preserve">strain DS68625 </w:t>
      </w:r>
      <w:r w:rsidRPr="003B7F18">
        <w:rPr>
          <w:szCs w:val="24"/>
        </w:rPr>
        <w:t xml:space="preserve">expressing </w:t>
      </w:r>
      <w:r w:rsidRPr="003B7F18">
        <w:rPr>
          <w:i/>
          <w:szCs w:val="24"/>
        </w:rPr>
        <w:t>HXT</w:t>
      </w:r>
      <w:r w:rsidR="00170F5B" w:rsidRPr="003B7F18">
        <w:rPr>
          <w:i/>
          <w:szCs w:val="24"/>
        </w:rPr>
        <w:t>1</w:t>
      </w:r>
      <w:r w:rsidRPr="003B7F18">
        <w:rPr>
          <w:szCs w:val="24"/>
        </w:rPr>
        <w:t xml:space="preserve"> (</w:t>
      </w:r>
      <w:r w:rsidR="00170F5B" w:rsidRPr="003B7F18">
        <w:rPr>
          <w:szCs w:val="24"/>
        </w:rPr>
        <w:t>A</w:t>
      </w:r>
      <w:r w:rsidRPr="003B7F18">
        <w:rPr>
          <w:szCs w:val="24"/>
        </w:rPr>
        <w:t xml:space="preserve">) and </w:t>
      </w:r>
      <w:r w:rsidRPr="003B7F18">
        <w:rPr>
          <w:i/>
          <w:szCs w:val="24"/>
        </w:rPr>
        <w:t>HXT</w:t>
      </w:r>
      <w:r w:rsidR="00170F5B" w:rsidRPr="003B7F18">
        <w:rPr>
          <w:i/>
          <w:szCs w:val="24"/>
        </w:rPr>
        <w:t xml:space="preserve">5 </w:t>
      </w:r>
      <w:r w:rsidRPr="003B7F18">
        <w:rPr>
          <w:szCs w:val="24"/>
        </w:rPr>
        <w:t>(</w:t>
      </w:r>
      <w:r w:rsidR="00170F5B" w:rsidRPr="003B7F18">
        <w:rPr>
          <w:szCs w:val="24"/>
        </w:rPr>
        <w:t>B</w:t>
      </w:r>
      <w:r w:rsidRPr="003B7F18">
        <w:rPr>
          <w:szCs w:val="24"/>
        </w:rPr>
        <w:t>).</w:t>
      </w:r>
      <w:r w:rsidR="00A724E0">
        <w:rPr>
          <w:szCs w:val="24"/>
        </w:rPr>
        <w:t xml:space="preserve"> W</w:t>
      </w:r>
      <w:r w:rsidR="00170F5B" w:rsidRPr="003B7F18">
        <w:rPr>
          <w:szCs w:val="24"/>
        </w:rPr>
        <w:t>hite bars indicate the wild</w:t>
      </w:r>
      <w:r w:rsidR="00F64666">
        <w:rPr>
          <w:szCs w:val="24"/>
        </w:rPr>
        <w:t>-</w:t>
      </w:r>
      <w:r w:rsidR="00170F5B" w:rsidRPr="003B7F18">
        <w:rPr>
          <w:szCs w:val="24"/>
        </w:rPr>
        <w:t xml:space="preserve">type hexose transporters and the grey bars </w:t>
      </w:r>
      <w:r w:rsidR="00A724E0">
        <w:rPr>
          <w:szCs w:val="24"/>
        </w:rPr>
        <w:t>correspond to</w:t>
      </w:r>
      <w:r w:rsidR="00F64666" w:rsidRPr="003B7F18">
        <w:rPr>
          <w:szCs w:val="24"/>
        </w:rPr>
        <w:t xml:space="preserve"> </w:t>
      </w:r>
      <w:r w:rsidR="004E77B1" w:rsidRPr="003B7F18">
        <w:rPr>
          <w:szCs w:val="24"/>
        </w:rPr>
        <w:t xml:space="preserve">Hxt1 </w:t>
      </w:r>
      <w:r w:rsidR="00A724E0">
        <w:rPr>
          <w:szCs w:val="24"/>
        </w:rPr>
        <w:t xml:space="preserve">4K </w:t>
      </w:r>
      <w:r w:rsidR="004E77B1" w:rsidRPr="003B7F18">
        <w:rPr>
          <w:szCs w:val="24"/>
        </w:rPr>
        <w:t xml:space="preserve">and </w:t>
      </w:r>
      <w:r w:rsidR="00F64666">
        <w:rPr>
          <w:szCs w:val="24"/>
        </w:rPr>
        <w:t>Hxt</w:t>
      </w:r>
      <w:r w:rsidR="004E77B1" w:rsidRPr="003B7F18">
        <w:rPr>
          <w:szCs w:val="24"/>
        </w:rPr>
        <w:t>5</w:t>
      </w:r>
      <w:r w:rsidR="00A724E0">
        <w:rPr>
          <w:szCs w:val="24"/>
        </w:rPr>
        <w:t xml:space="preserve"> 7K, respectively</w:t>
      </w:r>
      <w:r w:rsidR="00170F5B" w:rsidRPr="003B7F18">
        <w:rPr>
          <w:szCs w:val="24"/>
        </w:rPr>
        <w:t xml:space="preserve">. </w:t>
      </w:r>
      <w:r w:rsidR="00A724E0" w:rsidRPr="009A1C8B">
        <w:rPr>
          <w:szCs w:val="24"/>
        </w:rPr>
        <w:t>Errors</w:t>
      </w:r>
      <w:r w:rsidR="00A724E0">
        <w:rPr>
          <w:szCs w:val="24"/>
        </w:rPr>
        <w:t xml:space="preserve"> are the standard deviation of two</w:t>
      </w:r>
      <w:r w:rsidR="00A724E0" w:rsidRPr="009A1C8B">
        <w:rPr>
          <w:szCs w:val="24"/>
        </w:rPr>
        <w:t xml:space="preserve"> independent experiments.</w:t>
      </w:r>
    </w:p>
    <w:p w:rsidR="00CF69DA" w:rsidRPr="00170F5B" w:rsidRDefault="00CC2402" w:rsidP="00201CE7">
      <w:pPr>
        <w:spacing w:line="480" w:lineRule="auto"/>
        <w:jc w:val="both"/>
        <w:rPr>
          <w:color w:val="00B050"/>
          <w:szCs w:val="24"/>
        </w:rPr>
      </w:pPr>
      <w:r>
        <w:rPr>
          <w:noProof/>
          <w:color w:val="00B050"/>
          <w:szCs w:val="24"/>
          <w:lang w:val="en-IN" w:eastAsia="en-IN"/>
        </w:rPr>
        <w:drawing>
          <wp:inline distT="0" distB="0" distL="0" distR="0">
            <wp:extent cx="5932805" cy="2068195"/>
            <wp:effectExtent l="0" t="0" r="10795" b="0"/>
            <wp:docPr id="10" name="Picture 10" descr="Figures/Figure%20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s/Figure%204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E7" w:rsidRDefault="00201CE7" w:rsidP="00201CE7">
      <w:pPr>
        <w:spacing w:line="480" w:lineRule="auto"/>
        <w:jc w:val="both"/>
        <w:rPr>
          <w:szCs w:val="24"/>
        </w:rPr>
      </w:pPr>
    </w:p>
    <w:p w:rsidR="00F64666" w:rsidRDefault="00201CE7" w:rsidP="00F64666">
      <w:pPr>
        <w:spacing w:line="480" w:lineRule="auto"/>
        <w:jc w:val="both"/>
        <w:rPr>
          <w:szCs w:val="24"/>
        </w:rPr>
      </w:pPr>
      <w:r w:rsidRPr="005D5AA8">
        <w:rPr>
          <w:b/>
          <w:szCs w:val="24"/>
        </w:rPr>
        <w:lastRenderedPageBreak/>
        <w:t>Fig</w:t>
      </w:r>
      <w:r w:rsidR="00AB01EF" w:rsidRPr="005D5AA8">
        <w:rPr>
          <w:b/>
          <w:szCs w:val="24"/>
        </w:rPr>
        <w:t>ure</w:t>
      </w:r>
      <w:r w:rsidRPr="005D5AA8">
        <w:rPr>
          <w:b/>
          <w:szCs w:val="24"/>
        </w:rPr>
        <w:t xml:space="preserve"> </w:t>
      </w:r>
      <w:proofErr w:type="spellStart"/>
      <w:r w:rsidR="007D34A6">
        <w:rPr>
          <w:b/>
          <w:szCs w:val="24"/>
        </w:rPr>
        <w:t>S</w:t>
      </w:r>
      <w:r w:rsidR="002D0296" w:rsidRPr="005D5AA8">
        <w:rPr>
          <w:b/>
          <w:szCs w:val="24"/>
        </w:rPr>
        <w:t>4</w:t>
      </w:r>
      <w:proofErr w:type="spellEnd"/>
      <w:r w:rsidRPr="005D5AA8">
        <w:rPr>
          <w:b/>
          <w:szCs w:val="24"/>
        </w:rPr>
        <w:t>.</w:t>
      </w:r>
      <w:r w:rsidR="002F7F2A" w:rsidRPr="005D5AA8">
        <w:rPr>
          <w:szCs w:val="24"/>
        </w:rPr>
        <w:t xml:space="preserve"> </w:t>
      </w:r>
      <w:r w:rsidR="00F64666">
        <w:rPr>
          <w:szCs w:val="24"/>
        </w:rPr>
        <w:t>F</w:t>
      </w:r>
      <w:r w:rsidR="00F64666" w:rsidRPr="009A1C8B">
        <w:rPr>
          <w:szCs w:val="24"/>
        </w:rPr>
        <w:t xml:space="preserve">ermentation </w:t>
      </w:r>
      <w:r w:rsidR="00A724E0">
        <w:rPr>
          <w:szCs w:val="24"/>
        </w:rPr>
        <w:t xml:space="preserve">of D-glucose and D-xylose </w:t>
      </w:r>
      <w:r w:rsidR="00F64666">
        <w:rPr>
          <w:szCs w:val="24"/>
        </w:rPr>
        <w:t xml:space="preserve">by strain </w:t>
      </w:r>
      <w:r w:rsidR="005E5E90" w:rsidRPr="003B7F18">
        <w:rPr>
          <w:szCs w:val="24"/>
        </w:rPr>
        <w:t>DS68625</w:t>
      </w:r>
      <w:r w:rsidR="00F64666">
        <w:rPr>
          <w:szCs w:val="24"/>
        </w:rPr>
        <w:t xml:space="preserve"> expressing </w:t>
      </w:r>
      <w:r w:rsidR="00F64666" w:rsidRPr="005D5AA8">
        <w:rPr>
          <w:szCs w:val="24"/>
        </w:rPr>
        <w:t>Hxt1 and Hxt1-4K (A) and Hxt5 and Hxt5-7K (B)</w:t>
      </w:r>
      <w:r w:rsidR="00F64666">
        <w:rPr>
          <w:szCs w:val="24"/>
        </w:rPr>
        <w:t>. Symbols depicted show</w:t>
      </w:r>
      <w:r w:rsidR="00F64666" w:rsidRPr="009A1C8B">
        <w:rPr>
          <w:szCs w:val="24"/>
        </w:rPr>
        <w:t xml:space="preserve"> growth (OD</w:t>
      </w:r>
      <w:r w:rsidR="00F64666" w:rsidRPr="009A1C8B">
        <w:rPr>
          <w:szCs w:val="24"/>
          <w:vertAlign w:val="subscript"/>
        </w:rPr>
        <w:t>600</w:t>
      </w:r>
      <w:r w:rsidR="00F64666" w:rsidRPr="009A1C8B">
        <w:rPr>
          <w:szCs w:val="24"/>
        </w:rPr>
        <w:t xml:space="preserve">; open squares), ethanol (open triangles), D-glucose (closed squares) and D-xylose (closed triangles). </w:t>
      </w:r>
      <w:r w:rsidR="00F64666">
        <w:rPr>
          <w:szCs w:val="24"/>
        </w:rPr>
        <w:t>The</w:t>
      </w:r>
      <w:r w:rsidR="00B251C4">
        <w:rPr>
          <w:szCs w:val="24"/>
        </w:rPr>
        <w:t xml:space="preserve"> lysine </w:t>
      </w:r>
      <w:r w:rsidR="003330AA">
        <w:rPr>
          <w:szCs w:val="24"/>
        </w:rPr>
        <w:t>mut</w:t>
      </w:r>
      <w:r w:rsidR="00F64666">
        <w:rPr>
          <w:szCs w:val="24"/>
        </w:rPr>
        <w:t xml:space="preserve">ants are show as solid lines, and the parental </w:t>
      </w:r>
      <w:r w:rsidR="00A724E0">
        <w:rPr>
          <w:szCs w:val="24"/>
        </w:rPr>
        <w:t xml:space="preserve">Hxt </w:t>
      </w:r>
      <w:r w:rsidR="00F64666">
        <w:rPr>
          <w:szCs w:val="24"/>
        </w:rPr>
        <w:t xml:space="preserve">transporters are indicated with </w:t>
      </w:r>
      <w:r w:rsidR="00F64666" w:rsidRPr="009A1C8B">
        <w:rPr>
          <w:szCs w:val="24"/>
        </w:rPr>
        <w:t>dashed lines. Errors</w:t>
      </w:r>
      <w:r w:rsidR="00CC2402">
        <w:rPr>
          <w:szCs w:val="24"/>
        </w:rPr>
        <w:t xml:space="preserve"> are the standard deviation of two</w:t>
      </w:r>
      <w:r w:rsidR="00F64666" w:rsidRPr="009A1C8B">
        <w:rPr>
          <w:szCs w:val="24"/>
        </w:rPr>
        <w:t xml:space="preserve"> independent experiments.</w:t>
      </w:r>
    </w:p>
    <w:p w:rsidR="00F64666" w:rsidRDefault="00F64666" w:rsidP="007D68FF">
      <w:pPr>
        <w:spacing w:line="480" w:lineRule="auto"/>
        <w:jc w:val="both"/>
        <w:rPr>
          <w:szCs w:val="24"/>
        </w:rPr>
      </w:pPr>
    </w:p>
    <w:p w:rsidR="00F64666" w:rsidRPr="005D5AA8" w:rsidRDefault="00F64666" w:rsidP="007D68FF">
      <w:pPr>
        <w:spacing w:line="480" w:lineRule="auto"/>
        <w:jc w:val="both"/>
        <w:rPr>
          <w:szCs w:val="24"/>
        </w:rPr>
      </w:pPr>
    </w:p>
    <w:p w:rsidR="00C13A1C" w:rsidRPr="00872BFA" w:rsidRDefault="00C13A1C" w:rsidP="00344D48">
      <w:pPr>
        <w:overflowPunct/>
        <w:autoSpaceDE/>
        <w:autoSpaceDN/>
        <w:adjustRightInd/>
        <w:spacing w:after="200" w:line="240" w:lineRule="auto"/>
        <w:jc w:val="both"/>
        <w:textAlignment w:val="auto"/>
        <w:rPr>
          <w:szCs w:val="24"/>
        </w:rPr>
      </w:pPr>
      <w:r w:rsidRPr="00872BFA">
        <w:rPr>
          <w:b/>
          <w:szCs w:val="24"/>
          <w:lang w:eastAsia="ko-KR"/>
        </w:rPr>
        <w:t xml:space="preserve">Table </w:t>
      </w:r>
      <w:proofErr w:type="spellStart"/>
      <w:r w:rsidR="003421F1">
        <w:rPr>
          <w:b/>
          <w:szCs w:val="24"/>
          <w:lang w:eastAsia="ko-KR"/>
        </w:rPr>
        <w:t>S</w:t>
      </w:r>
      <w:r w:rsidR="00EB0320" w:rsidRPr="00872BFA">
        <w:rPr>
          <w:b/>
          <w:szCs w:val="24"/>
          <w:lang w:eastAsia="ko-KR"/>
        </w:rPr>
        <w:t>1</w:t>
      </w:r>
      <w:proofErr w:type="spellEnd"/>
      <w:r w:rsidRPr="00872BFA">
        <w:rPr>
          <w:b/>
          <w:szCs w:val="24"/>
          <w:lang w:eastAsia="ko-KR"/>
        </w:rPr>
        <w:t>.</w:t>
      </w:r>
      <w:r w:rsidRPr="00872BFA">
        <w:rPr>
          <w:szCs w:val="24"/>
          <w:lang w:eastAsia="ko-KR"/>
        </w:rPr>
        <w:t xml:space="preserve"> Oligonucleotides used </w:t>
      </w:r>
      <w:r w:rsidR="00A724E0">
        <w:rPr>
          <w:szCs w:val="24"/>
          <w:lang w:eastAsia="ko-KR"/>
        </w:rPr>
        <w:t xml:space="preserve">for </w:t>
      </w:r>
      <w:r w:rsidR="009B728A" w:rsidRPr="00872BFA">
        <w:rPr>
          <w:szCs w:val="24"/>
          <w:lang w:eastAsia="ko-KR"/>
        </w:rPr>
        <w:t>cloning</w:t>
      </w:r>
      <w:r w:rsidRPr="00872BFA">
        <w:rPr>
          <w:szCs w:val="24"/>
          <w:lang w:eastAsia="ko-KR"/>
        </w:rPr>
        <w:t>.</w:t>
      </w:r>
    </w:p>
    <w:tbl>
      <w:tblPr>
        <w:tblW w:w="9940" w:type="dxa"/>
        <w:tblInd w:w="-34" w:type="dxa"/>
        <w:tblLayout w:type="fixed"/>
        <w:tblLook w:val="04A0"/>
      </w:tblPr>
      <w:tblGrid>
        <w:gridCol w:w="2410"/>
        <w:gridCol w:w="7530"/>
      </w:tblGrid>
      <w:tr w:rsidR="0016052A" w:rsidRPr="0016052A" w:rsidTr="00527176">
        <w:trPr>
          <w:trHeight w:val="340"/>
        </w:trPr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87955" w:rsidRPr="00527176" w:rsidRDefault="00887955" w:rsidP="00A75296">
            <w:pPr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sz w:val="20"/>
              </w:rPr>
            </w:pPr>
            <w:r w:rsidRPr="00527176">
              <w:rPr>
                <w:sz w:val="20"/>
              </w:rPr>
              <w:t>Name</w:t>
            </w:r>
          </w:p>
        </w:tc>
        <w:tc>
          <w:tcPr>
            <w:tcW w:w="75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87955" w:rsidRPr="00527176" w:rsidRDefault="00887955" w:rsidP="005733D1">
            <w:pPr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sz w:val="20"/>
              </w:rPr>
            </w:pPr>
            <w:r w:rsidRPr="00527176">
              <w:rPr>
                <w:sz w:val="20"/>
              </w:rPr>
              <w:t xml:space="preserve">Sequence (5’ </w:t>
            </w:r>
            <w:r w:rsidRPr="00527176">
              <w:rPr>
                <w:sz w:val="20"/>
              </w:rPr>
              <w:sym w:font="Wingdings" w:char="F0E0"/>
            </w:r>
            <w:r w:rsidRPr="00527176">
              <w:rPr>
                <w:sz w:val="20"/>
              </w:rPr>
              <w:t xml:space="preserve"> 3’)</w:t>
            </w:r>
          </w:p>
        </w:tc>
      </w:tr>
      <w:tr w:rsidR="00527176" w:rsidRPr="0016052A" w:rsidTr="00527176">
        <w:tc>
          <w:tcPr>
            <w:tcW w:w="2410" w:type="dxa"/>
            <w:tcBorders>
              <w:top w:val="single" w:sz="8" w:space="0" w:color="auto"/>
            </w:tcBorders>
            <w:shd w:val="clear" w:color="auto" w:fill="auto"/>
          </w:tcPr>
          <w:p w:rsidR="00887955" w:rsidRPr="0016052A" w:rsidRDefault="00887955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F </w:t>
            </w:r>
            <w:r w:rsidR="0056771E" w:rsidRPr="0016052A">
              <w:rPr>
                <w:rFonts w:eastAsia="Times New Roman"/>
                <w:sz w:val="20"/>
                <w:lang w:eastAsia="en-US"/>
              </w:rPr>
              <w:t>HXT</w:t>
            </w:r>
            <w:r w:rsidR="006528DC" w:rsidRPr="0016052A">
              <w:rPr>
                <w:rFonts w:eastAsia="Times New Roman"/>
                <w:sz w:val="20"/>
                <w:lang w:eastAsia="en-US"/>
              </w:rPr>
              <w:t>36</w:t>
            </w:r>
            <w:r w:rsidRPr="0016052A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="00BC635D" w:rsidRPr="0016052A">
              <w:rPr>
                <w:rFonts w:eastAsia="Times New Roman"/>
                <w:sz w:val="20"/>
                <w:lang w:eastAsia="en-US"/>
              </w:rPr>
              <w:t>BcuI</w:t>
            </w:r>
            <w:proofErr w:type="spellEnd"/>
          </w:p>
        </w:tc>
        <w:tc>
          <w:tcPr>
            <w:tcW w:w="7530" w:type="dxa"/>
            <w:tcBorders>
              <w:top w:val="single" w:sz="8" w:space="0" w:color="auto"/>
            </w:tcBorders>
            <w:shd w:val="clear" w:color="auto" w:fill="auto"/>
          </w:tcPr>
          <w:p w:rsidR="00887955" w:rsidRPr="0016052A" w:rsidRDefault="00887955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GCAT</w:t>
            </w:r>
            <w:r w:rsidR="00BC635D" w:rsidRPr="0016052A">
              <w:rPr>
                <w:rFonts w:eastAsia="Times New Roman"/>
                <w:sz w:val="20"/>
                <w:u w:val="single"/>
                <w:lang w:eastAsia="en-US"/>
              </w:rPr>
              <w:t>ACTAGT</w:t>
            </w:r>
            <w:r w:rsidRPr="0016052A">
              <w:rPr>
                <w:rFonts w:eastAsia="Times New Roman"/>
                <w:sz w:val="20"/>
                <w:lang w:eastAsia="en-US"/>
              </w:rPr>
              <w:t>ATGAATTCAACTCCCGATCTAATATC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BC635D" w:rsidRPr="0016052A" w:rsidRDefault="00BC635D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bCs/>
                <w:sz w:val="20"/>
                <w:lang w:eastAsia="en-US"/>
              </w:rPr>
              <w:t xml:space="preserve">F Hxt36 </w:t>
            </w:r>
            <w:proofErr w:type="spellStart"/>
            <w:r w:rsidRPr="0016052A">
              <w:rPr>
                <w:rFonts w:eastAsia="Times New Roman"/>
                <w:bCs/>
                <w:sz w:val="20"/>
                <w:lang w:eastAsia="en-US"/>
              </w:rPr>
              <w:t>Bcui</w:t>
            </w:r>
            <w:proofErr w:type="spellEnd"/>
            <w:r w:rsidRPr="0016052A">
              <w:rPr>
                <w:rFonts w:eastAsia="Times New Roman"/>
                <w:bCs/>
                <w:sz w:val="20"/>
                <w:lang w:eastAsia="en-US"/>
              </w:rPr>
              <w:t xml:space="preserve"> A</w:t>
            </w:r>
          </w:p>
        </w:tc>
        <w:tc>
          <w:tcPr>
            <w:tcW w:w="7530" w:type="dxa"/>
            <w:shd w:val="clear" w:color="auto" w:fill="auto"/>
          </w:tcPr>
          <w:p w:rsidR="00BC635D" w:rsidRPr="0016052A" w:rsidRDefault="00D90421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TCTAGA</w:t>
            </w:r>
            <w:r w:rsidRPr="0016052A">
              <w:rPr>
                <w:rFonts w:eastAsia="Times New Roman"/>
                <w:sz w:val="20"/>
                <w:u w:val="single"/>
                <w:lang w:eastAsia="en-US"/>
              </w:rPr>
              <w:t>ACTAGT</w:t>
            </w:r>
            <w:r w:rsidRPr="0016052A">
              <w:rPr>
                <w:rFonts w:eastAsia="Times New Roman"/>
                <w:sz w:val="20"/>
                <w:lang w:eastAsia="en-US"/>
              </w:rPr>
              <w:t>ATGAATTCAACTCCAGATTTAATATCTCCACAA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AGG</w:t>
            </w:r>
            <w:r w:rsidRPr="0016052A">
              <w:rPr>
                <w:rFonts w:eastAsia="Times New Roman"/>
                <w:sz w:val="20"/>
                <w:lang w:eastAsia="en-US"/>
              </w:rPr>
              <w:t>TCAAGTG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0F32F5" w:rsidRPr="0016052A" w:rsidRDefault="000F32F5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bCs/>
                <w:sz w:val="20"/>
                <w:lang w:eastAsia="en-US"/>
              </w:rPr>
              <w:t>R Hxt36 BC</w:t>
            </w:r>
          </w:p>
        </w:tc>
        <w:tc>
          <w:tcPr>
            <w:tcW w:w="7530" w:type="dxa"/>
            <w:shd w:val="clear" w:color="auto" w:fill="auto"/>
          </w:tcPr>
          <w:p w:rsidR="000F32F5" w:rsidRPr="0016052A" w:rsidRDefault="000F32F5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>GCACC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TCT</w:t>
            </w:r>
            <w:r w:rsidRPr="0016052A">
              <w:rPr>
                <w:rFonts w:eastAsia="Times New Roman"/>
                <w:sz w:val="20"/>
                <w:lang w:eastAsia="en-US"/>
              </w:rPr>
              <w:t>ACCTGTATTTGGGTTGGTAAGTACTTGGTCGGCCTCAGCTTGGAAATCATCTTGAACACC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TCT</w:t>
            </w:r>
            <w:r w:rsidRPr="0016052A">
              <w:rPr>
                <w:rFonts w:eastAsia="Times New Roman"/>
                <w:sz w:val="20"/>
                <w:lang w:eastAsia="en-US"/>
              </w:rPr>
              <w:t>TTCTTCAGG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0F32F5" w:rsidRPr="0016052A" w:rsidRDefault="000F32F5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bCs/>
                <w:sz w:val="20"/>
                <w:lang w:eastAsia="en-US"/>
              </w:rPr>
              <w:t>F Hxt36 BC</w:t>
            </w:r>
          </w:p>
        </w:tc>
        <w:tc>
          <w:tcPr>
            <w:tcW w:w="7530" w:type="dxa"/>
            <w:shd w:val="clear" w:color="auto" w:fill="auto"/>
          </w:tcPr>
          <w:p w:rsidR="000F32F5" w:rsidRPr="0016052A" w:rsidRDefault="000F32F5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>CCTGAAGAA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AGA</w:t>
            </w:r>
            <w:r w:rsidRPr="0016052A">
              <w:rPr>
                <w:rFonts w:eastAsia="Times New Roman"/>
                <w:sz w:val="20"/>
                <w:lang w:eastAsia="en-US"/>
              </w:rPr>
              <w:t>GGTGTTCAAGATGATTTCCAAGCTGAGGCCGACCAAGTACTTACCAACCCAAATACAGGT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AGA</w:t>
            </w:r>
            <w:r w:rsidRPr="0016052A">
              <w:rPr>
                <w:rFonts w:eastAsia="Times New Roman"/>
                <w:sz w:val="20"/>
                <w:lang w:eastAsia="en-US"/>
              </w:rPr>
              <w:t>GGTGC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243946" w:rsidRPr="0016052A" w:rsidRDefault="00243946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bCs/>
                <w:sz w:val="20"/>
                <w:lang w:eastAsia="en-US"/>
              </w:rPr>
              <w:t>R Hxt36 DE</w:t>
            </w:r>
          </w:p>
        </w:tc>
        <w:tc>
          <w:tcPr>
            <w:tcW w:w="7530" w:type="dxa"/>
            <w:shd w:val="clear" w:color="auto" w:fill="auto"/>
          </w:tcPr>
          <w:p w:rsidR="00243946" w:rsidRPr="0016052A" w:rsidRDefault="00243946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>GGCAGA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CCT</w:t>
            </w:r>
            <w:r w:rsidRPr="0016052A">
              <w:rPr>
                <w:rFonts w:eastAsia="Times New Roman"/>
                <w:sz w:val="20"/>
                <w:lang w:eastAsia="en-US"/>
              </w:rPr>
              <w:t>CCATGGTAGAACACCTTCTTCCCACATGGTGTTGACTTCTTCCAAAGTCAAACC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CCT</w:t>
            </w:r>
            <w:r w:rsidRPr="0016052A">
              <w:rPr>
                <w:rFonts w:eastAsia="Times New Roman"/>
                <w:sz w:val="20"/>
                <w:lang w:eastAsia="en-US"/>
              </w:rPr>
              <w:t>AGTTTCTGG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C93DB7" w:rsidRPr="0016052A" w:rsidRDefault="00243946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bCs/>
                <w:sz w:val="20"/>
                <w:lang w:eastAsia="en-US"/>
              </w:rPr>
              <w:t>F</w:t>
            </w:r>
            <w:r w:rsidR="00C93DB7" w:rsidRPr="0016052A">
              <w:rPr>
                <w:rFonts w:eastAsia="Times New Roman"/>
                <w:bCs/>
                <w:sz w:val="20"/>
                <w:lang w:eastAsia="en-US"/>
              </w:rPr>
              <w:t xml:space="preserve"> Hxt36 DE</w:t>
            </w:r>
          </w:p>
        </w:tc>
        <w:tc>
          <w:tcPr>
            <w:tcW w:w="7530" w:type="dxa"/>
            <w:shd w:val="clear" w:color="auto" w:fill="auto"/>
          </w:tcPr>
          <w:p w:rsidR="00C93DB7" w:rsidRPr="0016052A" w:rsidRDefault="00C93DB7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>CCAGAAACT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AGG</w:t>
            </w:r>
            <w:r w:rsidRPr="0016052A">
              <w:rPr>
                <w:rFonts w:eastAsia="Times New Roman"/>
                <w:sz w:val="20"/>
                <w:lang w:eastAsia="en-US"/>
              </w:rPr>
              <w:t>GGTTTGACTTTGGAAGAAGTCAACACCATGTGGGAAGAAGGTGTTCTACCATGG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AGG</w:t>
            </w:r>
            <w:r w:rsidRPr="0016052A">
              <w:rPr>
                <w:rFonts w:eastAsia="Times New Roman"/>
                <w:sz w:val="20"/>
                <w:lang w:eastAsia="en-US"/>
              </w:rPr>
              <w:t>TCTGCC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R Hxt36 </w:t>
            </w: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BamHI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ACGT</w:t>
            </w:r>
            <w:r w:rsidRPr="0016052A">
              <w:rPr>
                <w:rFonts w:eastAsia="Times New Roman"/>
                <w:sz w:val="20"/>
                <w:u w:val="single"/>
                <w:lang w:eastAsia="en-US"/>
              </w:rPr>
              <w:t>GGATCC</w:t>
            </w:r>
            <w:r w:rsidRPr="0016052A">
              <w:rPr>
                <w:rFonts w:eastAsia="Times New Roman"/>
                <w:sz w:val="20"/>
                <w:lang w:eastAsia="en-US"/>
              </w:rPr>
              <w:t>TTATTTGGTGCTGAACATTCTCTTGT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R Hxt36 </w:t>
            </w:r>
            <w:r w:rsidR="00E627A2">
              <w:rPr>
                <w:rFonts w:eastAsia="Times New Roman"/>
                <w:sz w:val="20"/>
                <w:lang w:eastAsia="en-US"/>
              </w:rPr>
              <w:t>-</w:t>
            </w:r>
            <w:r w:rsidR="00781CBC" w:rsidRPr="0016052A">
              <w:rPr>
                <w:rFonts w:eastAsia="Times New Roman"/>
                <w:sz w:val="20"/>
                <w:lang w:eastAsia="en-US"/>
              </w:rPr>
              <w:t xml:space="preserve">stop </w:t>
            </w: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BamHI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CCAT</w:t>
            </w:r>
            <w:r w:rsidRPr="0016052A">
              <w:rPr>
                <w:rFonts w:eastAsia="Times New Roman"/>
                <w:sz w:val="20"/>
                <w:u w:val="single"/>
                <w:lang w:eastAsia="en-US"/>
              </w:rPr>
              <w:t>GGATCC</w:t>
            </w:r>
            <w:r w:rsidRPr="0016052A">
              <w:rPr>
                <w:rFonts w:eastAsia="Times New Roman"/>
                <w:sz w:val="20"/>
                <w:lang w:eastAsia="en-US"/>
              </w:rPr>
              <w:t>TTTGGTGCTGAACATTCTCTTGTAC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bCs/>
                <w:sz w:val="20"/>
                <w:lang w:eastAsia="en-US"/>
              </w:rPr>
            </w:pPr>
            <w:r w:rsidRPr="0016052A">
              <w:rPr>
                <w:rFonts w:eastAsia="Times New Roman"/>
                <w:bCs/>
                <w:sz w:val="20"/>
                <w:lang w:eastAsia="en-US"/>
              </w:rPr>
              <w:t xml:space="preserve">R Hxt36 </w:t>
            </w:r>
            <w:proofErr w:type="spellStart"/>
            <w:r w:rsidRPr="0016052A">
              <w:rPr>
                <w:rFonts w:eastAsia="Times New Roman"/>
                <w:bCs/>
                <w:sz w:val="20"/>
                <w:lang w:eastAsia="en-US"/>
              </w:rPr>
              <w:t>BamHI</w:t>
            </w:r>
            <w:proofErr w:type="spellEnd"/>
            <w:r w:rsidRPr="0016052A">
              <w:rPr>
                <w:rFonts w:eastAsia="Times New Roman"/>
                <w:bCs/>
                <w:sz w:val="20"/>
                <w:lang w:eastAsia="en-US"/>
              </w:rPr>
              <w:t xml:space="preserve"> </w:t>
            </w:r>
            <w:proofErr w:type="spellStart"/>
            <w:r w:rsidRPr="0016052A">
              <w:rPr>
                <w:rFonts w:eastAsia="Times New Roman"/>
                <w:bCs/>
                <w:sz w:val="20"/>
                <w:lang w:eastAsia="en-US"/>
              </w:rPr>
              <w:t>FGH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CCGGG</w:t>
            </w:r>
            <w:r w:rsidRPr="0016052A">
              <w:rPr>
                <w:rFonts w:eastAsia="Times New Roman"/>
                <w:sz w:val="20"/>
                <w:u w:val="single"/>
                <w:lang w:eastAsia="en-US"/>
              </w:rPr>
              <w:t>GGATCC</w:t>
            </w:r>
            <w:r w:rsidRPr="0016052A">
              <w:rPr>
                <w:rFonts w:eastAsia="Times New Roman"/>
                <w:sz w:val="20"/>
                <w:lang w:eastAsia="en-US"/>
              </w:rPr>
              <w:t>TTA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TCT</w:t>
            </w:r>
            <w:r w:rsidRPr="0016052A">
              <w:rPr>
                <w:rFonts w:eastAsia="Times New Roman"/>
                <w:sz w:val="20"/>
                <w:lang w:eastAsia="en-US"/>
              </w:rPr>
              <w:t>GGTGCTGAACATTCT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CCT</w:t>
            </w:r>
            <w:r w:rsidRPr="0016052A">
              <w:rPr>
                <w:rFonts w:eastAsia="Times New Roman"/>
                <w:sz w:val="20"/>
                <w:lang w:eastAsia="en-US"/>
              </w:rPr>
              <w:t>GTACAATGG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CCT</w:t>
            </w:r>
            <w:r w:rsidRPr="0016052A">
              <w:rPr>
                <w:rFonts w:eastAsia="Times New Roman"/>
                <w:sz w:val="20"/>
                <w:lang w:eastAsia="en-US"/>
              </w:rPr>
              <w:t>ATCATCGTG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527176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>
              <w:rPr>
                <w:rFonts w:eastAsia="Times New Roman"/>
                <w:bCs/>
                <w:sz w:val="20"/>
                <w:lang w:eastAsia="en-US"/>
              </w:rPr>
              <w:t>R Hxt36</w:t>
            </w:r>
            <w:r w:rsidR="00E627A2">
              <w:rPr>
                <w:rFonts w:eastAsia="Times New Roman"/>
                <w:bCs/>
                <w:sz w:val="20"/>
                <w:lang w:eastAsia="en-US"/>
              </w:rPr>
              <w:t>-</w:t>
            </w:r>
            <w:r w:rsidR="00781CBC" w:rsidRPr="0016052A">
              <w:rPr>
                <w:rFonts w:eastAsia="Times New Roman"/>
                <w:bCs/>
                <w:sz w:val="20"/>
                <w:lang w:eastAsia="en-US"/>
              </w:rPr>
              <w:t xml:space="preserve">stop </w:t>
            </w:r>
            <w:proofErr w:type="spellStart"/>
            <w:r w:rsidR="00447509" w:rsidRPr="0016052A">
              <w:rPr>
                <w:rFonts w:eastAsia="Times New Roman"/>
                <w:bCs/>
                <w:sz w:val="20"/>
                <w:lang w:eastAsia="en-US"/>
              </w:rPr>
              <w:t>BamHI</w:t>
            </w:r>
            <w:proofErr w:type="spellEnd"/>
            <w:r w:rsidR="00447509" w:rsidRPr="0016052A">
              <w:rPr>
                <w:rFonts w:eastAsia="Times New Roman"/>
                <w:bCs/>
                <w:sz w:val="20"/>
                <w:lang w:eastAsia="en-US"/>
              </w:rPr>
              <w:t xml:space="preserve"> </w:t>
            </w:r>
            <w:proofErr w:type="spellStart"/>
            <w:r w:rsidR="00447509" w:rsidRPr="0016052A">
              <w:rPr>
                <w:rFonts w:eastAsia="Times New Roman"/>
                <w:bCs/>
                <w:sz w:val="20"/>
                <w:lang w:eastAsia="en-US"/>
              </w:rPr>
              <w:t>FGH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CCGGG</w:t>
            </w:r>
            <w:r w:rsidRPr="0016052A">
              <w:rPr>
                <w:rFonts w:eastAsia="Times New Roman"/>
                <w:sz w:val="20"/>
                <w:u w:val="single"/>
                <w:lang w:eastAsia="en-US"/>
              </w:rPr>
              <w:t>GGATCC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TCT</w:t>
            </w:r>
            <w:r w:rsidRPr="0016052A">
              <w:rPr>
                <w:rFonts w:eastAsia="Times New Roman"/>
                <w:sz w:val="20"/>
                <w:lang w:eastAsia="en-US"/>
              </w:rPr>
              <w:t>GGTGCTGAACATTCT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CCT</w:t>
            </w:r>
            <w:r w:rsidRPr="0016052A">
              <w:rPr>
                <w:rFonts w:eastAsia="Times New Roman"/>
                <w:sz w:val="20"/>
                <w:lang w:eastAsia="en-US"/>
              </w:rPr>
              <w:t>GTACAATGG</w:t>
            </w:r>
            <w:r w:rsidRPr="0016052A">
              <w:rPr>
                <w:rFonts w:eastAsia="Times New Roman"/>
                <w:b/>
                <w:sz w:val="20"/>
                <w:lang w:eastAsia="en-US"/>
              </w:rPr>
              <w:t>CCT</w:t>
            </w:r>
            <w:r w:rsidRPr="0016052A">
              <w:rPr>
                <w:rFonts w:eastAsia="Times New Roman"/>
                <w:sz w:val="20"/>
                <w:lang w:eastAsia="en-US"/>
              </w:rPr>
              <w:t>ATCATCGTG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C0243E" w:rsidRPr="0016052A" w:rsidRDefault="00C0243E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 xml:space="preserve">F Hxt1 </w:t>
            </w:r>
            <w:proofErr w:type="spellStart"/>
            <w:r w:rsidRPr="0016052A">
              <w:rPr>
                <w:sz w:val="20"/>
              </w:rPr>
              <w:t>XbaI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C0243E" w:rsidRPr="0016052A" w:rsidRDefault="00C0243E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proofErr w:type="spellStart"/>
            <w:r w:rsidRPr="0016052A">
              <w:rPr>
                <w:sz w:val="20"/>
              </w:rPr>
              <w:t>GCAT</w:t>
            </w:r>
            <w:r w:rsidRPr="0016052A">
              <w:rPr>
                <w:sz w:val="20"/>
                <w:u w:val="single"/>
              </w:rPr>
              <w:t>TCTAGA</w:t>
            </w:r>
            <w:r w:rsidRPr="0016052A">
              <w:rPr>
                <w:sz w:val="20"/>
              </w:rPr>
              <w:t>ATGAATTCAACTCCCGATCTAATATC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C0243E" w:rsidRPr="0016052A" w:rsidRDefault="00C0243E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F Hxt1 </w:t>
            </w: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XbaI</w:t>
            </w:r>
            <w:proofErr w:type="spellEnd"/>
            <w:r w:rsidRPr="0016052A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16052A">
              <w:rPr>
                <w:rFonts w:eastAsia="Times New Roman"/>
                <w:sz w:val="20"/>
                <w:lang w:eastAsia="en-US"/>
              </w:rPr>
              <w:t>1k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C0243E" w:rsidRPr="0016052A" w:rsidRDefault="00C0243E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AAAA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TCTAGA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ATGAATTCAACTCCCGATCTAATATCTCCTCAG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TCCAATTC</w:t>
            </w:r>
            <w:proofErr w:type="spellEnd"/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Times New Roman"/>
                <w:sz w:val="20"/>
                <w:lang w:eastAsia="en-US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R </w:t>
            </w:r>
            <w:r w:rsidR="00C0243E" w:rsidRPr="0016052A">
              <w:rPr>
                <w:rFonts w:eastAsia="Times New Roman"/>
                <w:sz w:val="20"/>
                <w:lang w:eastAsia="en-US"/>
              </w:rPr>
              <w:t>Hxt</w:t>
            </w:r>
            <w:r w:rsidRPr="0016052A">
              <w:rPr>
                <w:rFonts w:eastAsia="Times New Roman"/>
                <w:sz w:val="20"/>
                <w:lang w:eastAsia="en-US"/>
              </w:rPr>
              <w:t>1 2k3k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CTTTCATT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ACCTTCTGGAGTATTCATGGC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TGAACG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F </w:t>
            </w:r>
            <w:r w:rsidR="00C0243E" w:rsidRPr="0016052A">
              <w:rPr>
                <w:rFonts w:eastAsia="Times New Roman"/>
                <w:sz w:val="20"/>
                <w:lang w:eastAsia="en-US"/>
              </w:rPr>
              <w:t>Hxt</w:t>
            </w:r>
            <w:r w:rsidRPr="0016052A">
              <w:rPr>
                <w:rFonts w:eastAsia="Times New Roman"/>
                <w:sz w:val="20"/>
                <w:lang w:eastAsia="en-US"/>
              </w:rPr>
              <w:t>1 2k3k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CGTTCA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GCCATGAATACTCCAGAAGGT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AATGAAAG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rFonts w:eastAsia="Times New Roman"/>
                <w:sz w:val="20"/>
                <w:lang w:eastAsia="en-US"/>
              </w:rPr>
              <w:t xml:space="preserve">R </w:t>
            </w:r>
            <w:r w:rsidR="00C0243E" w:rsidRPr="0016052A">
              <w:rPr>
                <w:rFonts w:eastAsia="Times New Roman"/>
                <w:sz w:val="20"/>
                <w:lang w:eastAsia="en-US"/>
              </w:rPr>
              <w:t>Hxt</w:t>
            </w:r>
            <w:r w:rsidRPr="0016052A">
              <w:rPr>
                <w:rFonts w:eastAsia="Times New Roman"/>
                <w:sz w:val="20"/>
                <w:lang w:eastAsia="en-US"/>
              </w:rPr>
              <w:t>1 4k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CGTTACGTAGACACC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TCCG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F H</w:t>
            </w:r>
            <w:r w:rsidR="00C0243E" w:rsidRPr="0016052A">
              <w:rPr>
                <w:sz w:val="20"/>
              </w:rPr>
              <w:t>xt</w:t>
            </w:r>
            <w:r w:rsidRPr="0016052A">
              <w:rPr>
                <w:sz w:val="20"/>
              </w:rPr>
              <w:t>1 4k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CGGA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GGTGTCTACGTAACG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 xml:space="preserve">R </w:t>
            </w:r>
            <w:r w:rsidR="00C0243E" w:rsidRPr="0016052A">
              <w:rPr>
                <w:sz w:val="20"/>
              </w:rPr>
              <w:t>Hxt</w:t>
            </w:r>
            <w:r w:rsidRPr="0016052A">
              <w:rPr>
                <w:sz w:val="20"/>
              </w:rPr>
              <w:t>1 Cfr9I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GCAG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CCCGGG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TTATTTCCTGCTAAACAAAC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447509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 xml:space="preserve">R </w:t>
            </w:r>
            <w:r w:rsidR="00C0243E" w:rsidRPr="0016052A">
              <w:rPr>
                <w:sz w:val="20"/>
              </w:rPr>
              <w:t>Hxt</w:t>
            </w:r>
            <w:r w:rsidR="00527176">
              <w:rPr>
                <w:sz w:val="20"/>
              </w:rPr>
              <w:t>1</w:t>
            </w:r>
            <w:r w:rsidRPr="0016052A">
              <w:rPr>
                <w:sz w:val="20"/>
              </w:rPr>
              <w:t>-stop Cfr9I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GCAG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CCCGGG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TTTCCTGCTAAACAAAC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F Hxt</w:t>
            </w:r>
            <w:r w:rsidR="00447509" w:rsidRPr="0016052A">
              <w:rPr>
                <w:sz w:val="20"/>
              </w:rPr>
              <w:t xml:space="preserve">5 </w:t>
            </w:r>
            <w:proofErr w:type="spellStart"/>
            <w:r w:rsidR="00447509" w:rsidRPr="0016052A">
              <w:rPr>
                <w:sz w:val="20"/>
              </w:rPr>
              <w:t>XbaI</w:t>
            </w:r>
            <w:proofErr w:type="spellEnd"/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proofErr w:type="spellStart"/>
            <w:r w:rsidRPr="0016052A">
              <w:rPr>
                <w:sz w:val="20"/>
              </w:rPr>
              <w:t>AAAA</w:t>
            </w:r>
            <w:r w:rsidRPr="0016052A">
              <w:rPr>
                <w:sz w:val="20"/>
                <w:u w:val="single"/>
              </w:rPr>
              <w:t>TCTAGA</w:t>
            </w:r>
            <w:r w:rsidRPr="0016052A">
              <w:rPr>
                <w:sz w:val="20"/>
              </w:rPr>
              <w:t>ATGTCGGAACTTGAAAACGC</w:t>
            </w:r>
            <w:proofErr w:type="spellEnd"/>
            <w:r w:rsidRPr="0016052A">
              <w:rPr>
                <w:sz w:val="20"/>
              </w:rPr>
              <w:t xml:space="preserve">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R Hxt</w:t>
            </w:r>
            <w:r w:rsidR="00447509" w:rsidRPr="0016052A">
              <w:rPr>
                <w:sz w:val="20"/>
              </w:rPr>
              <w:t>5 1k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CGAGTTTCCTGA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CTCGTTG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F Hxt</w:t>
            </w:r>
            <w:r w:rsidR="00447509" w:rsidRPr="0016052A">
              <w:rPr>
                <w:sz w:val="20"/>
              </w:rPr>
              <w:t>5 1k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CAACGAG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TCAGGAAACTCG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R Hxt</w:t>
            </w:r>
            <w:r w:rsidR="00447509" w:rsidRPr="0016052A">
              <w:rPr>
                <w:sz w:val="20"/>
              </w:rPr>
              <w:t>5 2k3k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CGTC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GGGAGGGCCTTCATGGGAAATGTAACTTGAGACGGG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AGC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F Hxt</w:t>
            </w:r>
            <w:r w:rsidR="00447509" w:rsidRPr="0016052A">
              <w:rPr>
                <w:sz w:val="20"/>
              </w:rPr>
              <w:t>5 2k3k</w:t>
            </w:r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GCT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CCCGTCTCAAGTTACATTTCCCATGAAGGCCCTCCC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GACG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R Hxt</w:t>
            </w:r>
            <w:r w:rsidR="00447509" w:rsidRPr="0016052A">
              <w:rPr>
                <w:sz w:val="20"/>
              </w:rPr>
              <w:t>5 4k5k6k7k</w:t>
            </w:r>
          </w:p>
        </w:tc>
        <w:tc>
          <w:tcPr>
            <w:tcW w:w="7530" w:type="dxa"/>
            <w:shd w:val="clear" w:color="auto" w:fill="auto"/>
          </w:tcPr>
          <w:p w:rsidR="00447509" w:rsidRPr="0016052A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CCGA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TCTCCT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CTCTAGTTGGTTGTCAACCTC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CCT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CTG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F Hxt</w:t>
            </w:r>
            <w:r w:rsidR="00447509" w:rsidRPr="0016052A">
              <w:rPr>
                <w:sz w:val="20"/>
              </w:rPr>
              <w:t>5 4k5k6k7k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GAGGTTGACAACCAACTAGAG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AGGAGA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TCG</w:t>
            </w:r>
            <w:r w:rsidRPr="001605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TCGG </w:t>
            </w:r>
          </w:p>
        </w:tc>
      </w:tr>
      <w:tr w:rsidR="00527176" w:rsidRPr="0016052A" w:rsidTr="00527176">
        <w:tc>
          <w:tcPr>
            <w:tcW w:w="2410" w:type="dxa"/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R Hxt</w:t>
            </w:r>
            <w:r w:rsidR="00447509" w:rsidRPr="0016052A">
              <w:rPr>
                <w:sz w:val="20"/>
              </w:rPr>
              <w:t>5 Cfr9I</w:t>
            </w:r>
          </w:p>
        </w:tc>
        <w:tc>
          <w:tcPr>
            <w:tcW w:w="7530" w:type="dxa"/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GCAG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CCCGGG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TTATTTTTCTTTAGTGAAC </w:t>
            </w:r>
          </w:p>
        </w:tc>
      </w:tr>
      <w:tr w:rsidR="00527176" w:rsidRPr="0016052A" w:rsidTr="00527176">
        <w:tc>
          <w:tcPr>
            <w:tcW w:w="2410" w:type="dxa"/>
            <w:tcBorders>
              <w:bottom w:val="single" w:sz="8" w:space="0" w:color="auto"/>
            </w:tcBorders>
            <w:shd w:val="clear" w:color="auto" w:fill="auto"/>
          </w:tcPr>
          <w:p w:rsidR="00447509" w:rsidRPr="0016052A" w:rsidRDefault="00781CBC" w:rsidP="00A7529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 w:rsidRPr="0016052A">
              <w:rPr>
                <w:sz w:val="20"/>
              </w:rPr>
              <w:t>R Hxt</w:t>
            </w:r>
            <w:r w:rsidR="00E627A2">
              <w:rPr>
                <w:sz w:val="20"/>
              </w:rPr>
              <w:t>5 -</w:t>
            </w:r>
            <w:r w:rsidR="00447509" w:rsidRPr="0016052A">
              <w:rPr>
                <w:sz w:val="20"/>
              </w:rPr>
              <w:t>stop Cfr9I</w:t>
            </w:r>
          </w:p>
        </w:tc>
        <w:tc>
          <w:tcPr>
            <w:tcW w:w="7530" w:type="dxa"/>
            <w:tcBorders>
              <w:bottom w:val="single" w:sz="8" w:space="0" w:color="auto"/>
            </w:tcBorders>
            <w:shd w:val="clear" w:color="auto" w:fill="auto"/>
          </w:tcPr>
          <w:p w:rsidR="00447509" w:rsidRPr="00A724E0" w:rsidRDefault="00447509" w:rsidP="005733D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GCAG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CCCGGG</w:t>
            </w:r>
            <w:r w:rsidRPr="001605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TTTTTCTTTAGTGAAC </w:t>
            </w:r>
          </w:p>
        </w:tc>
      </w:tr>
    </w:tbl>
    <w:p w:rsidR="00713445" w:rsidRDefault="00CF225C" w:rsidP="005733D1">
      <w:pPr>
        <w:overflowPunct/>
        <w:autoSpaceDE/>
        <w:autoSpaceDN/>
        <w:adjustRightInd/>
        <w:spacing w:after="200" w:line="240" w:lineRule="auto"/>
        <w:jc w:val="both"/>
        <w:textAlignment w:val="auto"/>
      </w:pPr>
      <w:r w:rsidRPr="00527176">
        <w:rPr>
          <w:u w:val="single"/>
        </w:rPr>
        <w:t>Underlined</w:t>
      </w:r>
      <w:r>
        <w:t xml:space="preserve">, </w:t>
      </w:r>
      <w:r w:rsidR="00527176">
        <w:t>restriction</w:t>
      </w:r>
      <w:r>
        <w:t xml:space="preserve"> site</w:t>
      </w:r>
      <w:r w:rsidR="00527176">
        <w:t xml:space="preserve">; </w:t>
      </w:r>
      <w:r w:rsidR="00527176" w:rsidRPr="00527176">
        <w:rPr>
          <w:b/>
        </w:rPr>
        <w:t>Bold</w:t>
      </w:r>
      <w:r w:rsidR="00527176">
        <w:t>, introduced mutation.</w:t>
      </w:r>
    </w:p>
    <w:p w:rsidR="00A75296" w:rsidRDefault="00A75296" w:rsidP="007D68FF">
      <w:pPr>
        <w:overflowPunct/>
        <w:autoSpaceDE/>
        <w:autoSpaceDN/>
        <w:adjustRightInd/>
        <w:spacing w:after="200" w:line="276" w:lineRule="auto"/>
        <w:jc w:val="both"/>
        <w:textAlignment w:val="auto"/>
      </w:pPr>
    </w:p>
    <w:p w:rsidR="00A75296" w:rsidRDefault="00A75296" w:rsidP="007D68FF">
      <w:pPr>
        <w:overflowPunct/>
        <w:autoSpaceDE/>
        <w:autoSpaceDN/>
        <w:adjustRightInd/>
        <w:spacing w:after="200" w:line="276" w:lineRule="auto"/>
        <w:jc w:val="both"/>
        <w:textAlignment w:val="auto"/>
      </w:pPr>
    </w:p>
    <w:p w:rsidR="00D36C50" w:rsidRDefault="00A75296" w:rsidP="00CC59D1">
      <w:pPr>
        <w:spacing w:line="480" w:lineRule="auto"/>
        <w:jc w:val="both"/>
        <w:rPr>
          <w:szCs w:val="24"/>
        </w:rPr>
      </w:pPr>
      <w:r w:rsidRPr="00872BFA">
        <w:rPr>
          <w:b/>
          <w:szCs w:val="24"/>
          <w:lang w:eastAsia="ko-KR"/>
        </w:rPr>
        <w:t xml:space="preserve">Table </w:t>
      </w:r>
      <w:r w:rsidR="003421F1">
        <w:rPr>
          <w:b/>
          <w:szCs w:val="24"/>
          <w:lang w:eastAsia="ko-KR"/>
        </w:rPr>
        <w:t>S</w:t>
      </w:r>
      <w:r>
        <w:rPr>
          <w:b/>
          <w:szCs w:val="24"/>
          <w:lang w:eastAsia="ko-KR"/>
        </w:rPr>
        <w:t>2</w:t>
      </w:r>
      <w:r w:rsidRPr="00872BFA">
        <w:rPr>
          <w:b/>
          <w:szCs w:val="24"/>
          <w:lang w:eastAsia="ko-KR"/>
        </w:rPr>
        <w:t>.</w:t>
      </w:r>
      <w:r>
        <w:rPr>
          <w:b/>
          <w:szCs w:val="24"/>
          <w:lang w:eastAsia="ko-KR"/>
        </w:rPr>
        <w:t xml:space="preserve"> </w:t>
      </w:r>
      <w:r w:rsidR="009A727F">
        <w:rPr>
          <w:szCs w:val="24"/>
          <w:lang w:eastAsia="ko-KR"/>
        </w:rPr>
        <w:t xml:space="preserve">Ethanol Yield, </w:t>
      </w:r>
      <w:r w:rsidRPr="005733D1">
        <w:rPr>
          <w:szCs w:val="24"/>
          <w:lang w:eastAsia="ko-KR"/>
        </w:rPr>
        <w:t>production rate and productivity</w:t>
      </w:r>
      <w:r w:rsidR="00EA0333">
        <w:rPr>
          <w:szCs w:val="24"/>
          <w:lang w:eastAsia="ko-KR"/>
        </w:rPr>
        <w:t xml:space="preserve"> of </w:t>
      </w:r>
      <w:r w:rsidR="00EA0333">
        <w:rPr>
          <w:szCs w:val="24"/>
        </w:rPr>
        <w:t xml:space="preserve">strain </w:t>
      </w:r>
      <w:r w:rsidR="009A727F" w:rsidRPr="009A727F">
        <w:rPr>
          <w:i/>
          <w:szCs w:val="24"/>
        </w:rPr>
        <w:t>S. cerevisiae</w:t>
      </w:r>
      <w:r w:rsidR="009A727F">
        <w:rPr>
          <w:szCs w:val="24"/>
        </w:rPr>
        <w:t xml:space="preserve"> </w:t>
      </w:r>
      <w:r w:rsidR="00EA0333" w:rsidRPr="003B7F18">
        <w:rPr>
          <w:szCs w:val="24"/>
        </w:rPr>
        <w:t>DS68625</w:t>
      </w:r>
      <w:r w:rsidR="00EA0333">
        <w:rPr>
          <w:szCs w:val="24"/>
        </w:rPr>
        <w:t xml:space="preserve"> expressing different transporters </w:t>
      </w:r>
      <w:r w:rsidR="008732D8">
        <w:rPr>
          <w:szCs w:val="24"/>
        </w:rPr>
        <w:t>and</w:t>
      </w:r>
      <w:r w:rsidR="00EA0333">
        <w:rPr>
          <w:szCs w:val="24"/>
        </w:rPr>
        <w:t xml:space="preserve"> grown on mixed and single sugars.</w:t>
      </w:r>
    </w:p>
    <w:p w:rsidR="008732D8" w:rsidRDefault="008732D8" w:rsidP="00CC59D1">
      <w:pPr>
        <w:spacing w:line="480" w:lineRule="auto"/>
        <w:jc w:val="both"/>
        <w:rPr>
          <w:szCs w:val="24"/>
          <w:lang w:eastAsia="ko-K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41"/>
        <w:gridCol w:w="1342"/>
        <w:gridCol w:w="1342"/>
        <w:gridCol w:w="1341"/>
        <w:gridCol w:w="1342"/>
        <w:gridCol w:w="1342"/>
      </w:tblGrid>
      <w:tr w:rsidR="00EA0333" w:rsidTr="00EA0333">
        <w:trPr>
          <w:trHeight w:val="73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center"/>
              <w:rPr>
                <w:szCs w:val="24"/>
              </w:rPr>
            </w:pPr>
            <w:r w:rsidRPr="00DC336F">
              <w:rPr>
                <w:b/>
                <w:szCs w:val="24"/>
              </w:rPr>
              <w:t>Hxt36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center"/>
              <w:rPr>
                <w:szCs w:val="24"/>
              </w:rPr>
            </w:pPr>
            <w:r w:rsidRPr="00DC336F">
              <w:rPr>
                <w:b/>
                <w:szCs w:val="24"/>
              </w:rPr>
              <w:t>Hxt36-3K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center"/>
              <w:rPr>
                <w:szCs w:val="24"/>
              </w:rPr>
            </w:pPr>
            <w:r w:rsidRPr="00DC336F">
              <w:rPr>
                <w:b/>
                <w:szCs w:val="24"/>
              </w:rPr>
              <w:t>Hxt36 N367A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center"/>
              <w:rPr>
                <w:szCs w:val="24"/>
              </w:rPr>
            </w:pPr>
            <w:r w:rsidRPr="00DC336F">
              <w:rPr>
                <w:b/>
                <w:szCs w:val="24"/>
              </w:rPr>
              <w:t>Hxt36 N367A-3K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center"/>
              <w:rPr>
                <w:szCs w:val="24"/>
              </w:rPr>
            </w:pPr>
            <w:r w:rsidRPr="00DC336F">
              <w:rPr>
                <w:b/>
                <w:szCs w:val="24"/>
              </w:rPr>
              <w:t>Hxt11</w:t>
            </w:r>
            <w:r>
              <w:rPr>
                <w:b/>
                <w:szCs w:val="24"/>
              </w:rPr>
              <w:t xml:space="preserve"> *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D36C50" w:rsidRDefault="00D36C50" w:rsidP="00EA0333">
            <w:pPr>
              <w:spacing w:line="240" w:lineRule="auto"/>
              <w:jc w:val="center"/>
              <w:rPr>
                <w:szCs w:val="24"/>
              </w:rPr>
            </w:pPr>
            <w:r w:rsidRPr="00DC336F">
              <w:rPr>
                <w:b/>
                <w:szCs w:val="24"/>
              </w:rPr>
              <w:t>Hxt11 N366T</w:t>
            </w:r>
            <w:r>
              <w:rPr>
                <w:b/>
                <w:szCs w:val="24"/>
              </w:rPr>
              <w:t xml:space="preserve"> *</w:t>
            </w:r>
          </w:p>
        </w:tc>
      </w:tr>
      <w:tr w:rsidR="00D36C50" w:rsidTr="00EA0333">
        <w:trPr>
          <w:trHeight w:val="552"/>
        </w:trPr>
        <w:tc>
          <w:tcPr>
            <w:tcW w:w="95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6C50" w:rsidRDefault="00D36C50" w:rsidP="00EA0333">
            <w:pPr>
              <w:spacing w:line="240" w:lineRule="auto"/>
              <w:rPr>
                <w:szCs w:val="24"/>
              </w:rPr>
            </w:pPr>
            <w:r>
              <w:rPr>
                <w:b/>
                <w:szCs w:val="24"/>
              </w:rPr>
              <w:t>3 % D-glucose and 3 % D-xylose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D36C50" w:rsidRPr="00EA0333" w:rsidRDefault="00D36C50" w:rsidP="00EA0333">
            <w:pPr>
              <w:spacing w:line="240" w:lineRule="auto"/>
              <w:rPr>
                <w:b/>
                <w:szCs w:val="24"/>
              </w:rPr>
            </w:pPr>
            <w:proofErr w:type="spellStart"/>
            <w:r w:rsidRPr="00137AAC">
              <w:rPr>
                <w:b/>
                <w:szCs w:val="24"/>
              </w:rPr>
              <w:t>Y</w:t>
            </w:r>
            <w:r w:rsidRPr="00137AAC">
              <w:rPr>
                <w:b/>
                <w:szCs w:val="24"/>
                <w:vertAlign w:val="subscript"/>
              </w:rPr>
              <w:t>EtOH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0.02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0.01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0.02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0.43 ± </w:t>
            </w:r>
            <w:r w:rsidR="00610638">
              <w:rPr>
                <w:szCs w:val="24"/>
              </w:rPr>
              <w:t>0.01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0.41 ± 0.02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vAlign w:val="center"/>
          </w:tcPr>
          <w:p w:rsidR="00D36C50" w:rsidRPr="00EA0333" w:rsidRDefault="00D36C50" w:rsidP="00EA0333">
            <w:pPr>
              <w:spacing w:line="240" w:lineRule="auto"/>
              <w:rPr>
                <w:b/>
                <w:szCs w:val="24"/>
              </w:rPr>
            </w:pPr>
            <w:proofErr w:type="spellStart"/>
            <w:r w:rsidRPr="00137AAC">
              <w:rPr>
                <w:b/>
                <w:szCs w:val="24"/>
              </w:rPr>
              <w:t>Q</w:t>
            </w:r>
            <w:r w:rsidRPr="00137AAC">
              <w:rPr>
                <w:b/>
                <w:szCs w:val="24"/>
                <w:vertAlign w:val="subscript"/>
              </w:rPr>
              <w:t>EtOH</w:t>
            </w:r>
            <w:proofErr w:type="spellEnd"/>
          </w:p>
        </w:tc>
        <w:tc>
          <w:tcPr>
            <w:tcW w:w="1341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0.75 ± 0.08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0.74 ± 0.06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0.74 ± 0.1</w:t>
            </w:r>
          </w:p>
        </w:tc>
        <w:tc>
          <w:tcPr>
            <w:tcW w:w="1341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0.72 ± 0.06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0.76 ± 0.02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0.72 ± 0.06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D36C50" w:rsidRDefault="00D36C50" w:rsidP="00EA0333">
            <w:pPr>
              <w:spacing w:line="240" w:lineRule="auto"/>
              <w:rPr>
                <w:szCs w:val="24"/>
              </w:rPr>
            </w:pPr>
            <w:proofErr w:type="spellStart"/>
            <w:r>
              <w:rPr>
                <w:b/>
                <w:szCs w:val="24"/>
              </w:rPr>
              <w:t>EtOH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Pr="00137AAC">
              <w:rPr>
                <w:b/>
                <w:szCs w:val="22"/>
              </w:rPr>
              <w:t>prod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0.48 ± 0.04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0.54 ± 0.03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0.53 ± 0.02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0.52 ± 0.07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1.56 ± 0.35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1.36 ± 0.29</w:t>
            </w:r>
          </w:p>
        </w:tc>
      </w:tr>
      <w:tr w:rsidR="00D36C50" w:rsidTr="00EA0333">
        <w:trPr>
          <w:trHeight w:val="552"/>
        </w:trPr>
        <w:tc>
          <w:tcPr>
            <w:tcW w:w="95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6C50" w:rsidRDefault="00D36C50" w:rsidP="00EA0333">
            <w:pPr>
              <w:spacing w:line="240" w:lineRule="auto"/>
              <w:rPr>
                <w:szCs w:val="24"/>
              </w:rPr>
            </w:pPr>
            <w:r>
              <w:rPr>
                <w:b/>
                <w:szCs w:val="24"/>
              </w:rPr>
              <w:t>3 % D-</w:t>
            </w:r>
            <w:r w:rsidR="00EA0333">
              <w:rPr>
                <w:b/>
                <w:szCs w:val="24"/>
              </w:rPr>
              <w:t>xylose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D36C50" w:rsidRPr="00EA0333" w:rsidRDefault="00D36C50" w:rsidP="00EA0333">
            <w:pPr>
              <w:spacing w:line="240" w:lineRule="auto"/>
              <w:rPr>
                <w:b/>
                <w:szCs w:val="24"/>
              </w:rPr>
            </w:pPr>
            <w:proofErr w:type="spellStart"/>
            <w:r w:rsidRPr="00137AAC">
              <w:rPr>
                <w:b/>
                <w:szCs w:val="24"/>
              </w:rPr>
              <w:t>Y</w:t>
            </w:r>
            <w:r w:rsidRPr="00137AAC">
              <w:rPr>
                <w:b/>
                <w:szCs w:val="24"/>
                <w:vertAlign w:val="subscript"/>
              </w:rPr>
              <w:t>EtOH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0.02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0.02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0.40 ± 0.02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0.40 ± 0.01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vAlign w:val="center"/>
          </w:tcPr>
          <w:p w:rsidR="00D36C50" w:rsidRPr="00EA0333" w:rsidRDefault="00D36C50" w:rsidP="00EA0333">
            <w:pPr>
              <w:spacing w:line="240" w:lineRule="auto"/>
              <w:rPr>
                <w:b/>
                <w:szCs w:val="24"/>
              </w:rPr>
            </w:pPr>
            <w:proofErr w:type="spellStart"/>
            <w:r w:rsidRPr="00137AAC">
              <w:rPr>
                <w:b/>
                <w:szCs w:val="24"/>
              </w:rPr>
              <w:t>Q</w:t>
            </w:r>
            <w:r w:rsidRPr="00137AAC">
              <w:rPr>
                <w:b/>
                <w:szCs w:val="24"/>
                <w:vertAlign w:val="subscript"/>
              </w:rPr>
              <w:t>EtOH</w:t>
            </w:r>
            <w:proofErr w:type="spellEnd"/>
          </w:p>
        </w:tc>
        <w:tc>
          <w:tcPr>
            <w:tcW w:w="1341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0.09 ± 0.01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0.21 ± 0.02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0.11 ± 0.04</w:t>
            </w:r>
          </w:p>
        </w:tc>
        <w:tc>
          <w:tcPr>
            <w:tcW w:w="1341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0.23 ± 0.01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D36C50" w:rsidRDefault="00D36C50" w:rsidP="00EA0333">
            <w:pPr>
              <w:spacing w:line="240" w:lineRule="auto"/>
              <w:rPr>
                <w:szCs w:val="24"/>
              </w:rPr>
            </w:pPr>
            <w:proofErr w:type="spellStart"/>
            <w:r>
              <w:rPr>
                <w:b/>
                <w:szCs w:val="24"/>
              </w:rPr>
              <w:t>EtOH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Pr="00137AAC">
              <w:rPr>
                <w:b/>
                <w:szCs w:val="22"/>
              </w:rPr>
              <w:t>prod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0.08 ± 0.03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0.27 ± 0.04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0.06 ± 0.03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0.29 ± 0.05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D36C50" w:rsidTr="00EA0333">
        <w:trPr>
          <w:trHeight w:val="552"/>
        </w:trPr>
        <w:tc>
          <w:tcPr>
            <w:tcW w:w="95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6C50" w:rsidRDefault="00D36C50" w:rsidP="00EA0333">
            <w:pPr>
              <w:spacing w:line="240" w:lineRule="auto"/>
              <w:rPr>
                <w:szCs w:val="24"/>
              </w:rPr>
            </w:pPr>
            <w:r>
              <w:rPr>
                <w:b/>
                <w:szCs w:val="24"/>
              </w:rPr>
              <w:t>3 % D-</w:t>
            </w:r>
            <w:r w:rsidR="00EA0333">
              <w:rPr>
                <w:b/>
                <w:szCs w:val="24"/>
              </w:rPr>
              <w:t>glucose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D36C50" w:rsidRPr="00D36C50" w:rsidRDefault="00D36C50" w:rsidP="00EA0333">
            <w:pPr>
              <w:spacing w:line="240" w:lineRule="auto"/>
              <w:rPr>
                <w:b/>
                <w:szCs w:val="24"/>
              </w:rPr>
            </w:pPr>
            <w:proofErr w:type="spellStart"/>
            <w:r w:rsidRPr="00137AAC">
              <w:rPr>
                <w:b/>
                <w:szCs w:val="24"/>
              </w:rPr>
              <w:t>Y</w:t>
            </w:r>
            <w:r w:rsidRPr="00137AAC">
              <w:rPr>
                <w:b/>
                <w:szCs w:val="24"/>
                <w:vertAlign w:val="subscript"/>
              </w:rPr>
              <w:t>EtOH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0.38 ± 0.01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0.38 ± 0.02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0.02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0.39 ± 0.01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vAlign w:val="center"/>
          </w:tcPr>
          <w:p w:rsidR="00D36C50" w:rsidRPr="00EA0333" w:rsidRDefault="00D36C50" w:rsidP="00EA0333">
            <w:pPr>
              <w:spacing w:line="240" w:lineRule="auto"/>
              <w:rPr>
                <w:b/>
                <w:szCs w:val="24"/>
              </w:rPr>
            </w:pPr>
            <w:proofErr w:type="spellStart"/>
            <w:r w:rsidRPr="00137AAC">
              <w:rPr>
                <w:b/>
                <w:szCs w:val="24"/>
              </w:rPr>
              <w:t>Q</w:t>
            </w:r>
            <w:r w:rsidRPr="00137AAC">
              <w:rPr>
                <w:b/>
                <w:szCs w:val="24"/>
                <w:vertAlign w:val="subscript"/>
              </w:rPr>
              <w:t>EtOH</w:t>
            </w:r>
            <w:proofErr w:type="spellEnd"/>
          </w:p>
        </w:tc>
        <w:tc>
          <w:tcPr>
            <w:tcW w:w="1341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0.55 ± 0.06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0.59 ± 0.06</w:t>
            </w:r>
          </w:p>
        </w:tc>
        <w:tc>
          <w:tcPr>
            <w:tcW w:w="1342" w:type="dxa"/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0.65 ± 0.02</w:t>
            </w:r>
          </w:p>
        </w:tc>
        <w:tc>
          <w:tcPr>
            <w:tcW w:w="1341" w:type="dxa"/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0.60 ± 0.03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342" w:type="dxa"/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A0333" w:rsidTr="00EA0333">
        <w:trPr>
          <w:trHeight w:val="552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D36C50" w:rsidRDefault="00D36C50" w:rsidP="00EA0333">
            <w:pPr>
              <w:spacing w:line="240" w:lineRule="auto"/>
              <w:rPr>
                <w:szCs w:val="24"/>
              </w:rPr>
            </w:pPr>
            <w:proofErr w:type="spellStart"/>
            <w:r>
              <w:rPr>
                <w:b/>
                <w:szCs w:val="24"/>
              </w:rPr>
              <w:t>EtOH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Pr="00137AAC">
              <w:rPr>
                <w:b/>
                <w:szCs w:val="22"/>
              </w:rPr>
              <w:t>prod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0.45 ± 0.02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0.42 ± 0.06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0.40 ± 0.05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D36C50" w:rsidRDefault="00EA0333" w:rsidP="00EA033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0.45 ± 0.02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6C50" w:rsidRDefault="00610638" w:rsidP="00EA0333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n.d</w:t>
            </w:r>
            <w:proofErr w:type="spellEnd"/>
            <w:r>
              <w:rPr>
                <w:szCs w:val="24"/>
              </w:rPr>
              <w:t>.</w:t>
            </w:r>
          </w:p>
        </w:tc>
      </w:tr>
    </w:tbl>
    <w:p w:rsidR="00EA0333" w:rsidRDefault="00EA0333" w:rsidP="00111E13">
      <w:pPr>
        <w:spacing w:line="480" w:lineRule="auto"/>
        <w:jc w:val="both"/>
        <w:rPr>
          <w:szCs w:val="24"/>
        </w:rPr>
      </w:pPr>
    </w:p>
    <w:p w:rsidR="00EA0333" w:rsidRPr="00EA0333" w:rsidRDefault="005733D1" w:rsidP="008732D8">
      <w:pPr>
        <w:spacing w:line="240" w:lineRule="auto"/>
        <w:jc w:val="both"/>
        <w:rPr>
          <w:szCs w:val="24"/>
          <w:lang w:eastAsia="ko-KR"/>
        </w:rPr>
      </w:pPr>
      <w:r w:rsidRPr="00EA0333">
        <w:rPr>
          <w:szCs w:val="24"/>
        </w:rPr>
        <w:t>The</w:t>
      </w:r>
      <w:r w:rsidR="00111E13" w:rsidRPr="00EA0333">
        <w:rPr>
          <w:szCs w:val="24"/>
        </w:rPr>
        <w:t xml:space="preserve"> </w:t>
      </w:r>
      <w:r w:rsidR="00111E13" w:rsidRPr="00EA0333">
        <w:rPr>
          <w:szCs w:val="24"/>
          <w:lang w:eastAsia="ko-KR"/>
        </w:rPr>
        <w:t xml:space="preserve">ethanol </w:t>
      </w:r>
      <w:r w:rsidR="00A20D2E" w:rsidRPr="00EA0333">
        <w:rPr>
          <w:szCs w:val="24"/>
          <w:lang w:eastAsia="ko-KR"/>
        </w:rPr>
        <w:t>y</w:t>
      </w:r>
      <w:r w:rsidR="00111E13" w:rsidRPr="00EA0333">
        <w:rPr>
          <w:szCs w:val="24"/>
          <w:lang w:eastAsia="ko-KR"/>
        </w:rPr>
        <w:t>ield (</w:t>
      </w:r>
      <w:proofErr w:type="spellStart"/>
      <w:r w:rsidR="008732D8">
        <w:rPr>
          <w:szCs w:val="24"/>
        </w:rPr>
        <w:t>Y</w:t>
      </w:r>
      <w:r w:rsidR="00111E13" w:rsidRPr="00EA0333">
        <w:rPr>
          <w:szCs w:val="24"/>
          <w:vertAlign w:val="subscript"/>
        </w:rPr>
        <w:t>EtOH</w:t>
      </w:r>
      <w:proofErr w:type="spellEnd"/>
      <w:r w:rsidR="00A20D2E" w:rsidRPr="00EA0333">
        <w:rPr>
          <w:szCs w:val="24"/>
          <w:vertAlign w:val="subscript"/>
        </w:rPr>
        <w:t xml:space="preserve"> </w:t>
      </w:r>
      <w:r w:rsidR="00A20D2E" w:rsidRPr="00EA0333">
        <w:rPr>
          <w:szCs w:val="24"/>
        </w:rPr>
        <w:t>in g/g sugar</w:t>
      </w:r>
      <w:r w:rsidR="00111E13" w:rsidRPr="00EA0333">
        <w:rPr>
          <w:szCs w:val="24"/>
          <w:lang w:eastAsia="ko-KR"/>
        </w:rPr>
        <w:t>) was determined for the complete</w:t>
      </w:r>
      <w:r w:rsidR="00787A19" w:rsidRPr="00EA0333">
        <w:rPr>
          <w:szCs w:val="24"/>
          <w:lang w:eastAsia="ko-KR"/>
        </w:rPr>
        <w:t xml:space="preserve"> fermentation</w:t>
      </w:r>
      <w:r w:rsidR="00A20D2E" w:rsidRPr="00EA0333">
        <w:rPr>
          <w:szCs w:val="24"/>
          <w:lang w:eastAsia="ko-KR"/>
        </w:rPr>
        <w:t xml:space="preserve"> profile</w:t>
      </w:r>
      <w:r w:rsidR="00787A19" w:rsidRPr="00EA0333">
        <w:rPr>
          <w:szCs w:val="24"/>
          <w:lang w:eastAsia="ko-KR"/>
        </w:rPr>
        <w:t xml:space="preserve"> which </w:t>
      </w:r>
      <w:r w:rsidR="00C16375">
        <w:rPr>
          <w:szCs w:val="24"/>
          <w:lang w:eastAsia="ko-KR"/>
        </w:rPr>
        <w:t>concerned</w:t>
      </w:r>
      <w:r w:rsidR="00787A19" w:rsidRPr="00EA0333">
        <w:rPr>
          <w:szCs w:val="24"/>
          <w:lang w:eastAsia="ko-KR"/>
        </w:rPr>
        <w:t xml:space="preserve"> 48</w:t>
      </w:r>
      <w:r w:rsidR="00111E13" w:rsidRPr="00EA0333">
        <w:rPr>
          <w:szCs w:val="24"/>
          <w:lang w:eastAsia="ko-KR"/>
        </w:rPr>
        <w:t xml:space="preserve"> hours </w:t>
      </w:r>
      <w:r w:rsidR="00A20D2E" w:rsidRPr="00EA0333">
        <w:rPr>
          <w:szCs w:val="24"/>
          <w:lang w:eastAsia="ko-KR"/>
        </w:rPr>
        <w:t xml:space="preserve">for growth on </w:t>
      </w:r>
      <w:r w:rsidR="00111E13" w:rsidRPr="00EA0333">
        <w:rPr>
          <w:szCs w:val="24"/>
          <w:lang w:eastAsia="ko-KR"/>
        </w:rPr>
        <w:t>3</w:t>
      </w:r>
      <w:r w:rsidR="00EA0333">
        <w:rPr>
          <w:szCs w:val="24"/>
          <w:lang w:eastAsia="ko-KR"/>
        </w:rPr>
        <w:t xml:space="preserve"> </w:t>
      </w:r>
      <w:r w:rsidR="00111E13" w:rsidRPr="00EA0333">
        <w:rPr>
          <w:szCs w:val="24"/>
          <w:lang w:eastAsia="ko-KR"/>
        </w:rPr>
        <w:t>% D-glucose and 3</w:t>
      </w:r>
      <w:r w:rsidR="00EA0333">
        <w:rPr>
          <w:szCs w:val="24"/>
          <w:lang w:eastAsia="ko-KR"/>
        </w:rPr>
        <w:t xml:space="preserve"> </w:t>
      </w:r>
      <w:r w:rsidR="00111E13" w:rsidRPr="00EA0333">
        <w:rPr>
          <w:szCs w:val="24"/>
          <w:lang w:eastAsia="ko-KR"/>
        </w:rPr>
        <w:t>% D-xylose</w:t>
      </w:r>
      <w:r w:rsidR="00A20D2E" w:rsidRPr="00EA0333">
        <w:rPr>
          <w:szCs w:val="24"/>
          <w:lang w:eastAsia="ko-KR"/>
        </w:rPr>
        <w:t xml:space="preserve">, and on </w:t>
      </w:r>
      <w:r w:rsidR="00111E13" w:rsidRPr="00EA0333">
        <w:rPr>
          <w:szCs w:val="24"/>
          <w:lang w:eastAsia="ko-KR"/>
        </w:rPr>
        <w:t>3</w:t>
      </w:r>
      <w:r w:rsidR="00EA0333">
        <w:rPr>
          <w:szCs w:val="24"/>
          <w:lang w:eastAsia="ko-KR"/>
        </w:rPr>
        <w:t xml:space="preserve"> </w:t>
      </w:r>
      <w:r w:rsidR="00111E13" w:rsidRPr="00EA0333">
        <w:rPr>
          <w:szCs w:val="24"/>
          <w:lang w:eastAsia="ko-KR"/>
        </w:rPr>
        <w:t>% D-xylose</w:t>
      </w:r>
      <w:r w:rsidR="00C16375">
        <w:rPr>
          <w:szCs w:val="24"/>
          <w:lang w:eastAsia="ko-KR"/>
        </w:rPr>
        <w:t xml:space="preserve"> alone</w:t>
      </w:r>
      <w:r w:rsidR="00A20D2E" w:rsidRPr="00EA0333">
        <w:rPr>
          <w:szCs w:val="24"/>
          <w:lang w:eastAsia="ko-KR"/>
        </w:rPr>
        <w:t>;</w:t>
      </w:r>
      <w:r w:rsidR="00111E13" w:rsidRPr="00EA0333">
        <w:rPr>
          <w:szCs w:val="24"/>
          <w:lang w:eastAsia="ko-KR"/>
        </w:rPr>
        <w:t xml:space="preserve"> and 25 hours </w:t>
      </w:r>
      <w:r w:rsidR="00A20D2E" w:rsidRPr="00EA0333">
        <w:rPr>
          <w:szCs w:val="24"/>
          <w:lang w:eastAsia="ko-KR"/>
        </w:rPr>
        <w:t xml:space="preserve">on </w:t>
      </w:r>
      <w:r w:rsidR="00111E13" w:rsidRPr="00EA0333">
        <w:rPr>
          <w:szCs w:val="24"/>
          <w:lang w:eastAsia="ko-KR"/>
        </w:rPr>
        <w:t>3</w:t>
      </w:r>
      <w:r w:rsidR="00EA0333">
        <w:rPr>
          <w:szCs w:val="24"/>
          <w:lang w:eastAsia="ko-KR"/>
        </w:rPr>
        <w:t xml:space="preserve"> </w:t>
      </w:r>
      <w:r w:rsidR="00111E13" w:rsidRPr="00EA0333">
        <w:rPr>
          <w:szCs w:val="24"/>
          <w:lang w:eastAsia="ko-KR"/>
        </w:rPr>
        <w:t xml:space="preserve">% </w:t>
      </w:r>
      <w:r w:rsidR="00EA0333">
        <w:rPr>
          <w:szCs w:val="24"/>
          <w:lang w:eastAsia="ko-KR"/>
        </w:rPr>
        <w:t>D-glucose</w:t>
      </w:r>
      <w:r w:rsidR="00C16375">
        <w:rPr>
          <w:szCs w:val="24"/>
          <w:lang w:eastAsia="ko-KR"/>
        </w:rPr>
        <w:t xml:space="preserve"> alone</w:t>
      </w:r>
      <w:r w:rsidR="00111E13" w:rsidRPr="00EA0333">
        <w:rPr>
          <w:szCs w:val="24"/>
          <w:lang w:eastAsia="ko-KR"/>
        </w:rPr>
        <w:t xml:space="preserve">. </w:t>
      </w:r>
      <w:r w:rsidR="00B37EF9" w:rsidRPr="00EA0333">
        <w:rPr>
          <w:szCs w:val="24"/>
          <w:lang w:eastAsia="ko-KR"/>
        </w:rPr>
        <w:t>The</w:t>
      </w:r>
      <w:r w:rsidR="00111E13" w:rsidRPr="00EA0333">
        <w:rPr>
          <w:szCs w:val="24"/>
          <w:lang w:eastAsia="ko-KR"/>
        </w:rPr>
        <w:t xml:space="preserve"> ethanol production rate (</w:t>
      </w:r>
      <w:proofErr w:type="spellStart"/>
      <w:r w:rsidR="008732D8">
        <w:rPr>
          <w:szCs w:val="24"/>
        </w:rPr>
        <w:t>Q</w:t>
      </w:r>
      <w:r w:rsidR="00111E13" w:rsidRPr="00EA0333">
        <w:rPr>
          <w:szCs w:val="24"/>
          <w:vertAlign w:val="subscript"/>
        </w:rPr>
        <w:t>EtOH</w:t>
      </w:r>
      <w:proofErr w:type="spellEnd"/>
      <w:r w:rsidR="00A20D2E" w:rsidRPr="00EA0333">
        <w:rPr>
          <w:szCs w:val="24"/>
          <w:lang w:eastAsia="ko-KR"/>
        </w:rPr>
        <w:t xml:space="preserve"> </w:t>
      </w:r>
      <w:r w:rsidR="00EA0333">
        <w:rPr>
          <w:szCs w:val="24"/>
          <w:lang w:eastAsia="ko-KR"/>
        </w:rPr>
        <w:t xml:space="preserve">in </w:t>
      </w:r>
      <w:r w:rsidR="00A20D2E" w:rsidRPr="00EA0333">
        <w:rPr>
          <w:szCs w:val="24"/>
        </w:rPr>
        <w:t>g/gDW.hr)</w:t>
      </w:r>
      <w:r w:rsidR="00A20D2E" w:rsidRPr="00EA0333">
        <w:rPr>
          <w:szCs w:val="24"/>
          <w:lang w:eastAsia="ko-KR"/>
        </w:rPr>
        <w:t xml:space="preserve"> </w:t>
      </w:r>
      <w:r w:rsidR="00986122" w:rsidRPr="00EA0333">
        <w:rPr>
          <w:szCs w:val="24"/>
          <w:lang w:eastAsia="ko-KR"/>
        </w:rPr>
        <w:t>wa</w:t>
      </w:r>
      <w:r w:rsidR="00B37EF9" w:rsidRPr="00EA0333">
        <w:rPr>
          <w:szCs w:val="24"/>
          <w:lang w:eastAsia="ko-KR"/>
        </w:rPr>
        <w:t xml:space="preserve">s determined </w:t>
      </w:r>
      <w:r w:rsidR="00C16375">
        <w:rPr>
          <w:szCs w:val="24"/>
          <w:lang w:eastAsia="ko-KR"/>
        </w:rPr>
        <w:t>during the</w:t>
      </w:r>
      <w:bookmarkStart w:id="0" w:name="_GoBack"/>
      <w:bookmarkEnd w:id="0"/>
      <w:r w:rsidR="00B37EF9" w:rsidRPr="00EA0333">
        <w:rPr>
          <w:szCs w:val="24"/>
          <w:lang w:eastAsia="ko-KR"/>
        </w:rPr>
        <w:t xml:space="preserve"> first 25 hours of the fermentations </w:t>
      </w:r>
      <w:r w:rsidR="00111E13" w:rsidRPr="00EA0333">
        <w:rPr>
          <w:szCs w:val="24"/>
          <w:lang w:eastAsia="ko-KR"/>
        </w:rPr>
        <w:t xml:space="preserve">and </w:t>
      </w:r>
      <w:r w:rsidR="00B37EF9" w:rsidRPr="00EA0333">
        <w:rPr>
          <w:szCs w:val="24"/>
          <w:lang w:eastAsia="ko-KR"/>
        </w:rPr>
        <w:t xml:space="preserve">the maximal </w:t>
      </w:r>
      <w:r w:rsidR="00111E13" w:rsidRPr="00EA0333">
        <w:rPr>
          <w:szCs w:val="24"/>
          <w:lang w:eastAsia="ko-KR"/>
        </w:rPr>
        <w:t>ethanol productivity</w:t>
      </w:r>
      <w:r w:rsidR="00A20D2E" w:rsidRPr="00EA0333">
        <w:rPr>
          <w:szCs w:val="24"/>
          <w:lang w:eastAsia="ko-KR"/>
        </w:rPr>
        <w:t xml:space="preserve"> (in g/l.hr)</w:t>
      </w:r>
      <w:r w:rsidR="00B37EF9" w:rsidRPr="00EA0333">
        <w:rPr>
          <w:szCs w:val="24"/>
          <w:lang w:eastAsia="ko-KR"/>
        </w:rPr>
        <w:t xml:space="preserve"> </w:t>
      </w:r>
      <w:r w:rsidR="00A20D2E" w:rsidRPr="00EA0333">
        <w:rPr>
          <w:szCs w:val="24"/>
          <w:lang w:eastAsia="ko-KR"/>
        </w:rPr>
        <w:t>was</w:t>
      </w:r>
      <w:r w:rsidR="00B37EF9" w:rsidRPr="00EA0333">
        <w:rPr>
          <w:szCs w:val="24"/>
          <w:lang w:eastAsia="ko-KR"/>
        </w:rPr>
        <w:t xml:space="preserve"> determined for 3</w:t>
      </w:r>
      <w:r w:rsidR="00A20D2E" w:rsidRPr="00EA0333">
        <w:rPr>
          <w:szCs w:val="24"/>
          <w:lang w:eastAsia="ko-KR"/>
        </w:rPr>
        <w:t xml:space="preserve"> </w:t>
      </w:r>
      <w:r w:rsidR="00B37EF9" w:rsidRPr="00EA0333">
        <w:rPr>
          <w:szCs w:val="24"/>
          <w:lang w:eastAsia="ko-KR"/>
        </w:rPr>
        <w:t>% D-glucose and 3</w:t>
      </w:r>
      <w:r w:rsidR="00A20D2E" w:rsidRPr="00EA0333">
        <w:rPr>
          <w:szCs w:val="24"/>
          <w:lang w:eastAsia="ko-KR"/>
        </w:rPr>
        <w:t xml:space="preserve"> </w:t>
      </w:r>
      <w:r w:rsidR="00B37EF9" w:rsidRPr="00EA0333">
        <w:rPr>
          <w:szCs w:val="24"/>
          <w:lang w:eastAsia="ko-KR"/>
        </w:rPr>
        <w:t>% D-xylose, 3</w:t>
      </w:r>
      <w:r w:rsidR="00A20D2E" w:rsidRPr="00EA0333">
        <w:rPr>
          <w:szCs w:val="24"/>
          <w:lang w:eastAsia="ko-KR"/>
        </w:rPr>
        <w:t xml:space="preserve"> </w:t>
      </w:r>
      <w:r w:rsidR="00B37EF9" w:rsidRPr="00EA0333">
        <w:rPr>
          <w:szCs w:val="24"/>
          <w:lang w:eastAsia="ko-KR"/>
        </w:rPr>
        <w:t xml:space="preserve">% D-xylose </w:t>
      </w:r>
      <w:r w:rsidR="00A20D2E" w:rsidRPr="00EA0333">
        <w:rPr>
          <w:szCs w:val="24"/>
          <w:lang w:eastAsia="ko-KR"/>
        </w:rPr>
        <w:t>or</w:t>
      </w:r>
      <w:r w:rsidR="00B37EF9" w:rsidRPr="00EA0333">
        <w:rPr>
          <w:szCs w:val="24"/>
          <w:lang w:eastAsia="ko-KR"/>
        </w:rPr>
        <w:t xml:space="preserve"> 3</w:t>
      </w:r>
      <w:r w:rsidR="00A20D2E" w:rsidRPr="00EA0333">
        <w:rPr>
          <w:szCs w:val="24"/>
          <w:lang w:eastAsia="ko-KR"/>
        </w:rPr>
        <w:t xml:space="preserve"> </w:t>
      </w:r>
      <w:r w:rsidR="00B37EF9" w:rsidRPr="00EA0333">
        <w:rPr>
          <w:szCs w:val="24"/>
          <w:lang w:eastAsia="ko-KR"/>
        </w:rPr>
        <w:t xml:space="preserve">% D-glucose at </w:t>
      </w:r>
      <w:r w:rsidR="00986122" w:rsidRPr="00EA0333">
        <w:rPr>
          <w:szCs w:val="24"/>
          <w:lang w:eastAsia="ko-KR"/>
        </w:rPr>
        <w:t>time</w:t>
      </w:r>
      <w:r w:rsidR="00A20D2E" w:rsidRPr="00EA0333">
        <w:rPr>
          <w:szCs w:val="24"/>
          <w:lang w:eastAsia="ko-KR"/>
        </w:rPr>
        <w:t xml:space="preserve"> </w:t>
      </w:r>
      <w:r w:rsidR="00986122" w:rsidRPr="00EA0333">
        <w:rPr>
          <w:szCs w:val="24"/>
          <w:lang w:eastAsia="ko-KR"/>
        </w:rPr>
        <w:t>point</w:t>
      </w:r>
      <w:r w:rsidR="00A20D2E" w:rsidRPr="00EA0333">
        <w:rPr>
          <w:szCs w:val="24"/>
          <w:lang w:eastAsia="ko-KR"/>
        </w:rPr>
        <w:t>s</w:t>
      </w:r>
      <w:r w:rsidR="00986122" w:rsidRPr="00EA0333">
        <w:rPr>
          <w:szCs w:val="24"/>
          <w:lang w:eastAsia="ko-KR"/>
        </w:rPr>
        <w:t xml:space="preserve"> </w:t>
      </w:r>
      <w:r w:rsidR="00B37EF9" w:rsidRPr="00EA0333">
        <w:rPr>
          <w:szCs w:val="24"/>
          <w:lang w:eastAsia="ko-KR"/>
        </w:rPr>
        <w:t>41, 41 and 25 hours</w:t>
      </w:r>
      <w:r w:rsidR="00A20D2E" w:rsidRPr="00EA0333">
        <w:rPr>
          <w:szCs w:val="24"/>
          <w:lang w:eastAsia="ko-KR"/>
        </w:rPr>
        <w:t>,</w:t>
      </w:r>
      <w:r w:rsidR="00B37EF9" w:rsidRPr="00EA0333">
        <w:rPr>
          <w:szCs w:val="24"/>
          <w:lang w:eastAsia="ko-KR"/>
        </w:rPr>
        <w:t xml:space="preserve"> </w:t>
      </w:r>
      <w:r w:rsidR="00A20D2E" w:rsidRPr="00EA0333">
        <w:rPr>
          <w:szCs w:val="24"/>
          <w:lang w:eastAsia="ko-KR"/>
        </w:rPr>
        <w:t>respectively</w:t>
      </w:r>
      <w:r w:rsidR="00CC59D1" w:rsidRPr="00EA0333">
        <w:rPr>
          <w:szCs w:val="24"/>
          <w:lang w:eastAsia="ko-KR"/>
        </w:rPr>
        <w:t xml:space="preserve">. </w:t>
      </w:r>
    </w:p>
    <w:p w:rsidR="00EA0333" w:rsidRDefault="00A20D2E" w:rsidP="008732D8">
      <w:pPr>
        <w:spacing w:line="240" w:lineRule="auto"/>
        <w:jc w:val="both"/>
        <w:rPr>
          <w:szCs w:val="24"/>
          <w:lang w:eastAsia="ko-KR"/>
        </w:rPr>
      </w:pPr>
      <w:r>
        <w:rPr>
          <w:szCs w:val="24"/>
          <w:lang w:eastAsia="ko-KR"/>
        </w:rPr>
        <w:t>*</w:t>
      </w:r>
      <w:r w:rsidR="00864C21">
        <w:rPr>
          <w:szCs w:val="24"/>
          <w:lang w:eastAsia="ko-KR"/>
        </w:rPr>
        <w:t xml:space="preserve">Hxt11 and Hxt11 N366T </w:t>
      </w:r>
      <w:r>
        <w:rPr>
          <w:szCs w:val="24"/>
          <w:lang w:eastAsia="ko-KR"/>
        </w:rPr>
        <w:t xml:space="preserve">cells </w:t>
      </w:r>
      <w:r w:rsidR="00864C21">
        <w:rPr>
          <w:szCs w:val="24"/>
          <w:lang w:eastAsia="ko-KR"/>
        </w:rPr>
        <w:t>were grown on 7</w:t>
      </w:r>
      <w:r>
        <w:rPr>
          <w:szCs w:val="24"/>
          <w:lang w:eastAsia="ko-KR"/>
        </w:rPr>
        <w:t xml:space="preserve"> </w:t>
      </w:r>
      <w:r w:rsidR="00864C21">
        <w:rPr>
          <w:szCs w:val="24"/>
          <w:lang w:eastAsia="ko-KR"/>
        </w:rPr>
        <w:t>% D-glucose and 3</w:t>
      </w:r>
      <w:r>
        <w:rPr>
          <w:szCs w:val="24"/>
          <w:lang w:eastAsia="ko-KR"/>
        </w:rPr>
        <w:t xml:space="preserve"> </w:t>
      </w:r>
      <w:r w:rsidR="00864C21">
        <w:rPr>
          <w:szCs w:val="24"/>
          <w:lang w:eastAsia="ko-KR"/>
        </w:rPr>
        <w:t>% D-xylose</w:t>
      </w:r>
      <w:r w:rsidR="00D13C2C">
        <w:rPr>
          <w:szCs w:val="24"/>
          <w:lang w:eastAsia="ko-KR"/>
        </w:rPr>
        <w:t xml:space="preserve"> (32)</w:t>
      </w:r>
      <w:r w:rsidR="00EA0333">
        <w:rPr>
          <w:szCs w:val="24"/>
          <w:lang w:eastAsia="ko-KR"/>
        </w:rPr>
        <w:t>.</w:t>
      </w:r>
    </w:p>
    <w:p w:rsidR="00111E13" w:rsidRPr="005733D1" w:rsidRDefault="00986122" w:rsidP="008732D8">
      <w:pPr>
        <w:spacing w:line="240" w:lineRule="auto"/>
        <w:jc w:val="both"/>
        <w:rPr>
          <w:szCs w:val="24"/>
          <w:lang w:eastAsia="ko-KR"/>
        </w:rPr>
      </w:pPr>
      <w:proofErr w:type="spellStart"/>
      <w:r>
        <w:rPr>
          <w:szCs w:val="24"/>
          <w:lang w:eastAsia="ko-KR"/>
        </w:rPr>
        <w:t>n</w:t>
      </w:r>
      <w:r w:rsidR="00EA0333">
        <w:rPr>
          <w:szCs w:val="24"/>
          <w:lang w:eastAsia="ko-KR"/>
        </w:rPr>
        <w:t>.</w:t>
      </w:r>
      <w:r>
        <w:rPr>
          <w:szCs w:val="24"/>
          <w:lang w:eastAsia="ko-KR"/>
        </w:rPr>
        <w:t>d</w:t>
      </w:r>
      <w:proofErr w:type="spellEnd"/>
      <w:r w:rsidR="00EA0333">
        <w:rPr>
          <w:szCs w:val="24"/>
          <w:lang w:eastAsia="ko-KR"/>
        </w:rPr>
        <w:t xml:space="preserve">., </w:t>
      </w:r>
      <w:r>
        <w:rPr>
          <w:szCs w:val="24"/>
          <w:lang w:eastAsia="ko-KR"/>
        </w:rPr>
        <w:t>not determined.</w:t>
      </w:r>
    </w:p>
    <w:p w:rsidR="00A75296" w:rsidRPr="0016052A" w:rsidRDefault="00A75296" w:rsidP="007D68FF">
      <w:pPr>
        <w:overflowPunct/>
        <w:autoSpaceDE/>
        <w:autoSpaceDN/>
        <w:adjustRightInd/>
        <w:spacing w:after="200" w:line="276" w:lineRule="auto"/>
        <w:jc w:val="both"/>
        <w:textAlignment w:val="auto"/>
      </w:pPr>
    </w:p>
    <w:sectPr w:rsidR="00A75296" w:rsidRPr="0016052A" w:rsidSect="00872B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67B" w:rsidRDefault="00DF067B" w:rsidP="00637671">
      <w:pPr>
        <w:spacing w:line="240" w:lineRule="auto"/>
      </w:pPr>
      <w:r>
        <w:separator/>
      </w:r>
    </w:p>
  </w:endnote>
  <w:endnote w:type="continuationSeparator" w:id="0">
    <w:p w:rsidR="00DF067B" w:rsidRDefault="00DF067B" w:rsidP="00637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7BC" w:rsidRDefault="00F3101A" w:rsidP="000D14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A67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67BC" w:rsidRDefault="00DA67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7BC" w:rsidRDefault="00F3101A" w:rsidP="000D14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A67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21F1">
      <w:rPr>
        <w:rStyle w:val="PageNumber"/>
        <w:noProof/>
      </w:rPr>
      <w:t>5</w:t>
    </w:r>
    <w:r>
      <w:rPr>
        <w:rStyle w:val="PageNumber"/>
      </w:rPr>
      <w:fldChar w:fldCharType="end"/>
    </w:r>
  </w:p>
  <w:p w:rsidR="00DA67BC" w:rsidRDefault="00DA67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67B" w:rsidRDefault="00DF067B" w:rsidP="00637671">
      <w:pPr>
        <w:spacing w:line="240" w:lineRule="auto"/>
      </w:pPr>
      <w:r>
        <w:separator/>
      </w:r>
    </w:p>
  </w:footnote>
  <w:footnote w:type="continuationSeparator" w:id="0">
    <w:p w:rsidR="00DF067B" w:rsidRDefault="00DF067B" w:rsidP="006376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9E" w:rsidRDefault="007C1D9E" w:rsidP="006D391C">
    <w:pPr>
      <w:pStyle w:val="Header"/>
      <w:rPr>
        <w:rFonts w:ascii="Trebuchet MS" w:hAnsi="Trebuchet MS"/>
        <w:color w:val="5F5F5F"/>
        <w:sz w:val="17"/>
      </w:rPr>
    </w:pPr>
    <w:bookmarkStart w:id="1" w:name="aliashHeaderFooterPolicy1HeaderEvenPages"/>
    <w:r>
      <w:rPr>
        <w:rFonts w:ascii="Trebuchet MS" w:hAnsi="Trebuchet MS"/>
        <w:color w:val="5F5F5F"/>
        <w:sz w:val="17"/>
      </w:rPr>
      <w:t>CONFIDENTIAL</w:t>
    </w:r>
  </w:p>
  <w:p w:rsidR="00DA67BC" w:rsidRDefault="00DA67BC">
    <w:pPr>
      <w:pStyle w:val="Header"/>
      <w:rPr>
        <w:rFonts w:ascii="Trebuchet MS" w:hAnsi="Trebuchet MS"/>
        <w:color w:val="5F5F5F"/>
        <w:sz w:val="17"/>
      </w:rPr>
    </w:pPr>
  </w:p>
  <w:bookmarkEnd w:id="1"/>
  <w:p w:rsidR="00DA67BC" w:rsidRDefault="00DA67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9E" w:rsidRDefault="007C1D9E">
    <w:pPr>
      <w:pStyle w:val="Header"/>
    </w:pPr>
    <w:bookmarkStart w:id="2" w:name="aliashHeaderFooterPolicyBL1HeaderPrimary"/>
  </w:p>
  <w:bookmarkEnd w:id="2"/>
  <w:p w:rsidR="007C1D9E" w:rsidRDefault="007C1D9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9E" w:rsidRDefault="007C1D9E">
    <w:pPr>
      <w:pStyle w:val="Header"/>
      <w:rPr>
        <w:rFonts w:ascii="Trebuchet MS" w:hAnsi="Trebuchet MS"/>
        <w:color w:val="5F5F5F"/>
        <w:sz w:val="17"/>
      </w:rPr>
    </w:pPr>
    <w:bookmarkStart w:id="3" w:name="aliashHeaderFooterPolicy1HeaderFirstPage"/>
    <w:r>
      <w:rPr>
        <w:rFonts w:ascii="Trebuchet MS" w:hAnsi="Trebuchet MS"/>
        <w:color w:val="5F5F5F"/>
        <w:sz w:val="17"/>
      </w:rPr>
      <w:t>CONFIDENTIAL</w:t>
    </w:r>
  </w:p>
  <w:p w:rsidR="00DA67BC" w:rsidRDefault="00DA67BC">
    <w:pPr>
      <w:pStyle w:val="Header"/>
      <w:rPr>
        <w:rFonts w:ascii="Trebuchet MS" w:hAnsi="Trebuchet MS"/>
        <w:color w:val="5F5F5F"/>
        <w:sz w:val="17"/>
      </w:rPr>
    </w:pPr>
  </w:p>
  <w:bookmarkEnd w:id="3"/>
  <w:p w:rsidR="00DA67BC" w:rsidRDefault="00DA67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57EB1"/>
    <w:multiLevelType w:val="hybridMultilevel"/>
    <w:tmpl w:val="A532FBDE"/>
    <w:lvl w:ilvl="0" w:tplc="0E08C7CC">
      <w:start w:val="1"/>
      <w:numFmt w:val="decimal"/>
      <w:lvlText w:val="%1)"/>
      <w:lvlJc w:val="left"/>
      <w:pPr>
        <w:ind w:left="720" w:hanging="360"/>
      </w:pPr>
      <w:rPr>
        <w:rFonts w:ascii="Times New Roman" w:eastAsia="Malgun Gothic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671E0"/>
    <w:multiLevelType w:val="hybridMultilevel"/>
    <w:tmpl w:val="669AB7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96868"/>
    <w:rsid w:val="00001344"/>
    <w:rsid w:val="00002E83"/>
    <w:rsid w:val="0001303F"/>
    <w:rsid w:val="0001688A"/>
    <w:rsid w:val="0001761B"/>
    <w:rsid w:val="00017A82"/>
    <w:rsid w:val="000221D8"/>
    <w:rsid w:val="00022529"/>
    <w:rsid w:val="000226B6"/>
    <w:rsid w:val="000226BA"/>
    <w:rsid w:val="00022B77"/>
    <w:rsid w:val="000241A6"/>
    <w:rsid w:val="0003135C"/>
    <w:rsid w:val="00031E33"/>
    <w:rsid w:val="00036638"/>
    <w:rsid w:val="00040131"/>
    <w:rsid w:val="00043531"/>
    <w:rsid w:val="00043676"/>
    <w:rsid w:val="00043891"/>
    <w:rsid w:val="000503E9"/>
    <w:rsid w:val="00051B67"/>
    <w:rsid w:val="00051F95"/>
    <w:rsid w:val="000535FB"/>
    <w:rsid w:val="00053D3F"/>
    <w:rsid w:val="00057AEB"/>
    <w:rsid w:val="00057EFD"/>
    <w:rsid w:val="00060664"/>
    <w:rsid w:val="00061CF8"/>
    <w:rsid w:val="00072857"/>
    <w:rsid w:val="0007309F"/>
    <w:rsid w:val="00077600"/>
    <w:rsid w:val="00083E39"/>
    <w:rsid w:val="00084563"/>
    <w:rsid w:val="00087672"/>
    <w:rsid w:val="00087F6F"/>
    <w:rsid w:val="00090F47"/>
    <w:rsid w:val="000913CC"/>
    <w:rsid w:val="00092724"/>
    <w:rsid w:val="00095002"/>
    <w:rsid w:val="000970DD"/>
    <w:rsid w:val="000971A4"/>
    <w:rsid w:val="000A6161"/>
    <w:rsid w:val="000A6314"/>
    <w:rsid w:val="000A6586"/>
    <w:rsid w:val="000B1CAE"/>
    <w:rsid w:val="000B1FF7"/>
    <w:rsid w:val="000B4E58"/>
    <w:rsid w:val="000B5E04"/>
    <w:rsid w:val="000C3B4E"/>
    <w:rsid w:val="000C4F1B"/>
    <w:rsid w:val="000D1435"/>
    <w:rsid w:val="000D1450"/>
    <w:rsid w:val="000D34D6"/>
    <w:rsid w:val="000D714D"/>
    <w:rsid w:val="000E2F70"/>
    <w:rsid w:val="000E35E8"/>
    <w:rsid w:val="000E3A79"/>
    <w:rsid w:val="000E3F7E"/>
    <w:rsid w:val="000E5580"/>
    <w:rsid w:val="000E6717"/>
    <w:rsid w:val="000F1854"/>
    <w:rsid w:val="000F32F5"/>
    <w:rsid w:val="000F338B"/>
    <w:rsid w:val="000F35FE"/>
    <w:rsid w:val="000F3D5F"/>
    <w:rsid w:val="000F6001"/>
    <w:rsid w:val="00100390"/>
    <w:rsid w:val="00101D8F"/>
    <w:rsid w:val="00103729"/>
    <w:rsid w:val="001039D9"/>
    <w:rsid w:val="00105CCE"/>
    <w:rsid w:val="0010665A"/>
    <w:rsid w:val="001102B4"/>
    <w:rsid w:val="00111E13"/>
    <w:rsid w:val="001120A2"/>
    <w:rsid w:val="00114377"/>
    <w:rsid w:val="00115163"/>
    <w:rsid w:val="001179D4"/>
    <w:rsid w:val="00127243"/>
    <w:rsid w:val="0013283E"/>
    <w:rsid w:val="00136001"/>
    <w:rsid w:val="00136E04"/>
    <w:rsid w:val="0014149C"/>
    <w:rsid w:val="00141C25"/>
    <w:rsid w:val="00143FA3"/>
    <w:rsid w:val="00146658"/>
    <w:rsid w:val="00152C6D"/>
    <w:rsid w:val="001549EB"/>
    <w:rsid w:val="00157A60"/>
    <w:rsid w:val="001603A9"/>
    <w:rsid w:val="0016052A"/>
    <w:rsid w:val="0016096D"/>
    <w:rsid w:val="00160EE3"/>
    <w:rsid w:val="0016282A"/>
    <w:rsid w:val="00162CAE"/>
    <w:rsid w:val="00167500"/>
    <w:rsid w:val="00167DC7"/>
    <w:rsid w:val="0017047A"/>
    <w:rsid w:val="00170F5B"/>
    <w:rsid w:val="00173CA9"/>
    <w:rsid w:val="0017532D"/>
    <w:rsid w:val="0018336B"/>
    <w:rsid w:val="001838E4"/>
    <w:rsid w:val="00185103"/>
    <w:rsid w:val="001876A3"/>
    <w:rsid w:val="00191BD5"/>
    <w:rsid w:val="001938F3"/>
    <w:rsid w:val="0019418D"/>
    <w:rsid w:val="00194EBC"/>
    <w:rsid w:val="00195CBC"/>
    <w:rsid w:val="0019697F"/>
    <w:rsid w:val="00197011"/>
    <w:rsid w:val="001977C0"/>
    <w:rsid w:val="001A0A4E"/>
    <w:rsid w:val="001A0BF9"/>
    <w:rsid w:val="001A31CD"/>
    <w:rsid w:val="001A35E1"/>
    <w:rsid w:val="001B03A2"/>
    <w:rsid w:val="001B087E"/>
    <w:rsid w:val="001B2627"/>
    <w:rsid w:val="001B46EB"/>
    <w:rsid w:val="001B61CE"/>
    <w:rsid w:val="001B634C"/>
    <w:rsid w:val="001B6874"/>
    <w:rsid w:val="001C18E3"/>
    <w:rsid w:val="001C343E"/>
    <w:rsid w:val="001C46DE"/>
    <w:rsid w:val="001C604D"/>
    <w:rsid w:val="001C6A71"/>
    <w:rsid w:val="001C6E8A"/>
    <w:rsid w:val="001C7303"/>
    <w:rsid w:val="001D2173"/>
    <w:rsid w:val="001D3294"/>
    <w:rsid w:val="001D4F5C"/>
    <w:rsid w:val="001D7CF2"/>
    <w:rsid w:val="001E08A9"/>
    <w:rsid w:val="001E393A"/>
    <w:rsid w:val="001E5FDD"/>
    <w:rsid w:val="001E66C4"/>
    <w:rsid w:val="001F2060"/>
    <w:rsid w:val="001F398B"/>
    <w:rsid w:val="001F469A"/>
    <w:rsid w:val="001F4D4B"/>
    <w:rsid w:val="001F531D"/>
    <w:rsid w:val="001F629F"/>
    <w:rsid w:val="0020060D"/>
    <w:rsid w:val="00200B1B"/>
    <w:rsid w:val="00201529"/>
    <w:rsid w:val="00201CE7"/>
    <w:rsid w:val="00202302"/>
    <w:rsid w:val="002024CC"/>
    <w:rsid w:val="00202D63"/>
    <w:rsid w:val="00205E62"/>
    <w:rsid w:val="00206321"/>
    <w:rsid w:val="00210A04"/>
    <w:rsid w:val="00217E7A"/>
    <w:rsid w:val="002223A9"/>
    <w:rsid w:val="0022306B"/>
    <w:rsid w:val="002252F8"/>
    <w:rsid w:val="0022565D"/>
    <w:rsid w:val="002272AC"/>
    <w:rsid w:val="0023138F"/>
    <w:rsid w:val="002318D6"/>
    <w:rsid w:val="002331DB"/>
    <w:rsid w:val="0023323A"/>
    <w:rsid w:val="0023453F"/>
    <w:rsid w:val="002363F8"/>
    <w:rsid w:val="00240F7D"/>
    <w:rsid w:val="00242487"/>
    <w:rsid w:val="00243946"/>
    <w:rsid w:val="00243D12"/>
    <w:rsid w:val="0024625B"/>
    <w:rsid w:val="00246ADB"/>
    <w:rsid w:val="002505BA"/>
    <w:rsid w:val="00253732"/>
    <w:rsid w:val="00255EF7"/>
    <w:rsid w:val="00261521"/>
    <w:rsid w:val="00262362"/>
    <w:rsid w:val="0026276D"/>
    <w:rsid w:val="00262A8B"/>
    <w:rsid w:val="00266926"/>
    <w:rsid w:val="00267703"/>
    <w:rsid w:val="00273703"/>
    <w:rsid w:val="0027529C"/>
    <w:rsid w:val="002758F0"/>
    <w:rsid w:val="002808B1"/>
    <w:rsid w:val="0028268C"/>
    <w:rsid w:val="0028379D"/>
    <w:rsid w:val="00283FAB"/>
    <w:rsid w:val="00284655"/>
    <w:rsid w:val="002847D5"/>
    <w:rsid w:val="00284BEE"/>
    <w:rsid w:val="0029143E"/>
    <w:rsid w:val="00292142"/>
    <w:rsid w:val="00292863"/>
    <w:rsid w:val="00294436"/>
    <w:rsid w:val="002945DF"/>
    <w:rsid w:val="00294653"/>
    <w:rsid w:val="002971F1"/>
    <w:rsid w:val="002977FA"/>
    <w:rsid w:val="00297D6B"/>
    <w:rsid w:val="002A36C0"/>
    <w:rsid w:val="002A4960"/>
    <w:rsid w:val="002A4FCF"/>
    <w:rsid w:val="002A606A"/>
    <w:rsid w:val="002A7E67"/>
    <w:rsid w:val="002B0AF4"/>
    <w:rsid w:val="002B0D6D"/>
    <w:rsid w:val="002B1574"/>
    <w:rsid w:val="002B1D8B"/>
    <w:rsid w:val="002B371D"/>
    <w:rsid w:val="002C3122"/>
    <w:rsid w:val="002C3CE0"/>
    <w:rsid w:val="002C41B2"/>
    <w:rsid w:val="002C4F17"/>
    <w:rsid w:val="002C542F"/>
    <w:rsid w:val="002C5B24"/>
    <w:rsid w:val="002D0296"/>
    <w:rsid w:val="002D116F"/>
    <w:rsid w:val="002D18F5"/>
    <w:rsid w:val="002D1CA2"/>
    <w:rsid w:val="002D281B"/>
    <w:rsid w:val="002D59D7"/>
    <w:rsid w:val="002D5CAF"/>
    <w:rsid w:val="002D60E2"/>
    <w:rsid w:val="002E032C"/>
    <w:rsid w:val="002E234A"/>
    <w:rsid w:val="002E3742"/>
    <w:rsid w:val="002E3BBE"/>
    <w:rsid w:val="002E4DF8"/>
    <w:rsid w:val="002E67F4"/>
    <w:rsid w:val="002F0117"/>
    <w:rsid w:val="002F264E"/>
    <w:rsid w:val="002F4FC9"/>
    <w:rsid w:val="002F66D2"/>
    <w:rsid w:val="002F75A8"/>
    <w:rsid w:val="002F7F2A"/>
    <w:rsid w:val="00300DD7"/>
    <w:rsid w:val="003027D3"/>
    <w:rsid w:val="00304805"/>
    <w:rsid w:val="00304808"/>
    <w:rsid w:val="00310C32"/>
    <w:rsid w:val="00311A18"/>
    <w:rsid w:val="00313CBA"/>
    <w:rsid w:val="00314D5D"/>
    <w:rsid w:val="003154FD"/>
    <w:rsid w:val="00316483"/>
    <w:rsid w:val="00320957"/>
    <w:rsid w:val="00322EB2"/>
    <w:rsid w:val="00324E1C"/>
    <w:rsid w:val="003279F7"/>
    <w:rsid w:val="003330AA"/>
    <w:rsid w:val="00335D0C"/>
    <w:rsid w:val="00336962"/>
    <w:rsid w:val="003421F1"/>
    <w:rsid w:val="0034247A"/>
    <w:rsid w:val="0034376A"/>
    <w:rsid w:val="00344D48"/>
    <w:rsid w:val="00345B54"/>
    <w:rsid w:val="003504E5"/>
    <w:rsid w:val="003537BB"/>
    <w:rsid w:val="00354E8D"/>
    <w:rsid w:val="00355821"/>
    <w:rsid w:val="003561D5"/>
    <w:rsid w:val="003578E1"/>
    <w:rsid w:val="00360914"/>
    <w:rsid w:val="0036092A"/>
    <w:rsid w:val="00360D98"/>
    <w:rsid w:val="0036560B"/>
    <w:rsid w:val="00371379"/>
    <w:rsid w:val="0037369B"/>
    <w:rsid w:val="00375094"/>
    <w:rsid w:val="003769CC"/>
    <w:rsid w:val="0038372A"/>
    <w:rsid w:val="00387D2E"/>
    <w:rsid w:val="00387F6B"/>
    <w:rsid w:val="0039352A"/>
    <w:rsid w:val="0039649D"/>
    <w:rsid w:val="003964CD"/>
    <w:rsid w:val="003A3549"/>
    <w:rsid w:val="003A5560"/>
    <w:rsid w:val="003B2868"/>
    <w:rsid w:val="003B7700"/>
    <w:rsid w:val="003B7F18"/>
    <w:rsid w:val="003C0B6A"/>
    <w:rsid w:val="003C5D73"/>
    <w:rsid w:val="003D07E1"/>
    <w:rsid w:val="003D421D"/>
    <w:rsid w:val="003D7E9A"/>
    <w:rsid w:val="003E0DF7"/>
    <w:rsid w:val="003E2756"/>
    <w:rsid w:val="003E5490"/>
    <w:rsid w:val="003E55D6"/>
    <w:rsid w:val="003F074F"/>
    <w:rsid w:val="003F0F18"/>
    <w:rsid w:val="003F2324"/>
    <w:rsid w:val="003F6EA6"/>
    <w:rsid w:val="00401C8A"/>
    <w:rsid w:val="004021B1"/>
    <w:rsid w:val="00402F30"/>
    <w:rsid w:val="00402F9F"/>
    <w:rsid w:val="0040665F"/>
    <w:rsid w:val="00411B75"/>
    <w:rsid w:val="00415042"/>
    <w:rsid w:val="004152AF"/>
    <w:rsid w:val="00416A8C"/>
    <w:rsid w:val="004171CE"/>
    <w:rsid w:val="00417817"/>
    <w:rsid w:val="00422023"/>
    <w:rsid w:val="004223F4"/>
    <w:rsid w:val="0042340A"/>
    <w:rsid w:val="00425579"/>
    <w:rsid w:val="004274C2"/>
    <w:rsid w:val="00430166"/>
    <w:rsid w:val="004337EF"/>
    <w:rsid w:val="00433C0D"/>
    <w:rsid w:val="004352EA"/>
    <w:rsid w:val="004361BF"/>
    <w:rsid w:val="00440FBA"/>
    <w:rsid w:val="00441F25"/>
    <w:rsid w:val="00442264"/>
    <w:rsid w:val="00444090"/>
    <w:rsid w:val="00445102"/>
    <w:rsid w:val="00445CBF"/>
    <w:rsid w:val="00447509"/>
    <w:rsid w:val="004525DE"/>
    <w:rsid w:val="00453222"/>
    <w:rsid w:val="00455DAB"/>
    <w:rsid w:val="00461A00"/>
    <w:rsid w:val="0046373A"/>
    <w:rsid w:val="0046621C"/>
    <w:rsid w:val="004671EA"/>
    <w:rsid w:val="004703DE"/>
    <w:rsid w:val="004704F1"/>
    <w:rsid w:val="00470F85"/>
    <w:rsid w:val="004713BD"/>
    <w:rsid w:val="0047198B"/>
    <w:rsid w:val="00471CE9"/>
    <w:rsid w:val="00471CF2"/>
    <w:rsid w:val="00480F05"/>
    <w:rsid w:val="004845DF"/>
    <w:rsid w:val="00486574"/>
    <w:rsid w:val="004905BA"/>
    <w:rsid w:val="004910B3"/>
    <w:rsid w:val="00494959"/>
    <w:rsid w:val="004A0560"/>
    <w:rsid w:val="004A1A80"/>
    <w:rsid w:val="004A332F"/>
    <w:rsid w:val="004A7817"/>
    <w:rsid w:val="004B1ED3"/>
    <w:rsid w:val="004B2796"/>
    <w:rsid w:val="004B4AD4"/>
    <w:rsid w:val="004B7372"/>
    <w:rsid w:val="004C570E"/>
    <w:rsid w:val="004C5897"/>
    <w:rsid w:val="004D03FB"/>
    <w:rsid w:val="004D1568"/>
    <w:rsid w:val="004D23BF"/>
    <w:rsid w:val="004D46F4"/>
    <w:rsid w:val="004D593B"/>
    <w:rsid w:val="004D5BD4"/>
    <w:rsid w:val="004E0B06"/>
    <w:rsid w:val="004E1ECB"/>
    <w:rsid w:val="004E77B1"/>
    <w:rsid w:val="004F2277"/>
    <w:rsid w:val="004F3E6F"/>
    <w:rsid w:val="004F72BB"/>
    <w:rsid w:val="004F7373"/>
    <w:rsid w:val="004F79F4"/>
    <w:rsid w:val="005010BB"/>
    <w:rsid w:val="00502A24"/>
    <w:rsid w:val="00506395"/>
    <w:rsid w:val="0051006E"/>
    <w:rsid w:val="00510C2F"/>
    <w:rsid w:val="00512A9A"/>
    <w:rsid w:val="00517152"/>
    <w:rsid w:val="00524E2C"/>
    <w:rsid w:val="00527176"/>
    <w:rsid w:val="0052790C"/>
    <w:rsid w:val="00527B28"/>
    <w:rsid w:val="0053203B"/>
    <w:rsid w:val="00532C8C"/>
    <w:rsid w:val="005344EB"/>
    <w:rsid w:val="00534672"/>
    <w:rsid w:val="0054059E"/>
    <w:rsid w:val="00540F35"/>
    <w:rsid w:val="00543157"/>
    <w:rsid w:val="00543523"/>
    <w:rsid w:val="00550A50"/>
    <w:rsid w:val="00553242"/>
    <w:rsid w:val="00555707"/>
    <w:rsid w:val="005606E5"/>
    <w:rsid w:val="005608FE"/>
    <w:rsid w:val="005644F6"/>
    <w:rsid w:val="00566D6D"/>
    <w:rsid w:val="0056771E"/>
    <w:rsid w:val="00570A64"/>
    <w:rsid w:val="005733D1"/>
    <w:rsid w:val="005823E2"/>
    <w:rsid w:val="00582E0A"/>
    <w:rsid w:val="00583EBB"/>
    <w:rsid w:val="005840D8"/>
    <w:rsid w:val="0058744D"/>
    <w:rsid w:val="00591FF1"/>
    <w:rsid w:val="00594210"/>
    <w:rsid w:val="00596279"/>
    <w:rsid w:val="005A1320"/>
    <w:rsid w:val="005A3AD0"/>
    <w:rsid w:val="005A42D4"/>
    <w:rsid w:val="005A70F6"/>
    <w:rsid w:val="005B0920"/>
    <w:rsid w:val="005B2BB0"/>
    <w:rsid w:val="005B2C21"/>
    <w:rsid w:val="005B2FFA"/>
    <w:rsid w:val="005B5119"/>
    <w:rsid w:val="005B553E"/>
    <w:rsid w:val="005B697A"/>
    <w:rsid w:val="005B73E5"/>
    <w:rsid w:val="005B76E9"/>
    <w:rsid w:val="005C1089"/>
    <w:rsid w:val="005C24B7"/>
    <w:rsid w:val="005C265F"/>
    <w:rsid w:val="005C51EA"/>
    <w:rsid w:val="005C654A"/>
    <w:rsid w:val="005C7397"/>
    <w:rsid w:val="005C7B7E"/>
    <w:rsid w:val="005D0636"/>
    <w:rsid w:val="005D3F18"/>
    <w:rsid w:val="005D4C73"/>
    <w:rsid w:val="005D5AA8"/>
    <w:rsid w:val="005E2004"/>
    <w:rsid w:val="005E42F6"/>
    <w:rsid w:val="005E4D6F"/>
    <w:rsid w:val="005E5D46"/>
    <w:rsid w:val="005E5E90"/>
    <w:rsid w:val="005F0D8F"/>
    <w:rsid w:val="005F2201"/>
    <w:rsid w:val="00601710"/>
    <w:rsid w:val="00602074"/>
    <w:rsid w:val="00603165"/>
    <w:rsid w:val="00606A4A"/>
    <w:rsid w:val="00610638"/>
    <w:rsid w:val="00611733"/>
    <w:rsid w:val="0061189A"/>
    <w:rsid w:val="0061298B"/>
    <w:rsid w:val="0061468D"/>
    <w:rsid w:val="00614995"/>
    <w:rsid w:val="00615E67"/>
    <w:rsid w:val="006228E9"/>
    <w:rsid w:val="006244D9"/>
    <w:rsid w:val="00625F86"/>
    <w:rsid w:val="00630859"/>
    <w:rsid w:val="00630EA3"/>
    <w:rsid w:val="00635EFC"/>
    <w:rsid w:val="00637671"/>
    <w:rsid w:val="00637EF1"/>
    <w:rsid w:val="0064018B"/>
    <w:rsid w:val="00645B25"/>
    <w:rsid w:val="0064679A"/>
    <w:rsid w:val="006500A4"/>
    <w:rsid w:val="006528DC"/>
    <w:rsid w:val="00655093"/>
    <w:rsid w:val="006605EF"/>
    <w:rsid w:val="0066249B"/>
    <w:rsid w:val="00664CAC"/>
    <w:rsid w:val="00672F24"/>
    <w:rsid w:val="0067328D"/>
    <w:rsid w:val="00673782"/>
    <w:rsid w:val="0067381D"/>
    <w:rsid w:val="00682BAD"/>
    <w:rsid w:val="00682D63"/>
    <w:rsid w:val="00682D92"/>
    <w:rsid w:val="00683C3A"/>
    <w:rsid w:val="00683EA0"/>
    <w:rsid w:val="00685347"/>
    <w:rsid w:val="00686022"/>
    <w:rsid w:val="006952EC"/>
    <w:rsid w:val="00695887"/>
    <w:rsid w:val="006969BD"/>
    <w:rsid w:val="006A08C0"/>
    <w:rsid w:val="006A1447"/>
    <w:rsid w:val="006A28BF"/>
    <w:rsid w:val="006A2E05"/>
    <w:rsid w:val="006A309F"/>
    <w:rsid w:val="006A3605"/>
    <w:rsid w:val="006A7619"/>
    <w:rsid w:val="006A7B11"/>
    <w:rsid w:val="006A7FDF"/>
    <w:rsid w:val="006B064F"/>
    <w:rsid w:val="006B3EFC"/>
    <w:rsid w:val="006B4B09"/>
    <w:rsid w:val="006B4D4C"/>
    <w:rsid w:val="006B7FFC"/>
    <w:rsid w:val="006C09AB"/>
    <w:rsid w:val="006C4B49"/>
    <w:rsid w:val="006C6053"/>
    <w:rsid w:val="006D029F"/>
    <w:rsid w:val="006D1294"/>
    <w:rsid w:val="006D17AE"/>
    <w:rsid w:val="006D1932"/>
    <w:rsid w:val="006D1CB8"/>
    <w:rsid w:val="006D2715"/>
    <w:rsid w:val="006D391C"/>
    <w:rsid w:val="006D6BC5"/>
    <w:rsid w:val="006D79E0"/>
    <w:rsid w:val="006E4981"/>
    <w:rsid w:val="006E6897"/>
    <w:rsid w:val="006F0043"/>
    <w:rsid w:val="006F10DE"/>
    <w:rsid w:val="006F2A89"/>
    <w:rsid w:val="006F4509"/>
    <w:rsid w:val="006F54C4"/>
    <w:rsid w:val="006F70A2"/>
    <w:rsid w:val="006F7451"/>
    <w:rsid w:val="00703A60"/>
    <w:rsid w:val="007101F2"/>
    <w:rsid w:val="00713445"/>
    <w:rsid w:val="00714B1E"/>
    <w:rsid w:val="0071588A"/>
    <w:rsid w:val="00715D48"/>
    <w:rsid w:val="0072268E"/>
    <w:rsid w:val="007227AA"/>
    <w:rsid w:val="00722AB1"/>
    <w:rsid w:val="00722CA2"/>
    <w:rsid w:val="00733A53"/>
    <w:rsid w:val="007414E5"/>
    <w:rsid w:val="00743330"/>
    <w:rsid w:val="007435AC"/>
    <w:rsid w:val="0074411C"/>
    <w:rsid w:val="007479D6"/>
    <w:rsid w:val="007519BB"/>
    <w:rsid w:val="00752AA9"/>
    <w:rsid w:val="00753C76"/>
    <w:rsid w:val="00763C87"/>
    <w:rsid w:val="00764E09"/>
    <w:rsid w:val="0076551D"/>
    <w:rsid w:val="00765746"/>
    <w:rsid w:val="007657ED"/>
    <w:rsid w:val="0076591C"/>
    <w:rsid w:val="007664DC"/>
    <w:rsid w:val="007672B2"/>
    <w:rsid w:val="0076733F"/>
    <w:rsid w:val="00771C54"/>
    <w:rsid w:val="00772521"/>
    <w:rsid w:val="00775E80"/>
    <w:rsid w:val="00781CBC"/>
    <w:rsid w:val="00782D27"/>
    <w:rsid w:val="007833D1"/>
    <w:rsid w:val="0078570C"/>
    <w:rsid w:val="00787A19"/>
    <w:rsid w:val="0079481A"/>
    <w:rsid w:val="007965F7"/>
    <w:rsid w:val="007A2B1E"/>
    <w:rsid w:val="007A6026"/>
    <w:rsid w:val="007A62C8"/>
    <w:rsid w:val="007A6DE3"/>
    <w:rsid w:val="007B209D"/>
    <w:rsid w:val="007B2717"/>
    <w:rsid w:val="007B2B78"/>
    <w:rsid w:val="007B488A"/>
    <w:rsid w:val="007B5CB1"/>
    <w:rsid w:val="007B64FA"/>
    <w:rsid w:val="007C1889"/>
    <w:rsid w:val="007C1D9E"/>
    <w:rsid w:val="007C1EE5"/>
    <w:rsid w:val="007C4317"/>
    <w:rsid w:val="007C54E1"/>
    <w:rsid w:val="007C6004"/>
    <w:rsid w:val="007C629E"/>
    <w:rsid w:val="007C70EA"/>
    <w:rsid w:val="007D11CE"/>
    <w:rsid w:val="007D14A5"/>
    <w:rsid w:val="007D34A6"/>
    <w:rsid w:val="007D4FD7"/>
    <w:rsid w:val="007D5D3B"/>
    <w:rsid w:val="007D68FF"/>
    <w:rsid w:val="007E55CA"/>
    <w:rsid w:val="007F10DB"/>
    <w:rsid w:val="007F6ECD"/>
    <w:rsid w:val="00800AB1"/>
    <w:rsid w:val="00803ACF"/>
    <w:rsid w:val="008053EB"/>
    <w:rsid w:val="00805874"/>
    <w:rsid w:val="00806A3D"/>
    <w:rsid w:val="00807B0A"/>
    <w:rsid w:val="0081036A"/>
    <w:rsid w:val="008117EF"/>
    <w:rsid w:val="00812079"/>
    <w:rsid w:val="00812F33"/>
    <w:rsid w:val="00815E29"/>
    <w:rsid w:val="008163CA"/>
    <w:rsid w:val="00816968"/>
    <w:rsid w:val="00817463"/>
    <w:rsid w:val="00821EF6"/>
    <w:rsid w:val="00822591"/>
    <w:rsid w:val="00825C93"/>
    <w:rsid w:val="008274DE"/>
    <w:rsid w:val="008303B4"/>
    <w:rsid w:val="00831C6D"/>
    <w:rsid w:val="00834463"/>
    <w:rsid w:val="00834C2F"/>
    <w:rsid w:val="008361DC"/>
    <w:rsid w:val="00836768"/>
    <w:rsid w:val="00841CFE"/>
    <w:rsid w:val="008465DF"/>
    <w:rsid w:val="00852EE6"/>
    <w:rsid w:val="00855BA8"/>
    <w:rsid w:val="008603C6"/>
    <w:rsid w:val="00861FE9"/>
    <w:rsid w:val="0086391B"/>
    <w:rsid w:val="00863D6A"/>
    <w:rsid w:val="00864C21"/>
    <w:rsid w:val="00865876"/>
    <w:rsid w:val="00866949"/>
    <w:rsid w:val="00867D27"/>
    <w:rsid w:val="00872A7C"/>
    <w:rsid w:val="00872BFA"/>
    <w:rsid w:val="008732D8"/>
    <w:rsid w:val="00875D55"/>
    <w:rsid w:val="00880164"/>
    <w:rsid w:val="00881A11"/>
    <w:rsid w:val="008834DE"/>
    <w:rsid w:val="0088385E"/>
    <w:rsid w:val="00887955"/>
    <w:rsid w:val="00891842"/>
    <w:rsid w:val="008922BE"/>
    <w:rsid w:val="00892509"/>
    <w:rsid w:val="008A3A0D"/>
    <w:rsid w:val="008A3E4E"/>
    <w:rsid w:val="008A58B6"/>
    <w:rsid w:val="008A6903"/>
    <w:rsid w:val="008B0B22"/>
    <w:rsid w:val="008B2EB8"/>
    <w:rsid w:val="008B501A"/>
    <w:rsid w:val="008B51BB"/>
    <w:rsid w:val="008C003A"/>
    <w:rsid w:val="008C4692"/>
    <w:rsid w:val="008C4BBB"/>
    <w:rsid w:val="008C6065"/>
    <w:rsid w:val="008C6CB4"/>
    <w:rsid w:val="008D0E9B"/>
    <w:rsid w:val="008D0FC2"/>
    <w:rsid w:val="008D7078"/>
    <w:rsid w:val="008E0748"/>
    <w:rsid w:val="008E16F6"/>
    <w:rsid w:val="008E302A"/>
    <w:rsid w:val="008E3071"/>
    <w:rsid w:val="008E5C1C"/>
    <w:rsid w:val="008E6510"/>
    <w:rsid w:val="008E7876"/>
    <w:rsid w:val="008F530C"/>
    <w:rsid w:val="0090060A"/>
    <w:rsid w:val="00901584"/>
    <w:rsid w:val="00902D2F"/>
    <w:rsid w:val="00905116"/>
    <w:rsid w:val="00905485"/>
    <w:rsid w:val="00907D3B"/>
    <w:rsid w:val="00910D0A"/>
    <w:rsid w:val="009201EA"/>
    <w:rsid w:val="00923126"/>
    <w:rsid w:val="00926798"/>
    <w:rsid w:val="00927421"/>
    <w:rsid w:val="009275C8"/>
    <w:rsid w:val="00927BF1"/>
    <w:rsid w:val="00932DAB"/>
    <w:rsid w:val="00932E56"/>
    <w:rsid w:val="00934F20"/>
    <w:rsid w:val="009353DB"/>
    <w:rsid w:val="009370BF"/>
    <w:rsid w:val="009379AD"/>
    <w:rsid w:val="00942C4C"/>
    <w:rsid w:val="0094334C"/>
    <w:rsid w:val="00946185"/>
    <w:rsid w:val="009541CB"/>
    <w:rsid w:val="0095633B"/>
    <w:rsid w:val="00961875"/>
    <w:rsid w:val="00961FAF"/>
    <w:rsid w:val="00964D8E"/>
    <w:rsid w:val="00965CD3"/>
    <w:rsid w:val="00966DC9"/>
    <w:rsid w:val="009710D6"/>
    <w:rsid w:val="00976C5F"/>
    <w:rsid w:val="00977826"/>
    <w:rsid w:val="00981C97"/>
    <w:rsid w:val="0098258F"/>
    <w:rsid w:val="00982807"/>
    <w:rsid w:val="009832B8"/>
    <w:rsid w:val="00983A4A"/>
    <w:rsid w:val="00986122"/>
    <w:rsid w:val="009866DB"/>
    <w:rsid w:val="009873A6"/>
    <w:rsid w:val="009930FD"/>
    <w:rsid w:val="0099310C"/>
    <w:rsid w:val="009965D9"/>
    <w:rsid w:val="00996710"/>
    <w:rsid w:val="0099682D"/>
    <w:rsid w:val="00997F72"/>
    <w:rsid w:val="009A1372"/>
    <w:rsid w:val="009A171D"/>
    <w:rsid w:val="009A727F"/>
    <w:rsid w:val="009B058E"/>
    <w:rsid w:val="009B728A"/>
    <w:rsid w:val="009C1B67"/>
    <w:rsid w:val="009C3F0F"/>
    <w:rsid w:val="009C5835"/>
    <w:rsid w:val="009C5D13"/>
    <w:rsid w:val="009C6599"/>
    <w:rsid w:val="009C706F"/>
    <w:rsid w:val="009D3D32"/>
    <w:rsid w:val="009D6643"/>
    <w:rsid w:val="009D6E8E"/>
    <w:rsid w:val="009E0D91"/>
    <w:rsid w:val="009E2088"/>
    <w:rsid w:val="009E2783"/>
    <w:rsid w:val="009E48FC"/>
    <w:rsid w:val="009E4F60"/>
    <w:rsid w:val="009F4C4D"/>
    <w:rsid w:val="009F6195"/>
    <w:rsid w:val="00A02628"/>
    <w:rsid w:val="00A02E5D"/>
    <w:rsid w:val="00A04CAE"/>
    <w:rsid w:val="00A06877"/>
    <w:rsid w:val="00A14A61"/>
    <w:rsid w:val="00A20D2E"/>
    <w:rsid w:val="00A250EA"/>
    <w:rsid w:val="00A25E78"/>
    <w:rsid w:val="00A26116"/>
    <w:rsid w:val="00A27AC4"/>
    <w:rsid w:val="00A35157"/>
    <w:rsid w:val="00A41D0F"/>
    <w:rsid w:val="00A42D83"/>
    <w:rsid w:val="00A42DAC"/>
    <w:rsid w:val="00A430CD"/>
    <w:rsid w:val="00A44450"/>
    <w:rsid w:val="00A47617"/>
    <w:rsid w:val="00A5646C"/>
    <w:rsid w:val="00A569F2"/>
    <w:rsid w:val="00A56A3E"/>
    <w:rsid w:val="00A64F62"/>
    <w:rsid w:val="00A6563D"/>
    <w:rsid w:val="00A65F05"/>
    <w:rsid w:val="00A66D89"/>
    <w:rsid w:val="00A724E0"/>
    <w:rsid w:val="00A72DF1"/>
    <w:rsid w:val="00A75296"/>
    <w:rsid w:val="00A76488"/>
    <w:rsid w:val="00A77656"/>
    <w:rsid w:val="00A77E6C"/>
    <w:rsid w:val="00A82A67"/>
    <w:rsid w:val="00A878E7"/>
    <w:rsid w:val="00A91B2D"/>
    <w:rsid w:val="00A92065"/>
    <w:rsid w:val="00AA4E09"/>
    <w:rsid w:val="00AA5771"/>
    <w:rsid w:val="00AA5DE1"/>
    <w:rsid w:val="00AB01EF"/>
    <w:rsid w:val="00AB066F"/>
    <w:rsid w:val="00AB113E"/>
    <w:rsid w:val="00AB4237"/>
    <w:rsid w:val="00AB539A"/>
    <w:rsid w:val="00AB68BE"/>
    <w:rsid w:val="00AC7E6F"/>
    <w:rsid w:val="00AD154C"/>
    <w:rsid w:val="00AD2DF4"/>
    <w:rsid w:val="00AD32B4"/>
    <w:rsid w:val="00AD395B"/>
    <w:rsid w:val="00AD5BE9"/>
    <w:rsid w:val="00AD5F84"/>
    <w:rsid w:val="00AE08A8"/>
    <w:rsid w:val="00AE0B8F"/>
    <w:rsid w:val="00AE0F77"/>
    <w:rsid w:val="00AE142D"/>
    <w:rsid w:val="00AE3040"/>
    <w:rsid w:val="00AE3BF9"/>
    <w:rsid w:val="00AE576A"/>
    <w:rsid w:val="00AE78D2"/>
    <w:rsid w:val="00AF6C50"/>
    <w:rsid w:val="00AF7F50"/>
    <w:rsid w:val="00B00503"/>
    <w:rsid w:val="00B04146"/>
    <w:rsid w:val="00B05AB4"/>
    <w:rsid w:val="00B149FA"/>
    <w:rsid w:val="00B16A4C"/>
    <w:rsid w:val="00B1769A"/>
    <w:rsid w:val="00B178FC"/>
    <w:rsid w:val="00B20854"/>
    <w:rsid w:val="00B22604"/>
    <w:rsid w:val="00B23CAD"/>
    <w:rsid w:val="00B251C4"/>
    <w:rsid w:val="00B2603D"/>
    <w:rsid w:val="00B27CC3"/>
    <w:rsid w:val="00B320E0"/>
    <w:rsid w:val="00B33F3E"/>
    <w:rsid w:val="00B34C37"/>
    <w:rsid w:val="00B35127"/>
    <w:rsid w:val="00B37EF9"/>
    <w:rsid w:val="00B41827"/>
    <w:rsid w:val="00B4662A"/>
    <w:rsid w:val="00B47B48"/>
    <w:rsid w:val="00B507EF"/>
    <w:rsid w:val="00B5172E"/>
    <w:rsid w:val="00B5286A"/>
    <w:rsid w:val="00B53529"/>
    <w:rsid w:val="00B55F8B"/>
    <w:rsid w:val="00B57675"/>
    <w:rsid w:val="00B60602"/>
    <w:rsid w:val="00B6087A"/>
    <w:rsid w:val="00B60EE5"/>
    <w:rsid w:val="00B6254F"/>
    <w:rsid w:val="00B63033"/>
    <w:rsid w:val="00B63897"/>
    <w:rsid w:val="00B6403C"/>
    <w:rsid w:val="00B66372"/>
    <w:rsid w:val="00B67B04"/>
    <w:rsid w:val="00B701E8"/>
    <w:rsid w:val="00B72263"/>
    <w:rsid w:val="00B75199"/>
    <w:rsid w:val="00B805B0"/>
    <w:rsid w:val="00B840F2"/>
    <w:rsid w:val="00B86573"/>
    <w:rsid w:val="00B94993"/>
    <w:rsid w:val="00B972C2"/>
    <w:rsid w:val="00B978F4"/>
    <w:rsid w:val="00BA25B2"/>
    <w:rsid w:val="00BA27AE"/>
    <w:rsid w:val="00BA4E3A"/>
    <w:rsid w:val="00BA4F4B"/>
    <w:rsid w:val="00BA5219"/>
    <w:rsid w:val="00BA75F6"/>
    <w:rsid w:val="00BB00E3"/>
    <w:rsid w:val="00BC13F8"/>
    <w:rsid w:val="00BC1AC8"/>
    <w:rsid w:val="00BC27F9"/>
    <w:rsid w:val="00BC635D"/>
    <w:rsid w:val="00BC76CE"/>
    <w:rsid w:val="00BD59C3"/>
    <w:rsid w:val="00BD77A6"/>
    <w:rsid w:val="00BE0BA9"/>
    <w:rsid w:val="00BE0CC2"/>
    <w:rsid w:val="00BE41F2"/>
    <w:rsid w:val="00BE520D"/>
    <w:rsid w:val="00BE6E41"/>
    <w:rsid w:val="00BF1394"/>
    <w:rsid w:val="00BF1C06"/>
    <w:rsid w:val="00C00DB9"/>
    <w:rsid w:val="00C0243E"/>
    <w:rsid w:val="00C02F63"/>
    <w:rsid w:val="00C11099"/>
    <w:rsid w:val="00C12D53"/>
    <w:rsid w:val="00C13697"/>
    <w:rsid w:val="00C13A13"/>
    <w:rsid w:val="00C13A1C"/>
    <w:rsid w:val="00C14118"/>
    <w:rsid w:val="00C16375"/>
    <w:rsid w:val="00C31329"/>
    <w:rsid w:val="00C33D4C"/>
    <w:rsid w:val="00C353E4"/>
    <w:rsid w:val="00C36B61"/>
    <w:rsid w:val="00C37E34"/>
    <w:rsid w:val="00C42597"/>
    <w:rsid w:val="00C433FD"/>
    <w:rsid w:val="00C467A4"/>
    <w:rsid w:val="00C51CF9"/>
    <w:rsid w:val="00C5338E"/>
    <w:rsid w:val="00C539BA"/>
    <w:rsid w:val="00C573EC"/>
    <w:rsid w:val="00C57D86"/>
    <w:rsid w:val="00C6127E"/>
    <w:rsid w:val="00C63636"/>
    <w:rsid w:val="00C64D21"/>
    <w:rsid w:val="00C6580A"/>
    <w:rsid w:val="00C679E3"/>
    <w:rsid w:val="00C743CF"/>
    <w:rsid w:val="00C81612"/>
    <w:rsid w:val="00C8367F"/>
    <w:rsid w:val="00C844C3"/>
    <w:rsid w:val="00C8661D"/>
    <w:rsid w:val="00C870A8"/>
    <w:rsid w:val="00C90494"/>
    <w:rsid w:val="00C93704"/>
    <w:rsid w:val="00C93DB7"/>
    <w:rsid w:val="00C946E4"/>
    <w:rsid w:val="00C96868"/>
    <w:rsid w:val="00CA28F4"/>
    <w:rsid w:val="00CA3FAA"/>
    <w:rsid w:val="00CA4CEA"/>
    <w:rsid w:val="00CA4F7E"/>
    <w:rsid w:val="00CA59F9"/>
    <w:rsid w:val="00CA61F2"/>
    <w:rsid w:val="00CA700C"/>
    <w:rsid w:val="00CB0BF3"/>
    <w:rsid w:val="00CB1E5F"/>
    <w:rsid w:val="00CB5C27"/>
    <w:rsid w:val="00CB61DB"/>
    <w:rsid w:val="00CC142E"/>
    <w:rsid w:val="00CC2402"/>
    <w:rsid w:val="00CC25BD"/>
    <w:rsid w:val="00CC29A6"/>
    <w:rsid w:val="00CC4C62"/>
    <w:rsid w:val="00CC59D1"/>
    <w:rsid w:val="00CC638F"/>
    <w:rsid w:val="00CC6F07"/>
    <w:rsid w:val="00CC6F6C"/>
    <w:rsid w:val="00CD3516"/>
    <w:rsid w:val="00CE067A"/>
    <w:rsid w:val="00CE1A6B"/>
    <w:rsid w:val="00CE1DCF"/>
    <w:rsid w:val="00CE277F"/>
    <w:rsid w:val="00CE40BC"/>
    <w:rsid w:val="00CE4C8B"/>
    <w:rsid w:val="00CE6012"/>
    <w:rsid w:val="00CF225C"/>
    <w:rsid w:val="00CF2566"/>
    <w:rsid w:val="00CF29AD"/>
    <w:rsid w:val="00CF4B24"/>
    <w:rsid w:val="00CF583E"/>
    <w:rsid w:val="00CF69DA"/>
    <w:rsid w:val="00D01F5B"/>
    <w:rsid w:val="00D02EFA"/>
    <w:rsid w:val="00D05EB8"/>
    <w:rsid w:val="00D060D6"/>
    <w:rsid w:val="00D12294"/>
    <w:rsid w:val="00D124DE"/>
    <w:rsid w:val="00D13C2C"/>
    <w:rsid w:val="00D143E8"/>
    <w:rsid w:val="00D161C4"/>
    <w:rsid w:val="00D1742D"/>
    <w:rsid w:val="00D22316"/>
    <w:rsid w:val="00D24C41"/>
    <w:rsid w:val="00D24C81"/>
    <w:rsid w:val="00D26B26"/>
    <w:rsid w:val="00D275BE"/>
    <w:rsid w:val="00D31F47"/>
    <w:rsid w:val="00D32A28"/>
    <w:rsid w:val="00D32E0D"/>
    <w:rsid w:val="00D36C50"/>
    <w:rsid w:val="00D500D2"/>
    <w:rsid w:val="00D53A2F"/>
    <w:rsid w:val="00D54D99"/>
    <w:rsid w:val="00D55AA2"/>
    <w:rsid w:val="00D560FE"/>
    <w:rsid w:val="00D6060C"/>
    <w:rsid w:val="00D60857"/>
    <w:rsid w:val="00D61C0B"/>
    <w:rsid w:val="00D66C8E"/>
    <w:rsid w:val="00D7107A"/>
    <w:rsid w:val="00D716C2"/>
    <w:rsid w:val="00D720FA"/>
    <w:rsid w:val="00D74288"/>
    <w:rsid w:val="00D74C61"/>
    <w:rsid w:val="00D75E1D"/>
    <w:rsid w:val="00D764BD"/>
    <w:rsid w:val="00D77367"/>
    <w:rsid w:val="00D774A0"/>
    <w:rsid w:val="00D81611"/>
    <w:rsid w:val="00D86233"/>
    <w:rsid w:val="00D86E7B"/>
    <w:rsid w:val="00D86FF1"/>
    <w:rsid w:val="00D90421"/>
    <w:rsid w:val="00D94B18"/>
    <w:rsid w:val="00D9743B"/>
    <w:rsid w:val="00DA01FB"/>
    <w:rsid w:val="00DA184A"/>
    <w:rsid w:val="00DA3388"/>
    <w:rsid w:val="00DA4BE0"/>
    <w:rsid w:val="00DA67BC"/>
    <w:rsid w:val="00DB16AE"/>
    <w:rsid w:val="00DB4636"/>
    <w:rsid w:val="00DB61C7"/>
    <w:rsid w:val="00DB6C7F"/>
    <w:rsid w:val="00DB746F"/>
    <w:rsid w:val="00DC008B"/>
    <w:rsid w:val="00DC101E"/>
    <w:rsid w:val="00DC3238"/>
    <w:rsid w:val="00DC5837"/>
    <w:rsid w:val="00DC5DB1"/>
    <w:rsid w:val="00DD003F"/>
    <w:rsid w:val="00DD0AEF"/>
    <w:rsid w:val="00DD2F22"/>
    <w:rsid w:val="00DE0D92"/>
    <w:rsid w:val="00DE5F5E"/>
    <w:rsid w:val="00DE73A8"/>
    <w:rsid w:val="00DF067B"/>
    <w:rsid w:val="00DF099E"/>
    <w:rsid w:val="00DF4982"/>
    <w:rsid w:val="00DF79F5"/>
    <w:rsid w:val="00E044BE"/>
    <w:rsid w:val="00E04826"/>
    <w:rsid w:val="00E054C7"/>
    <w:rsid w:val="00E07A5E"/>
    <w:rsid w:val="00E07EDC"/>
    <w:rsid w:val="00E11F55"/>
    <w:rsid w:val="00E1233F"/>
    <w:rsid w:val="00E152C4"/>
    <w:rsid w:val="00E16AD3"/>
    <w:rsid w:val="00E204C6"/>
    <w:rsid w:val="00E2092C"/>
    <w:rsid w:val="00E21B35"/>
    <w:rsid w:val="00E22445"/>
    <w:rsid w:val="00E22D92"/>
    <w:rsid w:val="00E24E05"/>
    <w:rsid w:val="00E30AD2"/>
    <w:rsid w:val="00E33452"/>
    <w:rsid w:val="00E34B18"/>
    <w:rsid w:val="00E36E70"/>
    <w:rsid w:val="00E43034"/>
    <w:rsid w:val="00E51808"/>
    <w:rsid w:val="00E52798"/>
    <w:rsid w:val="00E52D95"/>
    <w:rsid w:val="00E54550"/>
    <w:rsid w:val="00E56473"/>
    <w:rsid w:val="00E57766"/>
    <w:rsid w:val="00E57CC4"/>
    <w:rsid w:val="00E6093B"/>
    <w:rsid w:val="00E60DAE"/>
    <w:rsid w:val="00E61297"/>
    <w:rsid w:val="00E627A2"/>
    <w:rsid w:val="00E6487E"/>
    <w:rsid w:val="00E65AF2"/>
    <w:rsid w:val="00E67E8D"/>
    <w:rsid w:val="00E75CD2"/>
    <w:rsid w:val="00E77BE8"/>
    <w:rsid w:val="00E805E2"/>
    <w:rsid w:val="00E8142F"/>
    <w:rsid w:val="00E90A4E"/>
    <w:rsid w:val="00E94C26"/>
    <w:rsid w:val="00E97327"/>
    <w:rsid w:val="00EA0333"/>
    <w:rsid w:val="00EA07CB"/>
    <w:rsid w:val="00EA0E6A"/>
    <w:rsid w:val="00EA6917"/>
    <w:rsid w:val="00EB0320"/>
    <w:rsid w:val="00EB0419"/>
    <w:rsid w:val="00EB450B"/>
    <w:rsid w:val="00EB5065"/>
    <w:rsid w:val="00EB793E"/>
    <w:rsid w:val="00EC2731"/>
    <w:rsid w:val="00EC2A9A"/>
    <w:rsid w:val="00EC5262"/>
    <w:rsid w:val="00EC53EB"/>
    <w:rsid w:val="00ED23ED"/>
    <w:rsid w:val="00ED303F"/>
    <w:rsid w:val="00ED6C8D"/>
    <w:rsid w:val="00EE166E"/>
    <w:rsid w:val="00EE2BD4"/>
    <w:rsid w:val="00EE6F8E"/>
    <w:rsid w:val="00EF380F"/>
    <w:rsid w:val="00EF3CD1"/>
    <w:rsid w:val="00EF3D71"/>
    <w:rsid w:val="00EF6A6D"/>
    <w:rsid w:val="00F003F7"/>
    <w:rsid w:val="00F02538"/>
    <w:rsid w:val="00F03C4C"/>
    <w:rsid w:val="00F05ABB"/>
    <w:rsid w:val="00F071A7"/>
    <w:rsid w:val="00F12617"/>
    <w:rsid w:val="00F134BA"/>
    <w:rsid w:val="00F13A28"/>
    <w:rsid w:val="00F1597D"/>
    <w:rsid w:val="00F17A7D"/>
    <w:rsid w:val="00F201D5"/>
    <w:rsid w:val="00F234C2"/>
    <w:rsid w:val="00F26AFC"/>
    <w:rsid w:val="00F27098"/>
    <w:rsid w:val="00F30FF8"/>
    <w:rsid w:val="00F3101A"/>
    <w:rsid w:val="00F32CAF"/>
    <w:rsid w:val="00F35134"/>
    <w:rsid w:val="00F415BB"/>
    <w:rsid w:val="00F41AAC"/>
    <w:rsid w:val="00F44398"/>
    <w:rsid w:val="00F51F00"/>
    <w:rsid w:val="00F52BF5"/>
    <w:rsid w:val="00F5422A"/>
    <w:rsid w:val="00F5546A"/>
    <w:rsid w:val="00F601F3"/>
    <w:rsid w:val="00F60BAB"/>
    <w:rsid w:val="00F64666"/>
    <w:rsid w:val="00F7284E"/>
    <w:rsid w:val="00F72995"/>
    <w:rsid w:val="00F73D30"/>
    <w:rsid w:val="00F757F0"/>
    <w:rsid w:val="00F77C23"/>
    <w:rsid w:val="00F80A7B"/>
    <w:rsid w:val="00F81643"/>
    <w:rsid w:val="00F81A07"/>
    <w:rsid w:val="00F8293D"/>
    <w:rsid w:val="00F83AEA"/>
    <w:rsid w:val="00F83B3C"/>
    <w:rsid w:val="00F864A2"/>
    <w:rsid w:val="00F8778F"/>
    <w:rsid w:val="00F947FA"/>
    <w:rsid w:val="00F94BEC"/>
    <w:rsid w:val="00F94C63"/>
    <w:rsid w:val="00F9745C"/>
    <w:rsid w:val="00FA3665"/>
    <w:rsid w:val="00FA43CE"/>
    <w:rsid w:val="00FA525C"/>
    <w:rsid w:val="00FA5DDB"/>
    <w:rsid w:val="00FB121F"/>
    <w:rsid w:val="00FB2D4B"/>
    <w:rsid w:val="00FB2FA5"/>
    <w:rsid w:val="00FB4524"/>
    <w:rsid w:val="00FB7DD1"/>
    <w:rsid w:val="00FC1836"/>
    <w:rsid w:val="00FC3177"/>
    <w:rsid w:val="00FD2336"/>
    <w:rsid w:val="00FD54FA"/>
    <w:rsid w:val="00FE0970"/>
    <w:rsid w:val="00FE3308"/>
    <w:rsid w:val="00FE3454"/>
    <w:rsid w:val="00FE4136"/>
    <w:rsid w:val="00FE63EF"/>
    <w:rsid w:val="00FF0F1D"/>
    <w:rsid w:val="00FF14DB"/>
    <w:rsid w:val="00FF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03F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Malgun Gothic" w:hAnsi="Times New Roman" w:cs="Times New Roman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ation">
    <w:name w:val="citation"/>
    <w:basedOn w:val="DefaultParagraphFont"/>
    <w:rsid w:val="001B6874"/>
  </w:style>
  <w:style w:type="paragraph" w:customStyle="1" w:styleId="keywords">
    <w:name w:val="keywords"/>
    <w:basedOn w:val="Normal"/>
    <w:next w:val="Normal"/>
    <w:rsid w:val="004274C2"/>
    <w:pPr>
      <w:spacing w:before="120"/>
    </w:pPr>
    <w:rPr>
      <w:i/>
    </w:rPr>
  </w:style>
  <w:style w:type="character" w:styleId="LineNumber">
    <w:name w:val="line number"/>
    <w:basedOn w:val="DefaultParagraphFont"/>
    <w:uiPriority w:val="99"/>
    <w:semiHidden/>
    <w:unhideWhenUsed/>
    <w:rsid w:val="00F5422A"/>
  </w:style>
  <w:style w:type="paragraph" w:styleId="NormalWeb">
    <w:name w:val="Normal (Web)"/>
    <w:basedOn w:val="Normal"/>
    <w:uiPriority w:val="99"/>
    <w:unhideWhenUsed/>
    <w:rsid w:val="003D7E9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Theme="minorEastAsia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2"/>
    <w:rPr>
      <w:rFonts w:ascii="Tahoma" w:eastAsia="Malgun Gothic" w:hAnsi="Tahoma" w:cs="Tahoma"/>
      <w:sz w:val="16"/>
      <w:szCs w:val="16"/>
      <w:lang w:eastAsia="de-DE"/>
    </w:rPr>
  </w:style>
  <w:style w:type="character" w:customStyle="1" w:styleId="highlight">
    <w:name w:val="highlight"/>
    <w:basedOn w:val="DefaultParagraphFont"/>
    <w:rsid w:val="00FE63EF"/>
  </w:style>
  <w:style w:type="table" w:styleId="LightShading">
    <w:name w:val="Light Shading"/>
    <w:basedOn w:val="TableNormal"/>
    <w:uiPriority w:val="60"/>
    <w:rsid w:val="00C313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A63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A6314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314"/>
    <w:rPr>
      <w:rFonts w:ascii="Times New Roman" w:eastAsia="Malgun Gothic" w:hAnsi="Times New Roman" w:cs="Times New Roman"/>
      <w:sz w:val="24"/>
      <w:szCs w:val="24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31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314"/>
    <w:rPr>
      <w:rFonts w:ascii="Times New Roman" w:eastAsia="Malgun Gothic" w:hAnsi="Times New Roman" w:cs="Times New Roman"/>
      <w:b/>
      <w:bCs/>
      <w:sz w:val="20"/>
      <w:szCs w:val="20"/>
      <w:lang w:eastAsia="de-DE"/>
    </w:rPr>
  </w:style>
  <w:style w:type="character" w:customStyle="1" w:styleId="st1">
    <w:name w:val="st1"/>
    <w:basedOn w:val="DefaultParagraphFont"/>
    <w:rsid w:val="00566D6D"/>
  </w:style>
  <w:style w:type="paragraph" w:styleId="ListParagraph">
    <w:name w:val="List Paragraph"/>
    <w:basedOn w:val="Normal"/>
    <w:uiPriority w:val="34"/>
    <w:qFormat/>
    <w:rsid w:val="00D74C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76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671"/>
    <w:rPr>
      <w:rFonts w:ascii="Times New Roman" w:eastAsia="Malgun Gothic" w:hAnsi="Times New Roman" w:cs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376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671"/>
    <w:rPr>
      <w:rFonts w:ascii="Times New Roman" w:eastAsia="Malgun Gothic" w:hAnsi="Times New Roman" w:cs="Times New Roman"/>
      <w:sz w:val="24"/>
      <w:szCs w:val="20"/>
      <w:lang w:eastAsia="de-DE"/>
    </w:rPr>
  </w:style>
  <w:style w:type="table" w:styleId="MediumShading1">
    <w:name w:val="Medium Shading 1"/>
    <w:basedOn w:val="TableNormal"/>
    <w:uiPriority w:val="63"/>
    <w:rsid w:val="00713445"/>
    <w:pPr>
      <w:spacing w:after="0" w:line="240" w:lineRule="auto"/>
    </w:pPr>
    <w:rPr>
      <w:lang w:val="nl-N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71344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961875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1875"/>
    <w:rPr>
      <w:rFonts w:ascii="Times New Roman" w:eastAsia="Malgun Gothic" w:hAnsi="Times New Roman" w:cs="Times New Roman"/>
      <w:sz w:val="20"/>
      <w:szCs w:val="20"/>
      <w:lang w:eastAsia="de-DE"/>
    </w:rPr>
  </w:style>
  <w:style w:type="character" w:styleId="EndnoteReference">
    <w:name w:val="endnote reference"/>
    <w:basedOn w:val="DefaultParagraphFont"/>
    <w:uiPriority w:val="99"/>
    <w:semiHidden/>
    <w:unhideWhenUsed/>
    <w:rsid w:val="0096187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83E3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87F6F"/>
  </w:style>
  <w:style w:type="paragraph" w:customStyle="1" w:styleId="abstract">
    <w:name w:val="abstract"/>
    <w:basedOn w:val="Normal"/>
    <w:next w:val="keywords"/>
    <w:rsid w:val="00043891"/>
    <w:pPr>
      <w:spacing w:before="120"/>
    </w:pPr>
    <w:rPr>
      <w:sz w:val="20"/>
    </w:rPr>
  </w:style>
  <w:style w:type="paragraph" w:customStyle="1" w:styleId="Default">
    <w:name w:val="Default"/>
    <w:rsid w:val="006528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7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9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5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4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69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16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56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8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9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65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6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03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171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03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3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595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910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849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706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589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742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426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16418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19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2942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93548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548882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70002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0262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09459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175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418433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44070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2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56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0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16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50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16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2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09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16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13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The</b:Tag>
    <b:SourceType>Book</b:SourceType>
    <b:Guid>{77A73459-8C6F-43E8-959F-236E8C604ADE}</b:Guid>
    <b:Title>The Saccharomyces cerevisiae ICL2 gene encodes a mitochondrial </b:Title>
    <b:RefOrder>1</b:RefOrder>
  </b:Source>
</b:Sources>
</file>

<file path=customXml/itemProps1.xml><?xml version="1.0" encoding="utf-8"?>
<ds:datastoreItem xmlns:ds="http://schemas.openxmlformats.org/officeDocument/2006/customXml" ds:itemID="{C7200F60-20C2-4606-B155-B5E5AAB6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639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{{}}</vt:lpstr>
    </vt:vector>
  </TitlesOfParts>
  <Company>University of Groningen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{{}}</dc:title>
  <dc:creator>J.G. Nijland</dc:creator>
  <cp:lastModifiedBy>0011923</cp:lastModifiedBy>
  <cp:revision>12</cp:revision>
  <cp:lastPrinted>2016-06-06T11:34:00Z</cp:lastPrinted>
  <dcterms:created xsi:type="dcterms:W3CDTF">2016-06-06T16:01:00Z</dcterms:created>
  <dcterms:modified xsi:type="dcterms:W3CDTF">2016-07-16T09:11:00Z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j.g.nijland@rug.nl@www.mendeley.com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http://www.zotero.org/styles/applied-and-environmental-microbiology</vt:lpwstr>
  </property>
  <property fmtid="{D5CDD505-2E9C-101B-9397-08002B2CF9AE}" pid="13" name="Mendeley Recent Style Name 4_1">
    <vt:lpwstr>Applied and Environmental Microbiology</vt:lpwstr>
  </property>
  <property fmtid="{D5CDD505-2E9C-101B-9397-08002B2CF9AE}" pid="14" name="Mendeley Recent Style Id 5_1">
    <vt:lpwstr>http://www.zotero.org/styles/biotechnology-for-biofuels</vt:lpwstr>
  </property>
  <property fmtid="{D5CDD505-2E9C-101B-9397-08002B2CF9AE}" pid="15" name="Mendeley Recent Style Name 5_1">
    <vt:lpwstr>Biotechnology for Biofuels</vt:lpwstr>
  </property>
  <property fmtid="{D5CDD505-2E9C-101B-9397-08002B2CF9AE}" pid="16" name="Mendeley Recent Style Id 6_1">
    <vt:lpwstr>http://www.zotero.org/styles/chicago-author-date</vt:lpwstr>
  </property>
  <property fmtid="{D5CDD505-2E9C-101B-9397-08002B2CF9AE}" pid="17" name="Mendeley Recent Style Name 6_1">
    <vt:lpwstr>Chicago Manual of Style 16th edition (author-date)</vt:lpwstr>
  </property>
  <property fmtid="{D5CDD505-2E9C-101B-9397-08002B2CF9AE}" pid="18" name="Mendeley Recent Style Id 7_1">
    <vt:lpwstr>http://www.zotero.org/styles/ieee</vt:lpwstr>
  </property>
  <property fmtid="{D5CDD505-2E9C-101B-9397-08002B2CF9AE}" pid="19" name="Mendeley Recent Style Name 7_1">
    <vt:lpwstr>IEEE</vt:lpwstr>
  </property>
  <property fmtid="{D5CDD505-2E9C-101B-9397-08002B2CF9AE}" pid="20" name="Mendeley Recent Style Id 8_1">
    <vt:lpwstr>http://www.zotero.org/styles/metabolic-engineering</vt:lpwstr>
  </property>
  <property fmtid="{D5CDD505-2E9C-101B-9397-08002B2CF9AE}" pid="21" name="Mendeley Recent Style Name 8_1">
    <vt:lpwstr>Metabolic Engineering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TitusGUID">
    <vt:lpwstr>ed782f4e-4373-4e54-b31a-26794ff1f0a2</vt:lpwstr>
  </property>
  <property fmtid="{D5CDD505-2E9C-101B-9397-08002B2CF9AE}" pid="25" name="Mendeley Citation Style_1">
    <vt:lpwstr>http://www.zotero.org/styles/applied-and-environmental-microbiology</vt:lpwstr>
  </property>
  <property fmtid="{D5CDD505-2E9C-101B-9397-08002B2CF9AE}" pid="26" name="DSMClassification">
    <vt:lpwstr>CONFIDENTIAL</vt:lpwstr>
  </property>
</Properties>
</file>