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E59" w:rsidRDefault="00C925C5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Additional file</w:t>
      </w:r>
      <w:r w:rsidR="00D930DE">
        <w:rPr>
          <w:rFonts w:ascii="Times New Roman" w:hAnsi="Times New Roman" w:cs="Times New Roman"/>
          <w:b/>
          <w:sz w:val="30"/>
          <w:szCs w:val="30"/>
        </w:rPr>
        <w:t xml:space="preserve"> 1</w:t>
      </w:r>
    </w:p>
    <w:p w:rsidR="001037F2" w:rsidRPr="001037F2" w:rsidRDefault="001037F2" w:rsidP="001037F2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 w:rsidRPr="001037F2"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  <w:t xml:space="preserve">Evaluation of the two-step treatment with ionic liquids and alkali for enhancing enzymatic hydrolysis of </w:t>
      </w:r>
      <w:r w:rsidRPr="001037F2">
        <w:rPr>
          <w:rFonts w:ascii="Times New Roman" w:hAnsi="Times New Roman" w:cs="Times New Roman"/>
          <w:b/>
          <w:bCs/>
          <w:i/>
          <w:iCs/>
          <w:color w:val="000000"/>
          <w:kern w:val="0"/>
          <w:sz w:val="30"/>
          <w:szCs w:val="30"/>
        </w:rPr>
        <w:t>Eucalyptus</w:t>
      </w:r>
      <w:r w:rsidRPr="001037F2">
        <w:rPr>
          <w:rFonts w:ascii="Times New Roman" w:hAnsi="Times New Roman" w:cs="Times New Roman"/>
          <w:b/>
          <w:bCs/>
          <w:iCs/>
          <w:color w:val="000000"/>
          <w:kern w:val="0"/>
          <w:sz w:val="30"/>
          <w:szCs w:val="30"/>
        </w:rPr>
        <w:t xml:space="preserve">: chemical and </w:t>
      </w:r>
      <w:r w:rsidRPr="001037F2">
        <w:rPr>
          <w:rFonts w:ascii="Times New Roman" w:hAnsi="Times New Roman" w:cs="Times New Roman"/>
          <w:b/>
          <w:sz w:val="30"/>
          <w:szCs w:val="30"/>
        </w:rPr>
        <w:t>anatomical changes</w:t>
      </w:r>
    </w:p>
    <w:p w:rsidR="001037F2" w:rsidRPr="001037F2" w:rsidRDefault="001037F2" w:rsidP="001037F2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Han-Yin Li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  <w:vertAlign w:val="superscript"/>
        </w:rPr>
        <w:t>1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 </w:t>
      </w: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Email: </w:t>
      </w:r>
      <w:hyperlink r:id="rId6" w:history="1">
        <w:r w:rsidRPr="001037F2">
          <w:rPr>
            <w:rFonts w:ascii="Times New Roman" w:hAnsi="Times New Roman"/>
            <w:color w:val="000000"/>
            <w:sz w:val="24"/>
          </w:rPr>
          <w:t>yua7v169@163.com</w:t>
        </w:r>
      </w:hyperlink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Xue Chen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  <w:vertAlign w:val="superscript"/>
        </w:rPr>
        <w:t>1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 </w:t>
      </w: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Email:</w:t>
      </w:r>
      <w:r w:rsidRPr="001037F2">
        <w:rPr>
          <w:rFonts w:ascii="Times New Roman" w:hAnsi="Times New Roman" w:cs="Times New Roman"/>
          <w:sz w:val="24"/>
        </w:rPr>
        <w:t xml:space="preserve"> 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chenxue37121@163.com</w:t>
      </w: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Chen-Zhou Wang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  <w:vertAlign w:val="superscript"/>
        </w:rPr>
        <w:t>1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 </w:t>
      </w: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Email: wangdi142724@sina.com</w:t>
      </w: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Shao-Ni Sun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  <w:vertAlign w:val="superscript"/>
        </w:rPr>
        <w:t>1,*</w:t>
      </w: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bookmarkStart w:id="0" w:name="OLE_LINK172"/>
      <w:bookmarkStart w:id="1" w:name="OLE_LINK173"/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Email:</w:t>
      </w:r>
      <w:bookmarkEnd w:id="0"/>
      <w:bookmarkEnd w:id="1"/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 </w:t>
      </w:r>
      <w:hyperlink r:id="rId7" w:history="1">
        <w:r w:rsidRPr="001037F2">
          <w:rPr>
            <w:rFonts w:ascii="Times New Roman" w:hAnsi="Times New Roman"/>
            <w:color w:val="000000"/>
            <w:sz w:val="24"/>
          </w:rPr>
          <w:t>sunshaoni@126.com</w:t>
        </w:r>
      </w:hyperlink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>Run-Cang Sun</w:t>
      </w:r>
      <w:bookmarkStart w:id="2" w:name="OLE_LINK122"/>
      <w:r w:rsidRPr="001037F2">
        <w:rPr>
          <w:rFonts w:ascii="Times New Roman" w:hAnsi="Times New Roman" w:cs="Times New Roman"/>
          <w:bCs/>
          <w:color w:val="000000"/>
          <w:kern w:val="0"/>
          <w:sz w:val="24"/>
          <w:vertAlign w:val="superscript"/>
        </w:rPr>
        <w:t>1,2,*</w:t>
      </w:r>
      <w:bookmarkEnd w:id="2"/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Email: </w:t>
      </w:r>
      <w:hyperlink r:id="rId8" w:history="1">
        <w:r w:rsidRPr="001037F2">
          <w:rPr>
            <w:rFonts w:ascii="Times New Roman" w:hAnsi="Times New Roman"/>
            <w:color w:val="000000"/>
            <w:sz w:val="24"/>
          </w:rPr>
          <w:t>rcsun3@bjfu.edu.cn</w:t>
        </w:r>
      </w:hyperlink>
    </w:p>
    <w:p w:rsidR="001037F2" w:rsidRPr="001037F2" w:rsidRDefault="001037F2" w:rsidP="001037F2">
      <w:pPr>
        <w:ind w:firstLineChars="550" w:firstLine="132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 w:rsidR="001037F2" w:rsidRPr="001037F2" w:rsidRDefault="001037F2" w:rsidP="001037F2">
      <w:pPr>
        <w:spacing w:line="480" w:lineRule="auto"/>
        <w:ind w:left="240" w:hangingChars="100" w:hanging="240"/>
        <w:rPr>
          <w:rFonts w:ascii="Times New Roman" w:hAnsi="Times New Roman" w:cs="Times New Roman"/>
          <w:bCs/>
          <w:color w:val="000000"/>
          <w:kern w:val="0"/>
          <w:sz w:val="24"/>
        </w:rPr>
      </w:pPr>
      <w:r w:rsidRPr="001037F2">
        <w:rPr>
          <w:rFonts w:ascii="Times New Roman" w:hAnsi="Times New Roman" w:cs="Times New Roman"/>
          <w:bCs/>
          <w:iCs/>
          <w:color w:val="000000"/>
          <w:kern w:val="0"/>
          <w:sz w:val="24"/>
          <w:vertAlign w:val="superscript"/>
        </w:rPr>
        <w:t xml:space="preserve">1 </w:t>
      </w:r>
      <w:r w:rsidRPr="001037F2">
        <w:rPr>
          <w:rFonts w:ascii="Times New Roman" w:hAnsi="Times New Roman" w:cs="Times New Roman"/>
          <w:bCs/>
          <w:iCs/>
          <w:color w:val="000000"/>
          <w:kern w:val="0"/>
          <w:sz w:val="24"/>
        </w:rPr>
        <w:t>Beijing Key Laboratory of Lignocellulosic Chemistry,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 Beijing Forestry University, Beijing, 100083, China</w:t>
      </w:r>
    </w:p>
    <w:p w:rsidR="001037F2" w:rsidRPr="001037F2" w:rsidRDefault="001037F2" w:rsidP="001037F2">
      <w:pPr>
        <w:widowControl/>
        <w:spacing w:line="480" w:lineRule="auto"/>
        <w:ind w:left="240" w:hangingChars="100" w:hanging="240"/>
        <w:jc w:val="left"/>
        <w:rPr>
          <w:rFonts w:ascii="Times New Roman" w:hAnsi="Times New Roman"/>
          <w:color w:val="FF0000"/>
          <w:sz w:val="24"/>
        </w:rPr>
      </w:pPr>
      <w:r w:rsidRPr="001037F2">
        <w:rPr>
          <w:rFonts w:ascii="Times New Roman" w:hAnsi="Times New Roman" w:cs="Times New Roman"/>
          <w:bCs/>
          <w:color w:val="FF0000"/>
          <w:kern w:val="0"/>
          <w:sz w:val="24"/>
          <w:vertAlign w:val="superscript"/>
        </w:rPr>
        <w:t xml:space="preserve">2 </w:t>
      </w:r>
      <w:r w:rsidRPr="001037F2">
        <w:rPr>
          <w:rFonts w:ascii="Times New Roman" w:hAnsi="Times New Roman"/>
          <w:color w:val="FF0000"/>
          <w:sz w:val="24"/>
        </w:rPr>
        <w:t>State Key Laboratory of Pulp and Paper Engineering, South China University of Technology, Guangzhou, 510640, China</w:t>
      </w:r>
    </w:p>
    <w:p w:rsidR="001037F2" w:rsidRPr="001037F2" w:rsidRDefault="001037F2" w:rsidP="001037F2">
      <w:pPr>
        <w:spacing w:line="480" w:lineRule="auto"/>
        <w:rPr>
          <w:rFonts w:ascii="Times New Roman" w:hAnsi="Times New Roman" w:cs="Times New Roman"/>
          <w:bCs/>
          <w:color w:val="000000"/>
          <w:kern w:val="0"/>
          <w:sz w:val="24"/>
          <w:vertAlign w:val="superscript"/>
        </w:rPr>
      </w:pPr>
    </w:p>
    <w:p w:rsidR="001037F2" w:rsidRPr="001037F2" w:rsidRDefault="001037F2" w:rsidP="001037F2">
      <w:pPr>
        <w:spacing w:line="480" w:lineRule="auto"/>
        <w:rPr>
          <w:rFonts w:ascii="Times New Roman" w:hAnsi="Times New Roman"/>
          <w:color w:val="000000"/>
          <w:sz w:val="24"/>
        </w:rPr>
      </w:pPr>
      <w:r w:rsidRPr="001037F2">
        <w:rPr>
          <w:rFonts w:ascii="Times New Roman" w:hAnsi="Times New Roman"/>
          <w:color w:val="000000"/>
          <w:sz w:val="24"/>
          <w:vertAlign w:val="superscript"/>
        </w:rPr>
        <w:t>*</w:t>
      </w:r>
      <w:r w:rsidRPr="001037F2">
        <w:rPr>
          <w:rFonts w:ascii="Times New Roman" w:hAnsi="Times New Roman"/>
          <w:color w:val="000000"/>
          <w:sz w:val="24"/>
        </w:rPr>
        <w:t xml:space="preserve">Corresponding authors, </w:t>
      </w:r>
      <w:r w:rsidRPr="001037F2">
        <w:rPr>
          <w:rFonts w:ascii="Times New Roman" w:hAnsi="Times New Roman"/>
          <w:color w:val="000000"/>
          <w:sz w:val="24"/>
          <w:vertAlign w:val="superscript"/>
        </w:rPr>
        <w:t>*</w:t>
      </w:r>
      <w:r w:rsidRPr="001037F2">
        <w:rPr>
          <w:rFonts w:ascii="Times New Roman" w:hAnsi="Times New Roman"/>
          <w:color w:val="000000"/>
          <w:sz w:val="24"/>
        </w:rPr>
        <w:t xml:space="preserve">Phone: +86-10-62336972. </w:t>
      </w:r>
    </w:p>
    <w:p w:rsidR="001037F2" w:rsidRPr="001037F2" w:rsidRDefault="001037F2" w:rsidP="001037F2">
      <w:pPr>
        <w:spacing w:line="480" w:lineRule="auto"/>
        <w:rPr>
          <w:rFonts w:ascii="Times New Roman" w:hAnsi="Times New Roman"/>
          <w:color w:val="000000"/>
          <w:sz w:val="24"/>
        </w:rPr>
      </w:pPr>
      <w:r w:rsidRPr="001037F2">
        <w:rPr>
          <w:rFonts w:ascii="Times New Roman" w:hAnsi="Times New Roman"/>
          <w:color w:val="000000"/>
          <w:sz w:val="24"/>
        </w:rPr>
        <w:t>Fax: +86-10-62336972. E-mail: rcsun3@bjfu.edu.cn</w:t>
      </w:r>
      <w:r w:rsidRPr="001037F2">
        <w:rPr>
          <w:rFonts w:ascii="Times New Roman" w:hAnsi="Times New Roman" w:hint="eastAsia"/>
          <w:color w:val="000000"/>
          <w:sz w:val="24"/>
        </w:rPr>
        <w:t>.</w:t>
      </w:r>
      <w:r w:rsidRPr="001037F2">
        <w:rPr>
          <w:rFonts w:ascii="Times New Roman" w:hAnsi="Times New Roman"/>
          <w:color w:val="000000"/>
          <w:sz w:val="24"/>
        </w:rPr>
        <w:t xml:space="preserve">  </w:t>
      </w:r>
    </w:p>
    <w:p w:rsidR="001037F2" w:rsidRPr="001037F2" w:rsidRDefault="001037F2" w:rsidP="001037F2">
      <w:pPr>
        <w:spacing w:line="480" w:lineRule="auto"/>
        <w:rPr>
          <w:rFonts w:ascii="Times New Roman" w:hAnsi="Times New Roman"/>
          <w:color w:val="000000"/>
          <w:sz w:val="24"/>
        </w:rPr>
      </w:pPr>
      <w:r w:rsidRPr="001037F2">
        <w:rPr>
          <w:rFonts w:ascii="Times New Roman" w:hAnsi="Times New Roman"/>
          <w:color w:val="000000"/>
          <w:sz w:val="24"/>
          <w:vertAlign w:val="superscript"/>
        </w:rPr>
        <w:t>*</w:t>
      </w:r>
      <w:r w:rsidRPr="001037F2">
        <w:rPr>
          <w:rFonts w:ascii="Times New Roman" w:hAnsi="Times New Roman"/>
          <w:color w:val="000000"/>
          <w:sz w:val="24"/>
        </w:rPr>
        <w:t>Phone: +86-10-62336592.</w:t>
      </w:r>
    </w:p>
    <w:p w:rsidR="001037F2" w:rsidRPr="001037F2" w:rsidRDefault="001037F2" w:rsidP="001037F2">
      <w:pPr>
        <w:spacing w:line="480" w:lineRule="auto"/>
        <w:rPr>
          <w:rFonts w:ascii="Times New Roman" w:hAnsi="Times New Roman"/>
          <w:color w:val="000000"/>
          <w:sz w:val="24"/>
        </w:rPr>
      </w:pPr>
      <w:r w:rsidRPr="001037F2">
        <w:rPr>
          <w:rFonts w:ascii="Times New Roman" w:hAnsi="Times New Roman"/>
          <w:color w:val="000000"/>
          <w:sz w:val="24"/>
        </w:rPr>
        <w:t>Fax: +86-10-62336592. E</w:t>
      </w:r>
      <w:r w:rsidRPr="001037F2">
        <w:rPr>
          <w:rFonts w:ascii="Times New Roman" w:hAnsi="Times New Roman" w:cs="Times New Roman"/>
          <w:bCs/>
          <w:color w:val="000000"/>
          <w:kern w:val="0"/>
          <w:sz w:val="24"/>
        </w:rPr>
        <w:t xml:space="preserve">-mail: </w:t>
      </w:r>
      <w:hyperlink r:id="rId9" w:history="1">
        <w:r w:rsidRPr="001037F2">
          <w:rPr>
            <w:rFonts w:ascii="Times New Roman" w:hAnsi="Times New Roman"/>
            <w:color w:val="000000"/>
            <w:sz w:val="24"/>
          </w:rPr>
          <w:t>sunshaoni@126.com</w:t>
        </w:r>
      </w:hyperlink>
      <w:r w:rsidRPr="001037F2">
        <w:rPr>
          <w:rFonts w:ascii="Times New Roman" w:hAnsi="Times New Roman"/>
          <w:color w:val="000000"/>
          <w:sz w:val="24"/>
        </w:rPr>
        <w:t>.</w:t>
      </w:r>
    </w:p>
    <w:p w:rsidR="00E75B2F" w:rsidRDefault="00E75B2F">
      <w:pPr>
        <w:rPr>
          <w:rFonts w:ascii="Times New Roman" w:hAnsi="Times New Roman" w:cs="Times New Roman" w:hint="eastAsia"/>
          <w:b/>
          <w:sz w:val="30"/>
          <w:szCs w:val="30"/>
        </w:rPr>
      </w:pPr>
      <w:bookmarkStart w:id="3" w:name="_GoBack"/>
      <w:bookmarkEnd w:id="3"/>
    </w:p>
    <w:p w:rsidR="00E75B2F" w:rsidRDefault="001E7F2C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 w:hint="eastAsia"/>
          <w:b/>
          <w:noProof/>
          <w:sz w:val="30"/>
          <w:szCs w:val="30"/>
        </w:rPr>
        <w:lastRenderedPageBreak/>
        <w:drawing>
          <wp:inline distT="0" distB="0" distL="0" distR="0">
            <wp:extent cx="4462659" cy="2609314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光谱S比G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659" cy="260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B2F" w:rsidRDefault="00E75B2F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Pr="001E7F2C" w:rsidRDefault="001E7F2C" w:rsidP="001E7F2C">
      <w:pPr>
        <w:spacing w:line="480" w:lineRule="auto"/>
        <w:rPr>
          <w:rFonts w:ascii="Times New Roman" w:eastAsia="GulliverRM" w:hAnsi="Times New Roman" w:cs="Times New Roman"/>
          <w:bCs/>
          <w:kern w:val="0"/>
          <w:sz w:val="24"/>
          <w:szCs w:val="24"/>
        </w:rPr>
      </w:pPr>
      <w:r w:rsidRPr="00E75B2F">
        <w:rPr>
          <w:rFonts w:ascii="Times New Roman" w:eastAsia="GulliverRM" w:hAnsi="Times New Roman" w:cs="Times New Roman" w:hint="eastAsia"/>
          <w:b/>
          <w:kern w:val="0"/>
          <w:sz w:val="24"/>
          <w:szCs w:val="24"/>
        </w:rPr>
        <w:t>Figure</w:t>
      </w:r>
      <w:r w:rsidRPr="00E75B2F">
        <w:rPr>
          <w:rFonts w:ascii="Times New Roman" w:eastAsia="GulliverRM" w:hAnsi="Times New Roman" w:cs="Times New Roman"/>
          <w:b/>
          <w:kern w:val="0"/>
          <w:sz w:val="24"/>
          <w:szCs w:val="24"/>
        </w:rPr>
        <w:t xml:space="preserve"> S</w:t>
      </w:r>
      <w:r w:rsidRPr="00E75B2F">
        <w:rPr>
          <w:rFonts w:ascii="Times New Roman" w:eastAsia="GulliverRM" w:hAnsi="Times New Roman" w:cs="Times New Roman" w:hint="eastAsia"/>
          <w:b/>
          <w:kern w:val="0"/>
          <w:sz w:val="24"/>
          <w:szCs w:val="24"/>
        </w:rPr>
        <w:t>1</w:t>
      </w:r>
      <w:r w:rsidRPr="00E75B2F">
        <w:rPr>
          <w:rFonts w:ascii="Times New Roman" w:eastAsia="GulliverRM" w:hAnsi="Times New Roman" w:cs="Times New Roman"/>
          <w:b/>
          <w:kern w:val="0"/>
          <w:sz w:val="24"/>
          <w:szCs w:val="24"/>
        </w:rPr>
        <w:t>.</w:t>
      </w:r>
      <w:r w:rsidRPr="001E7F2C">
        <w:rPr>
          <w:rFonts w:ascii="Times New Roman" w:hAnsi="Times New Roman" w:cs="Times New Roman"/>
          <w:color w:val="000000"/>
          <w:sz w:val="24"/>
        </w:rPr>
        <w:t xml:space="preserve"> </w:t>
      </w:r>
      <w:r w:rsidRPr="001E7F2C">
        <w:rPr>
          <w:rFonts w:ascii="Times New Roman" w:eastAsia="GulliverRM" w:hAnsi="Times New Roman" w:cs="Times New Roman"/>
          <w:kern w:val="0"/>
          <w:sz w:val="24"/>
          <w:szCs w:val="24"/>
        </w:rPr>
        <w:t xml:space="preserve">The intensities of the resolved S and G Raman bands, and their ratios of the untreated and ILs pretreated </w:t>
      </w:r>
      <w:r w:rsidRPr="001E7F2C">
        <w:rPr>
          <w:rFonts w:ascii="Times New Roman" w:eastAsia="GulliverRM" w:hAnsi="Times New Roman" w:cs="Times New Roman"/>
          <w:i/>
          <w:kern w:val="0"/>
          <w:sz w:val="24"/>
          <w:szCs w:val="24"/>
        </w:rPr>
        <w:t>Eucalyptus</w:t>
      </w:r>
      <w:r w:rsidRPr="001E7F2C">
        <w:rPr>
          <w:rFonts w:ascii="Times New Roman" w:eastAsia="GulliverRM" w:hAnsi="Times New Roman" w:cs="Times New Roman"/>
          <w:kern w:val="0"/>
          <w:sz w:val="24"/>
          <w:szCs w:val="24"/>
        </w:rPr>
        <w:t>.</w:t>
      </w:r>
    </w:p>
    <w:p w:rsidR="001E7F2C" w:rsidRPr="001E7F2C" w:rsidRDefault="001E7F2C" w:rsidP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E75B2F" w:rsidRDefault="00E75B2F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p w:rsidR="001E7F2C" w:rsidRDefault="001E7F2C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F85E2C" wp14:editId="2C417D86">
            <wp:extent cx="5274310" cy="243586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总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F2C" w:rsidRDefault="001E7F2C" w:rsidP="001E7F2C">
      <w:pPr>
        <w:rPr>
          <w:rFonts w:ascii="Times New Roman" w:eastAsia="GulliverRM" w:hAnsi="Times New Roman" w:cs="Times New Roman"/>
          <w:b/>
          <w:kern w:val="0"/>
          <w:sz w:val="24"/>
          <w:szCs w:val="24"/>
        </w:rPr>
      </w:pPr>
    </w:p>
    <w:p w:rsidR="001E7F2C" w:rsidRDefault="001E7F2C" w:rsidP="001E7F2C">
      <w:pPr>
        <w:spacing w:line="480" w:lineRule="auto"/>
        <w:rPr>
          <w:rFonts w:ascii="Times New Roman" w:hAnsi="Times New Roman" w:cs="Times New Roman"/>
          <w:b/>
          <w:sz w:val="30"/>
          <w:szCs w:val="30"/>
        </w:rPr>
      </w:pPr>
      <w:r w:rsidRPr="00E75B2F">
        <w:rPr>
          <w:rFonts w:ascii="Times New Roman" w:eastAsia="GulliverRM" w:hAnsi="Times New Roman" w:cs="Times New Roman" w:hint="eastAsia"/>
          <w:b/>
          <w:kern w:val="0"/>
          <w:sz w:val="24"/>
          <w:szCs w:val="24"/>
        </w:rPr>
        <w:t>Figure</w:t>
      </w:r>
      <w:r w:rsidRPr="00E75B2F">
        <w:rPr>
          <w:rFonts w:ascii="Times New Roman" w:eastAsia="GulliverRM" w:hAnsi="Times New Roman" w:cs="Times New Roman"/>
          <w:b/>
          <w:kern w:val="0"/>
          <w:sz w:val="24"/>
          <w:szCs w:val="24"/>
        </w:rPr>
        <w:t xml:space="preserve"> S</w:t>
      </w:r>
      <w:r>
        <w:rPr>
          <w:rFonts w:ascii="Times New Roman" w:eastAsia="GulliverRM" w:hAnsi="Times New Roman" w:cs="Times New Roman"/>
          <w:b/>
          <w:kern w:val="0"/>
          <w:sz w:val="24"/>
          <w:szCs w:val="24"/>
        </w:rPr>
        <w:t>2</w:t>
      </w:r>
      <w:r w:rsidRPr="00E75B2F">
        <w:rPr>
          <w:rFonts w:ascii="Times New Roman" w:eastAsia="GulliverRM" w:hAnsi="Times New Roman" w:cs="Times New Roman"/>
          <w:b/>
          <w:kern w:val="0"/>
          <w:sz w:val="24"/>
          <w:szCs w:val="24"/>
        </w:rPr>
        <w:t>.</w:t>
      </w:r>
      <w:r w:rsidRPr="001E7F2C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</w:t>
      </w:r>
      <w:r w:rsidRPr="00E62E01">
        <w:rPr>
          <w:rFonts w:ascii="Times New Roman" w:eastAsia="宋体" w:hAnsi="Times New Roman" w:cs="Times New Roman" w:hint="eastAsia"/>
          <w:bCs/>
          <w:sz w:val="24"/>
          <w:szCs w:val="24"/>
        </w:rPr>
        <w:t>FT-IR spectra of</w:t>
      </w:r>
      <w:r w:rsidRPr="00E62E01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</w:t>
      </w:r>
      <w:r w:rsidRPr="00E62E01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the </w:t>
      </w:r>
      <w:r w:rsidRPr="00E62E01">
        <w:rPr>
          <w:rFonts w:ascii="Times New Roman" w:eastAsia="宋体" w:hAnsi="Times New Roman" w:cs="Times New Roman"/>
          <w:bCs/>
          <w:sz w:val="24"/>
          <w:szCs w:val="24"/>
        </w:rPr>
        <w:t>control</w:t>
      </w:r>
      <w:r w:rsidRPr="00E62E01">
        <w:rPr>
          <w:rFonts w:ascii="Times New Roman" w:eastAsia="宋体" w:hAnsi="Times New Roman" w:cs="Times New Roman" w:hint="eastAsia"/>
          <w:bCs/>
          <w:sz w:val="24"/>
          <w:szCs w:val="24"/>
        </w:rPr>
        <w:t>, ILs pretreated</w:t>
      </w:r>
      <w:r w:rsidRPr="00E62E01">
        <w:rPr>
          <w:rFonts w:ascii="Times New Roman" w:eastAsia="宋体" w:hAnsi="Times New Roman" w:cs="Times New Roman"/>
          <w:bCs/>
          <w:sz w:val="24"/>
          <w:szCs w:val="24"/>
        </w:rPr>
        <w:t>,</w:t>
      </w:r>
      <w:r w:rsidRPr="00E62E01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and </w:t>
      </w:r>
      <w:r w:rsidRPr="00E62E01">
        <w:rPr>
          <w:rFonts w:ascii="Times New Roman" w:eastAsia="宋体" w:hAnsi="Times New Roman" w:cs="Times New Roman"/>
          <w:bCs/>
          <w:sz w:val="24"/>
          <w:szCs w:val="24"/>
        </w:rPr>
        <w:t>alkali post-treated substrates</w:t>
      </w:r>
      <w:r w:rsidRPr="00E62E01">
        <w:rPr>
          <w:rFonts w:ascii="Times New Roman" w:eastAsia="宋体" w:hAnsi="Times New Roman" w:cs="Times New Roman" w:hint="eastAsia"/>
          <w:bCs/>
          <w:sz w:val="24"/>
          <w:szCs w:val="24"/>
        </w:rPr>
        <w:t>.</w:t>
      </w:r>
    </w:p>
    <w:p w:rsidR="001E7F2C" w:rsidRPr="00E75B2F" w:rsidRDefault="001E7F2C">
      <w:pPr>
        <w:rPr>
          <w:rFonts w:ascii="Times New Roman" w:hAnsi="Times New Roman" w:cs="Times New Roman"/>
          <w:b/>
          <w:sz w:val="30"/>
          <w:szCs w:val="30"/>
        </w:rPr>
      </w:pPr>
    </w:p>
    <w:sectPr w:rsidR="001E7F2C" w:rsidRPr="00E75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D02" w:rsidRDefault="00547D02" w:rsidP="00E75B2F">
      <w:r>
        <w:separator/>
      </w:r>
    </w:p>
  </w:endnote>
  <w:endnote w:type="continuationSeparator" w:id="0">
    <w:p w:rsidR="00547D02" w:rsidRDefault="00547D02" w:rsidP="00E7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ulliverRM">
    <w:altName w:val="方正舒体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D02" w:rsidRDefault="00547D02" w:rsidP="00E75B2F">
      <w:r>
        <w:separator/>
      </w:r>
    </w:p>
  </w:footnote>
  <w:footnote w:type="continuationSeparator" w:id="0">
    <w:p w:rsidR="00547D02" w:rsidRDefault="00547D02" w:rsidP="00E75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39"/>
    <w:rsid w:val="001037F2"/>
    <w:rsid w:val="00177F39"/>
    <w:rsid w:val="001E7F2C"/>
    <w:rsid w:val="00466206"/>
    <w:rsid w:val="00483B95"/>
    <w:rsid w:val="00547D02"/>
    <w:rsid w:val="00606BB8"/>
    <w:rsid w:val="006F6DD6"/>
    <w:rsid w:val="007C3444"/>
    <w:rsid w:val="00AD0D84"/>
    <w:rsid w:val="00C925C5"/>
    <w:rsid w:val="00D930DE"/>
    <w:rsid w:val="00E7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13D81C9-5733-4F1B-A3A0-C37F8549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5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5B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5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5B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sun3@bjfu.edu.c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unshaoni@126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a7v169@163.com" TargetMode="External"/><Relationship Id="rId11" Type="http://schemas.openxmlformats.org/officeDocument/2006/relationships/image" Target="media/image2.tiff"/><Relationship Id="rId5" Type="http://schemas.openxmlformats.org/officeDocument/2006/relationships/endnotes" Target="endnotes.xml"/><Relationship Id="rId10" Type="http://schemas.openxmlformats.org/officeDocument/2006/relationships/image" Target="media/image1.tif"/><Relationship Id="rId4" Type="http://schemas.openxmlformats.org/officeDocument/2006/relationships/footnotes" Target="footnotes.xml"/><Relationship Id="rId9" Type="http://schemas.openxmlformats.org/officeDocument/2006/relationships/hyperlink" Target="mailto:sunshaoni@126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River~</dc:creator>
  <cp:keywords/>
  <dc:description/>
  <cp:lastModifiedBy>River~</cp:lastModifiedBy>
  <cp:revision>6</cp:revision>
  <dcterms:created xsi:type="dcterms:W3CDTF">2016-05-17T05:54:00Z</dcterms:created>
  <dcterms:modified xsi:type="dcterms:W3CDTF">2016-07-14T15:01:00Z</dcterms:modified>
</cp:coreProperties>
</file>