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A14" w:rsidRPr="00907E59" w:rsidRDefault="00891A14" w:rsidP="00891A14">
      <w:pPr>
        <w:rPr>
          <w:rFonts w:ascii="Arial" w:hAnsi="Arial" w:cs="Arial"/>
          <w:b/>
          <w:sz w:val="24"/>
          <w:szCs w:val="24"/>
          <w:lang w:val="en-US"/>
        </w:rPr>
      </w:pPr>
      <w:r w:rsidRPr="00907E59">
        <w:rPr>
          <w:rFonts w:ascii="Arial" w:hAnsi="Arial" w:cs="Arial"/>
          <w:b/>
          <w:sz w:val="24"/>
          <w:szCs w:val="24"/>
          <w:lang w:val="en-US"/>
        </w:rPr>
        <w:t>Additional file 3</w:t>
      </w:r>
    </w:p>
    <w:p w:rsidR="00891A14" w:rsidRDefault="00891A14" w:rsidP="00891A14">
      <w:pPr>
        <w:rPr>
          <w:rFonts w:ascii="Arial" w:hAnsi="Arial" w:cs="Arial"/>
          <w:sz w:val="24"/>
          <w:szCs w:val="24"/>
          <w:lang w:val="en-US"/>
        </w:rPr>
      </w:pPr>
    </w:p>
    <w:p w:rsidR="00891A14" w:rsidRPr="00907E59" w:rsidRDefault="00891A14" w:rsidP="00891A14">
      <w:pPr>
        <w:spacing w:line="360" w:lineRule="auto"/>
        <w:jc w:val="both"/>
        <w:rPr>
          <w:rFonts w:ascii="Arial" w:hAnsi="Arial" w:cs="Arial"/>
          <w:lang w:val="en-US"/>
        </w:rPr>
      </w:pPr>
      <w:r w:rsidRPr="00907E59">
        <w:rPr>
          <w:rFonts w:ascii="Arial" w:hAnsi="Arial" w:cs="Arial"/>
          <w:lang w:val="en-US"/>
        </w:rPr>
        <w:t>This file lists a compilation of the results for cellulase production fou</w:t>
      </w:r>
      <w:bookmarkStart w:id="0" w:name="_GoBack"/>
      <w:bookmarkEnd w:id="0"/>
      <w:r w:rsidRPr="00907E59">
        <w:rPr>
          <w:rFonts w:ascii="Arial" w:hAnsi="Arial" w:cs="Arial"/>
          <w:lang w:val="en-US"/>
        </w:rPr>
        <w:t>nd in the literature, including results of this work. There is also a list of 25 different simulation scenarios for the recombinant β-glucosidase process generated in this work.</w:t>
      </w:r>
    </w:p>
    <w:p w:rsidR="00891A14" w:rsidRDefault="00891A14" w:rsidP="00891A14">
      <w:pPr>
        <w:rPr>
          <w:rFonts w:ascii="Arial" w:hAnsi="Arial" w:cs="Arial"/>
          <w:lang w:val="en-US"/>
        </w:rPr>
      </w:pPr>
    </w:p>
    <w:p w:rsidR="00891A14" w:rsidRPr="0086238A" w:rsidRDefault="00891A14" w:rsidP="00891A14">
      <w:pPr>
        <w:spacing w:line="360" w:lineRule="auto"/>
        <w:rPr>
          <w:rFonts w:ascii="Arial" w:hAnsi="Arial" w:cs="Arial"/>
          <w:lang w:val="en-US"/>
        </w:rPr>
      </w:pPr>
      <w:r w:rsidRPr="0086238A">
        <w:rPr>
          <w:rFonts w:ascii="Arial" w:hAnsi="Arial" w:cs="Arial"/>
          <w:lang w:val="en-US"/>
        </w:rPr>
        <w:t xml:space="preserve">Table </w:t>
      </w:r>
      <w:r w:rsidR="0063463C">
        <w:rPr>
          <w:rFonts w:ascii="Arial" w:hAnsi="Arial" w:cs="Arial"/>
          <w:lang w:val="en-US"/>
        </w:rPr>
        <w:t>S7</w:t>
      </w:r>
      <w:r w:rsidRPr="0086238A">
        <w:rPr>
          <w:rFonts w:ascii="Arial" w:hAnsi="Arial" w:cs="Arial"/>
          <w:lang w:val="en-US"/>
        </w:rPr>
        <w:t>: Economic data of cellulase production process.</w:t>
      </w:r>
    </w:p>
    <w:tbl>
      <w:tblPr>
        <w:tblStyle w:val="GridTable4"/>
        <w:tblW w:w="0" w:type="auto"/>
        <w:tblLook w:val="04A0"/>
      </w:tblPr>
      <w:tblGrid>
        <w:gridCol w:w="1980"/>
        <w:gridCol w:w="2126"/>
        <w:gridCol w:w="1701"/>
        <w:gridCol w:w="1985"/>
        <w:gridCol w:w="1417"/>
        <w:gridCol w:w="1134"/>
        <w:gridCol w:w="1901"/>
        <w:gridCol w:w="1501"/>
      </w:tblGrid>
      <w:tr w:rsidR="00891A14" w:rsidRPr="00354666" w:rsidTr="00D656D4">
        <w:trPr>
          <w:cnfStyle w:val="100000000000"/>
        </w:trPr>
        <w:tc>
          <w:tcPr>
            <w:cnfStyle w:val="001000000000"/>
            <w:tcW w:w="1980" w:type="dxa"/>
            <w:vAlign w:val="center"/>
          </w:tcPr>
          <w:p w:rsidR="00891A14" w:rsidRPr="00354666" w:rsidRDefault="00891A14" w:rsidP="00D656D4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354666">
              <w:rPr>
                <w:rFonts w:ascii="Arial" w:hAnsi="Arial" w:cs="Arial"/>
                <w:lang w:val="en-US"/>
              </w:rPr>
              <w:t>Expression system/Enzyme</w:t>
            </w:r>
          </w:p>
        </w:tc>
        <w:tc>
          <w:tcPr>
            <w:tcW w:w="2126" w:type="dxa"/>
            <w:vAlign w:val="center"/>
          </w:tcPr>
          <w:p w:rsidR="00891A14" w:rsidRPr="00354666" w:rsidRDefault="00891A14" w:rsidP="00D656D4">
            <w:pPr>
              <w:spacing w:line="360" w:lineRule="auto"/>
              <w:jc w:val="center"/>
              <w:cnfStyle w:val="100000000000"/>
              <w:rPr>
                <w:rFonts w:ascii="Arial" w:hAnsi="Arial" w:cs="Arial"/>
                <w:lang w:val="en-US"/>
              </w:rPr>
            </w:pPr>
            <w:r w:rsidRPr="00354666">
              <w:rPr>
                <w:rFonts w:ascii="Arial" w:hAnsi="Arial" w:cs="Arial"/>
                <w:lang w:val="en-US"/>
              </w:rPr>
              <w:t>Production mode</w:t>
            </w:r>
          </w:p>
        </w:tc>
        <w:tc>
          <w:tcPr>
            <w:tcW w:w="1701" w:type="dxa"/>
            <w:vAlign w:val="center"/>
          </w:tcPr>
          <w:p w:rsidR="00891A14" w:rsidRPr="00354666" w:rsidRDefault="00891A14" w:rsidP="00D656D4">
            <w:pPr>
              <w:spacing w:line="360" w:lineRule="auto"/>
              <w:jc w:val="center"/>
              <w:cnfStyle w:val="100000000000"/>
              <w:rPr>
                <w:rFonts w:ascii="Arial" w:hAnsi="Arial" w:cs="Arial"/>
                <w:lang w:val="en-US"/>
              </w:rPr>
            </w:pPr>
            <w:r w:rsidRPr="00354666">
              <w:rPr>
                <w:rFonts w:ascii="Arial" w:hAnsi="Arial" w:cs="Arial"/>
                <w:lang w:val="en-US"/>
              </w:rPr>
              <w:t>Enzyme cost ($/Kg)</w:t>
            </w:r>
          </w:p>
        </w:tc>
        <w:tc>
          <w:tcPr>
            <w:tcW w:w="1985" w:type="dxa"/>
            <w:vAlign w:val="center"/>
          </w:tcPr>
          <w:p w:rsidR="00891A14" w:rsidRDefault="00891A14" w:rsidP="00D656D4">
            <w:pPr>
              <w:spacing w:line="360" w:lineRule="auto"/>
              <w:jc w:val="center"/>
              <w:cnfStyle w:val="100000000000"/>
              <w:rPr>
                <w:rFonts w:ascii="Arial" w:hAnsi="Arial" w:cs="Arial"/>
                <w:lang w:val="en-US"/>
              </w:rPr>
            </w:pPr>
            <w:r w:rsidRPr="00354666">
              <w:rPr>
                <w:rFonts w:ascii="Arial" w:hAnsi="Arial" w:cs="Arial"/>
                <w:lang w:val="en-US"/>
              </w:rPr>
              <w:t>Enzyme production</w:t>
            </w:r>
            <w:r>
              <w:rPr>
                <w:rFonts w:ascii="Arial" w:hAnsi="Arial" w:cs="Arial"/>
                <w:lang w:val="en-US"/>
              </w:rPr>
              <w:t xml:space="preserve"> rate</w:t>
            </w:r>
          </w:p>
          <w:p w:rsidR="00891A14" w:rsidRPr="00354666" w:rsidRDefault="00891A14" w:rsidP="00D656D4">
            <w:pPr>
              <w:spacing w:line="360" w:lineRule="auto"/>
              <w:jc w:val="center"/>
              <w:cnfStyle w:val="10000000000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(MT</w:t>
            </w:r>
            <w:r w:rsidRPr="00354666">
              <w:rPr>
                <w:rFonts w:ascii="Arial" w:hAnsi="Arial" w:cs="Arial"/>
                <w:lang w:val="en-US"/>
              </w:rPr>
              <w:t>/year)</w:t>
            </w:r>
          </w:p>
        </w:tc>
        <w:tc>
          <w:tcPr>
            <w:tcW w:w="1417" w:type="dxa"/>
            <w:vAlign w:val="center"/>
          </w:tcPr>
          <w:p w:rsidR="00891A14" w:rsidRPr="00354666" w:rsidRDefault="00891A14" w:rsidP="00D656D4">
            <w:pPr>
              <w:spacing w:line="360" w:lineRule="auto"/>
              <w:jc w:val="center"/>
              <w:cnfStyle w:val="100000000000"/>
              <w:rPr>
                <w:rFonts w:ascii="Arial" w:hAnsi="Arial" w:cs="Arial"/>
                <w:lang w:val="en-US"/>
              </w:rPr>
            </w:pPr>
            <w:r w:rsidRPr="00354666">
              <w:rPr>
                <w:rFonts w:ascii="Arial" w:hAnsi="Arial" w:cs="Arial"/>
                <w:lang w:val="en-US"/>
              </w:rPr>
              <w:t>AOC</w:t>
            </w:r>
          </w:p>
          <w:p w:rsidR="00891A14" w:rsidRPr="00354666" w:rsidRDefault="00891A14" w:rsidP="00D656D4">
            <w:pPr>
              <w:spacing w:line="360" w:lineRule="auto"/>
              <w:jc w:val="center"/>
              <w:cnfStyle w:val="100000000000"/>
              <w:rPr>
                <w:rFonts w:ascii="Arial" w:hAnsi="Arial" w:cs="Arial"/>
                <w:lang w:val="en-US"/>
              </w:rPr>
            </w:pPr>
            <w:r w:rsidRPr="00354666">
              <w:rPr>
                <w:rFonts w:ascii="Arial" w:hAnsi="Arial" w:cs="Arial"/>
                <w:lang w:val="en-US"/>
              </w:rPr>
              <w:t>($ Mi)</w:t>
            </w:r>
          </w:p>
        </w:tc>
        <w:tc>
          <w:tcPr>
            <w:tcW w:w="1134" w:type="dxa"/>
            <w:vAlign w:val="center"/>
          </w:tcPr>
          <w:p w:rsidR="00891A14" w:rsidRPr="00354666" w:rsidRDefault="00891A14" w:rsidP="00D656D4">
            <w:pPr>
              <w:spacing w:line="360" w:lineRule="auto"/>
              <w:jc w:val="center"/>
              <w:cnfStyle w:val="100000000000"/>
              <w:rPr>
                <w:rFonts w:ascii="Arial" w:hAnsi="Arial" w:cs="Arial"/>
                <w:lang w:val="en-US"/>
              </w:rPr>
            </w:pPr>
            <w:r w:rsidRPr="00354666">
              <w:rPr>
                <w:rFonts w:ascii="Arial" w:hAnsi="Arial" w:cs="Arial"/>
                <w:lang w:val="en-US"/>
              </w:rPr>
              <w:t>CC</w:t>
            </w:r>
          </w:p>
          <w:p w:rsidR="00891A14" w:rsidRPr="00354666" w:rsidRDefault="00891A14" w:rsidP="00D656D4">
            <w:pPr>
              <w:spacing w:line="360" w:lineRule="auto"/>
              <w:jc w:val="center"/>
              <w:cnfStyle w:val="100000000000"/>
              <w:rPr>
                <w:rFonts w:ascii="Arial" w:hAnsi="Arial" w:cs="Arial"/>
                <w:lang w:val="en-US"/>
              </w:rPr>
            </w:pPr>
            <w:r w:rsidRPr="00354666">
              <w:rPr>
                <w:rFonts w:ascii="Arial" w:hAnsi="Arial" w:cs="Arial"/>
                <w:lang w:val="en-US"/>
              </w:rPr>
              <w:t>($ Mi)</w:t>
            </w:r>
          </w:p>
        </w:tc>
        <w:tc>
          <w:tcPr>
            <w:tcW w:w="1901" w:type="dxa"/>
            <w:vAlign w:val="center"/>
          </w:tcPr>
          <w:p w:rsidR="00891A14" w:rsidRPr="00354666" w:rsidRDefault="00891A14" w:rsidP="00D656D4">
            <w:pPr>
              <w:spacing w:line="360" w:lineRule="auto"/>
              <w:jc w:val="center"/>
              <w:cnfStyle w:val="100000000000"/>
              <w:rPr>
                <w:rFonts w:ascii="Arial" w:hAnsi="Arial" w:cs="Arial"/>
                <w:lang w:val="en-US"/>
              </w:rPr>
            </w:pPr>
            <w:r w:rsidRPr="00354666">
              <w:rPr>
                <w:rFonts w:ascii="Arial" w:hAnsi="Arial" w:cs="Arial"/>
                <w:lang w:val="en-US"/>
              </w:rPr>
              <w:t>Facility-dependent cost</w:t>
            </w:r>
            <w:r>
              <w:rPr>
                <w:rFonts w:ascii="Arial" w:hAnsi="Arial" w:cs="Arial"/>
                <w:lang w:val="en-US"/>
              </w:rPr>
              <w:t xml:space="preserve"> (%)</w:t>
            </w:r>
          </w:p>
        </w:tc>
        <w:tc>
          <w:tcPr>
            <w:tcW w:w="1501" w:type="dxa"/>
            <w:vAlign w:val="center"/>
          </w:tcPr>
          <w:p w:rsidR="00891A14" w:rsidRPr="00354666" w:rsidRDefault="00891A14" w:rsidP="00D656D4">
            <w:pPr>
              <w:spacing w:line="360" w:lineRule="auto"/>
              <w:jc w:val="center"/>
              <w:cnfStyle w:val="100000000000"/>
              <w:rPr>
                <w:rFonts w:ascii="Arial" w:hAnsi="Arial" w:cs="Arial"/>
                <w:lang w:val="en-US"/>
              </w:rPr>
            </w:pPr>
            <w:r w:rsidRPr="00354666">
              <w:rPr>
                <w:rFonts w:ascii="Arial" w:hAnsi="Arial" w:cs="Arial"/>
                <w:lang w:val="en-US"/>
              </w:rPr>
              <w:t>Reference</w:t>
            </w:r>
          </w:p>
        </w:tc>
      </w:tr>
      <w:tr w:rsidR="00891A14" w:rsidRPr="00354666" w:rsidTr="00D656D4">
        <w:trPr>
          <w:cnfStyle w:val="000000100000"/>
        </w:trPr>
        <w:tc>
          <w:tcPr>
            <w:cnfStyle w:val="001000000000"/>
            <w:tcW w:w="1980" w:type="dxa"/>
            <w:vAlign w:val="center"/>
          </w:tcPr>
          <w:p w:rsidR="00891A14" w:rsidRPr="00354666" w:rsidRDefault="00891A14" w:rsidP="00D656D4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354666">
              <w:rPr>
                <w:rFonts w:ascii="Arial" w:hAnsi="Arial" w:cs="Arial"/>
                <w:i/>
                <w:lang w:val="en-US"/>
              </w:rPr>
              <w:t>Trichoderma reesei</w:t>
            </w:r>
            <w:r w:rsidRPr="00354666">
              <w:rPr>
                <w:rFonts w:ascii="Arial" w:hAnsi="Arial" w:cs="Arial"/>
                <w:lang w:val="en-US"/>
              </w:rPr>
              <w:t xml:space="preserve"> cellulase</w:t>
            </w:r>
          </w:p>
        </w:tc>
        <w:tc>
          <w:tcPr>
            <w:tcW w:w="2126" w:type="dxa"/>
            <w:vAlign w:val="center"/>
          </w:tcPr>
          <w:p w:rsidR="00891A14" w:rsidRPr="00354666" w:rsidRDefault="00891A14" w:rsidP="00D656D4">
            <w:pPr>
              <w:spacing w:line="360" w:lineRule="auto"/>
              <w:jc w:val="center"/>
              <w:cnfStyle w:val="000000100000"/>
              <w:rPr>
                <w:rFonts w:ascii="Arial" w:hAnsi="Arial" w:cs="Arial"/>
                <w:lang w:val="en-US"/>
              </w:rPr>
            </w:pPr>
            <w:r w:rsidRPr="00354666">
              <w:rPr>
                <w:rFonts w:ascii="Arial" w:hAnsi="Arial" w:cs="Arial"/>
                <w:lang w:val="en-US"/>
              </w:rPr>
              <w:t>Submerged fermentation</w:t>
            </w:r>
          </w:p>
        </w:tc>
        <w:tc>
          <w:tcPr>
            <w:tcW w:w="1701" w:type="dxa"/>
            <w:vAlign w:val="center"/>
          </w:tcPr>
          <w:p w:rsidR="00891A14" w:rsidRPr="00354666" w:rsidRDefault="00891A14" w:rsidP="00D656D4">
            <w:pPr>
              <w:spacing w:line="360" w:lineRule="auto"/>
              <w:jc w:val="center"/>
              <w:cnfStyle w:val="000000100000"/>
              <w:rPr>
                <w:rFonts w:ascii="Arial" w:hAnsi="Arial" w:cs="Arial"/>
                <w:lang w:val="en-US"/>
              </w:rPr>
            </w:pPr>
            <w:r w:rsidRPr="00354666">
              <w:rPr>
                <w:rFonts w:ascii="Arial" w:hAnsi="Arial" w:cs="Arial"/>
                <w:lang w:val="en-US"/>
              </w:rPr>
              <w:t>10.0</w:t>
            </w:r>
          </w:p>
        </w:tc>
        <w:tc>
          <w:tcPr>
            <w:tcW w:w="1985" w:type="dxa"/>
            <w:vAlign w:val="center"/>
          </w:tcPr>
          <w:p w:rsidR="00891A14" w:rsidRPr="00354666" w:rsidRDefault="00891A14" w:rsidP="00D656D4">
            <w:pPr>
              <w:spacing w:line="360" w:lineRule="auto"/>
              <w:jc w:val="center"/>
              <w:cnfStyle w:val="000000100000"/>
              <w:rPr>
                <w:rFonts w:ascii="Arial" w:hAnsi="Arial" w:cs="Arial"/>
                <w:lang w:val="en-US"/>
              </w:rPr>
            </w:pPr>
            <w:r w:rsidRPr="00354666">
              <w:rPr>
                <w:rFonts w:ascii="Arial" w:hAnsi="Arial" w:cs="Arial"/>
              </w:rPr>
              <w:t>2,820.0</w:t>
            </w:r>
          </w:p>
        </w:tc>
        <w:tc>
          <w:tcPr>
            <w:tcW w:w="1417" w:type="dxa"/>
            <w:vAlign w:val="center"/>
          </w:tcPr>
          <w:p w:rsidR="00891A14" w:rsidRPr="00354666" w:rsidRDefault="00891A14" w:rsidP="00D656D4">
            <w:pPr>
              <w:spacing w:line="360" w:lineRule="auto"/>
              <w:jc w:val="center"/>
              <w:cnfStyle w:val="000000100000"/>
              <w:rPr>
                <w:rFonts w:ascii="Arial" w:hAnsi="Arial" w:cs="Arial"/>
                <w:lang w:val="en-US"/>
              </w:rPr>
            </w:pPr>
            <w:r w:rsidRPr="00354666">
              <w:rPr>
                <w:rFonts w:ascii="Arial" w:hAnsi="Arial" w:cs="Arial"/>
                <w:lang w:val="en-US"/>
              </w:rPr>
              <w:t>29.0</w:t>
            </w:r>
          </w:p>
        </w:tc>
        <w:tc>
          <w:tcPr>
            <w:tcW w:w="1134" w:type="dxa"/>
            <w:vAlign w:val="center"/>
          </w:tcPr>
          <w:p w:rsidR="00891A14" w:rsidRPr="00354666" w:rsidRDefault="00891A14" w:rsidP="00D656D4">
            <w:pPr>
              <w:spacing w:line="360" w:lineRule="auto"/>
              <w:jc w:val="center"/>
              <w:cnfStyle w:val="000000100000"/>
              <w:rPr>
                <w:rFonts w:ascii="Arial" w:hAnsi="Arial" w:cs="Arial"/>
                <w:lang w:val="en-US"/>
              </w:rPr>
            </w:pPr>
            <w:r w:rsidRPr="00354666">
              <w:rPr>
                <w:rFonts w:ascii="Arial" w:hAnsi="Arial" w:cs="Arial"/>
                <w:lang w:val="en-US"/>
              </w:rPr>
              <w:t>76.9</w:t>
            </w:r>
          </w:p>
        </w:tc>
        <w:tc>
          <w:tcPr>
            <w:tcW w:w="1901" w:type="dxa"/>
            <w:vAlign w:val="center"/>
          </w:tcPr>
          <w:p w:rsidR="00891A14" w:rsidRPr="00354666" w:rsidRDefault="00891A14" w:rsidP="00D656D4">
            <w:pPr>
              <w:spacing w:line="360" w:lineRule="auto"/>
              <w:jc w:val="center"/>
              <w:cnfStyle w:val="000000100000"/>
              <w:rPr>
                <w:rFonts w:ascii="Arial" w:hAnsi="Arial" w:cs="Arial"/>
                <w:lang w:val="en-US"/>
              </w:rPr>
            </w:pPr>
            <w:r w:rsidRPr="00354666">
              <w:rPr>
                <w:rFonts w:ascii="Arial" w:hAnsi="Arial" w:cs="Arial"/>
                <w:lang w:val="en-US"/>
              </w:rPr>
              <w:t>48.0</w:t>
            </w:r>
          </w:p>
        </w:tc>
        <w:tc>
          <w:tcPr>
            <w:tcW w:w="1501" w:type="dxa"/>
            <w:vAlign w:val="center"/>
          </w:tcPr>
          <w:p w:rsidR="00891A14" w:rsidRPr="00354666" w:rsidRDefault="00891A14" w:rsidP="00D656D4">
            <w:pPr>
              <w:spacing w:line="360" w:lineRule="auto"/>
              <w:jc w:val="center"/>
              <w:cnfStyle w:val="00000010000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[3]</w:t>
            </w:r>
          </w:p>
        </w:tc>
      </w:tr>
      <w:tr w:rsidR="00891A14" w:rsidRPr="00354666" w:rsidTr="00D656D4">
        <w:tc>
          <w:tcPr>
            <w:cnfStyle w:val="001000000000"/>
            <w:tcW w:w="1980" w:type="dxa"/>
            <w:vMerge w:val="restart"/>
            <w:vAlign w:val="center"/>
          </w:tcPr>
          <w:p w:rsidR="00891A14" w:rsidRPr="00354666" w:rsidRDefault="00891A14" w:rsidP="00D656D4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354666">
              <w:rPr>
                <w:rFonts w:ascii="Arial" w:hAnsi="Arial" w:cs="Arial"/>
                <w:i/>
                <w:lang w:val="en-US"/>
              </w:rPr>
              <w:t>Clostridium thermocellum</w:t>
            </w:r>
            <w:r w:rsidRPr="00354666">
              <w:rPr>
                <w:rFonts w:ascii="Arial" w:hAnsi="Arial" w:cs="Arial"/>
                <w:lang w:val="en-US"/>
              </w:rPr>
              <w:t xml:space="preserve"> cellulase</w:t>
            </w:r>
          </w:p>
        </w:tc>
        <w:tc>
          <w:tcPr>
            <w:tcW w:w="2126" w:type="dxa"/>
            <w:vAlign w:val="center"/>
          </w:tcPr>
          <w:p w:rsidR="00891A14" w:rsidRPr="00354666" w:rsidRDefault="00891A14" w:rsidP="00D656D4">
            <w:pPr>
              <w:spacing w:line="360" w:lineRule="auto"/>
              <w:jc w:val="center"/>
              <w:cnfStyle w:val="000000000000"/>
              <w:rPr>
                <w:rFonts w:ascii="Arial" w:hAnsi="Arial" w:cs="Arial"/>
                <w:lang w:val="en-US"/>
              </w:rPr>
            </w:pPr>
            <w:r w:rsidRPr="00354666">
              <w:rPr>
                <w:rFonts w:ascii="Arial" w:hAnsi="Arial" w:cs="Arial"/>
                <w:lang w:val="en-US"/>
              </w:rPr>
              <w:t>Submerged fermentation</w:t>
            </w:r>
          </w:p>
        </w:tc>
        <w:tc>
          <w:tcPr>
            <w:tcW w:w="1701" w:type="dxa"/>
            <w:vAlign w:val="center"/>
          </w:tcPr>
          <w:p w:rsidR="00891A14" w:rsidRPr="00354666" w:rsidRDefault="00891A14" w:rsidP="00D656D4">
            <w:pPr>
              <w:spacing w:line="360" w:lineRule="auto"/>
              <w:jc w:val="center"/>
              <w:cnfStyle w:val="000000000000"/>
              <w:rPr>
                <w:rFonts w:ascii="Arial" w:hAnsi="Arial" w:cs="Arial"/>
                <w:lang w:val="en-US"/>
              </w:rPr>
            </w:pPr>
            <w:r w:rsidRPr="00354666">
              <w:rPr>
                <w:rFonts w:ascii="Arial" w:hAnsi="Arial" w:cs="Arial"/>
                <w:lang w:val="en-US"/>
              </w:rPr>
              <w:t>40.0</w:t>
            </w:r>
          </w:p>
        </w:tc>
        <w:tc>
          <w:tcPr>
            <w:tcW w:w="1985" w:type="dxa"/>
            <w:vAlign w:val="center"/>
          </w:tcPr>
          <w:p w:rsidR="00891A14" w:rsidRPr="00354666" w:rsidRDefault="00891A14" w:rsidP="00D656D4">
            <w:pPr>
              <w:spacing w:line="360" w:lineRule="auto"/>
              <w:jc w:val="center"/>
              <w:cnfStyle w:val="000000000000"/>
              <w:rPr>
                <w:rFonts w:ascii="Arial" w:hAnsi="Arial" w:cs="Arial"/>
                <w:lang w:val="en-US"/>
              </w:rPr>
            </w:pPr>
            <w:r w:rsidRPr="00354666">
              <w:rPr>
                <w:rFonts w:ascii="Arial" w:hAnsi="Arial" w:cs="Arial"/>
                <w:lang w:val="en-US"/>
              </w:rPr>
              <w:t>757.0</w:t>
            </w:r>
          </w:p>
        </w:tc>
        <w:tc>
          <w:tcPr>
            <w:tcW w:w="1417" w:type="dxa"/>
            <w:vAlign w:val="center"/>
          </w:tcPr>
          <w:p w:rsidR="00891A14" w:rsidRPr="00354666" w:rsidRDefault="00891A14" w:rsidP="00D656D4">
            <w:pPr>
              <w:spacing w:line="360" w:lineRule="auto"/>
              <w:jc w:val="center"/>
              <w:cnfStyle w:val="000000000000"/>
              <w:rPr>
                <w:rFonts w:ascii="Arial" w:hAnsi="Arial" w:cs="Arial"/>
                <w:lang w:val="en-US"/>
              </w:rPr>
            </w:pPr>
            <w:r w:rsidRPr="00354666">
              <w:rPr>
                <w:rFonts w:ascii="Arial" w:hAnsi="Arial" w:cs="Arial"/>
                <w:lang w:val="en-US"/>
              </w:rPr>
              <w:t>30.5</w:t>
            </w:r>
          </w:p>
        </w:tc>
        <w:tc>
          <w:tcPr>
            <w:tcW w:w="1134" w:type="dxa"/>
            <w:vAlign w:val="center"/>
          </w:tcPr>
          <w:p w:rsidR="00891A14" w:rsidRPr="00354666" w:rsidRDefault="00891A14" w:rsidP="00D656D4">
            <w:pPr>
              <w:spacing w:line="360" w:lineRule="auto"/>
              <w:jc w:val="center"/>
              <w:cnfStyle w:val="000000000000"/>
              <w:rPr>
                <w:rFonts w:ascii="Arial" w:hAnsi="Arial" w:cs="Arial"/>
                <w:lang w:val="en-US"/>
              </w:rPr>
            </w:pPr>
            <w:r w:rsidRPr="00354666">
              <w:rPr>
                <w:rFonts w:ascii="Arial" w:hAnsi="Arial" w:cs="Arial"/>
                <w:lang w:val="en-US"/>
              </w:rPr>
              <w:t>28.6</w:t>
            </w:r>
          </w:p>
        </w:tc>
        <w:tc>
          <w:tcPr>
            <w:tcW w:w="1901" w:type="dxa"/>
            <w:vAlign w:val="center"/>
          </w:tcPr>
          <w:p w:rsidR="00891A14" w:rsidRPr="00354666" w:rsidRDefault="00891A14" w:rsidP="00D656D4">
            <w:pPr>
              <w:spacing w:line="360" w:lineRule="auto"/>
              <w:jc w:val="center"/>
              <w:cnfStyle w:val="000000000000"/>
              <w:rPr>
                <w:rFonts w:ascii="Arial" w:hAnsi="Arial" w:cs="Arial"/>
                <w:lang w:val="en-US"/>
              </w:rPr>
            </w:pPr>
            <w:r w:rsidRPr="00354666">
              <w:rPr>
                <w:rFonts w:ascii="Arial" w:hAnsi="Arial" w:cs="Arial"/>
                <w:lang w:val="en-US"/>
              </w:rPr>
              <w:t>22.0</w:t>
            </w:r>
          </w:p>
        </w:tc>
        <w:tc>
          <w:tcPr>
            <w:tcW w:w="1501" w:type="dxa"/>
            <w:vMerge w:val="restart"/>
            <w:vAlign w:val="center"/>
          </w:tcPr>
          <w:p w:rsidR="00891A14" w:rsidRPr="00354666" w:rsidRDefault="00891A14" w:rsidP="00D656D4">
            <w:pPr>
              <w:spacing w:line="360" w:lineRule="auto"/>
              <w:jc w:val="center"/>
              <w:cnfStyle w:val="00000000000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[48]</w:t>
            </w:r>
          </w:p>
        </w:tc>
      </w:tr>
      <w:tr w:rsidR="00891A14" w:rsidRPr="00354666" w:rsidTr="00D656D4">
        <w:trPr>
          <w:cnfStyle w:val="000000100000"/>
        </w:trPr>
        <w:tc>
          <w:tcPr>
            <w:cnfStyle w:val="001000000000"/>
            <w:tcW w:w="1980" w:type="dxa"/>
            <w:vMerge/>
            <w:vAlign w:val="center"/>
          </w:tcPr>
          <w:p w:rsidR="00891A14" w:rsidRPr="00354666" w:rsidRDefault="00891A14" w:rsidP="00D656D4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91A14" w:rsidRPr="00354666" w:rsidRDefault="00891A14" w:rsidP="00D656D4">
            <w:pPr>
              <w:spacing w:line="360" w:lineRule="auto"/>
              <w:jc w:val="center"/>
              <w:cnfStyle w:val="000000100000"/>
              <w:rPr>
                <w:rFonts w:ascii="Arial" w:hAnsi="Arial" w:cs="Arial"/>
                <w:lang w:val="en-US"/>
              </w:rPr>
            </w:pPr>
            <w:r w:rsidRPr="00354666">
              <w:rPr>
                <w:rFonts w:ascii="Arial" w:hAnsi="Arial" w:cs="Arial"/>
                <w:lang w:val="en-US"/>
              </w:rPr>
              <w:t>Semi-solid state fermentation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91A14" w:rsidRPr="00354666" w:rsidRDefault="00891A14" w:rsidP="00D656D4">
            <w:pPr>
              <w:spacing w:line="360" w:lineRule="auto"/>
              <w:jc w:val="center"/>
              <w:cnfStyle w:val="000000100000"/>
              <w:rPr>
                <w:rFonts w:ascii="Arial" w:hAnsi="Arial" w:cs="Arial"/>
                <w:lang w:val="en-US"/>
              </w:rPr>
            </w:pPr>
            <w:r w:rsidRPr="00354666">
              <w:rPr>
                <w:rFonts w:ascii="Arial" w:hAnsi="Arial" w:cs="Arial"/>
                <w:lang w:val="en-US"/>
              </w:rPr>
              <w:t>15.0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91A14" w:rsidRPr="00354666" w:rsidRDefault="00891A14" w:rsidP="00D656D4">
            <w:pPr>
              <w:spacing w:line="360" w:lineRule="auto"/>
              <w:jc w:val="center"/>
              <w:cnfStyle w:val="000000100000"/>
              <w:rPr>
                <w:rFonts w:ascii="Arial" w:hAnsi="Arial" w:cs="Arial"/>
                <w:lang w:val="en-US"/>
              </w:rPr>
            </w:pPr>
            <w:r w:rsidRPr="00354666">
              <w:rPr>
                <w:rFonts w:ascii="Arial" w:hAnsi="Arial" w:cs="Arial"/>
                <w:lang w:val="en-US"/>
              </w:rPr>
              <w:t>525.0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91A14" w:rsidRPr="00354666" w:rsidRDefault="00891A14" w:rsidP="00D656D4">
            <w:pPr>
              <w:spacing w:line="360" w:lineRule="auto"/>
              <w:jc w:val="center"/>
              <w:cnfStyle w:val="000000100000"/>
              <w:rPr>
                <w:rFonts w:ascii="Arial" w:hAnsi="Arial" w:cs="Arial"/>
                <w:lang w:val="en-US"/>
              </w:rPr>
            </w:pPr>
            <w:r w:rsidRPr="00354666">
              <w:rPr>
                <w:rFonts w:ascii="Arial" w:hAnsi="Arial" w:cs="Arial"/>
                <w:lang w:val="en-US"/>
              </w:rPr>
              <w:t>8.2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91A14" w:rsidRPr="00354666" w:rsidRDefault="00891A14" w:rsidP="00D656D4">
            <w:pPr>
              <w:spacing w:line="360" w:lineRule="auto"/>
              <w:jc w:val="center"/>
              <w:cnfStyle w:val="000000100000"/>
              <w:rPr>
                <w:rFonts w:ascii="Arial" w:hAnsi="Arial" w:cs="Arial"/>
                <w:lang w:val="en-US"/>
              </w:rPr>
            </w:pPr>
            <w:r w:rsidRPr="00354666">
              <w:rPr>
                <w:rFonts w:ascii="Arial" w:hAnsi="Arial" w:cs="Arial"/>
                <w:lang w:val="en-US"/>
              </w:rPr>
              <w:t>22.0</w:t>
            </w:r>
          </w:p>
        </w:tc>
        <w:tc>
          <w:tcPr>
            <w:tcW w:w="1901" w:type="dxa"/>
            <w:shd w:val="clear" w:color="auto" w:fill="auto"/>
            <w:vAlign w:val="center"/>
          </w:tcPr>
          <w:p w:rsidR="00891A14" w:rsidRPr="00354666" w:rsidRDefault="00891A14" w:rsidP="00D656D4">
            <w:pPr>
              <w:spacing w:line="360" w:lineRule="auto"/>
              <w:jc w:val="center"/>
              <w:cnfStyle w:val="000000100000"/>
              <w:rPr>
                <w:rFonts w:ascii="Arial" w:hAnsi="Arial" w:cs="Arial"/>
                <w:lang w:val="en-US"/>
              </w:rPr>
            </w:pPr>
            <w:r w:rsidRPr="00354666">
              <w:rPr>
                <w:rFonts w:ascii="Arial" w:hAnsi="Arial" w:cs="Arial"/>
                <w:lang w:val="en-US"/>
              </w:rPr>
              <w:t>63.0</w:t>
            </w:r>
          </w:p>
        </w:tc>
        <w:tc>
          <w:tcPr>
            <w:tcW w:w="1501" w:type="dxa"/>
            <w:vMerge/>
            <w:vAlign w:val="center"/>
          </w:tcPr>
          <w:p w:rsidR="00891A14" w:rsidRPr="00354666" w:rsidRDefault="00891A14" w:rsidP="00D656D4">
            <w:pPr>
              <w:spacing w:line="360" w:lineRule="auto"/>
              <w:jc w:val="center"/>
              <w:cnfStyle w:val="000000100000"/>
              <w:rPr>
                <w:rFonts w:ascii="Arial" w:hAnsi="Arial" w:cs="Arial"/>
                <w:lang w:val="en-US"/>
              </w:rPr>
            </w:pPr>
          </w:p>
        </w:tc>
      </w:tr>
      <w:tr w:rsidR="00891A14" w:rsidRPr="00354666" w:rsidTr="00D656D4">
        <w:tc>
          <w:tcPr>
            <w:cnfStyle w:val="001000000000"/>
            <w:tcW w:w="1980" w:type="dxa"/>
            <w:shd w:val="clear" w:color="auto" w:fill="BFBFBF" w:themeFill="background1" w:themeFillShade="BF"/>
            <w:vAlign w:val="center"/>
          </w:tcPr>
          <w:p w:rsidR="00891A14" w:rsidRPr="00354666" w:rsidRDefault="00891A14" w:rsidP="00D656D4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354666">
              <w:rPr>
                <w:rFonts w:ascii="Arial" w:hAnsi="Arial" w:cs="Arial"/>
                <w:lang w:val="en-US"/>
              </w:rPr>
              <w:t>Transgenic Tobacco cellulase</w:t>
            </w:r>
          </w:p>
        </w:tc>
        <w:tc>
          <w:tcPr>
            <w:tcW w:w="2126" w:type="dxa"/>
            <w:shd w:val="clear" w:color="auto" w:fill="BFBFBF" w:themeFill="background1" w:themeFillShade="BF"/>
            <w:vAlign w:val="center"/>
          </w:tcPr>
          <w:p w:rsidR="00891A14" w:rsidRPr="00354666" w:rsidRDefault="00891A14" w:rsidP="00D656D4">
            <w:pPr>
              <w:spacing w:line="360" w:lineRule="auto"/>
              <w:jc w:val="center"/>
              <w:cnfStyle w:val="000000000000"/>
              <w:rPr>
                <w:rFonts w:ascii="Arial" w:hAnsi="Arial" w:cs="Arial"/>
                <w:lang w:val="en-US"/>
              </w:rPr>
            </w:pPr>
            <w:r w:rsidRPr="00354666">
              <w:rPr>
                <w:rFonts w:ascii="Arial" w:hAnsi="Arial" w:cs="Arial"/>
                <w:lang w:val="en-US"/>
              </w:rPr>
              <w:t>High density field cultivation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:rsidR="00891A14" w:rsidRPr="00354666" w:rsidRDefault="00891A14" w:rsidP="00D656D4">
            <w:pPr>
              <w:spacing w:line="360" w:lineRule="auto"/>
              <w:jc w:val="center"/>
              <w:cnfStyle w:val="000000000000"/>
              <w:rPr>
                <w:rFonts w:ascii="Arial" w:hAnsi="Arial" w:cs="Arial"/>
                <w:lang w:val="en-US"/>
              </w:rPr>
            </w:pPr>
            <w:r w:rsidRPr="00354666">
              <w:rPr>
                <w:rFonts w:ascii="Arial" w:hAnsi="Arial" w:cs="Arial"/>
                <w:lang w:val="en-US"/>
              </w:rPr>
              <w:t>9.0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:rsidR="00891A14" w:rsidRPr="00354666" w:rsidRDefault="00891A14" w:rsidP="00D656D4">
            <w:pPr>
              <w:spacing w:line="360" w:lineRule="auto"/>
              <w:jc w:val="center"/>
              <w:cnfStyle w:val="000000000000"/>
              <w:rPr>
                <w:rFonts w:ascii="Arial" w:hAnsi="Arial" w:cs="Arial"/>
                <w:lang w:val="en-US"/>
              </w:rPr>
            </w:pPr>
            <w:r w:rsidRPr="00354666">
              <w:rPr>
                <w:rFonts w:ascii="Arial" w:hAnsi="Arial" w:cs="Arial"/>
                <w:lang w:val="en-US"/>
              </w:rPr>
              <w:t>2,870.0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891A14" w:rsidRPr="00354666" w:rsidRDefault="00891A14" w:rsidP="00D656D4">
            <w:pPr>
              <w:spacing w:line="360" w:lineRule="auto"/>
              <w:jc w:val="center"/>
              <w:cnfStyle w:val="000000000000"/>
              <w:rPr>
                <w:rFonts w:ascii="Arial" w:hAnsi="Arial" w:cs="Arial"/>
                <w:lang w:val="en-US"/>
              </w:rPr>
            </w:pPr>
            <w:r w:rsidRPr="00354666">
              <w:rPr>
                <w:rFonts w:ascii="Arial" w:hAnsi="Arial" w:cs="Arial"/>
                <w:lang w:val="en-US"/>
              </w:rPr>
              <w:t>20.0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891A14" w:rsidRPr="00354666" w:rsidRDefault="00891A14" w:rsidP="00D656D4">
            <w:pPr>
              <w:spacing w:line="360" w:lineRule="auto"/>
              <w:jc w:val="center"/>
              <w:cnfStyle w:val="000000000000"/>
              <w:rPr>
                <w:rFonts w:ascii="Arial" w:hAnsi="Arial" w:cs="Arial"/>
                <w:lang w:val="en-US"/>
              </w:rPr>
            </w:pPr>
            <w:r w:rsidRPr="00354666">
              <w:rPr>
                <w:rFonts w:ascii="Arial" w:hAnsi="Arial" w:cs="Arial"/>
                <w:lang w:val="en-US"/>
              </w:rPr>
              <w:t>11.5</w:t>
            </w:r>
          </w:p>
        </w:tc>
        <w:tc>
          <w:tcPr>
            <w:tcW w:w="1901" w:type="dxa"/>
            <w:shd w:val="clear" w:color="auto" w:fill="BFBFBF" w:themeFill="background1" w:themeFillShade="BF"/>
            <w:vAlign w:val="center"/>
          </w:tcPr>
          <w:p w:rsidR="00891A14" w:rsidRPr="00354666" w:rsidRDefault="00891A14" w:rsidP="00D656D4">
            <w:pPr>
              <w:spacing w:line="360" w:lineRule="auto"/>
              <w:jc w:val="center"/>
              <w:cnfStyle w:val="000000000000"/>
              <w:rPr>
                <w:rFonts w:ascii="Arial" w:hAnsi="Arial" w:cs="Arial"/>
                <w:lang w:val="en-US"/>
              </w:rPr>
            </w:pPr>
            <w:r w:rsidRPr="00354666">
              <w:rPr>
                <w:rFonts w:ascii="Arial" w:hAnsi="Arial" w:cs="Arial"/>
                <w:lang w:val="en-US"/>
              </w:rPr>
              <w:t>Not considered</w:t>
            </w:r>
          </w:p>
        </w:tc>
        <w:tc>
          <w:tcPr>
            <w:tcW w:w="1501" w:type="dxa"/>
            <w:shd w:val="clear" w:color="auto" w:fill="BFBFBF" w:themeFill="background1" w:themeFillShade="BF"/>
            <w:vAlign w:val="center"/>
          </w:tcPr>
          <w:p w:rsidR="00891A14" w:rsidRPr="00354666" w:rsidRDefault="00891A14" w:rsidP="00D656D4">
            <w:pPr>
              <w:spacing w:line="360" w:lineRule="auto"/>
              <w:jc w:val="center"/>
              <w:cnfStyle w:val="00000000000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[5]</w:t>
            </w:r>
          </w:p>
        </w:tc>
      </w:tr>
      <w:tr w:rsidR="00891A14" w:rsidRPr="00354666" w:rsidTr="00D656D4">
        <w:trPr>
          <w:cnfStyle w:val="000000100000"/>
          <w:trHeight w:val="523"/>
        </w:trPr>
        <w:tc>
          <w:tcPr>
            <w:cnfStyle w:val="001000000000"/>
            <w:tcW w:w="1980" w:type="dxa"/>
            <w:vMerge w:val="restart"/>
            <w:shd w:val="clear" w:color="auto" w:fill="auto"/>
            <w:vAlign w:val="center"/>
          </w:tcPr>
          <w:p w:rsidR="00891A14" w:rsidRPr="00354666" w:rsidRDefault="00891A14" w:rsidP="00D656D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54666">
              <w:rPr>
                <w:rFonts w:ascii="Arial" w:hAnsi="Arial" w:cs="Arial"/>
              </w:rPr>
              <w:t xml:space="preserve">Recombinant </w:t>
            </w:r>
            <w:r w:rsidRPr="00354666">
              <w:rPr>
                <w:rFonts w:ascii="Arial" w:hAnsi="Arial" w:cs="Arial"/>
                <w:i/>
              </w:rPr>
              <w:t>E. coli</w:t>
            </w:r>
            <w:r w:rsidRPr="00354666">
              <w:rPr>
                <w:rFonts w:ascii="Arial" w:hAnsi="Arial" w:cs="Arial"/>
              </w:rPr>
              <w:t xml:space="preserve"> </w:t>
            </w:r>
            <w:r w:rsidRPr="00354666">
              <w:rPr>
                <w:rFonts w:ascii="Arial" w:hAnsi="Arial" w:cs="Arial"/>
                <w:lang w:val="en-US"/>
              </w:rPr>
              <w:t>β</w:t>
            </w:r>
            <w:r w:rsidRPr="00354666">
              <w:rPr>
                <w:rFonts w:ascii="Arial" w:hAnsi="Arial" w:cs="Arial"/>
              </w:rPr>
              <w:t>-glucosidase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891A14" w:rsidRPr="00354666" w:rsidRDefault="00891A14" w:rsidP="00D656D4">
            <w:pPr>
              <w:spacing w:line="360" w:lineRule="auto"/>
              <w:jc w:val="center"/>
              <w:cnfStyle w:val="000000100000"/>
              <w:rPr>
                <w:rFonts w:ascii="Arial" w:hAnsi="Arial" w:cs="Arial"/>
              </w:rPr>
            </w:pPr>
            <w:r w:rsidRPr="00354666">
              <w:rPr>
                <w:rFonts w:ascii="Arial" w:hAnsi="Arial" w:cs="Arial"/>
              </w:rPr>
              <w:t>High cell density cultivation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91A14" w:rsidRPr="00354666" w:rsidRDefault="00891A14" w:rsidP="00D656D4">
            <w:pPr>
              <w:spacing w:line="360" w:lineRule="auto"/>
              <w:jc w:val="center"/>
              <w:cnfStyle w:val="000000100000"/>
              <w:rPr>
                <w:rFonts w:ascii="Arial" w:hAnsi="Arial" w:cs="Arial"/>
              </w:rPr>
            </w:pPr>
            <w:r w:rsidRPr="00354666">
              <w:rPr>
                <w:rFonts w:ascii="Arial" w:hAnsi="Arial" w:cs="Arial"/>
              </w:rPr>
              <w:t>316.0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91A14" w:rsidRPr="00354666" w:rsidRDefault="00891A14" w:rsidP="00D656D4">
            <w:pPr>
              <w:spacing w:line="360" w:lineRule="auto"/>
              <w:jc w:val="center"/>
              <w:cnfStyle w:val="0000001000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91A14" w:rsidRPr="00354666" w:rsidRDefault="00891A14" w:rsidP="00D656D4">
            <w:pPr>
              <w:spacing w:line="360" w:lineRule="auto"/>
              <w:jc w:val="center"/>
              <w:cnfStyle w:val="0000001000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91A14" w:rsidRPr="00354666" w:rsidRDefault="00891A14" w:rsidP="00D656D4">
            <w:pPr>
              <w:spacing w:line="360" w:lineRule="auto"/>
              <w:jc w:val="center"/>
              <w:cnfStyle w:val="0000001000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70.8</w:t>
            </w:r>
          </w:p>
        </w:tc>
        <w:tc>
          <w:tcPr>
            <w:tcW w:w="1901" w:type="dxa"/>
            <w:shd w:val="clear" w:color="auto" w:fill="auto"/>
            <w:vAlign w:val="center"/>
          </w:tcPr>
          <w:p w:rsidR="00891A14" w:rsidRPr="00354666" w:rsidRDefault="00891A14" w:rsidP="00D656D4">
            <w:pPr>
              <w:spacing w:line="360" w:lineRule="auto"/>
              <w:jc w:val="center"/>
              <w:cnfStyle w:val="000000100000"/>
              <w:rPr>
                <w:rFonts w:ascii="Arial" w:hAnsi="Arial" w:cs="Arial"/>
              </w:rPr>
            </w:pPr>
            <w:r w:rsidRPr="00354666">
              <w:rPr>
                <w:rFonts w:ascii="Arial" w:hAnsi="Arial" w:cs="Arial"/>
              </w:rPr>
              <w:t>43.0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891A14" w:rsidRPr="00354666" w:rsidRDefault="00891A14" w:rsidP="00D656D4">
            <w:pPr>
              <w:spacing w:line="360" w:lineRule="auto"/>
              <w:jc w:val="center"/>
              <w:cnfStyle w:val="000000100000"/>
              <w:rPr>
                <w:rFonts w:ascii="Arial" w:hAnsi="Arial" w:cs="Arial"/>
              </w:rPr>
            </w:pPr>
            <w:r w:rsidRPr="00354666">
              <w:rPr>
                <w:rFonts w:ascii="Arial" w:hAnsi="Arial" w:cs="Arial"/>
              </w:rPr>
              <w:t>This work</w:t>
            </w:r>
          </w:p>
        </w:tc>
      </w:tr>
      <w:tr w:rsidR="00891A14" w:rsidRPr="00354666" w:rsidTr="00D656D4">
        <w:tc>
          <w:tcPr>
            <w:cnfStyle w:val="001000000000"/>
            <w:tcW w:w="1980" w:type="dxa"/>
            <w:vMerge/>
            <w:shd w:val="clear" w:color="auto" w:fill="auto"/>
            <w:vAlign w:val="center"/>
          </w:tcPr>
          <w:p w:rsidR="00891A14" w:rsidRPr="00354666" w:rsidRDefault="00891A14" w:rsidP="00D656D4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91A14" w:rsidRPr="00354666" w:rsidRDefault="00891A14" w:rsidP="00D656D4">
            <w:pPr>
              <w:spacing w:line="360" w:lineRule="auto"/>
              <w:jc w:val="center"/>
              <w:cnfStyle w:val="000000000000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91A14" w:rsidRPr="00354666" w:rsidRDefault="00891A14" w:rsidP="00D656D4">
            <w:pPr>
              <w:spacing w:line="360" w:lineRule="auto"/>
              <w:jc w:val="center"/>
              <w:cnfStyle w:val="000000000000"/>
              <w:rPr>
                <w:rFonts w:ascii="Arial" w:hAnsi="Arial" w:cs="Arial"/>
              </w:rPr>
            </w:pPr>
            <w:r w:rsidRPr="00354666">
              <w:rPr>
                <w:rFonts w:ascii="Arial" w:hAnsi="Arial" w:cs="Arial"/>
              </w:rPr>
              <w:t>37.0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91A14" w:rsidRPr="00354666" w:rsidRDefault="00891A14" w:rsidP="00D656D4">
            <w:pPr>
              <w:spacing w:line="360" w:lineRule="auto"/>
              <w:jc w:val="center"/>
              <w:cnfStyle w:val="000000000000"/>
              <w:rPr>
                <w:rFonts w:ascii="Arial" w:hAnsi="Arial" w:cs="Arial"/>
              </w:rPr>
            </w:pPr>
            <w:r w:rsidRPr="00354666">
              <w:rPr>
                <w:rFonts w:ascii="Arial" w:hAnsi="Arial" w:cs="Arial"/>
                <w:lang w:val="en-US"/>
              </w:rPr>
              <w:t>286.0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91A14" w:rsidRPr="00354666" w:rsidRDefault="00891A14" w:rsidP="00D656D4">
            <w:pPr>
              <w:spacing w:line="360" w:lineRule="auto"/>
              <w:jc w:val="center"/>
              <w:cnfStyle w:val="000000000000"/>
              <w:rPr>
                <w:rFonts w:ascii="Arial" w:hAnsi="Arial" w:cs="Arial"/>
              </w:rPr>
            </w:pPr>
            <w:r w:rsidRPr="00354666">
              <w:rPr>
                <w:rFonts w:ascii="Arial" w:hAnsi="Arial" w:cs="Arial"/>
              </w:rPr>
              <w:t>10.7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91A14" w:rsidRPr="00354666" w:rsidRDefault="00891A14" w:rsidP="00D656D4">
            <w:pPr>
              <w:spacing w:line="360" w:lineRule="auto"/>
              <w:jc w:val="center"/>
              <w:cnfStyle w:val="000000000000"/>
              <w:rPr>
                <w:rFonts w:ascii="Arial" w:hAnsi="Arial" w:cs="Arial"/>
              </w:rPr>
            </w:pPr>
            <w:r w:rsidRPr="00354666">
              <w:rPr>
                <w:rFonts w:ascii="Arial" w:hAnsi="Arial" w:cs="Arial"/>
              </w:rPr>
              <w:t>47.0</w:t>
            </w:r>
          </w:p>
        </w:tc>
        <w:tc>
          <w:tcPr>
            <w:tcW w:w="1901" w:type="dxa"/>
            <w:shd w:val="clear" w:color="auto" w:fill="auto"/>
            <w:vAlign w:val="center"/>
          </w:tcPr>
          <w:p w:rsidR="00891A14" w:rsidRPr="00354666" w:rsidRDefault="00891A14" w:rsidP="00D656D4">
            <w:pPr>
              <w:spacing w:line="360" w:lineRule="auto"/>
              <w:jc w:val="center"/>
              <w:cnfStyle w:val="000000000000"/>
              <w:rPr>
                <w:rFonts w:ascii="Arial" w:hAnsi="Arial" w:cs="Arial"/>
              </w:rPr>
            </w:pPr>
            <w:r w:rsidRPr="00354666">
              <w:rPr>
                <w:rFonts w:ascii="Arial" w:hAnsi="Arial" w:cs="Arial"/>
              </w:rPr>
              <w:t>64.0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891A14" w:rsidRPr="00354666" w:rsidRDefault="00891A14" w:rsidP="00D656D4">
            <w:pPr>
              <w:spacing w:line="360" w:lineRule="auto"/>
              <w:jc w:val="center"/>
              <w:cnfStyle w:val="000000000000"/>
              <w:rPr>
                <w:rFonts w:ascii="Arial" w:hAnsi="Arial" w:cs="Arial"/>
              </w:rPr>
            </w:pPr>
            <w:r w:rsidRPr="00354666">
              <w:rPr>
                <w:rFonts w:ascii="Arial" w:hAnsi="Arial" w:cs="Arial"/>
              </w:rPr>
              <w:t>This work</w:t>
            </w:r>
          </w:p>
        </w:tc>
      </w:tr>
    </w:tbl>
    <w:p w:rsidR="00891A14" w:rsidRPr="00062D5F" w:rsidRDefault="00891A14" w:rsidP="00891A14">
      <w:pPr>
        <w:rPr>
          <w:rFonts w:ascii="Arial" w:hAnsi="Arial" w:cs="Arial"/>
          <w:sz w:val="18"/>
          <w:szCs w:val="18"/>
          <w:lang w:val="en-US"/>
        </w:rPr>
      </w:pPr>
      <w:r w:rsidRPr="00062D5F">
        <w:rPr>
          <w:rFonts w:ascii="Arial" w:hAnsi="Arial" w:cs="Arial"/>
          <w:sz w:val="18"/>
          <w:szCs w:val="18"/>
          <w:lang w:val="en-US"/>
        </w:rPr>
        <w:t>AOC – Annual operating cost; CC – Capital cost</w:t>
      </w:r>
    </w:p>
    <w:p w:rsidR="00891A14" w:rsidRPr="0086238A" w:rsidRDefault="00891A14" w:rsidP="00891A14">
      <w:pPr>
        <w:rPr>
          <w:lang w:val="en-US"/>
        </w:rPr>
      </w:pPr>
    </w:p>
    <w:p w:rsidR="00891A14" w:rsidRPr="0086238A" w:rsidRDefault="00891A14" w:rsidP="00891A14">
      <w:pPr>
        <w:spacing w:after="120"/>
        <w:rPr>
          <w:rFonts w:ascii="Arial" w:hAnsi="Arial" w:cs="Arial"/>
          <w:lang w:val="en-US"/>
        </w:rPr>
      </w:pPr>
      <w:r w:rsidRPr="0086238A">
        <w:rPr>
          <w:rFonts w:ascii="Arial" w:hAnsi="Arial" w:cs="Arial"/>
          <w:lang w:val="en-US"/>
        </w:rPr>
        <w:t xml:space="preserve">Table </w:t>
      </w:r>
      <w:r w:rsidR="000D5FDC">
        <w:rPr>
          <w:rFonts w:ascii="Arial" w:hAnsi="Arial" w:cs="Arial"/>
          <w:lang w:val="en-US"/>
        </w:rPr>
        <w:t>S8</w:t>
      </w:r>
      <w:r w:rsidRPr="0086238A">
        <w:rPr>
          <w:rFonts w:ascii="Arial" w:hAnsi="Arial" w:cs="Arial"/>
          <w:lang w:val="en-US"/>
        </w:rPr>
        <w:t>:  Scenarios of a recombinant β-glucosidase process production generated in this work.</w:t>
      </w:r>
    </w:p>
    <w:tbl>
      <w:tblPr>
        <w:tblStyle w:val="GridTable4"/>
        <w:tblpPr w:leftFromText="141" w:rightFromText="141" w:vertAnchor="text" w:horzAnchor="margin" w:tblpXSpec="center" w:tblpY="207"/>
        <w:tblW w:w="15304" w:type="dxa"/>
        <w:tblLayout w:type="fixed"/>
        <w:tblLook w:val="04A0"/>
      </w:tblPr>
      <w:tblGrid>
        <w:gridCol w:w="421"/>
        <w:gridCol w:w="1275"/>
        <w:gridCol w:w="993"/>
        <w:gridCol w:w="1134"/>
        <w:gridCol w:w="1275"/>
        <w:gridCol w:w="993"/>
        <w:gridCol w:w="992"/>
        <w:gridCol w:w="992"/>
        <w:gridCol w:w="1559"/>
        <w:gridCol w:w="1418"/>
        <w:gridCol w:w="1276"/>
        <w:gridCol w:w="850"/>
        <w:gridCol w:w="992"/>
        <w:gridCol w:w="1134"/>
      </w:tblGrid>
      <w:tr w:rsidR="00891A14" w:rsidRPr="0099017C" w:rsidTr="00D656D4">
        <w:trPr>
          <w:cnfStyle w:val="100000000000"/>
          <w:trHeight w:val="845"/>
        </w:trPr>
        <w:tc>
          <w:tcPr>
            <w:cnfStyle w:val="001000000000"/>
            <w:tcW w:w="421" w:type="dxa"/>
          </w:tcPr>
          <w:p w:rsidR="00891A14" w:rsidRPr="00D67007" w:rsidRDefault="00891A14" w:rsidP="00D656D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hideMark/>
          </w:tcPr>
          <w:p w:rsidR="00891A14" w:rsidRPr="0099017C" w:rsidRDefault="00891A14" w:rsidP="00D656D4">
            <w:pPr>
              <w:jc w:val="center"/>
              <w:cnfStyle w:val="1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Enzyme expression</w:t>
            </w:r>
          </w:p>
        </w:tc>
        <w:tc>
          <w:tcPr>
            <w:tcW w:w="993" w:type="dxa"/>
            <w:hideMark/>
          </w:tcPr>
          <w:p w:rsidR="00891A14" w:rsidRPr="0099017C" w:rsidRDefault="00891A14" w:rsidP="00D656D4">
            <w:pPr>
              <w:jc w:val="center"/>
              <w:cnfStyle w:val="1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Enzyme titer</w:t>
            </w:r>
            <w:r w:rsidRPr="0099017C">
              <w:rPr>
                <w:rFonts w:ascii="Arial" w:hAnsi="Arial" w:cs="Arial"/>
                <w:b w:val="0"/>
                <w:bCs w:val="0"/>
                <w:sz w:val="18"/>
                <w:szCs w:val="18"/>
                <w:vertAlign w:val="superscript"/>
              </w:rPr>
              <w:t>a</w:t>
            </w:r>
            <w:r w:rsidRPr="0099017C">
              <w:rPr>
                <w:rFonts w:ascii="Arial" w:hAnsi="Arial" w:cs="Arial"/>
                <w:sz w:val="18"/>
                <w:szCs w:val="18"/>
              </w:rPr>
              <w:t xml:space="preserve"> (g/L)</w:t>
            </w:r>
          </w:p>
        </w:tc>
        <w:tc>
          <w:tcPr>
            <w:tcW w:w="1134" w:type="dxa"/>
            <w:hideMark/>
          </w:tcPr>
          <w:p w:rsidR="00891A14" w:rsidRPr="0099017C" w:rsidRDefault="00891A14" w:rsidP="00D656D4">
            <w:pPr>
              <w:jc w:val="center"/>
              <w:cnfStyle w:val="1000000000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Bioreactor </w:t>
            </w:r>
            <w:r w:rsidRPr="0099017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m</w:t>
            </w:r>
            <w:r w:rsidRPr="0099017C">
              <w:rPr>
                <w:rFonts w:ascii="Arial" w:hAnsi="Arial" w:cs="Arial"/>
                <w:sz w:val="18"/>
                <w:szCs w:val="18"/>
              </w:rPr>
              <w:t>aterial</w:t>
            </w:r>
          </w:p>
        </w:tc>
        <w:tc>
          <w:tcPr>
            <w:tcW w:w="1275" w:type="dxa"/>
            <w:noWrap/>
            <w:hideMark/>
          </w:tcPr>
          <w:p w:rsidR="00891A14" w:rsidRPr="0099017C" w:rsidRDefault="00891A14" w:rsidP="00D656D4">
            <w:pPr>
              <w:jc w:val="center"/>
              <w:cnfStyle w:val="1000000000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Kanamicyn</w:t>
            </w:r>
          </w:p>
        </w:tc>
        <w:tc>
          <w:tcPr>
            <w:tcW w:w="993" w:type="dxa"/>
            <w:hideMark/>
          </w:tcPr>
          <w:p w:rsidR="00891A14" w:rsidRPr="0099017C" w:rsidRDefault="00891A14" w:rsidP="00D656D4">
            <w:pPr>
              <w:jc w:val="center"/>
              <w:cnfStyle w:val="1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IPTG amount</w:t>
            </w:r>
            <w:r>
              <w:rPr>
                <w:rFonts w:ascii="Arial" w:hAnsi="Arial" w:cs="Arial"/>
                <w:sz w:val="18"/>
                <w:szCs w:val="18"/>
              </w:rPr>
              <w:t xml:space="preserve"> (g)</w:t>
            </w:r>
          </w:p>
        </w:tc>
        <w:tc>
          <w:tcPr>
            <w:tcW w:w="992" w:type="dxa"/>
            <w:hideMark/>
          </w:tcPr>
          <w:p w:rsidR="00891A14" w:rsidRDefault="00891A14" w:rsidP="00D656D4">
            <w:pPr>
              <w:jc w:val="center"/>
              <w:cnfStyle w:val="1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Glucose c</w:t>
            </w:r>
            <w:r w:rsidRPr="0099017C">
              <w:rPr>
                <w:rFonts w:ascii="Arial" w:hAnsi="Arial" w:cs="Arial"/>
                <w:sz w:val="18"/>
                <w:szCs w:val="18"/>
              </w:rPr>
              <w:t>o</w:t>
            </w:r>
            <w:r w:rsidRPr="0099017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s</w:t>
            </w:r>
            <w:r w:rsidRPr="0099017C"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891A14" w:rsidRPr="0099017C" w:rsidRDefault="00891A14" w:rsidP="00D656D4">
            <w:pPr>
              <w:jc w:val="center"/>
              <w:cnfStyle w:val="1000000000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($)</w:t>
            </w:r>
          </w:p>
        </w:tc>
        <w:tc>
          <w:tcPr>
            <w:tcW w:w="992" w:type="dxa"/>
            <w:hideMark/>
          </w:tcPr>
          <w:p w:rsidR="00891A14" w:rsidRPr="0099017C" w:rsidRDefault="00891A14" w:rsidP="00D656D4">
            <w:pPr>
              <w:jc w:val="center"/>
              <w:cnfStyle w:val="100000000000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Cell /</w:t>
            </w:r>
          </w:p>
          <w:p w:rsidR="00891A14" w:rsidRPr="0099017C" w:rsidRDefault="00891A14" w:rsidP="00D656D4">
            <w:pPr>
              <w:jc w:val="center"/>
              <w:cnfStyle w:val="1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Debris removal</w:t>
            </w:r>
          </w:p>
        </w:tc>
        <w:tc>
          <w:tcPr>
            <w:tcW w:w="1559" w:type="dxa"/>
            <w:hideMark/>
          </w:tcPr>
          <w:p w:rsidR="00891A14" w:rsidRPr="0099017C" w:rsidRDefault="00891A14" w:rsidP="00D656D4">
            <w:pPr>
              <w:jc w:val="center"/>
              <w:cnfStyle w:val="100000000000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Enzyme recovery/</w:t>
            </w:r>
          </w:p>
          <w:p w:rsidR="00891A14" w:rsidRPr="0099017C" w:rsidRDefault="00891A14" w:rsidP="00D656D4">
            <w:pPr>
              <w:jc w:val="center"/>
              <w:cnfStyle w:val="1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</w:t>
            </w:r>
            <w:r w:rsidRPr="0099017C">
              <w:rPr>
                <w:rFonts w:ascii="Arial" w:hAnsi="Arial" w:cs="Arial"/>
                <w:sz w:val="18"/>
                <w:szCs w:val="18"/>
              </w:rPr>
              <w:t>oncentration</w:t>
            </w:r>
          </w:p>
        </w:tc>
        <w:tc>
          <w:tcPr>
            <w:tcW w:w="1418" w:type="dxa"/>
            <w:hideMark/>
          </w:tcPr>
          <w:p w:rsidR="00891A14" w:rsidRPr="00420CAB" w:rsidRDefault="00891A14" w:rsidP="00D656D4">
            <w:pPr>
              <w:jc w:val="center"/>
              <w:cnfStyle w:val="10000000000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20CAB"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  <w:t>Sludge/ Cake c</w:t>
            </w:r>
            <w:r w:rsidRPr="00420CAB">
              <w:rPr>
                <w:rFonts w:ascii="Arial" w:hAnsi="Arial" w:cs="Arial"/>
                <w:sz w:val="18"/>
                <w:szCs w:val="18"/>
                <w:lang w:val="en-US"/>
              </w:rPr>
              <w:t>oncentration (g of solids/L)</w:t>
            </w:r>
          </w:p>
        </w:tc>
        <w:tc>
          <w:tcPr>
            <w:tcW w:w="1276" w:type="dxa"/>
            <w:hideMark/>
          </w:tcPr>
          <w:p w:rsidR="00891A14" w:rsidRPr="00584735" w:rsidRDefault="00891A14" w:rsidP="00D656D4">
            <w:pPr>
              <w:jc w:val="center"/>
              <w:cnfStyle w:val="100000000000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sz w:val="18"/>
                <w:szCs w:val="18"/>
              </w:rPr>
              <w:t>Additional bioreactor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850" w:type="dxa"/>
            <w:hideMark/>
          </w:tcPr>
          <w:p w:rsidR="00891A14" w:rsidRPr="0099017C" w:rsidRDefault="00891A14" w:rsidP="00D656D4">
            <w:pPr>
              <w:jc w:val="center"/>
              <w:cnfStyle w:val="100000000000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99017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Final enzyme titer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  <w:vertAlign w:val="superscript"/>
              </w:rPr>
              <w:t>c</w:t>
            </w:r>
          </w:p>
          <w:p w:rsidR="00891A14" w:rsidRPr="0099017C" w:rsidRDefault="00891A14" w:rsidP="00D656D4">
            <w:pPr>
              <w:jc w:val="center"/>
              <w:cnfStyle w:val="1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(g/L)</w:t>
            </w:r>
          </w:p>
        </w:tc>
        <w:tc>
          <w:tcPr>
            <w:tcW w:w="992" w:type="dxa"/>
            <w:hideMark/>
          </w:tcPr>
          <w:p w:rsidR="00891A14" w:rsidRPr="0099017C" w:rsidRDefault="00891A14" w:rsidP="00D656D4">
            <w:pPr>
              <w:jc w:val="center"/>
              <w:cnfStyle w:val="100000000000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99017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Enzyme c</w:t>
            </w:r>
            <w:r w:rsidRPr="0099017C">
              <w:rPr>
                <w:rFonts w:ascii="Arial" w:hAnsi="Arial" w:cs="Arial"/>
                <w:sz w:val="18"/>
                <w:szCs w:val="18"/>
              </w:rPr>
              <w:t>ost</w:t>
            </w:r>
          </w:p>
          <w:p w:rsidR="00891A14" w:rsidRPr="0099017C" w:rsidRDefault="00891A14" w:rsidP="00D656D4">
            <w:pPr>
              <w:jc w:val="center"/>
              <w:cnfStyle w:val="1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($/kg)</w:t>
            </w:r>
          </w:p>
        </w:tc>
        <w:tc>
          <w:tcPr>
            <w:tcW w:w="1134" w:type="dxa"/>
            <w:hideMark/>
          </w:tcPr>
          <w:p w:rsidR="00891A14" w:rsidRPr="0099017C" w:rsidRDefault="00891A14" w:rsidP="00D656D4">
            <w:pPr>
              <w:jc w:val="center"/>
              <w:cnfStyle w:val="1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Cost Reduction</w:t>
            </w:r>
          </w:p>
        </w:tc>
      </w:tr>
      <w:tr w:rsidR="00891A14" w:rsidRPr="0099017C" w:rsidTr="00D656D4">
        <w:trPr>
          <w:cnfStyle w:val="000000100000"/>
          <w:trHeight w:val="300"/>
        </w:trPr>
        <w:tc>
          <w:tcPr>
            <w:cnfStyle w:val="001000000000"/>
            <w:tcW w:w="421" w:type="dxa"/>
          </w:tcPr>
          <w:p w:rsidR="00891A14" w:rsidRPr="0099017C" w:rsidRDefault="00891A14" w:rsidP="00D656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Intra</w:t>
            </w:r>
            <w:r>
              <w:rPr>
                <w:rFonts w:ascii="Arial" w:hAnsi="Arial" w:cs="Arial"/>
                <w:sz w:val="18"/>
                <w:szCs w:val="18"/>
              </w:rPr>
              <w:t>cellular</w:t>
            </w:r>
          </w:p>
        </w:tc>
        <w:tc>
          <w:tcPr>
            <w:tcW w:w="993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SS316</w:t>
            </w:r>
          </w:p>
        </w:tc>
        <w:tc>
          <w:tcPr>
            <w:tcW w:w="1275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993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1X</w:t>
            </w:r>
          </w:p>
        </w:tc>
        <w:tc>
          <w:tcPr>
            <w:tcW w:w="992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1X</w:t>
            </w:r>
          </w:p>
        </w:tc>
        <w:tc>
          <w:tcPr>
            <w:tcW w:w="992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CT</w:t>
            </w:r>
          </w:p>
        </w:tc>
        <w:tc>
          <w:tcPr>
            <w:tcW w:w="1559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DE+UF+DF </w:t>
            </w:r>
          </w:p>
        </w:tc>
        <w:tc>
          <w:tcPr>
            <w:tcW w:w="1418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276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850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15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</w:p>
        </w:tc>
        <w:tc>
          <w:tcPr>
            <w:tcW w:w="992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316</w:t>
            </w:r>
          </w:p>
        </w:tc>
        <w:tc>
          <w:tcPr>
            <w:tcW w:w="1134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891A14" w:rsidRPr="0099017C" w:rsidTr="00D656D4">
        <w:trPr>
          <w:trHeight w:val="300"/>
        </w:trPr>
        <w:tc>
          <w:tcPr>
            <w:cnfStyle w:val="001000000000"/>
            <w:tcW w:w="421" w:type="dxa"/>
          </w:tcPr>
          <w:p w:rsidR="00891A14" w:rsidRPr="0099017C" w:rsidRDefault="00891A14" w:rsidP="00D656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75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Intra</w:t>
            </w:r>
            <w:r>
              <w:rPr>
                <w:rFonts w:ascii="Arial" w:hAnsi="Arial" w:cs="Arial"/>
                <w:sz w:val="18"/>
                <w:szCs w:val="18"/>
              </w:rPr>
              <w:t>cellular</w:t>
            </w:r>
          </w:p>
        </w:tc>
        <w:tc>
          <w:tcPr>
            <w:tcW w:w="993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CS</w:t>
            </w:r>
          </w:p>
        </w:tc>
        <w:tc>
          <w:tcPr>
            <w:tcW w:w="1275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993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1X</w:t>
            </w:r>
          </w:p>
        </w:tc>
        <w:tc>
          <w:tcPr>
            <w:tcW w:w="992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1X</w:t>
            </w:r>
          </w:p>
        </w:tc>
        <w:tc>
          <w:tcPr>
            <w:tcW w:w="992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CT</w:t>
            </w:r>
          </w:p>
        </w:tc>
        <w:tc>
          <w:tcPr>
            <w:tcW w:w="1559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DE+UF+DF</w:t>
            </w:r>
          </w:p>
        </w:tc>
        <w:tc>
          <w:tcPr>
            <w:tcW w:w="1418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4F5259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276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850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15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</w:p>
        </w:tc>
        <w:tc>
          <w:tcPr>
            <w:tcW w:w="992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283</w:t>
            </w:r>
          </w:p>
        </w:tc>
        <w:tc>
          <w:tcPr>
            <w:tcW w:w="1134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10%</w:t>
            </w:r>
          </w:p>
        </w:tc>
      </w:tr>
      <w:tr w:rsidR="00891A14" w:rsidRPr="0099017C" w:rsidTr="00D656D4">
        <w:trPr>
          <w:cnfStyle w:val="000000100000"/>
          <w:trHeight w:val="300"/>
        </w:trPr>
        <w:tc>
          <w:tcPr>
            <w:cnfStyle w:val="001000000000"/>
            <w:tcW w:w="421" w:type="dxa"/>
          </w:tcPr>
          <w:p w:rsidR="00891A14" w:rsidRPr="0099017C" w:rsidRDefault="00891A14" w:rsidP="00D656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75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Intra</w:t>
            </w:r>
            <w:r>
              <w:rPr>
                <w:rFonts w:ascii="Arial" w:hAnsi="Arial" w:cs="Arial"/>
                <w:sz w:val="18"/>
                <w:szCs w:val="18"/>
              </w:rPr>
              <w:t>cellular</w:t>
            </w:r>
          </w:p>
        </w:tc>
        <w:tc>
          <w:tcPr>
            <w:tcW w:w="993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SS316</w:t>
            </w:r>
          </w:p>
        </w:tc>
        <w:tc>
          <w:tcPr>
            <w:tcW w:w="1275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993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0.1X</w:t>
            </w:r>
          </w:p>
        </w:tc>
        <w:tc>
          <w:tcPr>
            <w:tcW w:w="992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1X</w:t>
            </w:r>
          </w:p>
        </w:tc>
        <w:tc>
          <w:tcPr>
            <w:tcW w:w="992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CT</w:t>
            </w:r>
          </w:p>
        </w:tc>
        <w:tc>
          <w:tcPr>
            <w:tcW w:w="1559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DE+UF+DF</w:t>
            </w:r>
          </w:p>
        </w:tc>
        <w:tc>
          <w:tcPr>
            <w:tcW w:w="1418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4F5259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276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850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15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</w:p>
        </w:tc>
        <w:tc>
          <w:tcPr>
            <w:tcW w:w="992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9%</w:t>
            </w:r>
          </w:p>
        </w:tc>
      </w:tr>
      <w:tr w:rsidR="00891A14" w:rsidRPr="0099017C" w:rsidTr="00D656D4">
        <w:trPr>
          <w:trHeight w:val="300"/>
        </w:trPr>
        <w:tc>
          <w:tcPr>
            <w:cnfStyle w:val="001000000000"/>
            <w:tcW w:w="421" w:type="dxa"/>
          </w:tcPr>
          <w:p w:rsidR="00891A14" w:rsidRPr="0099017C" w:rsidRDefault="00891A14" w:rsidP="00D656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275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Intra</w:t>
            </w:r>
            <w:r>
              <w:rPr>
                <w:rFonts w:ascii="Arial" w:hAnsi="Arial" w:cs="Arial"/>
                <w:sz w:val="18"/>
                <w:szCs w:val="18"/>
              </w:rPr>
              <w:t>cellular</w:t>
            </w:r>
          </w:p>
        </w:tc>
        <w:tc>
          <w:tcPr>
            <w:tcW w:w="993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SS316</w:t>
            </w:r>
          </w:p>
        </w:tc>
        <w:tc>
          <w:tcPr>
            <w:tcW w:w="1275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993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1X</w:t>
            </w:r>
          </w:p>
        </w:tc>
        <w:tc>
          <w:tcPr>
            <w:tcW w:w="992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0.1X</w:t>
            </w:r>
          </w:p>
        </w:tc>
        <w:tc>
          <w:tcPr>
            <w:tcW w:w="992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CT</w:t>
            </w:r>
          </w:p>
        </w:tc>
        <w:tc>
          <w:tcPr>
            <w:tcW w:w="1559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DE+UF+DF</w:t>
            </w:r>
          </w:p>
        </w:tc>
        <w:tc>
          <w:tcPr>
            <w:tcW w:w="1418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4F5259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276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850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15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</w:p>
        </w:tc>
        <w:tc>
          <w:tcPr>
            <w:tcW w:w="992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282</w:t>
            </w:r>
          </w:p>
        </w:tc>
        <w:tc>
          <w:tcPr>
            <w:tcW w:w="1134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11%</w:t>
            </w:r>
          </w:p>
        </w:tc>
      </w:tr>
      <w:tr w:rsidR="00891A14" w:rsidRPr="0099017C" w:rsidTr="00D656D4">
        <w:trPr>
          <w:cnfStyle w:val="000000100000"/>
          <w:trHeight w:val="300"/>
        </w:trPr>
        <w:tc>
          <w:tcPr>
            <w:cnfStyle w:val="001000000000"/>
            <w:tcW w:w="421" w:type="dxa"/>
          </w:tcPr>
          <w:p w:rsidR="00891A14" w:rsidRPr="0099017C" w:rsidRDefault="00891A14" w:rsidP="00D656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75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Intra</w:t>
            </w:r>
            <w:r>
              <w:rPr>
                <w:rFonts w:ascii="Arial" w:hAnsi="Arial" w:cs="Arial"/>
                <w:sz w:val="18"/>
                <w:szCs w:val="18"/>
              </w:rPr>
              <w:t>cellular</w:t>
            </w:r>
          </w:p>
        </w:tc>
        <w:tc>
          <w:tcPr>
            <w:tcW w:w="993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SS316</w:t>
            </w:r>
          </w:p>
        </w:tc>
        <w:tc>
          <w:tcPr>
            <w:tcW w:w="1275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993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1X</w:t>
            </w:r>
          </w:p>
        </w:tc>
        <w:tc>
          <w:tcPr>
            <w:tcW w:w="992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1X</w:t>
            </w:r>
          </w:p>
        </w:tc>
        <w:tc>
          <w:tcPr>
            <w:tcW w:w="992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MF</w:t>
            </w:r>
          </w:p>
        </w:tc>
        <w:tc>
          <w:tcPr>
            <w:tcW w:w="1559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DE+UF+DF</w:t>
            </w:r>
          </w:p>
        </w:tc>
        <w:tc>
          <w:tcPr>
            <w:tcW w:w="1418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4F5259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276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850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15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</w:p>
        </w:tc>
        <w:tc>
          <w:tcPr>
            <w:tcW w:w="992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349</w:t>
            </w:r>
          </w:p>
        </w:tc>
        <w:tc>
          <w:tcPr>
            <w:tcW w:w="1134" w:type="dxa"/>
            <w:noWrap/>
            <w:hideMark/>
          </w:tcPr>
          <w:p w:rsidR="00891A14" w:rsidRPr="00CA4CC0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-10%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d</w:t>
            </w:r>
          </w:p>
        </w:tc>
      </w:tr>
      <w:tr w:rsidR="00891A14" w:rsidRPr="0099017C" w:rsidTr="00D656D4">
        <w:trPr>
          <w:trHeight w:val="300"/>
        </w:trPr>
        <w:tc>
          <w:tcPr>
            <w:cnfStyle w:val="001000000000"/>
            <w:tcW w:w="421" w:type="dxa"/>
          </w:tcPr>
          <w:p w:rsidR="00891A14" w:rsidRPr="0099017C" w:rsidRDefault="00891A14" w:rsidP="00D656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275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Intra</w:t>
            </w:r>
            <w:r>
              <w:rPr>
                <w:rFonts w:ascii="Arial" w:hAnsi="Arial" w:cs="Arial"/>
                <w:sz w:val="18"/>
                <w:szCs w:val="18"/>
              </w:rPr>
              <w:t>cellular</w:t>
            </w:r>
          </w:p>
        </w:tc>
        <w:tc>
          <w:tcPr>
            <w:tcW w:w="993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SS316</w:t>
            </w:r>
          </w:p>
        </w:tc>
        <w:tc>
          <w:tcPr>
            <w:tcW w:w="1275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993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1X</w:t>
            </w:r>
          </w:p>
        </w:tc>
        <w:tc>
          <w:tcPr>
            <w:tcW w:w="992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1X</w:t>
            </w:r>
          </w:p>
        </w:tc>
        <w:tc>
          <w:tcPr>
            <w:tcW w:w="992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CT</w:t>
            </w:r>
          </w:p>
        </w:tc>
        <w:tc>
          <w:tcPr>
            <w:tcW w:w="1559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DE+UF</w:t>
            </w:r>
          </w:p>
        </w:tc>
        <w:tc>
          <w:tcPr>
            <w:tcW w:w="1418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4F5259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276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850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15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</w:p>
        </w:tc>
        <w:tc>
          <w:tcPr>
            <w:tcW w:w="992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292</w:t>
            </w:r>
          </w:p>
        </w:tc>
        <w:tc>
          <w:tcPr>
            <w:tcW w:w="1134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8%</w:t>
            </w:r>
          </w:p>
        </w:tc>
      </w:tr>
      <w:tr w:rsidR="00891A14" w:rsidRPr="0099017C" w:rsidTr="00D656D4">
        <w:trPr>
          <w:cnfStyle w:val="000000100000"/>
          <w:trHeight w:val="300"/>
        </w:trPr>
        <w:tc>
          <w:tcPr>
            <w:cnfStyle w:val="001000000000"/>
            <w:tcW w:w="421" w:type="dxa"/>
            <w:tcBorders>
              <w:bottom w:val="single" w:sz="18" w:space="0" w:color="auto"/>
            </w:tcBorders>
          </w:tcPr>
          <w:p w:rsidR="00891A14" w:rsidRPr="0099017C" w:rsidRDefault="00891A14" w:rsidP="00D656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275" w:type="dxa"/>
            <w:tcBorders>
              <w:bottom w:val="single" w:sz="18" w:space="0" w:color="auto"/>
            </w:tcBorders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Intra</w:t>
            </w:r>
            <w:r>
              <w:rPr>
                <w:rFonts w:ascii="Arial" w:hAnsi="Arial" w:cs="Arial"/>
                <w:sz w:val="18"/>
                <w:szCs w:val="18"/>
              </w:rPr>
              <w:t>cellular</w:t>
            </w:r>
          </w:p>
        </w:tc>
        <w:tc>
          <w:tcPr>
            <w:tcW w:w="993" w:type="dxa"/>
            <w:tcBorders>
              <w:bottom w:val="single" w:sz="18" w:space="0" w:color="auto"/>
            </w:tcBorders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SS316</w:t>
            </w:r>
          </w:p>
        </w:tc>
        <w:tc>
          <w:tcPr>
            <w:tcW w:w="1275" w:type="dxa"/>
            <w:tcBorders>
              <w:bottom w:val="single" w:sz="18" w:space="0" w:color="auto"/>
            </w:tcBorders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993" w:type="dxa"/>
            <w:tcBorders>
              <w:bottom w:val="single" w:sz="18" w:space="0" w:color="auto"/>
            </w:tcBorders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1X</w:t>
            </w:r>
          </w:p>
        </w:tc>
        <w:tc>
          <w:tcPr>
            <w:tcW w:w="992" w:type="dxa"/>
            <w:tcBorders>
              <w:bottom w:val="single" w:sz="18" w:space="0" w:color="auto"/>
            </w:tcBorders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1X</w:t>
            </w:r>
          </w:p>
        </w:tc>
        <w:tc>
          <w:tcPr>
            <w:tcW w:w="992" w:type="dxa"/>
            <w:tcBorders>
              <w:bottom w:val="single" w:sz="18" w:space="0" w:color="auto"/>
            </w:tcBorders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CT</w:t>
            </w:r>
          </w:p>
        </w:tc>
        <w:tc>
          <w:tcPr>
            <w:tcW w:w="1559" w:type="dxa"/>
            <w:tcBorders>
              <w:bottom w:val="single" w:sz="18" w:space="0" w:color="auto"/>
            </w:tcBorders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DE+UF+DF</w:t>
            </w:r>
          </w:p>
        </w:tc>
        <w:tc>
          <w:tcPr>
            <w:tcW w:w="1418" w:type="dxa"/>
            <w:tcBorders>
              <w:bottom w:val="single" w:sz="18" w:space="0" w:color="auto"/>
            </w:tcBorders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4F5259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15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</w:p>
        </w:tc>
        <w:tc>
          <w:tcPr>
            <w:tcW w:w="992" w:type="dxa"/>
            <w:tcBorders>
              <w:bottom w:val="single" w:sz="18" w:space="0" w:color="auto"/>
            </w:tcBorders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296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6%</w:t>
            </w:r>
          </w:p>
        </w:tc>
      </w:tr>
      <w:tr w:rsidR="00891A14" w:rsidRPr="0099017C" w:rsidTr="00D656D4">
        <w:trPr>
          <w:trHeight w:val="300"/>
        </w:trPr>
        <w:tc>
          <w:tcPr>
            <w:cnfStyle w:val="001000000000"/>
            <w:tcW w:w="421" w:type="dxa"/>
            <w:tcBorders>
              <w:top w:val="single" w:sz="18" w:space="0" w:color="auto"/>
            </w:tcBorders>
          </w:tcPr>
          <w:p w:rsidR="00891A14" w:rsidRPr="0099017C" w:rsidRDefault="00891A14" w:rsidP="00D656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275" w:type="dxa"/>
            <w:tcBorders>
              <w:top w:val="single" w:sz="18" w:space="0" w:color="auto"/>
            </w:tcBorders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Intra</w:t>
            </w:r>
            <w:r>
              <w:rPr>
                <w:rFonts w:ascii="Arial" w:hAnsi="Arial" w:cs="Arial"/>
                <w:sz w:val="18"/>
                <w:szCs w:val="18"/>
              </w:rPr>
              <w:t>cellular</w:t>
            </w:r>
          </w:p>
        </w:tc>
        <w:tc>
          <w:tcPr>
            <w:tcW w:w="993" w:type="dxa"/>
            <w:tcBorders>
              <w:top w:val="single" w:sz="18" w:space="0" w:color="auto"/>
            </w:tcBorders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SS316</w:t>
            </w:r>
          </w:p>
        </w:tc>
        <w:tc>
          <w:tcPr>
            <w:tcW w:w="1275" w:type="dxa"/>
            <w:tcBorders>
              <w:top w:val="single" w:sz="18" w:space="0" w:color="auto"/>
            </w:tcBorders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993" w:type="dxa"/>
            <w:tcBorders>
              <w:top w:val="single" w:sz="18" w:space="0" w:color="auto"/>
            </w:tcBorders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1X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1X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CT</w:t>
            </w:r>
          </w:p>
        </w:tc>
        <w:tc>
          <w:tcPr>
            <w:tcW w:w="1559" w:type="dxa"/>
            <w:tcBorders>
              <w:top w:val="single" w:sz="18" w:space="0" w:color="auto"/>
            </w:tcBorders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DE+UF+DF</w:t>
            </w:r>
          </w:p>
        </w:tc>
        <w:tc>
          <w:tcPr>
            <w:tcW w:w="1418" w:type="dxa"/>
            <w:tcBorders>
              <w:top w:val="single" w:sz="18" w:space="0" w:color="auto"/>
            </w:tcBorders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625F83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15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135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57%</w:t>
            </w:r>
          </w:p>
        </w:tc>
      </w:tr>
      <w:tr w:rsidR="00891A14" w:rsidRPr="0099017C" w:rsidTr="00D656D4">
        <w:trPr>
          <w:cnfStyle w:val="000000100000"/>
          <w:trHeight w:val="300"/>
        </w:trPr>
        <w:tc>
          <w:tcPr>
            <w:cnfStyle w:val="001000000000"/>
            <w:tcW w:w="421" w:type="dxa"/>
          </w:tcPr>
          <w:p w:rsidR="00891A14" w:rsidRPr="0099017C" w:rsidRDefault="00891A14" w:rsidP="00D656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275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Intra</w:t>
            </w:r>
            <w:r>
              <w:rPr>
                <w:rFonts w:ascii="Arial" w:hAnsi="Arial" w:cs="Arial"/>
                <w:sz w:val="18"/>
                <w:szCs w:val="18"/>
              </w:rPr>
              <w:t>cellular</w:t>
            </w:r>
          </w:p>
        </w:tc>
        <w:tc>
          <w:tcPr>
            <w:tcW w:w="993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SS316</w:t>
            </w:r>
          </w:p>
        </w:tc>
        <w:tc>
          <w:tcPr>
            <w:tcW w:w="1275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993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1X</w:t>
            </w:r>
          </w:p>
        </w:tc>
        <w:tc>
          <w:tcPr>
            <w:tcW w:w="992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1X</w:t>
            </w:r>
          </w:p>
        </w:tc>
        <w:tc>
          <w:tcPr>
            <w:tcW w:w="992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CT</w:t>
            </w:r>
          </w:p>
        </w:tc>
        <w:tc>
          <w:tcPr>
            <w:tcW w:w="1559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625F83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276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850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11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99017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92</w:t>
            </w:r>
          </w:p>
        </w:tc>
        <w:tc>
          <w:tcPr>
            <w:tcW w:w="1134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71%</w:t>
            </w:r>
          </w:p>
        </w:tc>
      </w:tr>
      <w:tr w:rsidR="00891A14" w:rsidRPr="0099017C" w:rsidTr="00D656D4">
        <w:trPr>
          <w:trHeight w:val="300"/>
        </w:trPr>
        <w:tc>
          <w:tcPr>
            <w:cnfStyle w:val="001000000000"/>
            <w:tcW w:w="421" w:type="dxa"/>
          </w:tcPr>
          <w:p w:rsidR="00891A14" w:rsidRPr="0099017C" w:rsidRDefault="00891A14" w:rsidP="00D656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275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Intra</w:t>
            </w:r>
            <w:r>
              <w:rPr>
                <w:rFonts w:ascii="Arial" w:hAnsi="Arial" w:cs="Arial"/>
                <w:sz w:val="18"/>
                <w:szCs w:val="18"/>
              </w:rPr>
              <w:t>cellular</w:t>
            </w:r>
          </w:p>
        </w:tc>
        <w:tc>
          <w:tcPr>
            <w:tcW w:w="993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CS</w:t>
            </w:r>
          </w:p>
        </w:tc>
        <w:tc>
          <w:tcPr>
            <w:tcW w:w="1275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993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1X</w:t>
            </w:r>
          </w:p>
        </w:tc>
        <w:tc>
          <w:tcPr>
            <w:tcW w:w="992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1X</w:t>
            </w:r>
          </w:p>
        </w:tc>
        <w:tc>
          <w:tcPr>
            <w:tcW w:w="992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CT</w:t>
            </w:r>
          </w:p>
        </w:tc>
        <w:tc>
          <w:tcPr>
            <w:tcW w:w="1559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625F83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276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850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</w:t>
            </w:r>
            <w:r w:rsidRPr="0099017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1134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75%</w:t>
            </w:r>
          </w:p>
        </w:tc>
      </w:tr>
      <w:tr w:rsidR="00891A14" w:rsidRPr="0099017C" w:rsidTr="00D656D4">
        <w:trPr>
          <w:cnfStyle w:val="000000100000"/>
          <w:trHeight w:val="300"/>
        </w:trPr>
        <w:tc>
          <w:tcPr>
            <w:cnfStyle w:val="001000000000"/>
            <w:tcW w:w="421" w:type="dxa"/>
          </w:tcPr>
          <w:p w:rsidR="00891A14" w:rsidRPr="0099017C" w:rsidRDefault="00891A14" w:rsidP="00D656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275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Intra</w:t>
            </w:r>
            <w:r>
              <w:rPr>
                <w:rFonts w:ascii="Arial" w:hAnsi="Arial" w:cs="Arial"/>
                <w:sz w:val="18"/>
                <w:szCs w:val="18"/>
              </w:rPr>
              <w:t>cellular</w:t>
            </w:r>
          </w:p>
        </w:tc>
        <w:tc>
          <w:tcPr>
            <w:tcW w:w="993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SS316</w:t>
            </w:r>
          </w:p>
        </w:tc>
        <w:tc>
          <w:tcPr>
            <w:tcW w:w="1275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993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1X</w:t>
            </w:r>
          </w:p>
        </w:tc>
        <w:tc>
          <w:tcPr>
            <w:tcW w:w="992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1X</w:t>
            </w:r>
          </w:p>
        </w:tc>
        <w:tc>
          <w:tcPr>
            <w:tcW w:w="992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CT</w:t>
            </w:r>
          </w:p>
        </w:tc>
        <w:tc>
          <w:tcPr>
            <w:tcW w:w="1559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625F83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276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850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</w:t>
            </w:r>
            <w:r w:rsidRPr="0099017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92</w:t>
            </w:r>
          </w:p>
        </w:tc>
        <w:tc>
          <w:tcPr>
            <w:tcW w:w="1134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71%</w:t>
            </w:r>
          </w:p>
        </w:tc>
      </w:tr>
      <w:tr w:rsidR="00891A14" w:rsidRPr="0099017C" w:rsidTr="00D656D4">
        <w:trPr>
          <w:trHeight w:val="300"/>
        </w:trPr>
        <w:tc>
          <w:tcPr>
            <w:cnfStyle w:val="001000000000"/>
            <w:tcW w:w="421" w:type="dxa"/>
          </w:tcPr>
          <w:p w:rsidR="00891A14" w:rsidRPr="0099017C" w:rsidRDefault="00891A14" w:rsidP="00D656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275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Intra</w:t>
            </w:r>
            <w:r>
              <w:rPr>
                <w:rFonts w:ascii="Arial" w:hAnsi="Arial" w:cs="Arial"/>
                <w:sz w:val="18"/>
                <w:szCs w:val="18"/>
              </w:rPr>
              <w:t>cellular</w:t>
            </w:r>
          </w:p>
        </w:tc>
        <w:tc>
          <w:tcPr>
            <w:tcW w:w="993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SS316</w:t>
            </w:r>
          </w:p>
        </w:tc>
        <w:tc>
          <w:tcPr>
            <w:tcW w:w="1275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993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0.1X</w:t>
            </w:r>
          </w:p>
        </w:tc>
        <w:tc>
          <w:tcPr>
            <w:tcW w:w="992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1X</w:t>
            </w:r>
          </w:p>
        </w:tc>
        <w:tc>
          <w:tcPr>
            <w:tcW w:w="992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CT</w:t>
            </w:r>
          </w:p>
        </w:tc>
        <w:tc>
          <w:tcPr>
            <w:tcW w:w="1559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625F83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276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850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</w:t>
            </w:r>
            <w:r w:rsidRPr="0099017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79</w:t>
            </w:r>
          </w:p>
        </w:tc>
        <w:tc>
          <w:tcPr>
            <w:tcW w:w="1134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75%</w:t>
            </w:r>
          </w:p>
        </w:tc>
      </w:tr>
      <w:tr w:rsidR="00891A14" w:rsidRPr="0099017C" w:rsidTr="00D656D4">
        <w:trPr>
          <w:cnfStyle w:val="000000100000"/>
          <w:trHeight w:val="300"/>
        </w:trPr>
        <w:tc>
          <w:tcPr>
            <w:cnfStyle w:val="001000000000"/>
            <w:tcW w:w="421" w:type="dxa"/>
          </w:tcPr>
          <w:p w:rsidR="00891A14" w:rsidRPr="0099017C" w:rsidRDefault="00891A14" w:rsidP="00D656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275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Intra</w:t>
            </w:r>
            <w:r>
              <w:rPr>
                <w:rFonts w:ascii="Arial" w:hAnsi="Arial" w:cs="Arial"/>
                <w:sz w:val="18"/>
                <w:szCs w:val="18"/>
              </w:rPr>
              <w:t>cellular</w:t>
            </w:r>
          </w:p>
        </w:tc>
        <w:tc>
          <w:tcPr>
            <w:tcW w:w="993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SS316</w:t>
            </w:r>
          </w:p>
        </w:tc>
        <w:tc>
          <w:tcPr>
            <w:tcW w:w="1275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993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1X</w:t>
            </w:r>
          </w:p>
        </w:tc>
        <w:tc>
          <w:tcPr>
            <w:tcW w:w="992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0.1X</w:t>
            </w:r>
          </w:p>
        </w:tc>
        <w:tc>
          <w:tcPr>
            <w:tcW w:w="992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CT</w:t>
            </w:r>
          </w:p>
        </w:tc>
        <w:tc>
          <w:tcPr>
            <w:tcW w:w="1559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625F83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276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850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</w:t>
            </w:r>
            <w:r w:rsidRPr="0099017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1134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76%</w:t>
            </w:r>
          </w:p>
        </w:tc>
      </w:tr>
      <w:tr w:rsidR="00891A14" w:rsidRPr="0099017C" w:rsidTr="00D656D4">
        <w:trPr>
          <w:trHeight w:val="300"/>
        </w:trPr>
        <w:tc>
          <w:tcPr>
            <w:cnfStyle w:val="001000000000"/>
            <w:tcW w:w="421" w:type="dxa"/>
          </w:tcPr>
          <w:p w:rsidR="00891A14" w:rsidRPr="0099017C" w:rsidRDefault="00891A14" w:rsidP="00D656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275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Intra</w:t>
            </w:r>
            <w:r>
              <w:rPr>
                <w:rFonts w:ascii="Arial" w:hAnsi="Arial" w:cs="Arial"/>
                <w:sz w:val="18"/>
                <w:szCs w:val="18"/>
              </w:rPr>
              <w:t>cellular</w:t>
            </w:r>
          </w:p>
        </w:tc>
        <w:tc>
          <w:tcPr>
            <w:tcW w:w="993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SS316</w:t>
            </w:r>
          </w:p>
        </w:tc>
        <w:tc>
          <w:tcPr>
            <w:tcW w:w="1275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993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1X</w:t>
            </w:r>
          </w:p>
        </w:tc>
        <w:tc>
          <w:tcPr>
            <w:tcW w:w="992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1X</w:t>
            </w:r>
          </w:p>
        </w:tc>
        <w:tc>
          <w:tcPr>
            <w:tcW w:w="992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MF</w:t>
            </w:r>
          </w:p>
        </w:tc>
        <w:tc>
          <w:tcPr>
            <w:tcW w:w="1559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625F83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276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850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</w:t>
            </w:r>
            <w:r w:rsidRPr="0099017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101</w:t>
            </w:r>
          </w:p>
        </w:tc>
        <w:tc>
          <w:tcPr>
            <w:tcW w:w="1134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68%</w:t>
            </w:r>
          </w:p>
        </w:tc>
      </w:tr>
      <w:tr w:rsidR="00891A14" w:rsidRPr="0099017C" w:rsidTr="00D656D4">
        <w:trPr>
          <w:cnfStyle w:val="000000100000"/>
          <w:trHeight w:val="300"/>
        </w:trPr>
        <w:tc>
          <w:tcPr>
            <w:cnfStyle w:val="001000000000"/>
            <w:tcW w:w="421" w:type="dxa"/>
          </w:tcPr>
          <w:p w:rsidR="00891A14" w:rsidRPr="0099017C" w:rsidRDefault="00891A14" w:rsidP="00D656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275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Intra</w:t>
            </w:r>
            <w:r>
              <w:rPr>
                <w:rFonts w:ascii="Arial" w:hAnsi="Arial" w:cs="Arial"/>
                <w:sz w:val="18"/>
                <w:szCs w:val="18"/>
              </w:rPr>
              <w:t>cellular</w:t>
            </w:r>
          </w:p>
        </w:tc>
        <w:tc>
          <w:tcPr>
            <w:tcW w:w="993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SS316</w:t>
            </w:r>
          </w:p>
        </w:tc>
        <w:tc>
          <w:tcPr>
            <w:tcW w:w="1275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993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1X</w:t>
            </w:r>
          </w:p>
        </w:tc>
        <w:tc>
          <w:tcPr>
            <w:tcW w:w="992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1X</w:t>
            </w:r>
          </w:p>
        </w:tc>
        <w:tc>
          <w:tcPr>
            <w:tcW w:w="992" w:type="dxa"/>
            <w:noWrap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CT</w:t>
            </w:r>
          </w:p>
        </w:tc>
        <w:tc>
          <w:tcPr>
            <w:tcW w:w="1559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625F83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276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850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</w:t>
            </w:r>
            <w:r w:rsidRPr="0099017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86</w:t>
            </w:r>
          </w:p>
        </w:tc>
        <w:tc>
          <w:tcPr>
            <w:tcW w:w="1134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73%</w:t>
            </w:r>
          </w:p>
        </w:tc>
      </w:tr>
      <w:tr w:rsidR="00891A14" w:rsidRPr="0099017C" w:rsidTr="00D656D4">
        <w:trPr>
          <w:trHeight w:val="300"/>
        </w:trPr>
        <w:tc>
          <w:tcPr>
            <w:cnfStyle w:val="001000000000"/>
            <w:tcW w:w="421" w:type="dxa"/>
            <w:tcBorders>
              <w:bottom w:val="single" w:sz="18" w:space="0" w:color="auto"/>
            </w:tcBorders>
          </w:tcPr>
          <w:p w:rsidR="00891A14" w:rsidRPr="0099017C" w:rsidRDefault="00891A14" w:rsidP="00D656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275" w:type="dxa"/>
            <w:tcBorders>
              <w:bottom w:val="single" w:sz="18" w:space="0" w:color="auto"/>
            </w:tcBorders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Intra</w:t>
            </w:r>
            <w:r>
              <w:rPr>
                <w:rFonts w:ascii="Arial" w:hAnsi="Arial" w:cs="Arial"/>
                <w:sz w:val="18"/>
                <w:szCs w:val="18"/>
              </w:rPr>
              <w:t>cellular</w:t>
            </w:r>
          </w:p>
        </w:tc>
        <w:tc>
          <w:tcPr>
            <w:tcW w:w="993" w:type="dxa"/>
            <w:tcBorders>
              <w:bottom w:val="single" w:sz="18" w:space="0" w:color="auto"/>
            </w:tcBorders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SS316</w:t>
            </w:r>
          </w:p>
        </w:tc>
        <w:tc>
          <w:tcPr>
            <w:tcW w:w="1275" w:type="dxa"/>
            <w:tcBorders>
              <w:bottom w:val="single" w:sz="18" w:space="0" w:color="auto"/>
            </w:tcBorders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993" w:type="dxa"/>
            <w:tcBorders>
              <w:bottom w:val="single" w:sz="18" w:space="0" w:color="auto"/>
            </w:tcBorders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0.1X</w:t>
            </w:r>
          </w:p>
        </w:tc>
        <w:tc>
          <w:tcPr>
            <w:tcW w:w="992" w:type="dxa"/>
            <w:tcBorders>
              <w:bottom w:val="single" w:sz="18" w:space="0" w:color="auto"/>
            </w:tcBorders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0.1X</w:t>
            </w:r>
          </w:p>
        </w:tc>
        <w:tc>
          <w:tcPr>
            <w:tcW w:w="992" w:type="dxa"/>
            <w:tcBorders>
              <w:bottom w:val="single" w:sz="18" w:space="0" w:color="auto"/>
            </w:tcBorders>
            <w:noWrap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CT</w:t>
            </w:r>
          </w:p>
        </w:tc>
        <w:tc>
          <w:tcPr>
            <w:tcW w:w="1559" w:type="dxa"/>
            <w:tcBorders>
              <w:bottom w:val="single" w:sz="18" w:space="0" w:color="auto"/>
            </w:tcBorders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418" w:type="dxa"/>
            <w:tcBorders>
              <w:bottom w:val="single" w:sz="18" w:space="0" w:color="auto"/>
            </w:tcBorders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625F83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</w:t>
            </w:r>
            <w:r w:rsidRPr="0099017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bottom w:val="single" w:sz="18" w:space="0" w:color="auto"/>
            </w:tcBorders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63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80%</w:t>
            </w:r>
          </w:p>
        </w:tc>
      </w:tr>
      <w:tr w:rsidR="00891A14" w:rsidRPr="0099017C" w:rsidTr="00D656D4">
        <w:trPr>
          <w:cnfStyle w:val="000000100000"/>
          <w:trHeight w:val="300"/>
        </w:trPr>
        <w:tc>
          <w:tcPr>
            <w:cnfStyle w:val="001000000000"/>
            <w:tcW w:w="421" w:type="dxa"/>
            <w:tcBorders>
              <w:top w:val="single" w:sz="18" w:space="0" w:color="auto"/>
            </w:tcBorders>
          </w:tcPr>
          <w:p w:rsidR="00891A14" w:rsidRPr="0099017C" w:rsidRDefault="00891A14" w:rsidP="00D656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275" w:type="dxa"/>
            <w:tcBorders>
              <w:top w:val="single" w:sz="18" w:space="0" w:color="auto"/>
            </w:tcBorders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Extra</w:t>
            </w:r>
            <w:r>
              <w:rPr>
                <w:rFonts w:ascii="Arial" w:hAnsi="Arial" w:cs="Arial"/>
                <w:sz w:val="18"/>
                <w:szCs w:val="18"/>
              </w:rPr>
              <w:t>cellular</w:t>
            </w:r>
          </w:p>
        </w:tc>
        <w:tc>
          <w:tcPr>
            <w:tcW w:w="993" w:type="dxa"/>
            <w:tcBorders>
              <w:top w:val="single" w:sz="18" w:space="0" w:color="auto"/>
            </w:tcBorders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SS316</w:t>
            </w:r>
          </w:p>
        </w:tc>
        <w:tc>
          <w:tcPr>
            <w:tcW w:w="1275" w:type="dxa"/>
            <w:tcBorders>
              <w:top w:val="single" w:sz="18" w:space="0" w:color="auto"/>
            </w:tcBorders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993" w:type="dxa"/>
            <w:tcBorders>
              <w:top w:val="single" w:sz="18" w:space="0" w:color="auto"/>
            </w:tcBorders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1X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1X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CT</w:t>
            </w:r>
          </w:p>
        </w:tc>
        <w:tc>
          <w:tcPr>
            <w:tcW w:w="1559" w:type="dxa"/>
            <w:tcBorders>
              <w:top w:val="single" w:sz="18" w:space="0" w:color="auto"/>
            </w:tcBorders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DE+UF+</w:t>
            </w:r>
            <w:r w:rsidRPr="0099017C"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1418" w:type="dxa"/>
            <w:tcBorders>
              <w:top w:val="single" w:sz="18" w:space="0" w:color="auto"/>
            </w:tcBorders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580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15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289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9%</w:t>
            </w:r>
          </w:p>
        </w:tc>
      </w:tr>
      <w:tr w:rsidR="00891A14" w:rsidRPr="0099017C" w:rsidTr="00D656D4">
        <w:trPr>
          <w:trHeight w:val="300"/>
        </w:trPr>
        <w:tc>
          <w:tcPr>
            <w:cnfStyle w:val="001000000000"/>
            <w:tcW w:w="421" w:type="dxa"/>
          </w:tcPr>
          <w:p w:rsidR="00891A14" w:rsidRPr="0099017C" w:rsidRDefault="00891A14" w:rsidP="00D656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275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Extra</w:t>
            </w:r>
            <w:r>
              <w:rPr>
                <w:rFonts w:ascii="Arial" w:hAnsi="Arial" w:cs="Arial"/>
                <w:sz w:val="18"/>
                <w:szCs w:val="18"/>
              </w:rPr>
              <w:t>cellular</w:t>
            </w:r>
          </w:p>
        </w:tc>
        <w:tc>
          <w:tcPr>
            <w:tcW w:w="993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SS316</w:t>
            </w:r>
          </w:p>
        </w:tc>
        <w:tc>
          <w:tcPr>
            <w:tcW w:w="1275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993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1X</w:t>
            </w:r>
          </w:p>
        </w:tc>
        <w:tc>
          <w:tcPr>
            <w:tcW w:w="992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1X</w:t>
            </w:r>
          </w:p>
        </w:tc>
        <w:tc>
          <w:tcPr>
            <w:tcW w:w="992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CT</w:t>
            </w:r>
          </w:p>
        </w:tc>
        <w:tc>
          <w:tcPr>
            <w:tcW w:w="1559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8A1B19">
              <w:rPr>
                <w:rFonts w:ascii="Arial" w:hAnsi="Arial" w:cs="Arial"/>
                <w:sz w:val="18"/>
                <w:szCs w:val="18"/>
              </w:rPr>
              <w:t>580</w:t>
            </w:r>
          </w:p>
        </w:tc>
        <w:tc>
          <w:tcPr>
            <w:tcW w:w="1276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850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</w:t>
            </w:r>
            <w:r w:rsidRPr="0099017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85</w:t>
            </w:r>
          </w:p>
        </w:tc>
        <w:tc>
          <w:tcPr>
            <w:tcW w:w="1134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73%</w:t>
            </w:r>
          </w:p>
        </w:tc>
      </w:tr>
      <w:tr w:rsidR="00891A14" w:rsidRPr="0099017C" w:rsidTr="00D656D4">
        <w:trPr>
          <w:cnfStyle w:val="000000100000"/>
          <w:trHeight w:val="300"/>
        </w:trPr>
        <w:tc>
          <w:tcPr>
            <w:cnfStyle w:val="001000000000"/>
            <w:tcW w:w="421" w:type="dxa"/>
          </w:tcPr>
          <w:p w:rsidR="00891A14" w:rsidRPr="0099017C" w:rsidRDefault="00891A14" w:rsidP="00D656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275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Extra</w:t>
            </w:r>
            <w:r>
              <w:rPr>
                <w:rFonts w:ascii="Arial" w:hAnsi="Arial" w:cs="Arial"/>
                <w:sz w:val="18"/>
                <w:szCs w:val="18"/>
              </w:rPr>
              <w:t>cellular</w:t>
            </w:r>
          </w:p>
        </w:tc>
        <w:tc>
          <w:tcPr>
            <w:tcW w:w="993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CS</w:t>
            </w:r>
          </w:p>
        </w:tc>
        <w:tc>
          <w:tcPr>
            <w:tcW w:w="1275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993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1X</w:t>
            </w:r>
          </w:p>
        </w:tc>
        <w:tc>
          <w:tcPr>
            <w:tcW w:w="992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1X</w:t>
            </w:r>
          </w:p>
        </w:tc>
        <w:tc>
          <w:tcPr>
            <w:tcW w:w="992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CT</w:t>
            </w:r>
          </w:p>
        </w:tc>
        <w:tc>
          <w:tcPr>
            <w:tcW w:w="1559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8A1B19">
              <w:rPr>
                <w:rFonts w:ascii="Arial" w:hAnsi="Arial" w:cs="Arial"/>
                <w:sz w:val="18"/>
                <w:szCs w:val="18"/>
              </w:rPr>
              <w:t>580</w:t>
            </w:r>
          </w:p>
        </w:tc>
        <w:tc>
          <w:tcPr>
            <w:tcW w:w="1276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850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</w:t>
            </w:r>
            <w:r w:rsidRPr="0099017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72</w:t>
            </w:r>
          </w:p>
        </w:tc>
        <w:tc>
          <w:tcPr>
            <w:tcW w:w="1134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77%</w:t>
            </w:r>
          </w:p>
        </w:tc>
      </w:tr>
      <w:tr w:rsidR="00891A14" w:rsidRPr="0099017C" w:rsidTr="00D656D4">
        <w:trPr>
          <w:trHeight w:val="300"/>
        </w:trPr>
        <w:tc>
          <w:tcPr>
            <w:cnfStyle w:val="001000000000"/>
            <w:tcW w:w="421" w:type="dxa"/>
          </w:tcPr>
          <w:p w:rsidR="00891A14" w:rsidRPr="0099017C" w:rsidRDefault="00891A14" w:rsidP="00D656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275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Extra</w:t>
            </w:r>
            <w:r>
              <w:rPr>
                <w:rFonts w:ascii="Arial" w:hAnsi="Arial" w:cs="Arial"/>
                <w:sz w:val="18"/>
                <w:szCs w:val="18"/>
              </w:rPr>
              <w:t>cellular</w:t>
            </w:r>
          </w:p>
        </w:tc>
        <w:tc>
          <w:tcPr>
            <w:tcW w:w="993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SS316</w:t>
            </w:r>
          </w:p>
        </w:tc>
        <w:tc>
          <w:tcPr>
            <w:tcW w:w="1275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993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1X</w:t>
            </w:r>
          </w:p>
        </w:tc>
        <w:tc>
          <w:tcPr>
            <w:tcW w:w="992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1X</w:t>
            </w:r>
          </w:p>
        </w:tc>
        <w:tc>
          <w:tcPr>
            <w:tcW w:w="992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CT</w:t>
            </w:r>
          </w:p>
        </w:tc>
        <w:tc>
          <w:tcPr>
            <w:tcW w:w="1559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8A1B19">
              <w:rPr>
                <w:rFonts w:ascii="Arial" w:hAnsi="Arial" w:cs="Arial"/>
                <w:sz w:val="18"/>
                <w:szCs w:val="18"/>
              </w:rPr>
              <w:t>580</w:t>
            </w:r>
          </w:p>
        </w:tc>
        <w:tc>
          <w:tcPr>
            <w:tcW w:w="1276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850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</w:t>
            </w:r>
            <w:r w:rsidRPr="0099017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85</w:t>
            </w:r>
          </w:p>
        </w:tc>
        <w:tc>
          <w:tcPr>
            <w:tcW w:w="1134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73%</w:t>
            </w:r>
          </w:p>
        </w:tc>
      </w:tr>
      <w:tr w:rsidR="00891A14" w:rsidRPr="0099017C" w:rsidTr="00D656D4">
        <w:trPr>
          <w:cnfStyle w:val="000000100000"/>
          <w:trHeight w:val="300"/>
        </w:trPr>
        <w:tc>
          <w:tcPr>
            <w:cnfStyle w:val="001000000000"/>
            <w:tcW w:w="421" w:type="dxa"/>
          </w:tcPr>
          <w:p w:rsidR="00891A14" w:rsidRPr="0099017C" w:rsidRDefault="00891A14" w:rsidP="00D656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275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Extra</w:t>
            </w:r>
            <w:r>
              <w:rPr>
                <w:rFonts w:ascii="Arial" w:hAnsi="Arial" w:cs="Arial"/>
                <w:sz w:val="18"/>
                <w:szCs w:val="18"/>
              </w:rPr>
              <w:t>cellular</w:t>
            </w:r>
          </w:p>
        </w:tc>
        <w:tc>
          <w:tcPr>
            <w:tcW w:w="993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SS316</w:t>
            </w:r>
          </w:p>
        </w:tc>
        <w:tc>
          <w:tcPr>
            <w:tcW w:w="1275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993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.1X</w:t>
            </w:r>
          </w:p>
        </w:tc>
        <w:tc>
          <w:tcPr>
            <w:tcW w:w="992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1X</w:t>
            </w:r>
          </w:p>
        </w:tc>
        <w:tc>
          <w:tcPr>
            <w:tcW w:w="992" w:type="dxa"/>
            <w:noWrap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CT</w:t>
            </w:r>
          </w:p>
        </w:tc>
        <w:tc>
          <w:tcPr>
            <w:tcW w:w="1559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8A1B19">
              <w:rPr>
                <w:rFonts w:ascii="Arial" w:hAnsi="Arial" w:cs="Arial"/>
                <w:sz w:val="18"/>
                <w:szCs w:val="18"/>
              </w:rPr>
              <w:t>580</w:t>
            </w:r>
          </w:p>
        </w:tc>
        <w:tc>
          <w:tcPr>
            <w:tcW w:w="1276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850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</w:t>
            </w:r>
            <w:r w:rsidRPr="0099017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73</w:t>
            </w:r>
          </w:p>
        </w:tc>
        <w:tc>
          <w:tcPr>
            <w:tcW w:w="1134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77%</w:t>
            </w:r>
          </w:p>
        </w:tc>
      </w:tr>
      <w:tr w:rsidR="00891A14" w:rsidRPr="0099017C" w:rsidTr="00D656D4">
        <w:trPr>
          <w:trHeight w:val="300"/>
        </w:trPr>
        <w:tc>
          <w:tcPr>
            <w:cnfStyle w:val="001000000000"/>
            <w:tcW w:w="421" w:type="dxa"/>
          </w:tcPr>
          <w:p w:rsidR="00891A14" w:rsidRPr="0099017C" w:rsidRDefault="00891A14" w:rsidP="00D656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275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Extra</w:t>
            </w:r>
            <w:r>
              <w:rPr>
                <w:rFonts w:ascii="Arial" w:hAnsi="Arial" w:cs="Arial"/>
                <w:sz w:val="18"/>
                <w:szCs w:val="18"/>
              </w:rPr>
              <w:t>cellular</w:t>
            </w:r>
          </w:p>
        </w:tc>
        <w:tc>
          <w:tcPr>
            <w:tcW w:w="993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SS316</w:t>
            </w:r>
          </w:p>
        </w:tc>
        <w:tc>
          <w:tcPr>
            <w:tcW w:w="1275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993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1X</w:t>
            </w:r>
          </w:p>
        </w:tc>
        <w:tc>
          <w:tcPr>
            <w:tcW w:w="992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.1X</w:t>
            </w:r>
          </w:p>
        </w:tc>
        <w:tc>
          <w:tcPr>
            <w:tcW w:w="992" w:type="dxa"/>
            <w:noWrap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CT</w:t>
            </w:r>
          </w:p>
        </w:tc>
        <w:tc>
          <w:tcPr>
            <w:tcW w:w="1559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8A1B19">
              <w:rPr>
                <w:rFonts w:ascii="Arial" w:hAnsi="Arial" w:cs="Arial"/>
                <w:sz w:val="18"/>
                <w:szCs w:val="18"/>
              </w:rPr>
              <w:t>580</w:t>
            </w:r>
          </w:p>
        </w:tc>
        <w:tc>
          <w:tcPr>
            <w:tcW w:w="1276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850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</w:t>
            </w:r>
            <w:r w:rsidRPr="0099017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68</w:t>
            </w:r>
          </w:p>
        </w:tc>
        <w:tc>
          <w:tcPr>
            <w:tcW w:w="1134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78%</w:t>
            </w:r>
          </w:p>
        </w:tc>
      </w:tr>
      <w:tr w:rsidR="00891A14" w:rsidRPr="0099017C" w:rsidTr="00D656D4">
        <w:trPr>
          <w:cnfStyle w:val="000000100000"/>
          <w:trHeight w:val="300"/>
        </w:trPr>
        <w:tc>
          <w:tcPr>
            <w:cnfStyle w:val="001000000000"/>
            <w:tcW w:w="421" w:type="dxa"/>
          </w:tcPr>
          <w:p w:rsidR="00891A14" w:rsidRPr="0099017C" w:rsidRDefault="00891A14" w:rsidP="00D656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23</w:t>
            </w:r>
          </w:p>
        </w:tc>
        <w:tc>
          <w:tcPr>
            <w:tcW w:w="1275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Extra</w:t>
            </w:r>
            <w:r>
              <w:rPr>
                <w:rFonts w:ascii="Arial" w:hAnsi="Arial" w:cs="Arial"/>
                <w:sz w:val="18"/>
                <w:szCs w:val="18"/>
              </w:rPr>
              <w:t>cellular</w:t>
            </w:r>
          </w:p>
        </w:tc>
        <w:tc>
          <w:tcPr>
            <w:tcW w:w="993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SS316</w:t>
            </w:r>
          </w:p>
        </w:tc>
        <w:tc>
          <w:tcPr>
            <w:tcW w:w="1275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993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0.1X</w:t>
            </w:r>
          </w:p>
        </w:tc>
        <w:tc>
          <w:tcPr>
            <w:tcW w:w="992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0.1X</w:t>
            </w:r>
          </w:p>
        </w:tc>
        <w:tc>
          <w:tcPr>
            <w:tcW w:w="992" w:type="dxa"/>
            <w:noWrap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CT</w:t>
            </w:r>
          </w:p>
        </w:tc>
        <w:tc>
          <w:tcPr>
            <w:tcW w:w="1559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580</w:t>
            </w:r>
          </w:p>
        </w:tc>
        <w:tc>
          <w:tcPr>
            <w:tcW w:w="1276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850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18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99017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56</w:t>
            </w:r>
          </w:p>
        </w:tc>
        <w:tc>
          <w:tcPr>
            <w:tcW w:w="1134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82%</w:t>
            </w:r>
          </w:p>
        </w:tc>
      </w:tr>
      <w:tr w:rsidR="00891A14" w:rsidRPr="0099017C" w:rsidTr="00D656D4">
        <w:trPr>
          <w:trHeight w:val="300"/>
        </w:trPr>
        <w:tc>
          <w:tcPr>
            <w:cnfStyle w:val="001000000000"/>
            <w:tcW w:w="421" w:type="dxa"/>
          </w:tcPr>
          <w:p w:rsidR="00891A14" w:rsidRPr="0099017C" w:rsidRDefault="00891A14" w:rsidP="00D656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275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Extra</w:t>
            </w:r>
            <w:r>
              <w:rPr>
                <w:rFonts w:ascii="Arial" w:hAnsi="Arial" w:cs="Arial"/>
                <w:sz w:val="18"/>
                <w:szCs w:val="18"/>
              </w:rPr>
              <w:t>cellular</w:t>
            </w:r>
          </w:p>
        </w:tc>
        <w:tc>
          <w:tcPr>
            <w:tcW w:w="993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SS316</w:t>
            </w:r>
          </w:p>
        </w:tc>
        <w:tc>
          <w:tcPr>
            <w:tcW w:w="1275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993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1X</w:t>
            </w:r>
          </w:p>
        </w:tc>
        <w:tc>
          <w:tcPr>
            <w:tcW w:w="992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1X</w:t>
            </w:r>
          </w:p>
        </w:tc>
        <w:tc>
          <w:tcPr>
            <w:tcW w:w="992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MF</w:t>
            </w:r>
          </w:p>
        </w:tc>
        <w:tc>
          <w:tcPr>
            <w:tcW w:w="1559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09419D">
              <w:rPr>
                <w:rFonts w:ascii="Arial" w:hAnsi="Arial" w:cs="Arial"/>
                <w:sz w:val="18"/>
                <w:szCs w:val="18"/>
              </w:rPr>
              <w:t>580</w:t>
            </w:r>
          </w:p>
        </w:tc>
        <w:tc>
          <w:tcPr>
            <w:tcW w:w="1276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850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</w:t>
            </w:r>
            <w:r w:rsidRPr="0099017C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992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92</w:t>
            </w:r>
          </w:p>
        </w:tc>
        <w:tc>
          <w:tcPr>
            <w:tcW w:w="1134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71%</w:t>
            </w:r>
          </w:p>
        </w:tc>
      </w:tr>
      <w:tr w:rsidR="00891A14" w:rsidRPr="0099017C" w:rsidTr="00D656D4">
        <w:trPr>
          <w:cnfStyle w:val="000000100000"/>
          <w:trHeight w:val="315"/>
        </w:trPr>
        <w:tc>
          <w:tcPr>
            <w:cnfStyle w:val="001000000000"/>
            <w:tcW w:w="421" w:type="dxa"/>
          </w:tcPr>
          <w:p w:rsidR="00891A14" w:rsidRPr="0099017C" w:rsidRDefault="00891A14" w:rsidP="00D656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275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Extra</w:t>
            </w:r>
            <w:r>
              <w:rPr>
                <w:rFonts w:ascii="Arial" w:hAnsi="Arial" w:cs="Arial"/>
                <w:sz w:val="18"/>
                <w:szCs w:val="18"/>
              </w:rPr>
              <w:t>cellular</w:t>
            </w:r>
          </w:p>
        </w:tc>
        <w:tc>
          <w:tcPr>
            <w:tcW w:w="993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SS316</w:t>
            </w:r>
          </w:p>
        </w:tc>
        <w:tc>
          <w:tcPr>
            <w:tcW w:w="1275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993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0.1X</w:t>
            </w:r>
          </w:p>
        </w:tc>
        <w:tc>
          <w:tcPr>
            <w:tcW w:w="992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0.1X</w:t>
            </w:r>
          </w:p>
        </w:tc>
        <w:tc>
          <w:tcPr>
            <w:tcW w:w="992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CT</w:t>
            </w:r>
          </w:p>
        </w:tc>
        <w:tc>
          <w:tcPr>
            <w:tcW w:w="1559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418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09419D">
              <w:rPr>
                <w:rFonts w:ascii="Arial" w:hAnsi="Arial" w:cs="Arial"/>
                <w:sz w:val="18"/>
                <w:szCs w:val="18"/>
              </w:rPr>
              <w:t>580</w:t>
            </w:r>
          </w:p>
        </w:tc>
        <w:tc>
          <w:tcPr>
            <w:tcW w:w="1276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850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</w:t>
            </w:r>
            <w:r w:rsidRPr="0099017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1134" w:type="dxa"/>
            <w:noWrap/>
            <w:hideMark/>
          </w:tcPr>
          <w:p w:rsidR="00891A14" w:rsidRPr="0099017C" w:rsidRDefault="00891A14" w:rsidP="00D656D4">
            <w:pPr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99017C">
              <w:rPr>
                <w:rFonts w:ascii="Arial" w:hAnsi="Arial" w:cs="Arial"/>
                <w:sz w:val="18"/>
                <w:szCs w:val="18"/>
              </w:rPr>
              <w:t>88%</w:t>
            </w:r>
          </w:p>
        </w:tc>
      </w:tr>
    </w:tbl>
    <w:p w:rsidR="00891A14" w:rsidRDefault="00891A14" w:rsidP="00891A14">
      <w:pPr>
        <w:spacing w:after="0" w:line="240" w:lineRule="auto"/>
        <w:ind w:left="-142" w:right="-597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CT: Centrifugation; DE: Dead-End Filtration; DF: </w:t>
      </w:r>
      <w:r w:rsidRPr="00A97D79">
        <w:rPr>
          <w:rFonts w:ascii="Arial" w:hAnsi="Arial" w:cs="Arial"/>
          <w:sz w:val="20"/>
          <w:szCs w:val="20"/>
          <w:lang w:val="en-US"/>
        </w:rPr>
        <w:t xml:space="preserve">Diafiltration (with </w:t>
      </w:r>
      <w:r>
        <w:rPr>
          <w:rFonts w:ascii="Arial" w:hAnsi="Arial" w:cs="Arial"/>
          <w:sz w:val="20"/>
          <w:szCs w:val="20"/>
          <w:lang w:val="en-US"/>
        </w:rPr>
        <w:t xml:space="preserve">ultrafiltration membrane); MF: Microfiltration; UF: Ultrafiltration; CS: Carbon steel; SS316: Stainless </w:t>
      </w:r>
    </w:p>
    <w:p w:rsidR="00891A14" w:rsidRPr="00A97D79" w:rsidRDefault="00891A14" w:rsidP="00891A14">
      <w:pPr>
        <w:spacing w:after="0" w:line="240" w:lineRule="auto"/>
        <w:ind w:left="-142" w:right="-597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steel </w:t>
      </w:r>
      <w:r w:rsidRPr="00A97D79">
        <w:rPr>
          <w:rFonts w:ascii="Arial" w:hAnsi="Arial" w:cs="Arial"/>
          <w:sz w:val="20"/>
          <w:szCs w:val="20"/>
          <w:lang w:val="en-US"/>
        </w:rPr>
        <w:t>of grade 316.</w:t>
      </w:r>
    </w:p>
    <w:p w:rsidR="00891A14" w:rsidRDefault="00891A14" w:rsidP="00891A14">
      <w:pPr>
        <w:spacing w:after="0" w:line="240" w:lineRule="auto"/>
        <w:ind w:left="-142"/>
        <w:rPr>
          <w:rFonts w:ascii="Arial" w:hAnsi="Arial" w:cs="Arial"/>
          <w:sz w:val="20"/>
          <w:szCs w:val="20"/>
          <w:lang w:val="en-US"/>
        </w:rPr>
      </w:pPr>
      <w:r w:rsidRPr="00A97D79">
        <w:rPr>
          <w:rFonts w:ascii="Arial" w:hAnsi="Arial" w:cs="Arial"/>
          <w:sz w:val="20"/>
          <w:szCs w:val="20"/>
          <w:vertAlign w:val="superscript"/>
          <w:lang w:val="en-US"/>
        </w:rPr>
        <w:t>a</w:t>
      </w:r>
      <w:r w:rsidRPr="00A97D79">
        <w:rPr>
          <w:rFonts w:ascii="Arial" w:hAnsi="Arial" w:cs="Arial"/>
          <w:sz w:val="20"/>
          <w:szCs w:val="20"/>
          <w:lang w:val="en-US"/>
        </w:rPr>
        <w:t xml:space="preserve"> After cell disruption (in the case of intracellular expression) or cell harvesting (in the case of extracellular expression).</w:t>
      </w:r>
    </w:p>
    <w:p w:rsidR="00891A14" w:rsidRPr="00584735" w:rsidRDefault="00891A14" w:rsidP="00891A14">
      <w:pPr>
        <w:spacing w:after="0" w:line="240" w:lineRule="auto"/>
        <w:ind w:left="-142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vertAlign w:val="superscript"/>
          <w:lang w:val="en-US"/>
        </w:rPr>
        <w:t>b</w:t>
      </w:r>
      <w:r>
        <w:rPr>
          <w:rFonts w:ascii="Arial" w:hAnsi="Arial" w:cs="Arial"/>
          <w:sz w:val="20"/>
          <w:szCs w:val="20"/>
          <w:lang w:val="en-US"/>
        </w:rPr>
        <w:t xml:space="preserve"> Additional bioreactor: equipment to be used in stagger mode with the main bioreactor. </w:t>
      </w:r>
    </w:p>
    <w:p w:rsidR="00891A14" w:rsidRPr="00A97D79" w:rsidRDefault="00891A14" w:rsidP="00891A14">
      <w:pPr>
        <w:spacing w:after="0" w:line="240" w:lineRule="auto"/>
        <w:ind w:left="-142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vertAlign w:val="superscript"/>
          <w:lang w:val="en-US"/>
        </w:rPr>
        <w:t>c</w:t>
      </w:r>
      <w:r w:rsidRPr="00A97D79">
        <w:rPr>
          <w:rFonts w:ascii="Arial" w:hAnsi="Arial" w:cs="Arial"/>
          <w:sz w:val="20"/>
          <w:szCs w:val="20"/>
          <w:vertAlign w:val="superscript"/>
          <w:lang w:val="en-US"/>
        </w:rPr>
        <w:t xml:space="preserve"> </w:t>
      </w:r>
      <w:r w:rsidRPr="00A97D79">
        <w:rPr>
          <w:rFonts w:ascii="Arial" w:hAnsi="Arial" w:cs="Arial"/>
          <w:sz w:val="20"/>
          <w:szCs w:val="20"/>
          <w:lang w:val="en-US"/>
        </w:rPr>
        <w:t>After primary recovery unit operations.</w:t>
      </w:r>
    </w:p>
    <w:p w:rsidR="00891A14" w:rsidRPr="00A97D79" w:rsidRDefault="00891A14" w:rsidP="00891A14">
      <w:pPr>
        <w:spacing w:after="0" w:line="240" w:lineRule="auto"/>
        <w:ind w:left="-142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vertAlign w:val="superscript"/>
          <w:lang w:val="en-US"/>
        </w:rPr>
        <w:t>d</w:t>
      </w:r>
      <w:r w:rsidRPr="00A97D79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Enzyme c</w:t>
      </w:r>
      <w:r w:rsidRPr="00A97D79">
        <w:rPr>
          <w:rFonts w:ascii="Arial" w:hAnsi="Arial" w:cs="Arial"/>
          <w:sz w:val="20"/>
          <w:szCs w:val="20"/>
          <w:lang w:val="en-US"/>
        </w:rPr>
        <w:t>ost increases by 10%.</w:t>
      </w:r>
    </w:p>
    <w:p w:rsidR="00891A14" w:rsidRPr="00A97D79" w:rsidRDefault="00891A14" w:rsidP="00891A14">
      <w:pPr>
        <w:spacing w:after="0" w:line="240" w:lineRule="auto"/>
        <w:ind w:right="-64"/>
        <w:rPr>
          <w:rFonts w:ascii="Arial" w:hAnsi="Arial" w:cs="Arial"/>
          <w:lang w:val="en-US"/>
        </w:rPr>
      </w:pPr>
    </w:p>
    <w:p w:rsidR="00891A14" w:rsidRPr="00A97D79" w:rsidRDefault="00891A14" w:rsidP="00891A14">
      <w:pPr>
        <w:spacing w:after="0" w:line="240" w:lineRule="auto"/>
        <w:rPr>
          <w:rFonts w:ascii="Arial" w:hAnsi="Arial" w:cs="Arial"/>
          <w:lang w:val="en-US"/>
        </w:rPr>
      </w:pPr>
    </w:p>
    <w:p w:rsidR="00891A14" w:rsidRPr="00A97D79" w:rsidRDefault="00891A14" w:rsidP="00891A14">
      <w:pPr>
        <w:spacing w:after="0" w:line="240" w:lineRule="auto"/>
        <w:rPr>
          <w:rFonts w:ascii="Arial" w:hAnsi="Arial" w:cs="Arial"/>
          <w:lang w:val="en-US"/>
        </w:rPr>
      </w:pPr>
    </w:p>
    <w:p w:rsidR="00891A14" w:rsidRPr="00A97D79" w:rsidRDefault="00891A14" w:rsidP="00891A14">
      <w:pPr>
        <w:spacing w:after="0" w:line="240" w:lineRule="auto"/>
        <w:rPr>
          <w:rFonts w:ascii="Arial" w:hAnsi="Arial" w:cs="Arial"/>
          <w:lang w:val="en-US"/>
        </w:rPr>
      </w:pPr>
    </w:p>
    <w:p w:rsidR="00891A14" w:rsidRPr="00A97D79" w:rsidRDefault="00891A14" w:rsidP="00891A14">
      <w:pPr>
        <w:spacing w:after="0" w:line="240" w:lineRule="auto"/>
        <w:rPr>
          <w:rFonts w:ascii="Arial" w:hAnsi="Arial" w:cs="Arial"/>
          <w:lang w:val="en-US"/>
        </w:rPr>
      </w:pPr>
    </w:p>
    <w:p w:rsidR="00891A14" w:rsidRPr="00A97D79" w:rsidRDefault="00891A14" w:rsidP="00891A14">
      <w:pPr>
        <w:spacing w:after="0" w:line="240" w:lineRule="auto"/>
        <w:rPr>
          <w:rFonts w:ascii="Arial" w:hAnsi="Arial" w:cs="Arial"/>
          <w:lang w:val="en-US"/>
        </w:rPr>
      </w:pPr>
    </w:p>
    <w:p w:rsidR="00891A14" w:rsidRPr="00A97D79" w:rsidRDefault="00891A14" w:rsidP="00891A14">
      <w:pPr>
        <w:spacing w:after="0" w:line="240" w:lineRule="auto"/>
        <w:rPr>
          <w:rFonts w:ascii="Arial" w:hAnsi="Arial" w:cs="Arial"/>
          <w:lang w:val="en-US"/>
        </w:rPr>
      </w:pPr>
    </w:p>
    <w:p w:rsidR="00891A14" w:rsidRPr="00A97D79" w:rsidRDefault="00891A14" w:rsidP="00891A14">
      <w:pPr>
        <w:spacing w:after="0" w:line="240" w:lineRule="auto"/>
        <w:rPr>
          <w:rFonts w:ascii="Arial" w:hAnsi="Arial" w:cs="Arial"/>
          <w:lang w:val="en-US"/>
        </w:rPr>
      </w:pPr>
    </w:p>
    <w:p w:rsidR="00891A14" w:rsidRPr="00A97D79" w:rsidRDefault="00891A14" w:rsidP="00891A14">
      <w:pPr>
        <w:spacing w:after="0" w:line="240" w:lineRule="auto"/>
        <w:rPr>
          <w:rFonts w:ascii="Arial" w:hAnsi="Arial" w:cs="Arial"/>
          <w:lang w:val="en-US"/>
        </w:rPr>
      </w:pPr>
    </w:p>
    <w:p w:rsidR="00891A14" w:rsidRPr="00A97D79" w:rsidRDefault="00891A14" w:rsidP="00891A14">
      <w:pPr>
        <w:spacing w:after="0" w:line="240" w:lineRule="auto"/>
        <w:rPr>
          <w:rFonts w:ascii="Arial" w:hAnsi="Arial" w:cs="Arial"/>
          <w:lang w:val="en-US"/>
        </w:rPr>
      </w:pPr>
    </w:p>
    <w:p w:rsidR="00891A14" w:rsidRDefault="00891A14" w:rsidP="00891A14">
      <w:pPr>
        <w:spacing w:after="0" w:line="240" w:lineRule="auto"/>
        <w:rPr>
          <w:lang w:val="en-US"/>
        </w:rPr>
      </w:pPr>
    </w:p>
    <w:p w:rsidR="00891A14" w:rsidRPr="008C6B2B" w:rsidRDefault="00891A14" w:rsidP="00891A14">
      <w:pPr>
        <w:spacing w:after="0" w:line="240" w:lineRule="auto"/>
        <w:rPr>
          <w:lang w:val="en-US"/>
        </w:rPr>
      </w:pPr>
    </w:p>
    <w:p w:rsidR="00891A14" w:rsidRPr="008C6B2B" w:rsidRDefault="00891A14" w:rsidP="00891A14">
      <w:pPr>
        <w:spacing w:line="240" w:lineRule="auto"/>
        <w:rPr>
          <w:lang w:val="en-US"/>
        </w:rPr>
      </w:pPr>
    </w:p>
    <w:p w:rsidR="00891A14" w:rsidRPr="008C6B2B" w:rsidRDefault="00891A14" w:rsidP="00891A14">
      <w:pPr>
        <w:rPr>
          <w:lang w:val="en-US"/>
        </w:rPr>
      </w:pPr>
    </w:p>
    <w:p w:rsidR="00891A14" w:rsidRPr="008C6B2B" w:rsidRDefault="00891A14" w:rsidP="00891A14">
      <w:pPr>
        <w:rPr>
          <w:lang w:val="en-US"/>
        </w:rPr>
      </w:pPr>
    </w:p>
    <w:p w:rsidR="00891A14" w:rsidRPr="008C6B2B" w:rsidRDefault="00891A14" w:rsidP="00891A14">
      <w:pPr>
        <w:rPr>
          <w:lang w:val="en-US"/>
        </w:rPr>
      </w:pPr>
    </w:p>
    <w:p w:rsidR="00891A14" w:rsidRPr="008C6B2B" w:rsidRDefault="00891A14" w:rsidP="00891A14">
      <w:pPr>
        <w:rPr>
          <w:lang w:val="en-US"/>
        </w:rPr>
      </w:pPr>
    </w:p>
    <w:p w:rsidR="001B518F" w:rsidRPr="00891A14" w:rsidRDefault="001B518F" w:rsidP="00891A14"/>
    <w:sectPr w:rsidR="001B518F" w:rsidRPr="00891A14" w:rsidSect="00891A14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10"/>
  <w:displayHorizontalDrawingGridEvery w:val="2"/>
  <w:characterSpacingControl w:val="doNotCompress"/>
  <w:compat/>
  <w:docVars>
    <w:docVar w:name="__Grammarly_42____i" w:val="H4sIAAAAAAAEAKtWckksSQxILCpxzi/NK1GyMqwFAAEhoTITAAAA"/>
    <w:docVar w:name="__Grammarly_42___1" w:val="H4sIAAAAAAAEAKtWcslP9kxRslIyNDY0M7YwM7EwNAMyTM1MzZR0lIJTi4sz8/NACixqAWmt1VwsAAAA"/>
  </w:docVars>
  <w:rsids>
    <w:rsidRoot w:val="004D0143"/>
    <w:rsid w:val="00031E84"/>
    <w:rsid w:val="00045E28"/>
    <w:rsid w:val="00062D5F"/>
    <w:rsid w:val="000874B4"/>
    <w:rsid w:val="000D5FDC"/>
    <w:rsid w:val="000E0235"/>
    <w:rsid w:val="001044A9"/>
    <w:rsid w:val="001B518F"/>
    <w:rsid w:val="00252401"/>
    <w:rsid w:val="002D6B41"/>
    <w:rsid w:val="00354666"/>
    <w:rsid w:val="003D3BF1"/>
    <w:rsid w:val="003F6932"/>
    <w:rsid w:val="00404D46"/>
    <w:rsid w:val="00427838"/>
    <w:rsid w:val="004B5C82"/>
    <w:rsid w:val="004B6F01"/>
    <w:rsid w:val="004C1174"/>
    <w:rsid w:val="004D0143"/>
    <w:rsid w:val="004F3EB0"/>
    <w:rsid w:val="00584735"/>
    <w:rsid w:val="005C1590"/>
    <w:rsid w:val="005D209D"/>
    <w:rsid w:val="00615CC4"/>
    <w:rsid w:val="0063463C"/>
    <w:rsid w:val="006861E4"/>
    <w:rsid w:val="006B6B87"/>
    <w:rsid w:val="006F3A0A"/>
    <w:rsid w:val="007334C2"/>
    <w:rsid w:val="00750C9B"/>
    <w:rsid w:val="00763FED"/>
    <w:rsid w:val="007F3EAA"/>
    <w:rsid w:val="0081444B"/>
    <w:rsid w:val="00851FE1"/>
    <w:rsid w:val="0086238A"/>
    <w:rsid w:val="00891A14"/>
    <w:rsid w:val="008C6B2B"/>
    <w:rsid w:val="00907E59"/>
    <w:rsid w:val="0096220A"/>
    <w:rsid w:val="0099017C"/>
    <w:rsid w:val="009B5849"/>
    <w:rsid w:val="00A36CF8"/>
    <w:rsid w:val="00A53521"/>
    <w:rsid w:val="00A61C48"/>
    <w:rsid w:val="00A97D79"/>
    <w:rsid w:val="00B645A9"/>
    <w:rsid w:val="00BC37BF"/>
    <w:rsid w:val="00BE1E86"/>
    <w:rsid w:val="00C114F1"/>
    <w:rsid w:val="00C31292"/>
    <w:rsid w:val="00CA4CC0"/>
    <w:rsid w:val="00CC291D"/>
    <w:rsid w:val="00D11D6A"/>
    <w:rsid w:val="00D96DCF"/>
    <w:rsid w:val="00E03FA7"/>
    <w:rsid w:val="00E437A3"/>
    <w:rsid w:val="00F108F2"/>
    <w:rsid w:val="00F36028"/>
    <w:rsid w:val="00FF1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7D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0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51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18F"/>
    <w:rPr>
      <w:rFonts w:ascii="Segoe UI" w:hAnsi="Segoe UI" w:cs="Segoe UI"/>
      <w:sz w:val="18"/>
      <w:szCs w:val="18"/>
    </w:rPr>
  </w:style>
  <w:style w:type="table" w:customStyle="1" w:styleId="GridTable4">
    <w:name w:val="Grid Table 4"/>
    <w:basedOn w:val="TableNormal"/>
    <w:uiPriority w:val="49"/>
    <w:rsid w:val="00045E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520</Words>
  <Characters>2970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Adriano Azzoni</dc:creator>
  <cp:keywords/>
  <dc:description/>
  <cp:lastModifiedBy>0013358</cp:lastModifiedBy>
  <cp:revision>10</cp:revision>
  <dcterms:created xsi:type="dcterms:W3CDTF">2018-03-06T11:21:00Z</dcterms:created>
  <dcterms:modified xsi:type="dcterms:W3CDTF">2018-03-19T07:51:00Z</dcterms:modified>
</cp:coreProperties>
</file>