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253" w:rsidRPr="00C5096A" w:rsidRDefault="00FA2253" w:rsidP="00FA225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096A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C5096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5096A">
        <w:rPr>
          <w:rFonts w:ascii="Times New Roman" w:hAnsi="Times New Roman" w:cs="Times New Roman"/>
          <w:sz w:val="24"/>
          <w:szCs w:val="24"/>
          <w:lang w:val="en-US"/>
        </w:rPr>
        <w:t xml:space="preserve"> List of the core set of genes differentially highly transcribed at Day 4, 10 and 15 of SSF on wheat straw.</w:t>
      </w:r>
      <w:r w:rsidR="009250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ins w:id="0" w:author="ROSSO Marie noelle" w:date="2018-06-13T18:00:00Z">
        <w:r w:rsidR="0092502E">
          <w:rPr>
            <w:rFonts w:ascii="Times New Roman" w:hAnsi="Times New Roman" w:cs="Times New Roman"/>
            <w:sz w:val="24"/>
            <w:szCs w:val="24"/>
            <w:lang w:val="en-US"/>
          </w:rPr>
          <w:t>The genes coding for P450</w:t>
        </w:r>
        <w:r w:rsidR="0092502E">
          <w:rPr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92502E">
          <w:rPr>
            <w:rFonts w:ascii="Times New Roman" w:hAnsi="Times New Roman" w:cs="Times New Roman"/>
            <w:sz w:val="24"/>
            <w:szCs w:val="24"/>
            <w:lang w:val="en-US"/>
          </w:rPr>
          <w:t>, GST</w:t>
        </w:r>
        <w:r w:rsidR="0092502E">
          <w:rPr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92502E">
          <w:rPr>
            <w:rFonts w:ascii="Times New Roman" w:hAnsi="Times New Roman" w:cs="Times New Roman"/>
            <w:sz w:val="24"/>
            <w:szCs w:val="24"/>
            <w:lang w:val="en-US"/>
          </w:rPr>
          <w:t xml:space="preserve">, permeases and transporters which clustered into </w:t>
        </w:r>
        <w:r w:rsidR="0092502E">
          <w:rPr>
            <w:rFonts w:ascii="Times New Roman" w:hAnsi="Times New Roman" w:cs="Times New Roman"/>
            <w:sz w:val="24"/>
            <w:szCs w:val="24"/>
            <w:lang w:val="en-US"/>
          </w:rPr>
          <w:t>neighboring nodes of the Tatami map</w:t>
        </w:r>
        <w:r w:rsidR="0092502E">
          <w:rPr>
            <w:rFonts w:ascii="Times New Roman" w:hAnsi="Times New Roman" w:cs="Times New Roman"/>
            <w:sz w:val="24"/>
            <w:szCs w:val="24"/>
            <w:lang w:val="en-US"/>
          </w:rPr>
          <w:t xml:space="preserve"> are highlighted in grey boxes.</w:t>
        </w:r>
      </w:ins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86"/>
        <w:gridCol w:w="784"/>
        <w:gridCol w:w="888"/>
        <w:gridCol w:w="711"/>
        <w:gridCol w:w="582"/>
        <w:gridCol w:w="683"/>
        <w:gridCol w:w="683"/>
        <w:gridCol w:w="1086"/>
        <w:gridCol w:w="2859"/>
      </w:tblGrid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888" w:type="dxa"/>
            <w:vMerge w:val="restart"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detected</w:t>
            </w:r>
            <w:proofErr w:type="spellEnd"/>
            <w:proofErr w:type="gramEnd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in the secretome</w:t>
            </w:r>
          </w:p>
        </w:tc>
        <w:tc>
          <w:tcPr>
            <w:tcW w:w="2659" w:type="dxa"/>
            <w:gridSpan w:val="4"/>
            <w:noWrap/>
            <w:hideMark/>
          </w:tcPr>
          <w:p w:rsidR="00FA2253" w:rsidRPr="008A68B3" w:rsidRDefault="00FA2253" w:rsidP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Log2 </w:t>
            </w:r>
            <w:proofErr w:type="spell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normalized</w:t>
            </w:r>
            <w:proofErr w:type="spellEnd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read</w:t>
            </w:r>
            <w:proofErr w:type="spellEnd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counds</w:t>
            </w:r>
            <w:proofErr w:type="spellEnd"/>
          </w:p>
        </w:tc>
        <w:tc>
          <w:tcPr>
            <w:tcW w:w="1086" w:type="dxa"/>
            <w:vMerge w:val="restart"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CAZyme expert annotation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559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protID</w:t>
            </w:r>
            <w:proofErr w:type="spellEnd"/>
            <w:proofErr w:type="gramEnd"/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nodeID</w:t>
            </w:r>
            <w:proofErr w:type="spellEnd"/>
            <w:proofErr w:type="gramEnd"/>
          </w:p>
        </w:tc>
        <w:tc>
          <w:tcPr>
            <w:tcW w:w="888" w:type="dxa"/>
            <w:vMerge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control</w:t>
            </w:r>
            <w:proofErr w:type="gramEnd"/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Day 4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Day 10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Day 15</w:t>
            </w:r>
          </w:p>
        </w:tc>
        <w:tc>
          <w:tcPr>
            <w:tcW w:w="1086" w:type="dxa"/>
            <w:vMerge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kog</w:t>
            </w:r>
            <w:proofErr w:type="spellEnd"/>
            <w:proofErr w:type="gramEnd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A68B3">
              <w:rPr>
                <w:rFonts w:ascii="Arial Narrow" w:hAnsi="Arial Narrow"/>
                <w:b/>
                <w:bCs/>
                <w:sz w:val="16"/>
                <w:szCs w:val="16"/>
              </w:rPr>
              <w:t>definition</w:t>
            </w:r>
            <w:proofErr w:type="spellEnd"/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784226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7,02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13,69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12,40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12,83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GH30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76D11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1447784</w:t>
            </w:r>
          </w:p>
        </w:tc>
        <w:tc>
          <w:tcPr>
            <w:tcW w:w="784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7,62</w:t>
            </w:r>
          </w:p>
        </w:tc>
        <w:tc>
          <w:tcPr>
            <w:tcW w:w="582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14,62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13,73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14,53</w:t>
            </w:r>
          </w:p>
        </w:tc>
        <w:tc>
          <w:tcPr>
            <w:tcW w:w="10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GH28</w:t>
            </w:r>
          </w:p>
        </w:tc>
        <w:tc>
          <w:tcPr>
            <w:tcW w:w="2859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76D11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1404492</w:t>
            </w:r>
          </w:p>
        </w:tc>
        <w:tc>
          <w:tcPr>
            <w:tcW w:w="784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7,67</w:t>
            </w:r>
          </w:p>
        </w:tc>
        <w:tc>
          <w:tcPr>
            <w:tcW w:w="582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13,56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13,30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12,93</w:t>
            </w:r>
          </w:p>
        </w:tc>
        <w:tc>
          <w:tcPr>
            <w:tcW w:w="10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CE16</w:t>
            </w:r>
          </w:p>
        </w:tc>
        <w:tc>
          <w:tcPr>
            <w:tcW w:w="2859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76D11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1486135</w:t>
            </w:r>
          </w:p>
        </w:tc>
        <w:tc>
          <w:tcPr>
            <w:tcW w:w="784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5,39</w:t>
            </w:r>
          </w:p>
        </w:tc>
        <w:tc>
          <w:tcPr>
            <w:tcW w:w="582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14,03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13,48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13,61</w:t>
            </w:r>
          </w:p>
        </w:tc>
        <w:tc>
          <w:tcPr>
            <w:tcW w:w="10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CE15</w:t>
            </w:r>
          </w:p>
        </w:tc>
        <w:tc>
          <w:tcPr>
            <w:tcW w:w="2859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76D11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1456088</w:t>
            </w:r>
          </w:p>
        </w:tc>
        <w:tc>
          <w:tcPr>
            <w:tcW w:w="784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7,04</w:t>
            </w:r>
          </w:p>
        </w:tc>
        <w:tc>
          <w:tcPr>
            <w:tcW w:w="582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13,93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14,38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12,62</w:t>
            </w:r>
          </w:p>
        </w:tc>
        <w:tc>
          <w:tcPr>
            <w:tcW w:w="10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CE1</w:t>
            </w:r>
          </w:p>
        </w:tc>
        <w:tc>
          <w:tcPr>
            <w:tcW w:w="2859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1520578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25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8,24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11,88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12,39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12,88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GH10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1349191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9,56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13,41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12,45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12,90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GH15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1403153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8,87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13,72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12,95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13,62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AA9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224000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209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10,53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12,90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13,53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14,08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GH3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615361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209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10,86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12,82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13,23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13,43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GH3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1484581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209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11,18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13,28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13,18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13,32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GH16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1399288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209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11,43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13,63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13,92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13,34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AA3</w:t>
            </w:r>
            <w:r w:rsidR="00724BB3">
              <w:rPr>
                <w:rFonts w:ascii="Arial Narrow" w:hAnsi="Arial Narrow"/>
                <w:sz w:val="16"/>
                <w:szCs w:val="16"/>
              </w:rPr>
              <w:t>_2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1347545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372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6,11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15,94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15,49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14,02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GH7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1461559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372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9,37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15,77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14,86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14,89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GH51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1339229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372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7,41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15,00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14,53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13,60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AA9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1486819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372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8,52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16,89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14,66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12,89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AA2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1412845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373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10,52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15,64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13,61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13,96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GH5_22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1498325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395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9,81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12,50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14,54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15,83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GH27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1407721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396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9,84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13,29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13,20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12,79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GH76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376D11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16190</w:t>
            </w:r>
          </w:p>
        </w:tc>
        <w:tc>
          <w:tcPr>
            <w:tcW w:w="784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397</w:t>
            </w:r>
          </w:p>
        </w:tc>
        <w:tc>
          <w:tcPr>
            <w:tcW w:w="888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7,95</w:t>
            </w:r>
          </w:p>
        </w:tc>
        <w:tc>
          <w:tcPr>
            <w:tcW w:w="582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12,55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13,56</w:t>
            </w:r>
          </w:p>
        </w:tc>
        <w:tc>
          <w:tcPr>
            <w:tcW w:w="683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13,20</w:t>
            </w:r>
          </w:p>
        </w:tc>
        <w:tc>
          <w:tcPr>
            <w:tcW w:w="1086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GH10</w:t>
            </w:r>
          </w:p>
        </w:tc>
        <w:tc>
          <w:tcPr>
            <w:tcW w:w="2859" w:type="dxa"/>
            <w:noWrap/>
            <w:hideMark/>
          </w:tcPr>
          <w:p w:rsidR="00376D11" w:rsidRPr="008A68B3" w:rsidRDefault="00376D11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1437352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397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7,84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11,58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14,01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15,12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GH2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397425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397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7,70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12,62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13,80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13,66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GH93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1395444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397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8,47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11,36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13,25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13,59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CE16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1364967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417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10,76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17,12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16,14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15,71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AA3</w:t>
            </w:r>
            <w:r w:rsidR="00724BB3">
              <w:rPr>
                <w:rFonts w:ascii="Arial Narrow" w:hAnsi="Arial Narrow"/>
                <w:sz w:val="16"/>
                <w:szCs w:val="16"/>
              </w:rPr>
              <w:t>_3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1487275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417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9,84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18,95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17,82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15,66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AA2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897918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418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8,06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15,10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16,76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16,49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AA2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1412926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418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7,42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14,95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17,04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16,86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AA2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713930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418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8,38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17,61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18,31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17,41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AA5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16139" w:rsidRPr="00FA2253" w:rsidTr="009A5FB4">
        <w:trPr>
          <w:trHeight w:val="300"/>
        </w:trPr>
        <w:tc>
          <w:tcPr>
            <w:tcW w:w="7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1557562</w:t>
            </w:r>
          </w:p>
        </w:tc>
        <w:tc>
          <w:tcPr>
            <w:tcW w:w="784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418</w:t>
            </w:r>
          </w:p>
        </w:tc>
        <w:tc>
          <w:tcPr>
            <w:tcW w:w="888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6,06</w:t>
            </w:r>
          </w:p>
        </w:tc>
        <w:tc>
          <w:tcPr>
            <w:tcW w:w="582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16,87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17,30</w:t>
            </w:r>
          </w:p>
        </w:tc>
        <w:tc>
          <w:tcPr>
            <w:tcW w:w="683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16,83</w:t>
            </w:r>
          </w:p>
        </w:tc>
        <w:tc>
          <w:tcPr>
            <w:tcW w:w="1086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AA5</w:t>
            </w:r>
          </w:p>
        </w:tc>
        <w:tc>
          <w:tcPr>
            <w:tcW w:w="2859" w:type="dxa"/>
            <w:noWrap/>
            <w:hideMark/>
          </w:tcPr>
          <w:p w:rsidR="00416139" w:rsidRPr="008A68B3" w:rsidRDefault="00416139" w:rsidP="009A5FB4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1412498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420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6,99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12,54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14,36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15,35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CE16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832761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420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5,89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13,41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14,26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15,62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CE12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1347226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420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6,63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12,72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15,16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16,27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AA2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FA2253" w:rsidRPr="00FA2253" w:rsidTr="00332975">
        <w:trPr>
          <w:trHeight w:val="300"/>
        </w:trPr>
        <w:tc>
          <w:tcPr>
            <w:tcW w:w="7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1185543</w:t>
            </w:r>
          </w:p>
        </w:tc>
        <w:tc>
          <w:tcPr>
            <w:tcW w:w="784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420</w:t>
            </w:r>
          </w:p>
        </w:tc>
        <w:tc>
          <w:tcPr>
            <w:tcW w:w="888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7,00</w:t>
            </w:r>
          </w:p>
        </w:tc>
        <w:tc>
          <w:tcPr>
            <w:tcW w:w="582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12,95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15,69</w:t>
            </w:r>
          </w:p>
        </w:tc>
        <w:tc>
          <w:tcPr>
            <w:tcW w:w="683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16,08</w:t>
            </w:r>
          </w:p>
        </w:tc>
        <w:tc>
          <w:tcPr>
            <w:tcW w:w="1086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AA2</w:t>
            </w:r>
          </w:p>
        </w:tc>
        <w:tc>
          <w:tcPr>
            <w:tcW w:w="2859" w:type="dxa"/>
            <w:noWrap/>
            <w:hideMark/>
          </w:tcPr>
          <w:p w:rsidR="00FA2253" w:rsidRPr="008A68B3" w:rsidRDefault="00FA2253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5B4A8E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1452357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6,67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13,42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12,69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13,11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B4A8E" w:rsidRPr="00FA2253" w:rsidTr="007825FB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1398198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7,49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14,28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13,27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12,95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CYP53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CYP3/CYP5/CYP6/CYP9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B4A8E" w:rsidRPr="00FA2253" w:rsidTr="007825FB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lastRenderedPageBreak/>
              <w:t>1364780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7,80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13,22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13,27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13,74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CYP5150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CYP3/CYP5/CYP6/CYP9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B4A8E" w:rsidRPr="00FA2253" w:rsidTr="009A5FB4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1516684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8,94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13,01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13,15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12,92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Glutathione</w:t>
            </w:r>
            <w:proofErr w:type="spellEnd"/>
            <w:r w:rsidRPr="008A68B3">
              <w:rPr>
                <w:rFonts w:ascii="Arial Narrow" w:hAnsi="Arial Narrow"/>
                <w:sz w:val="16"/>
                <w:szCs w:val="16"/>
              </w:rPr>
              <w:t xml:space="preserve"> S-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transferase</w:t>
            </w:r>
            <w:proofErr w:type="spellEnd"/>
          </w:p>
        </w:tc>
      </w:tr>
      <w:tr w:rsidR="005B4A8E" w:rsidRPr="00FA2253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1228724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8,50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13,02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12,99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12,75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CYP512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CYP4/CYP19/CYP26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B4A8E" w:rsidRPr="00FA2253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1537019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8,99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12,94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13,20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13,65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CYP5150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CYP4/CYP19/CYP26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B4A8E" w:rsidRPr="00FA2253" w:rsidTr="00332975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1410594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9,25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12,39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13,06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13,04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CYP512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CYP3/CYP5/CYP6/CYP9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B4A8E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1410802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9,59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12,38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12,51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12,93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B4A8E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1467380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8,38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13,11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13,08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12,92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Permease of the major facilitator superfamily</w:t>
            </w:r>
          </w:p>
        </w:tc>
      </w:tr>
      <w:tr w:rsidR="005B4A8E" w:rsidRPr="0092502E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1422437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232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11,26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14,10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12,93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12,57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B4A8E" w:rsidRPr="0092502E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40616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232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10,41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13,73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12,62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12,83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B4A8E" w:rsidRPr="00FA2253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1364150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232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9,81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13,35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12,80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12,41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Glutathione</w:t>
            </w:r>
            <w:proofErr w:type="spellEnd"/>
            <w:r w:rsidRPr="008A68B3">
              <w:rPr>
                <w:rFonts w:ascii="Arial Narrow" w:hAnsi="Arial Narrow"/>
                <w:sz w:val="16"/>
                <w:szCs w:val="16"/>
              </w:rPr>
              <w:t xml:space="preserve"> S-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transferase</w:t>
            </w:r>
            <w:proofErr w:type="spellEnd"/>
          </w:p>
        </w:tc>
      </w:tr>
      <w:tr w:rsidR="005B4A8E" w:rsidRPr="00FA2253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1487024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186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10,31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13,04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12,07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12,01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68254B">
              <w:rPr>
                <w:rFonts w:ascii="Arial Narrow" w:hAnsi="Arial Narrow"/>
                <w:sz w:val="16"/>
                <w:szCs w:val="16"/>
              </w:rPr>
              <w:t>CYP5144</w:t>
            </w: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CYP2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subfamily</w:t>
            </w:r>
            <w:proofErr w:type="spellEnd"/>
          </w:p>
        </w:tc>
      </w:tr>
      <w:tr w:rsidR="005B4A8E" w:rsidRPr="00FA2253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1416167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186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9,63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11,92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12,44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12,20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68254B">
              <w:rPr>
                <w:rFonts w:ascii="Arial Narrow" w:hAnsi="Arial Narrow"/>
                <w:sz w:val="16"/>
                <w:szCs w:val="16"/>
              </w:rPr>
              <w:t>CYP5144</w:t>
            </w: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CYP2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subfamily</w:t>
            </w:r>
            <w:proofErr w:type="spellEnd"/>
          </w:p>
        </w:tc>
      </w:tr>
      <w:tr w:rsidR="005B4A8E" w:rsidRPr="0092502E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1487694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186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9,68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11,80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11,96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11,72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Permease of the major facilitator superfamily</w:t>
            </w:r>
          </w:p>
        </w:tc>
      </w:tr>
      <w:tr w:rsidR="005B4A8E" w:rsidRPr="0092502E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1486070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186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10,09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12,27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11,89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12,04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Permease of the major facilitator superfamily</w:t>
            </w:r>
          </w:p>
        </w:tc>
      </w:tr>
      <w:tr w:rsidR="005B4A8E" w:rsidRPr="0092502E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1334848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185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10,46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12,68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12,70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13,35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B4A8E" w:rsidRPr="008A68B3" w:rsidRDefault="005B4A8E" w:rsidP="005B4A8E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84EF7" w:rsidRPr="0092502E" w:rsidTr="0092502E">
        <w:trPr>
          <w:trHeight w:val="300"/>
        </w:trPr>
        <w:tc>
          <w:tcPr>
            <w:tcW w:w="786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1451844</w:t>
            </w:r>
          </w:p>
        </w:tc>
        <w:tc>
          <w:tcPr>
            <w:tcW w:w="784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209</w:t>
            </w:r>
          </w:p>
        </w:tc>
        <w:tc>
          <w:tcPr>
            <w:tcW w:w="888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11,09</w:t>
            </w:r>
          </w:p>
        </w:tc>
        <w:tc>
          <w:tcPr>
            <w:tcW w:w="582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12,72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13,25</w:t>
            </w:r>
          </w:p>
        </w:tc>
        <w:tc>
          <w:tcPr>
            <w:tcW w:w="683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12,91</w:t>
            </w:r>
          </w:p>
        </w:tc>
        <w:tc>
          <w:tcPr>
            <w:tcW w:w="1086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6A6A6" w:themeFill="background1" w:themeFillShade="A6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84EF7" w:rsidRPr="00FA2253" w:rsidTr="00332975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1399835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373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10,78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15,12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15,21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15,00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Glutathione</w:t>
            </w:r>
            <w:proofErr w:type="spellEnd"/>
            <w:r w:rsidRPr="008A68B3">
              <w:rPr>
                <w:rFonts w:ascii="Arial Narrow" w:hAnsi="Arial Narrow"/>
                <w:sz w:val="16"/>
                <w:szCs w:val="16"/>
              </w:rPr>
              <w:t xml:space="preserve"> S-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transferase</w:t>
            </w:r>
            <w:proofErr w:type="spellEnd"/>
          </w:p>
        </w:tc>
      </w:tr>
      <w:tr w:rsidR="00584EF7" w:rsidRPr="00FA2253" w:rsidTr="00332975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1357910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395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proofErr w:type="gramStart"/>
            <w:r w:rsidRPr="008A68B3">
              <w:rPr>
                <w:rFonts w:ascii="Arial Narrow" w:hAnsi="Arial Narrow"/>
                <w:sz w:val="16"/>
                <w:szCs w:val="16"/>
              </w:rPr>
              <w:t>yes</w:t>
            </w:r>
            <w:proofErr w:type="gramEnd"/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10,55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14,03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15,89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16,38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Glutathione</w:t>
            </w:r>
            <w:proofErr w:type="spellEnd"/>
            <w:r w:rsidRPr="008A68B3">
              <w:rPr>
                <w:rFonts w:ascii="Arial Narrow" w:hAnsi="Arial Narrow"/>
                <w:sz w:val="16"/>
                <w:szCs w:val="16"/>
              </w:rPr>
              <w:t xml:space="preserve"> S-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transferase</w:t>
            </w:r>
            <w:proofErr w:type="spellEnd"/>
          </w:p>
        </w:tc>
      </w:tr>
      <w:tr w:rsidR="00584EF7" w:rsidRPr="00FA2253" w:rsidTr="00332975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1399478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396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10,14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13,88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13,22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13,21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68254B">
              <w:rPr>
                <w:rFonts w:ascii="Arial Narrow" w:hAnsi="Arial Narrow"/>
                <w:sz w:val="16"/>
                <w:szCs w:val="16"/>
              </w:rPr>
              <w:t>CYP512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CYP4/CYP19/CYP26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84EF7" w:rsidRPr="00FA2253" w:rsidTr="00332975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1361826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396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9,26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14,65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13,70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13,10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bookmarkStart w:id="1" w:name="_GoBack"/>
            <w:bookmarkEnd w:id="1"/>
            <w:r w:rsidRPr="0068254B">
              <w:rPr>
                <w:rFonts w:ascii="Arial Narrow" w:hAnsi="Arial Narrow"/>
                <w:sz w:val="16"/>
                <w:szCs w:val="16"/>
              </w:rPr>
              <w:t>CYP512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CYP3/CYP5/CYP6/CYP9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84EF7" w:rsidRPr="00FA2253" w:rsidTr="00741507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1404557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396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10,31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13,59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13,12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13,27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68254B">
              <w:rPr>
                <w:rFonts w:ascii="Arial Narrow" w:hAnsi="Arial Narrow"/>
                <w:sz w:val="16"/>
                <w:szCs w:val="16"/>
              </w:rPr>
              <w:t>CYP5137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CYP4/CYP19/CYP26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84EF7" w:rsidRPr="00FA2253" w:rsidTr="00741507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1402446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396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9,45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14,28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13,10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12,68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68254B">
              <w:rPr>
                <w:rFonts w:ascii="Arial Narrow" w:hAnsi="Arial Narrow"/>
                <w:sz w:val="16"/>
                <w:szCs w:val="16"/>
              </w:rPr>
              <w:t>CYP5136</w:t>
            </w: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 xml:space="preserve">Cytochrome P450 CYP4/CYP19/CYP26 </w:t>
            </w:r>
            <w:proofErr w:type="spellStart"/>
            <w:r w:rsidRPr="008A68B3">
              <w:rPr>
                <w:rFonts w:ascii="Arial Narrow" w:hAnsi="Arial Narrow"/>
                <w:sz w:val="16"/>
                <w:szCs w:val="16"/>
              </w:rPr>
              <w:t>subfamilies</w:t>
            </w:r>
            <w:proofErr w:type="spellEnd"/>
          </w:p>
        </w:tc>
      </w:tr>
      <w:tr w:rsidR="00584EF7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540241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395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9,58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13,49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14,41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15,13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Permease of the major facilitator superfamily</w:t>
            </w:r>
          </w:p>
        </w:tc>
      </w:tr>
      <w:tr w:rsidR="00584EF7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1362876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396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9,86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14,32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13,31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13,38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84EF7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1454421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396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9,42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14,31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12,77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12,61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Permease of the major facilitator superfamily</w:t>
            </w:r>
          </w:p>
        </w:tc>
      </w:tr>
      <w:tr w:rsidR="00584EF7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334352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8,43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12,57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13,34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14,48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Predicted transporter (major facilitator superfamily)</w:t>
            </w:r>
          </w:p>
        </w:tc>
      </w:tr>
      <w:tr w:rsidR="00584EF7" w:rsidRPr="0092502E" w:rsidTr="005B4A8E">
        <w:trPr>
          <w:trHeight w:val="300"/>
        </w:trPr>
        <w:tc>
          <w:tcPr>
            <w:tcW w:w="7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1394716</w:t>
            </w:r>
          </w:p>
        </w:tc>
        <w:tc>
          <w:tcPr>
            <w:tcW w:w="784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397</w:t>
            </w:r>
          </w:p>
        </w:tc>
        <w:tc>
          <w:tcPr>
            <w:tcW w:w="888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11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9,03</w: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11,00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13,86</w:t>
            </w:r>
          </w:p>
        </w:tc>
        <w:tc>
          <w:tcPr>
            <w:tcW w:w="683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  <w:r w:rsidRPr="008A68B3">
              <w:rPr>
                <w:rFonts w:ascii="Arial Narrow" w:hAnsi="Arial Narrow"/>
                <w:sz w:val="16"/>
                <w:szCs w:val="16"/>
              </w:rPr>
              <w:t>14,10</w:t>
            </w:r>
          </w:p>
        </w:tc>
        <w:tc>
          <w:tcPr>
            <w:tcW w:w="1086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D9D9D9" w:themeFill="background1" w:themeFillShade="D9"/>
            <w:noWrap/>
          </w:tcPr>
          <w:p w:rsidR="00584EF7" w:rsidRPr="008A68B3" w:rsidRDefault="00584EF7" w:rsidP="00584EF7">
            <w:pPr>
              <w:rPr>
                <w:rFonts w:ascii="Arial Narrow" w:hAnsi="Arial Narrow"/>
                <w:sz w:val="16"/>
                <w:szCs w:val="16"/>
                <w:lang w:val="en-US"/>
              </w:rPr>
            </w:pPr>
            <w:r w:rsidRPr="008A68B3">
              <w:rPr>
                <w:rFonts w:ascii="Arial Narrow" w:hAnsi="Arial Narrow"/>
                <w:sz w:val="16"/>
                <w:szCs w:val="16"/>
                <w:lang w:val="en-US"/>
              </w:rPr>
              <w:t>Permease of the major facilitator superfamily</w:t>
            </w:r>
          </w:p>
        </w:tc>
      </w:tr>
    </w:tbl>
    <w:p w:rsidR="00FA2253" w:rsidRPr="005B4A8E" w:rsidRDefault="00FA2253">
      <w:pPr>
        <w:rPr>
          <w:lang w:val="en-US"/>
        </w:rPr>
      </w:pPr>
    </w:p>
    <w:sectPr w:rsidR="00FA2253" w:rsidRPr="005B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OSSO Marie noelle">
    <w15:presenceInfo w15:providerId="None" w15:userId="ROSSO Marie noel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53"/>
    <w:rsid w:val="0001609F"/>
    <w:rsid w:val="00092703"/>
    <w:rsid w:val="00140FB3"/>
    <w:rsid w:val="001E493B"/>
    <w:rsid w:val="00202FB3"/>
    <w:rsid w:val="00214517"/>
    <w:rsid w:val="0023420E"/>
    <w:rsid w:val="00253DAE"/>
    <w:rsid w:val="00271F6D"/>
    <w:rsid w:val="00297A1F"/>
    <w:rsid w:val="002B5854"/>
    <w:rsid w:val="00324BA8"/>
    <w:rsid w:val="00332975"/>
    <w:rsid w:val="003363D7"/>
    <w:rsid w:val="00362589"/>
    <w:rsid w:val="00376D11"/>
    <w:rsid w:val="003B1359"/>
    <w:rsid w:val="003B2F53"/>
    <w:rsid w:val="00416139"/>
    <w:rsid w:val="00484A03"/>
    <w:rsid w:val="004857EA"/>
    <w:rsid w:val="004C2DDB"/>
    <w:rsid w:val="004C6465"/>
    <w:rsid w:val="004E4979"/>
    <w:rsid w:val="00553E31"/>
    <w:rsid w:val="00584EF7"/>
    <w:rsid w:val="005B4A8E"/>
    <w:rsid w:val="00623739"/>
    <w:rsid w:val="0068254B"/>
    <w:rsid w:val="00691B87"/>
    <w:rsid w:val="00721E84"/>
    <w:rsid w:val="00724BB3"/>
    <w:rsid w:val="00741507"/>
    <w:rsid w:val="00743001"/>
    <w:rsid w:val="007C16D5"/>
    <w:rsid w:val="007C3CDD"/>
    <w:rsid w:val="007C68AB"/>
    <w:rsid w:val="008338E2"/>
    <w:rsid w:val="00851EDE"/>
    <w:rsid w:val="008840EA"/>
    <w:rsid w:val="008A68B3"/>
    <w:rsid w:val="00902348"/>
    <w:rsid w:val="0092502E"/>
    <w:rsid w:val="0096125E"/>
    <w:rsid w:val="00987207"/>
    <w:rsid w:val="009A13D5"/>
    <w:rsid w:val="009E7967"/>
    <w:rsid w:val="00AB4DBA"/>
    <w:rsid w:val="00AC2C8F"/>
    <w:rsid w:val="00AE43A4"/>
    <w:rsid w:val="00AE7C96"/>
    <w:rsid w:val="00B063C0"/>
    <w:rsid w:val="00B12777"/>
    <w:rsid w:val="00B84740"/>
    <w:rsid w:val="00B935A3"/>
    <w:rsid w:val="00BA334B"/>
    <w:rsid w:val="00BA5A2B"/>
    <w:rsid w:val="00BB7335"/>
    <w:rsid w:val="00BC0ED6"/>
    <w:rsid w:val="00C3491C"/>
    <w:rsid w:val="00C6191E"/>
    <w:rsid w:val="00C75EC2"/>
    <w:rsid w:val="00C86DC5"/>
    <w:rsid w:val="00C921D4"/>
    <w:rsid w:val="00D330D5"/>
    <w:rsid w:val="00D75935"/>
    <w:rsid w:val="00DC26DA"/>
    <w:rsid w:val="00DE258F"/>
    <w:rsid w:val="00E31064"/>
    <w:rsid w:val="00EC1EEF"/>
    <w:rsid w:val="00EE2C37"/>
    <w:rsid w:val="00EF7A19"/>
    <w:rsid w:val="00F67EBC"/>
    <w:rsid w:val="00F90DEF"/>
    <w:rsid w:val="00FA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6AC6"/>
  <w15:chartTrackingRefBased/>
  <w15:docId w15:val="{3B7565D8-BAF4-4E78-850F-1147AE12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A2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 Marie noelle</dc:creator>
  <cp:keywords/>
  <dc:description/>
  <cp:lastModifiedBy>ROSSO Marie noelle</cp:lastModifiedBy>
  <cp:revision>4</cp:revision>
  <dcterms:created xsi:type="dcterms:W3CDTF">2018-06-12T14:48:00Z</dcterms:created>
  <dcterms:modified xsi:type="dcterms:W3CDTF">2018-06-13T16:01:00Z</dcterms:modified>
</cp:coreProperties>
</file>