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263" w:rsidRDefault="00EF2263" w:rsidP="00EF2263"/>
    <w:p w:rsidR="00EF2263" w:rsidRDefault="00EF2263" w:rsidP="00EF2263">
      <w:r w:rsidRPr="002A1857"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5530A2F6" wp14:editId="45E8958D">
            <wp:simplePos x="0" y="0"/>
            <wp:positionH relativeFrom="column">
              <wp:posOffset>-429905</wp:posOffset>
            </wp:positionH>
            <wp:positionV relativeFrom="paragraph">
              <wp:posOffset>293844</wp:posOffset>
            </wp:positionV>
            <wp:extent cx="5731510" cy="4361180"/>
            <wp:effectExtent l="0" t="0" r="2540" b="1270"/>
            <wp:wrapTight wrapText="bothSides">
              <wp:wrapPolygon edited="0">
                <wp:start x="12635" y="189"/>
                <wp:lineTo x="11415" y="377"/>
                <wp:lineTo x="11271" y="566"/>
                <wp:lineTo x="11271" y="1887"/>
                <wp:lineTo x="10769" y="3397"/>
                <wp:lineTo x="5743" y="3585"/>
                <wp:lineTo x="5600" y="4151"/>
                <wp:lineTo x="6461" y="4906"/>
                <wp:lineTo x="6461" y="6416"/>
                <wp:lineTo x="5528" y="7642"/>
                <wp:lineTo x="5600" y="8020"/>
                <wp:lineTo x="6390" y="9435"/>
                <wp:lineTo x="4523" y="10662"/>
                <wp:lineTo x="4523" y="13115"/>
                <wp:lineTo x="6461" y="13964"/>
                <wp:lineTo x="5600" y="15190"/>
                <wp:lineTo x="6390" y="16983"/>
                <wp:lineTo x="6461" y="18493"/>
                <wp:lineTo x="5600" y="18776"/>
                <wp:lineTo x="5600" y="19342"/>
                <wp:lineTo x="6390" y="20002"/>
                <wp:lineTo x="6390" y="20474"/>
                <wp:lineTo x="11918" y="21323"/>
                <wp:lineTo x="15220" y="21512"/>
                <wp:lineTo x="15651" y="21512"/>
                <wp:lineTo x="17158" y="21323"/>
                <wp:lineTo x="20389" y="20380"/>
                <wp:lineTo x="20317" y="20002"/>
                <wp:lineTo x="21538" y="19531"/>
                <wp:lineTo x="21538" y="3963"/>
                <wp:lineTo x="10769" y="3397"/>
                <wp:lineTo x="15723" y="3114"/>
                <wp:lineTo x="16010" y="2736"/>
                <wp:lineTo x="15148" y="1887"/>
                <wp:lineTo x="15292" y="849"/>
                <wp:lineTo x="15076" y="377"/>
                <wp:lineTo x="14359" y="189"/>
                <wp:lineTo x="12635" y="189"/>
              </wp:wrapPolygon>
            </wp:wrapTight>
            <wp:docPr id="3" name="Picture 3" descr="C:\Users\uqclunaf\Dropbox\Paper2_WGS_1\Variants WGS7 reference 5573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qclunaf\Dropbox\Paper2_WGS_1\Variants WGS7 reference 55737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6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Default="00EF2263" w:rsidP="00EF2263"/>
    <w:p w:rsidR="00EF2263" w:rsidRPr="00703CD7" w:rsidRDefault="00EF2263" w:rsidP="00EF226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CD7">
        <w:rPr>
          <w:rFonts w:ascii="Times New Roman" w:hAnsi="Times New Roman" w:cs="Times New Roman"/>
          <w:b/>
          <w:sz w:val="24"/>
          <w:szCs w:val="24"/>
        </w:rPr>
        <w:t>Figure S2.</w:t>
      </w:r>
      <w:r w:rsidRPr="00703CD7">
        <w:rPr>
          <w:rFonts w:ascii="Times New Roman" w:hAnsi="Times New Roman" w:cs="Times New Roman"/>
          <w:sz w:val="24"/>
          <w:szCs w:val="24"/>
        </w:rPr>
        <w:t xml:space="preserve"> Variants detected in the new genome </w:t>
      </w:r>
      <w:r w:rsidRPr="00703CD7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703CD7">
        <w:rPr>
          <w:rFonts w:ascii="Times New Roman" w:hAnsi="Times New Roman" w:cs="Times New Roman"/>
          <w:i/>
          <w:sz w:val="24"/>
          <w:szCs w:val="24"/>
        </w:rPr>
        <w:t>acidipropionici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WGS7 taking as a reference genome </w:t>
      </w:r>
      <w:r w:rsidRPr="00703CD7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703CD7">
        <w:rPr>
          <w:rFonts w:ascii="Times New Roman" w:hAnsi="Times New Roman" w:cs="Times New Roman"/>
          <w:i/>
          <w:sz w:val="24"/>
          <w:szCs w:val="24"/>
        </w:rPr>
        <w:t>acidipropionici</w:t>
      </w:r>
      <w:proofErr w:type="spellEnd"/>
      <w:r w:rsidRPr="00703CD7">
        <w:rPr>
          <w:rFonts w:ascii="Times New Roman" w:hAnsi="Times New Roman" w:cs="Times New Roman"/>
          <w:sz w:val="24"/>
          <w:szCs w:val="24"/>
        </w:rPr>
        <w:t xml:space="preserve"> ATCC 55737.</w:t>
      </w:r>
    </w:p>
    <w:p w:rsidR="003F4C6B" w:rsidRDefault="003F4C6B">
      <w:bookmarkStart w:id="0" w:name="_GoBack"/>
      <w:bookmarkEnd w:id="0"/>
    </w:p>
    <w:sectPr w:rsidR="003F4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A39"/>
    <w:rsid w:val="003F4C6B"/>
    <w:rsid w:val="00477A39"/>
    <w:rsid w:val="00ED01B2"/>
    <w:rsid w:val="00E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36634B-88FC-4468-A72A-F03FA652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F2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firmationReportparagraphtext">
    <w:name w:val="Confirmation Report paragraph text"/>
    <w:basedOn w:val="Normal"/>
    <w:link w:val="ConfirmationReportparagraphtextChar"/>
    <w:qFormat/>
    <w:rsid w:val="00477A39"/>
    <w:pPr>
      <w:spacing w:before="240" w:after="120" w:line="360" w:lineRule="auto"/>
    </w:pPr>
    <w:rPr>
      <w:rFonts w:ascii="Times New Roman" w:eastAsiaTheme="minorEastAsia" w:hAnsi="Times New Roman" w:cs="Times New Roman"/>
      <w:sz w:val="24"/>
      <w:szCs w:val="30"/>
      <w:lang w:eastAsia="en-AU"/>
    </w:rPr>
  </w:style>
  <w:style w:type="character" w:customStyle="1" w:styleId="ConfirmationReportparagraphtextChar">
    <w:name w:val="Confirmation Report paragraph text Char"/>
    <w:basedOn w:val="DefaultParagraphFont"/>
    <w:link w:val="ConfirmationReportparagraphtext"/>
    <w:rsid w:val="00477A39"/>
    <w:rPr>
      <w:rFonts w:ascii="Times New Roman" w:eastAsiaTheme="minorEastAsia" w:hAnsi="Times New Roman" w:cs="Times New Roman"/>
      <w:sz w:val="24"/>
      <w:szCs w:val="30"/>
      <w:lang w:eastAsia="en-AU"/>
    </w:rPr>
  </w:style>
  <w:style w:type="table" w:styleId="TableGrid">
    <w:name w:val="Table Grid"/>
    <w:basedOn w:val="TableNormal"/>
    <w:uiPriority w:val="39"/>
    <w:rsid w:val="00477A39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Luna</dc:creator>
  <cp:keywords/>
  <dc:description/>
  <cp:lastModifiedBy>Carlos Luna</cp:lastModifiedBy>
  <cp:revision>2</cp:revision>
  <dcterms:created xsi:type="dcterms:W3CDTF">2017-02-27T10:18:00Z</dcterms:created>
  <dcterms:modified xsi:type="dcterms:W3CDTF">2017-02-27T10:18:00Z</dcterms:modified>
</cp:coreProperties>
</file>