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121" w:rsidRPr="00C13388" w:rsidRDefault="00BF0A3E">
      <w:pPr>
        <w:rPr>
          <w:rFonts w:asciiTheme="minorBidi" w:hAnsiTheme="minorBidi"/>
          <w:b/>
          <w:bCs/>
          <w:sz w:val="36"/>
          <w:szCs w:val="36"/>
        </w:rPr>
      </w:pPr>
      <w:r>
        <w:rPr>
          <w:rFonts w:asciiTheme="minorBidi" w:hAnsiTheme="minorBidi"/>
          <w:b/>
          <w:bCs/>
          <w:sz w:val="36"/>
          <w:szCs w:val="36"/>
        </w:rPr>
        <w:t xml:space="preserve">Additional file </w:t>
      </w:r>
      <w:r w:rsidR="00573A45">
        <w:rPr>
          <w:rFonts w:asciiTheme="minorBidi" w:hAnsiTheme="minorBidi"/>
          <w:b/>
          <w:bCs/>
          <w:sz w:val="36"/>
          <w:szCs w:val="36"/>
        </w:rPr>
        <w:t>1</w:t>
      </w:r>
      <w:bookmarkStart w:id="0" w:name="_GoBack"/>
      <w:bookmarkEnd w:id="0"/>
    </w:p>
    <w:p w:rsidR="004C75E1" w:rsidRPr="00851C10" w:rsidRDefault="004C75E1" w:rsidP="004C75E1">
      <w:pPr>
        <w:rPr>
          <w:b/>
          <w:bCs/>
          <w:i/>
          <w:iCs/>
          <w:sz w:val="32"/>
          <w:szCs w:val="32"/>
        </w:rPr>
      </w:pPr>
      <w:r w:rsidRPr="00851C10">
        <w:rPr>
          <w:b/>
          <w:bCs/>
          <w:sz w:val="32"/>
          <w:szCs w:val="32"/>
        </w:rPr>
        <w:t xml:space="preserve">A </w:t>
      </w:r>
      <w:r>
        <w:rPr>
          <w:b/>
          <w:bCs/>
          <w:sz w:val="32"/>
          <w:szCs w:val="32"/>
        </w:rPr>
        <w:t>D</w:t>
      </w:r>
      <w:r w:rsidRPr="00851C10">
        <w:rPr>
          <w:b/>
          <w:bCs/>
          <w:sz w:val="32"/>
          <w:szCs w:val="32"/>
        </w:rPr>
        <w:t xml:space="preserve">ynamic </w:t>
      </w:r>
      <w:r>
        <w:rPr>
          <w:b/>
          <w:bCs/>
          <w:sz w:val="32"/>
          <w:szCs w:val="32"/>
        </w:rPr>
        <w:t>M</w:t>
      </w:r>
      <w:r w:rsidRPr="00851C10">
        <w:rPr>
          <w:b/>
          <w:bCs/>
          <w:sz w:val="32"/>
          <w:szCs w:val="32"/>
        </w:rPr>
        <w:t xml:space="preserve">odel of </w:t>
      </w:r>
      <w:r>
        <w:rPr>
          <w:b/>
          <w:bCs/>
          <w:sz w:val="32"/>
          <w:szCs w:val="32"/>
        </w:rPr>
        <w:t>L</w:t>
      </w:r>
      <w:r w:rsidRPr="00851C10">
        <w:rPr>
          <w:b/>
          <w:bCs/>
          <w:sz w:val="32"/>
          <w:szCs w:val="32"/>
        </w:rPr>
        <w:t xml:space="preserve">ignin </w:t>
      </w:r>
      <w:r>
        <w:rPr>
          <w:b/>
          <w:bCs/>
          <w:sz w:val="32"/>
          <w:szCs w:val="32"/>
        </w:rPr>
        <w:t>B</w:t>
      </w:r>
      <w:r w:rsidRPr="00851C10">
        <w:rPr>
          <w:b/>
          <w:bCs/>
          <w:sz w:val="32"/>
          <w:szCs w:val="32"/>
        </w:rPr>
        <w:t xml:space="preserve">iosynthesis in </w:t>
      </w:r>
      <w:r w:rsidRPr="00851C10">
        <w:rPr>
          <w:b/>
          <w:bCs/>
          <w:i/>
          <w:iCs/>
          <w:sz w:val="32"/>
          <w:szCs w:val="32"/>
        </w:rPr>
        <w:t xml:space="preserve">Brachypodium </w:t>
      </w:r>
      <w:r>
        <w:rPr>
          <w:b/>
          <w:bCs/>
          <w:i/>
          <w:iCs/>
          <w:sz w:val="32"/>
          <w:szCs w:val="32"/>
        </w:rPr>
        <w:t>d</w:t>
      </w:r>
      <w:r w:rsidRPr="00851C10">
        <w:rPr>
          <w:b/>
          <w:bCs/>
          <w:i/>
          <w:iCs/>
          <w:sz w:val="32"/>
          <w:szCs w:val="32"/>
        </w:rPr>
        <w:t>istachyon</w:t>
      </w:r>
    </w:p>
    <w:p w:rsidR="004C75E1" w:rsidRDefault="004C75E1" w:rsidP="004C75E1">
      <w:pPr>
        <w:spacing w:after="0" w:line="360" w:lineRule="auto"/>
        <w:rPr>
          <w:rFonts w:ascii="Arial" w:hAnsi="Arial" w:cs="Arial"/>
          <w:b/>
        </w:rPr>
      </w:pPr>
    </w:p>
    <w:p w:rsidR="004C75E1" w:rsidRPr="001142C5" w:rsidRDefault="004C75E1" w:rsidP="004C75E1">
      <w:pPr>
        <w:spacing w:after="0" w:line="360" w:lineRule="auto"/>
        <w:rPr>
          <w:rFonts w:ascii="Arial" w:hAnsi="Arial" w:cs="Arial"/>
          <w:b/>
        </w:rPr>
      </w:pPr>
      <w:proofErr w:type="spellStart"/>
      <w:r w:rsidRPr="001142C5">
        <w:rPr>
          <w:rFonts w:ascii="Arial" w:hAnsi="Arial" w:cs="Arial"/>
          <w:b/>
        </w:rPr>
        <w:t>Mojdeh</w:t>
      </w:r>
      <w:proofErr w:type="spellEnd"/>
      <w:r w:rsidRPr="001142C5">
        <w:rPr>
          <w:rFonts w:ascii="Arial" w:hAnsi="Arial" w:cs="Arial"/>
          <w:b/>
        </w:rPr>
        <w:t xml:space="preserve"> Faraji, Luis L. Fonseca, Luis Escamilla-</w:t>
      </w:r>
      <w:proofErr w:type="spellStart"/>
      <w:r w:rsidRPr="001142C5">
        <w:rPr>
          <w:rFonts w:ascii="Arial" w:hAnsi="Arial" w:cs="Arial"/>
          <w:b/>
        </w:rPr>
        <w:t>Treviño</w:t>
      </w:r>
      <w:proofErr w:type="spellEnd"/>
      <w:r w:rsidRPr="001142C5">
        <w:rPr>
          <w:rFonts w:ascii="Arial" w:hAnsi="Arial" w:cs="Arial"/>
          <w:b/>
        </w:rPr>
        <w:t>, Jaime Barros-Rios, Nancy</w:t>
      </w:r>
      <w:r>
        <w:rPr>
          <w:rFonts w:ascii="Arial" w:hAnsi="Arial" w:cs="Arial"/>
          <w:b/>
        </w:rPr>
        <w:t xml:space="preserve"> L.</w:t>
      </w:r>
      <w:r w:rsidRPr="001142C5">
        <w:rPr>
          <w:rFonts w:ascii="Arial" w:hAnsi="Arial" w:cs="Arial"/>
          <w:b/>
        </w:rPr>
        <w:t xml:space="preserve"> Engle, </w:t>
      </w:r>
      <w:proofErr w:type="spellStart"/>
      <w:r w:rsidRPr="001142C5">
        <w:rPr>
          <w:rFonts w:ascii="Arial" w:hAnsi="Arial" w:cs="Arial"/>
          <w:b/>
        </w:rPr>
        <w:t>Zamin</w:t>
      </w:r>
      <w:proofErr w:type="spellEnd"/>
      <w:r w:rsidRPr="001142C5">
        <w:rPr>
          <w:rFonts w:ascii="Arial" w:hAnsi="Arial" w:cs="Arial"/>
          <w:b/>
        </w:rPr>
        <w:t xml:space="preserve"> K. Yang, Timothy J. Tschaplinski, Richard A. Dixon, Eberhard O. Voit</w:t>
      </w:r>
    </w:p>
    <w:p w:rsidR="004C75E1" w:rsidRDefault="004C75E1">
      <w:pPr>
        <w:rPr>
          <w:rFonts w:asciiTheme="minorBidi" w:hAnsiTheme="minorBidi"/>
          <w:sz w:val="24"/>
          <w:szCs w:val="24"/>
        </w:rPr>
      </w:pPr>
    </w:p>
    <w:p w:rsidR="00C13388" w:rsidRPr="00ED72FF" w:rsidRDefault="00C13388" w:rsidP="00ED72FF">
      <w:pPr>
        <w:rPr>
          <w:rFonts w:asciiTheme="minorBidi" w:hAnsiTheme="minorBidi"/>
          <w:b/>
          <w:bCs/>
          <w:sz w:val="24"/>
          <w:szCs w:val="24"/>
        </w:rPr>
      </w:pPr>
      <w:r w:rsidRPr="00C13388">
        <w:rPr>
          <w:rFonts w:asciiTheme="minorBidi" w:hAnsiTheme="minorBidi"/>
          <w:b/>
          <w:bCs/>
          <w:sz w:val="24"/>
          <w:szCs w:val="24"/>
        </w:rPr>
        <w:t>Explore-and-exploit algorithm</w:t>
      </w:r>
    </w:p>
    <w:p w:rsidR="00885C46" w:rsidRDefault="00C13388" w:rsidP="004C75E1">
      <w:pPr>
        <w:jc w:val="both"/>
        <w:rPr>
          <w:rFonts w:asciiTheme="minorBidi" w:hAnsiTheme="minorBidi"/>
          <w:sz w:val="24"/>
          <w:szCs w:val="24"/>
        </w:rPr>
      </w:pPr>
      <w:r w:rsidRPr="00A1743F">
        <w:rPr>
          <w:rFonts w:asciiTheme="minorBidi" w:hAnsiTheme="minorBidi"/>
          <w:sz w:val="24"/>
          <w:szCs w:val="24"/>
        </w:rPr>
        <w:t>Th</w:t>
      </w:r>
      <w:r>
        <w:rPr>
          <w:rFonts w:asciiTheme="minorBidi" w:hAnsiTheme="minorBidi"/>
          <w:sz w:val="24"/>
          <w:szCs w:val="24"/>
        </w:rPr>
        <w:t>is</w:t>
      </w:r>
      <w:r w:rsidRPr="00A1743F">
        <w:rPr>
          <w:rFonts w:asciiTheme="minorBidi" w:hAnsiTheme="minorBidi"/>
          <w:sz w:val="24"/>
          <w:szCs w:val="24"/>
        </w:rPr>
        <w:t xml:space="preserve"> </w:t>
      </w:r>
      <w:r w:rsidR="004C75E1">
        <w:rPr>
          <w:rFonts w:asciiTheme="minorBidi" w:hAnsiTheme="minorBidi"/>
          <w:sz w:val="24"/>
          <w:szCs w:val="24"/>
        </w:rPr>
        <w:t xml:space="preserve">parameter estimation </w:t>
      </w:r>
      <w:r w:rsidRPr="00A1743F">
        <w:rPr>
          <w:rFonts w:asciiTheme="minorBidi" w:hAnsiTheme="minorBidi"/>
          <w:sz w:val="24"/>
          <w:szCs w:val="24"/>
        </w:rPr>
        <w:t xml:space="preserve">algorithm </w:t>
      </w:r>
      <w:r w:rsidR="00284D68">
        <w:rPr>
          <w:rFonts w:asciiTheme="minorBidi" w:hAnsiTheme="minorBidi"/>
          <w:sz w:val="24"/>
          <w:szCs w:val="24"/>
        </w:rPr>
        <w:t>has two modes</w:t>
      </w:r>
      <w:r w:rsidR="004C75E1">
        <w:rPr>
          <w:rFonts w:asciiTheme="minorBidi" w:hAnsiTheme="minorBidi"/>
          <w:sz w:val="24"/>
          <w:szCs w:val="24"/>
        </w:rPr>
        <w:t>, called</w:t>
      </w:r>
      <w:r w:rsidR="00284D68">
        <w:rPr>
          <w:rFonts w:asciiTheme="minorBidi" w:hAnsiTheme="minorBidi"/>
          <w:sz w:val="24"/>
          <w:szCs w:val="24"/>
        </w:rPr>
        <w:t xml:space="preserve"> </w:t>
      </w:r>
      <w:r w:rsidR="00284D68" w:rsidRPr="004C75E1">
        <w:rPr>
          <w:rFonts w:asciiTheme="minorBidi" w:hAnsiTheme="minorBidi"/>
          <w:i/>
          <w:sz w:val="24"/>
          <w:szCs w:val="24"/>
        </w:rPr>
        <w:t xml:space="preserve">explore </w:t>
      </w:r>
      <w:r w:rsidR="00284D68">
        <w:rPr>
          <w:rFonts w:asciiTheme="minorBidi" w:hAnsiTheme="minorBidi"/>
          <w:sz w:val="24"/>
          <w:szCs w:val="24"/>
        </w:rPr>
        <w:t xml:space="preserve">and </w:t>
      </w:r>
      <w:r w:rsidR="00284D68" w:rsidRPr="004C75E1">
        <w:rPr>
          <w:rFonts w:asciiTheme="minorBidi" w:hAnsiTheme="minorBidi"/>
          <w:i/>
          <w:sz w:val="24"/>
          <w:szCs w:val="24"/>
        </w:rPr>
        <w:t>exploit</w:t>
      </w:r>
      <w:r w:rsidR="00284D68">
        <w:rPr>
          <w:rFonts w:asciiTheme="minorBidi" w:hAnsiTheme="minorBidi"/>
          <w:sz w:val="24"/>
          <w:szCs w:val="24"/>
        </w:rPr>
        <w:t xml:space="preserve">. </w:t>
      </w:r>
      <w:r w:rsidR="004C75E1">
        <w:rPr>
          <w:rFonts w:asciiTheme="minorBidi" w:hAnsiTheme="minorBidi"/>
          <w:sz w:val="24"/>
          <w:szCs w:val="24"/>
        </w:rPr>
        <w:t>A s</w:t>
      </w:r>
      <w:r w:rsidR="00B94CA1">
        <w:rPr>
          <w:rFonts w:asciiTheme="minorBidi" w:hAnsiTheme="minorBidi"/>
          <w:sz w:val="24"/>
          <w:szCs w:val="24"/>
        </w:rPr>
        <w:t>imulation begins with a</w:t>
      </w:r>
      <w:r w:rsidR="00284D68">
        <w:rPr>
          <w:rFonts w:asciiTheme="minorBidi" w:hAnsiTheme="minorBidi"/>
          <w:sz w:val="24"/>
          <w:szCs w:val="24"/>
        </w:rPr>
        <w:t xml:space="preserve"> parameter set</w:t>
      </w:r>
      <w:r w:rsidR="000057D4">
        <w:rPr>
          <w:rFonts w:asciiTheme="minorBidi" w:hAnsiTheme="minorBidi"/>
          <w:sz w:val="24"/>
          <w:szCs w:val="24"/>
        </w:rPr>
        <w:t xml:space="preserve">, containing </w:t>
      </w:r>
      <w:r w:rsidR="000057D4" w:rsidRPr="004069D9">
        <w:rPr>
          <w:rFonts w:asciiTheme="minorBidi" w:hAnsiTheme="minorBidi"/>
          <w:i/>
          <w:iCs/>
          <w:sz w:val="24"/>
          <w:szCs w:val="24"/>
        </w:rPr>
        <w:t>N</w:t>
      </w:r>
      <w:r w:rsidR="000057D4">
        <w:rPr>
          <w:rFonts w:asciiTheme="minorBidi" w:hAnsiTheme="minorBidi"/>
          <w:sz w:val="24"/>
          <w:szCs w:val="24"/>
        </w:rPr>
        <w:t xml:space="preserve"> randomly generated para</w:t>
      </w:r>
      <w:r w:rsidR="00B94CA1">
        <w:rPr>
          <w:rFonts w:asciiTheme="minorBidi" w:hAnsiTheme="minorBidi"/>
          <w:sz w:val="24"/>
          <w:szCs w:val="24"/>
        </w:rPr>
        <w:t>meters</w:t>
      </w:r>
      <w:r w:rsidR="00284D68">
        <w:rPr>
          <w:rFonts w:asciiTheme="minorBidi" w:hAnsiTheme="minorBidi"/>
          <w:sz w:val="24"/>
          <w:szCs w:val="24"/>
        </w:rPr>
        <w:t>.</w:t>
      </w:r>
      <w:r w:rsidR="000057D4">
        <w:rPr>
          <w:rFonts w:asciiTheme="minorBidi" w:hAnsiTheme="minorBidi"/>
          <w:sz w:val="24"/>
          <w:szCs w:val="24"/>
        </w:rPr>
        <w:t xml:space="preserve"> Since the parameters are generated</w:t>
      </w:r>
      <w:r w:rsidR="00284D68">
        <w:rPr>
          <w:rFonts w:asciiTheme="minorBidi" w:hAnsiTheme="minorBidi"/>
          <w:sz w:val="24"/>
          <w:szCs w:val="24"/>
        </w:rPr>
        <w:t xml:space="preserve"> </w:t>
      </w:r>
      <w:r w:rsidR="000057D4">
        <w:rPr>
          <w:rFonts w:asciiTheme="minorBidi" w:hAnsiTheme="minorBidi"/>
          <w:sz w:val="24"/>
          <w:szCs w:val="24"/>
        </w:rPr>
        <w:t xml:space="preserve">randomly, each entry of the parameter set is at a random </w:t>
      </w:r>
      <w:r w:rsidR="00B94CA1">
        <w:rPr>
          <w:rFonts w:asciiTheme="minorBidi" w:hAnsiTheme="minorBidi"/>
          <w:sz w:val="24"/>
          <w:szCs w:val="24"/>
        </w:rPr>
        <w:t>location in parameter space</w:t>
      </w:r>
      <w:r w:rsidR="004C75E1">
        <w:rPr>
          <w:rFonts w:asciiTheme="minorBidi" w:hAnsiTheme="minorBidi"/>
          <w:sz w:val="24"/>
          <w:szCs w:val="24"/>
        </w:rPr>
        <w:t xml:space="preserve"> without a</w:t>
      </w:r>
      <w:r w:rsidR="002000E8">
        <w:rPr>
          <w:rFonts w:asciiTheme="minorBidi" w:hAnsiTheme="minorBidi"/>
          <w:sz w:val="24"/>
          <w:szCs w:val="24"/>
        </w:rPr>
        <w:t xml:space="preserve"> specific order</w:t>
      </w:r>
      <w:r w:rsidR="00B94CA1">
        <w:rPr>
          <w:rFonts w:asciiTheme="minorBidi" w:hAnsiTheme="minorBidi"/>
          <w:sz w:val="24"/>
          <w:szCs w:val="24"/>
        </w:rPr>
        <w:t>.</w:t>
      </w:r>
      <w:r w:rsidR="000057D4">
        <w:rPr>
          <w:rFonts w:asciiTheme="minorBidi" w:hAnsiTheme="minorBidi"/>
          <w:sz w:val="24"/>
          <w:szCs w:val="24"/>
        </w:rPr>
        <w:t xml:space="preserve"> </w:t>
      </w:r>
      <w:r w:rsidR="00B94CA1">
        <w:rPr>
          <w:rFonts w:asciiTheme="minorBidi" w:hAnsiTheme="minorBidi"/>
          <w:sz w:val="24"/>
          <w:szCs w:val="24"/>
        </w:rPr>
        <w:t xml:space="preserve">Therefore, </w:t>
      </w:r>
      <w:r w:rsidR="002000E8">
        <w:rPr>
          <w:rFonts w:asciiTheme="minorBidi" w:hAnsiTheme="minorBidi"/>
          <w:sz w:val="24"/>
          <w:szCs w:val="24"/>
        </w:rPr>
        <w:t>simulations initially explore the parameter space randomly as well</w:t>
      </w:r>
      <w:r w:rsidR="00B94CA1">
        <w:rPr>
          <w:rFonts w:asciiTheme="minorBidi" w:hAnsiTheme="minorBidi"/>
          <w:sz w:val="24"/>
          <w:szCs w:val="24"/>
        </w:rPr>
        <w:t xml:space="preserve">. </w:t>
      </w:r>
      <w:r w:rsidR="00284D68">
        <w:rPr>
          <w:rFonts w:asciiTheme="minorBidi" w:hAnsiTheme="minorBidi"/>
          <w:sz w:val="24"/>
          <w:szCs w:val="24"/>
        </w:rPr>
        <w:t>Exploration continues until a solution is found.</w:t>
      </w:r>
      <w:r w:rsidR="000057D4">
        <w:rPr>
          <w:rFonts w:asciiTheme="minorBidi" w:hAnsiTheme="minorBidi"/>
          <w:sz w:val="24"/>
          <w:szCs w:val="24"/>
        </w:rPr>
        <w:t xml:space="preserve"> Namely, when parameter </w:t>
      </w:r>
      <w:r w:rsidR="000057D4" w:rsidRPr="000057D4">
        <w:rPr>
          <w:rFonts w:asciiTheme="minorBidi" w:hAnsiTheme="minorBidi"/>
          <w:i/>
          <w:iCs/>
          <w:sz w:val="24"/>
          <w:szCs w:val="24"/>
        </w:rPr>
        <w:t>i</w:t>
      </w:r>
      <w:r w:rsidR="000057D4">
        <w:rPr>
          <w:rFonts w:asciiTheme="minorBidi" w:hAnsiTheme="minorBidi"/>
          <w:sz w:val="24"/>
          <w:szCs w:val="24"/>
        </w:rPr>
        <w:t xml:space="preserve"> satisfies </w:t>
      </w:r>
      <w:r w:rsidR="004C75E1">
        <w:rPr>
          <w:rFonts w:asciiTheme="minorBidi" w:hAnsiTheme="minorBidi"/>
          <w:sz w:val="24"/>
          <w:szCs w:val="24"/>
        </w:rPr>
        <w:t xml:space="preserve">previously defined </w:t>
      </w:r>
      <w:r w:rsidR="000057D4">
        <w:rPr>
          <w:rFonts w:asciiTheme="minorBidi" w:hAnsiTheme="minorBidi"/>
          <w:sz w:val="24"/>
          <w:szCs w:val="24"/>
        </w:rPr>
        <w:t>model criteria.</w:t>
      </w:r>
      <w:r w:rsidR="00284D68">
        <w:rPr>
          <w:rFonts w:asciiTheme="minorBidi" w:hAnsiTheme="minorBidi"/>
          <w:sz w:val="24"/>
          <w:szCs w:val="24"/>
        </w:rPr>
        <w:t xml:space="preserve"> Then </w:t>
      </w:r>
      <w:r w:rsidR="004C75E1">
        <w:rPr>
          <w:rFonts w:asciiTheme="minorBidi" w:hAnsiTheme="minorBidi"/>
          <w:sz w:val="24"/>
          <w:szCs w:val="24"/>
        </w:rPr>
        <w:t xml:space="preserve">the algorithm starts </w:t>
      </w:r>
      <w:r w:rsidR="00284D68">
        <w:rPr>
          <w:rFonts w:asciiTheme="minorBidi" w:hAnsiTheme="minorBidi"/>
          <w:sz w:val="24"/>
          <w:szCs w:val="24"/>
        </w:rPr>
        <w:t>exploi</w:t>
      </w:r>
      <w:r w:rsidR="0052252A">
        <w:rPr>
          <w:rFonts w:asciiTheme="minorBidi" w:hAnsiTheme="minorBidi"/>
          <w:sz w:val="24"/>
          <w:szCs w:val="24"/>
        </w:rPr>
        <w:t>ting the space around this</w:t>
      </w:r>
      <w:r w:rsidR="00284D68">
        <w:rPr>
          <w:rFonts w:asciiTheme="minorBidi" w:hAnsiTheme="minorBidi"/>
          <w:sz w:val="24"/>
          <w:szCs w:val="24"/>
        </w:rPr>
        <w:t xml:space="preserve"> solution</w:t>
      </w:r>
      <w:r w:rsidR="004C75E1">
        <w:rPr>
          <w:rFonts w:asciiTheme="minorBidi" w:hAnsiTheme="minorBidi"/>
          <w:sz w:val="24"/>
          <w:szCs w:val="24"/>
        </w:rPr>
        <w:t>,</w:t>
      </w:r>
      <w:r w:rsidR="00284D68">
        <w:rPr>
          <w:rFonts w:asciiTheme="minorBidi" w:hAnsiTheme="minorBidi"/>
          <w:sz w:val="24"/>
          <w:szCs w:val="24"/>
        </w:rPr>
        <w:t xml:space="preserve"> rather than </w:t>
      </w:r>
      <w:r w:rsidR="00CC2195">
        <w:rPr>
          <w:rFonts w:asciiTheme="minorBidi" w:hAnsiTheme="minorBidi"/>
          <w:sz w:val="24"/>
          <w:szCs w:val="24"/>
        </w:rPr>
        <w:t xml:space="preserve">continuing </w:t>
      </w:r>
      <w:r w:rsidR="00284D68">
        <w:rPr>
          <w:rFonts w:asciiTheme="minorBidi" w:hAnsiTheme="minorBidi"/>
          <w:sz w:val="24"/>
          <w:szCs w:val="24"/>
        </w:rPr>
        <w:t>random explor</w:t>
      </w:r>
      <w:r w:rsidR="00CC2195">
        <w:rPr>
          <w:rFonts w:asciiTheme="minorBidi" w:hAnsiTheme="minorBidi"/>
          <w:sz w:val="24"/>
          <w:szCs w:val="24"/>
        </w:rPr>
        <w:t>ation of</w:t>
      </w:r>
      <w:r w:rsidR="00284D68">
        <w:rPr>
          <w:rFonts w:asciiTheme="minorBidi" w:hAnsiTheme="minorBidi"/>
          <w:sz w:val="24"/>
          <w:szCs w:val="24"/>
        </w:rPr>
        <w:t xml:space="preserve"> the rest of the parameter set. In order to exploit the vicinity of the solution, </w:t>
      </w:r>
      <w:r w:rsidR="000057D4">
        <w:rPr>
          <w:rFonts w:asciiTheme="minorBidi" w:hAnsiTheme="minorBidi"/>
          <w:sz w:val="24"/>
          <w:szCs w:val="24"/>
        </w:rPr>
        <w:t xml:space="preserve">the parameters from the initial set that have not been simulated yet </w:t>
      </w:r>
      <w:r w:rsidR="004069D9">
        <w:rPr>
          <w:rFonts w:asciiTheme="minorBidi" w:hAnsiTheme="minorBidi"/>
          <w:sz w:val="24"/>
          <w:szCs w:val="24"/>
        </w:rPr>
        <w:t xml:space="preserve">(parameters </w:t>
      </w:r>
      <w:r w:rsidR="004069D9" w:rsidRPr="004069D9">
        <w:rPr>
          <w:rFonts w:asciiTheme="minorBidi" w:hAnsiTheme="minorBidi"/>
          <w:i/>
          <w:iCs/>
          <w:sz w:val="24"/>
          <w:szCs w:val="24"/>
        </w:rPr>
        <w:t>i</w:t>
      </w:r>
      <w:r w:rsidR="004069D9">
        <w:rPr>
          <w:rFonts w:asciiTheme="minorBidi" w:hAnsiTheme="minorBidi"/>
          <w:sz w:val="24"/>
          <w:szCs w:val="24"/>
        </w:rPr>
        <w:t xml:space="preserve"> + </w:t>
      </w:r>
      <w:proofErr w:type="gramStart"/>
      <w:r w:rsidR="004069D9">
        <w:rPr>
          <w:rFonts w:asciiTheme="minorBidi" w:hAnsiTheme="minorBidi"/>
          <w:sz w:val="24"/>
          <w:szCs w:val="24"/>
        </w:rPr>
        <w:t>1 :</w:t>
      </w:r>
      <w:proofErr w:type="gramEnd"/>
      <w:r w:rsidR="004069D9">
        <w:rPr>
          <w:rFonts w:asciiTheme="minorBidi" w:hAnsiTheme="minorBidi"/>
          <w:sz w:val="24"/>
          <w:szCs w:val="24"/>
        </w:rPr>
        <w:t xml:space="preserve"> </w:t>
      </w:r>
      <w:r w:rsidR="004069D9" w:rsidRPr="004069D9">
        <w:rPr>
          <w:rFonts w:asciiTheme="minorBidi" w:hAnsiTheme="minorBidi"/>
          <w:i/>
          <w:iCs/>
          <w:sz w:val="24"/>
          <w:szCs w:val="24"/>
        </w:rPr>
        <w:t>N</w:t>
      </w:r>
      <w:r w:rsidR="004069D9">
        <w:rPr>
          <w:rFonts w:asciiTheme="minorBidi" w:hAnsiTheme="minorBidi"/>
          <w:sz w:val="24"/>
          <w:szCs w:val="24"/>
        </w:rPr>
        <w:t xml:space="preserve">) </w:t>
      </w:r>
      <w:r w:rsidR="000057D4">
        <w:rPr>
          <w:rFonts w:asciiTheme="minorBidi" w:hAnsiTheme="minorBidi"/>
          <w:sz w:val="24"/>
          <w:szCs w:val="24"/>
        </w:rPr>
        <w:t>are sorted by distance with respect to the first solution found</w:t>
      </w:r>
      <w:r w:rsidR="004069D9">
        <w:rPr>
          <w:rFonts w:asciiTheme="minorBidi" w:hAnsiTheme="minorBidi"/>
          <w:sz w:val="24"/>
          <w:szCs w:val="24"/>
        </w:rPr>
        <w:t xml:space="preserve"> (parameter </w:t>
      </w:r>
      <w:r w:rsidR="004069D9" w:rsidRPr="004069D9">
        <w:rPr>
          <w:rFonts w:asciiTheme="minorBidi" w:hAnsiTheme="minorBidi"/>
          <w:i/>
          <w:iCs/>
          <w:sz w:val="24"/>
          <w:szCs w:val="24"/>
        </w:rPr>
        <w:t>i</w:t>
      </w:r>
      <w:r w:rsidR="004069D9">
        <w:rPr>
          <w:rFonts w:asciiTheme="minorBidi" w:hAnsiTheme="minorBidi"/>
          <w:sz w:val="24"/>
          <w:szCs w:val="24"/>
        </w:rPr>
        <w:t>)</w:t>
      </w:r>
      <w:r w:rsidR="000057D4">
        <w:rPr>
          <w:rFonts w:asciiTheme="minorBidi" w:hAnsiTheme="minorBidi"/>
          <w:sz w:val="24"/>
          <w:szCs w:val="24"/>
        </w:rPr>
        <w:t>.</w:t>
      </w:r>
      <w:r w:rsidR="009E2F99">
        <w:rPr>
          <w:rFonts w:asciiTheme="minorBidi" w:hAnsiTheme="minorBidi"/>
          <w:sz w:val="24"/>
          <w:szCs w:val="24"/>
        </w:rPr>
        <w:t xml:space="preserve"> Since other clusters of solution</w:t>
      </w:r>
      <w:r w:rsidR="004C75E1">
        <w:rPr>
          <w:rFonts w:asciiTheme="minorBidi" w:hAnsiTheme="minorBidi"/>
          <w:sz w:val="24"/>
          <w:szCs w:val="24"/>
        </w:rPr>
        <w:t>s</w:t>
      </w:r>
      <w:r w:rsidR="009E2F99">
        <w:rPr>
          <w:rFonts w:asciiTheme="minorBidi" w:hAnsiTheme="minorBidi"/>
          <w:sz w:val="24"/>
          <w:szCs w:val="24"/>
        </w:rPr>
        <w:t xml:space="preserve"> might exist, only </w:t>
      </w:r>
      <w:r w:rsidR="0052252A">
        <w:rPr>
          <w:rFonts w:asciiTheme="minorBidi" w:hAnsiTheme="minorBidi"/>
          <w:sz w:val="24"/>
          <w:szCs w:val="24"/>
        </w:rPr>
        <w:t>a certain radius from this</w:t>
      </w:r>
      <w:r w:rsidR="009E2F99">
        <w:rPr>
          <w:rFonts w:asciiTheme="minorBidi" w:hAnsiTheme="minorBidi"/>
          <w:sz w:val="24"/>
          <w:szCs w:val="24"/>
        </w:rPr>
        <w:t xml:space="preserve"> solution is exploited. We call this distance exploit radius, and define it as the distance which contains the closest </w:t>
      </w:r>
      <w:r w:rsidR="009E2F99" w:rsidRPr="00A75A10">
        <w:rPr>
          <w:rFonts w:asciiTheme="minorBidi" w:hAnsiTheme="minorBidi"/>
          <w:i/>
          <w:iCs/>
          <w:sz w:val="24"/>
          <w:szCs w:val="24"/>
        </w:rPr>
        <w:t>m</w:t>
      </w:r>
      <w:r w:rsidR="009E2F99">
        <w:rPr>
          <w:rFonts w:asciiTheme="minorBidi" w:hAnsiTheme="minorBidi"/>
          <w:sz w:val="24"/>
          <w:szCs w:val="24"/>
        </w:rPr>
        <w:t xml:space="preserve"> parameters to the first solution</w:t>
      </w:r>
      <w:r w:rsidR="001614D9">
        <w:rPr>
          <w:rFonts w:asciiTheme="minorBidi" w:hAnsiTheme="minorBidi"/>
          <w:sz w:val="24"/>
          <w:szCs w:val="24"/>
        </w:rPr>
        <w:t xml:space="preserve"> within the unexplored set (parameters </w:t>
      </w:r>
      <w:r w:rsidR="001614D9" w:rsidRPr="004069D9">
        <w:rPr>
          <w:rFonts w:asciiTheme="minorBidi" w:hAnsiTheme="minorBidi"/>
          <w:i/>
          <w:iCs/>
          <w:sz w:val="24"/>
          <w:szCs w:val="24"/>
        </w:rPr>
        <w:t>i</w:t>
      </w:r>
      <w:r w:rsidR="001614D9">
        <w:rPr>
          <w:rFonts w:asciiTheme="minorBidi" w:hAnsiTheme="minorBidi"/>
          <w:sz w:val="24"/>
          <w:szCs w:val="24"/>
        </w:rPr>
        <w:t xml:space="preserve"> + </w:t>
      </w:r>
      <w:proofErr w:type="gramStart"/>
      <w:r w:rsidR="001614D9">
        <w:rPr>
          <w:rFonts w:asciiTheme="minorBidi" w:hAnsiTheme="minorBidi"/>
          <w:sz w:val="24"/>
          <w:szCs w:val="24"/>
        </w:rPr>
        <w:t>1 :</w:t>
      </w:r>
      <w:proofErr w:type="gramEnd"/>
      <w:r w:rsidR="001614D9">
        <w:rPr>
          <w:rFonts w:asciiTheme="minorBidi" w:hAnsiTheme="minorBidi"/>
          <w:sz w:val="24"/>
          <w:szCs w:val="24"/>
        </w:rPr>
        <w:t xml:space="preserve"> </w:t>
      </w:r>
      <w:r w:rsidR="001614D9" w:rsidRPr="004069D9">
        <w:rPr>
          <w:rFonts w:asciiTheme="minorBidi" w:hAnsiTheme="minorBidi"/>
          <w:i/>
          <w:iCs/>
          <w:sz w:val="24"/>
          <w:szCs w:val="24"/>
        </w:rPr>
        <w:t>N</w:t>
      </w:r>
      <w:r w:rsidR="001614D9">
        <w:rPr>
          <w:rFonts w:asciiTheme="minorBidi" w:hAnsiTheme="minorBidi"/>
          <w:sz w:val="24"/>
          <w:szCs w:val="24"/>
        </w:rPr>
        <w:t>)</w:t>
      </w:r>
      <w:r w:rsidR="00640159">
        <w:rPr>
          <w:rFonts w:asciiTheme="minorBidi" w:hAnsiTheme="minorBidi"/>
          <w:sz w:val="24"/>
          <w:szCs w:val="24"/>
        </w:rPr>
        <w:t>. We choose m =</w:t>
      </w:r>
      <w:r w:rsidR="009E2F99">
        <w:rPr>
          <w:rFonts w:asciiTheme="minorBidi" w:hAnsiTheme="minorBidi"/>
          <w:sz w:val="24"/>
          <w:szCs w:val="24"/>
        </w:rPr>
        <w:t xml:space="preserve"> 0.1</w:t>
      </w:r>
      <w:r w:rsidR="009E2F99" w:rsidRPr="009E2F99">
        <w:rPr>
          <w:rFonts w:asciiTheme="minorBidi" w:hAnsiTheme="minorBidi"/>
          <w:i/>
          <w:iCs/>
          <w:sz w:val="24"/>
          <w:szCs w:val="24"/>
        </w:rPr>
        <w:t>N</w:t>
      </w:r>
      <w:r w:rsidR="009E2F99">
        <w:rPr>
          <w:rFonts w:asciiTheme="minorBidi" w:hAnsiTheme="minorBidi"/>
          <w:sz w:val="24"/>
          <w:szCs w:val="24"/>
        </w:rPr>
        <w:t>.</w:t>
      </w:r>
      <w:r w:rsidR="003D07B9">
        <w:rPr>
          <w:rFonts w:asciiTheme="minorBidi" w:hAnsiTheme="minorBidi"/>
          <w:sz w:val="24"/>
          <w:szCs w:val="24"/>
        </w:rPr>
        <w:t xml:space="preserve"> When more solutions are fou</w:t>
      </w:r>
      <w:r w:rsidR="002000E8">
        <w:rPr>
          <w:rFonts w:asciiTheme="minorBidi" w:hAnsiTheme="minorBidi"/>
          <w:sz w:val="24"/>
          <w:szCs w:val="24"/>
        </w:rPr>
        <w:t>nd, the center of gravity of</w:t>
      </w:r>
      <w:r w:rsidR="003D07B9">
        <w:rPr>
          <w:rFonts w:asciiTheme="minorBidi" w:hAnsiTheme="minorBidi"/>
          <w:sz w:val="24"/>
          <w:szCs w:val="24"/>
        </w:rPr>
        <w:t xml:space="preserve"> solutions (CG) is </w:t>
      </w:r>
      <w:r w:rsidR="00885C46">
        <w:rPr>
          <w:rFonts w:asciiTheme="minorBidi" w:hAnsiTheme="minorBidi"/>
          <w:sz w:val="24"/>
          <w:szCs w:val="24"/>
        </w:rPr>
        <w:t>used to set the exploit radius.</w:t>
      </w:r>
    </w:p>
    <w:p w:rsidR="00207BD3" w:rsidRDefault="003758D6" w:rsidP="004C75E1">
      <w:p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To improve </w:t>
      </w:r>
      <w:r w:rsidR="004C75E1">
        <w:rPr>
          <w:rFonts w:asciiTheme="minorBidi" w:hAnsiTheme="minorBidi"/>
          <w:sz w:val="24"/>
          <w:szCs w:val="24"/>
        </w:rPr>
        <w:t xml:space="preserve">the </w:t>
      </w:r>
      <w:r>
        <w:rPr>
          <w:rFonts w:asciiTheme="minorBidi" w:hAnsiTheme="minorBidi"/>
          <w:sz w:val="24"/>
          <w:szCs w:val="24"/>
        </w:rPr>
        <w:t>efficiency of the algorithm, we reorganize the exploit set as follows. I</w:t>
      </w:r>
      <w:r w:rsidR="003D07B9">
        <w:rPr>
          <w:rFonts w:asciiTheme="minorBidi" w:hAnsiTheme="minorBidi"/>
          <w:sz w:val="24"/>
          <w:szCs w:val="24"/>
        </w:rPr>
        <w:t>n a nonlinear system, it is not surprising to have a non</w:t>
      </w:r>
      <w:r w:rsidR="00885C46">
        <w:rPr>
          <w:rFonts w:asciiTheme="minorBidi" w:hAnsiTheme="minorBidi"/>
          <w:sz w:val="24"/>
          <w:szCs w:val="24"/>
        </w:rPr>
        <w:t>convex solution set. Due to this common phenomenon, we re</w:t>
      </w:r>
      <w:r w:rsidR="004C75E1">
        <w:rPr>
          <w:rFonts w:asciiTheme="minorBidi" w:hAnsiTheme="minorBidi"/>
          <w:sz w:val="24"/>
          <w:szCs w:val="24"/>
        </w:rPr>
        <w:t>-</w:t>
      </w:r>
      <w:r w:rsidR="00885C46">
        <w:rPr>
          <w:rFonts w:asciiTheme="minorBidi" w:hAnsiTheme="minorBidi"/>
          <w:sz w:val="24"/>
          <w:szCs w:val="24"/>
        </w:rPr>
        <w:t xml:space="preserve">sort parameters in </w:t>
      </w:r>
      <w:r w:rsidR="00F36431">
        <w:rPr>
          <w:rFonts w:asciiTheme="minorBidi" w:hAnsiTheme="minorBidi"/>
          <w:sz w:val="24"/>
          <w:szCs w:val="24"/>
        </w:rPr>
        <w:t xml:space="preserve">the </w:t>
      </w:r>
      <w:r w:rsidR="00885C46">
        <w:rPr>
          <w:rFonts w:asciiTheme="minorBidi" w:hAnsiTheme="minorBidi"/>
          <w:sz w:val="24"/>
          <w:szCs w:val="24"/>
        </w:rPr>
        <w:t xml:space="preserve">exploit set (parameters </w:t>
      </w:r>
      <w:r w:rsidR="00885C46" w:rsidRPr="004069D9">
        <w:rPr>
          <w:rFonts w:asciiTheme="minorBidi" w:hAnsiTheme="minorBidi"/>
          <w:i/>
          <w:iCs/>
          <w:sz w:val="24"/>
          <w:szCs w:val="24"/>
        </w:rPr>
        <w:t>i</w:t>
      </w:r>
      <w:r w:rsidR="00885C46">
        <w:rPr>
          <w:rFonts w:asciiTheme="minorBidi" w:hAnsiTheme="minorBidi"/>
          <w:sz w:val="24"/>
          <w:szCs w:val="24"/>
        </w:rPr>
        <w:t xml:space="preserve"> + </w:t>
      </w:r>
      <w:proofErr w:type="gramStart"/>
      <w:r w:rsidR="00885C46">
        <w:rPr>
          <w:rFonts w:asciiTheme="minorBidi" w:hAnsiTheme="minorBidi"/>
          <w:sz w:val="24"/>
          <w:szCs w:val="24"/>
        </w:rPr>
        <w:t>1 :</w:t>
      </w:r>
      <w:proofErr w:type="gramEnd"/>
      <w:r w:rsidR="00885C46">
        <w:rPr>
          <w:rFonts w:asciiTheme="minorBidi" w:hAnsiTheme="minorBidi"/>
          <w:sz w:val="24"/>
          <w:szCs w:val="24"/>
        </w:rPr>
        <w:t xml:space="preserve"> 0.1</w:t>
      </w:r>
      <w:r w:rsidR="00885C46" w:rsidRPr="004069D9">
        <w:rPr>
          <w:rFonts w:asciiTheme="minorBidi" w:hAnsiTheme="minorBidi"/>
          <w:i/>
          <w:iCs/>
          <w:sz w:val="24"/>
          <w:szCs w:val="24"/>
        </w:rPr>
        <w:t>N</w:t>
      </w:r>
      <w:r w:rsidR="00885C46">
        <w:rPr>
          <w:rFonts w:asciiTheme="minorBidi" w:hAnsiTheme="minorBidi"/>
          <w:sz w:val="24"/>
          <w:szCs w:val="24"/>
        </w:rPr>
        <w:t xml:space="preserve">) by distance with respect to the last solution found, </w:t>
      </w:r>
      <w:r w:rsidR="00885C46" w:rsidRPr="004C75E1">
        <w:rPr>
          <w:rFonts w:asciiTheme="minorBidi" w:hAnsiTheme="minorBidi"/>
          <w:i/>
          <w:sz w:val="24"/>
          <w:szCs w:val="24"/>
        </w:rPr>
        <w:t>i.e.</w:t>
      </w:r>
      <w:r w:rsidR="004C75E1">
        <w:rPr>
          <w:rFonts w:asciiTheme="minorBidi" w:hAnsiTheme="minorBidi"/>
          <w:sz w:val="24"/>
          <w:szCs w:val="24"/>
        </w:rPr>
        <w:t>,</w:t>
      </w:r>
      <w:r w:rsidR="00885C46">
        <w:rPr>
          <w:rFonts w:asciiTheme="minorBidi" w:hAnsiTheme="minorBidi"/>
          <w:sz w:val="24"/>
          <w:szCs w:val="24"/>
        </w:rPr>
        <w:t xml:space="preserve"> parameter </w:t>
      </w:r>
      <w:r w:rsidR="00885C46" w:rsidRPr="00885C46">
        <w:rPr>
          <w:rFonts w:asciiTheme="minorBidi" w:hAnsiTheme="minorBidi"/>
          <w:i/>
          <w:iCs/>
          <w:sz w:val="24"/>
          <w:szCs w:val="24"/>
        </w:rPr>
        <w:t>i</w:t>
      </w:r>
      <w:r w:rsidR="00885C46">
        <w:rPr>
          <w:rFonts w:asciiTheme="minorBidi" w:hAnsiTheme="minorBidi"/>
          <w:sz w:val="24"/>
          <w:szCs w:val="24"/>
        </w:rPr>
        <w:t>.</w:t>
      </w:r>
      <w:r w:rsidR="00E14C1D">
        <w:rPr>
          <w:rFonts w:asciiTheme="minorBidi" w:hAnsiTheme="minorBidi"/>
          <w:sz w:val="24"/>
          <w:szCs w:val="24"/>
        </w:rPr>
        <w:t xml:space="preserve"> This way</w:t>
      </w:r>
      <w:r w:rsidR="004C75E1">
        <w:rPr>
          <w:rFonts w:asciiTheme="minorBidi" w:hAnsiTheme="minorBidi"/>
          <w:sz w:val="24"/>
          <w:szCs w:val="24"/>
        </w:rPr>
        <w:t>, the</w:t>
      </w:r>
      <w:r w:rsidR="00E14C1D">
        <w:rPr>
          <w:rFonts w:asciiTheme="minorBidi" w:hAnsiTheme="minorBidi"/>
          <w:sz w:val="24"/>
          <w:szCs w:val="24"/>
        </w:rPr>
        <w:t xml:space="preserve"> priority of </w:t>
      </w:r>
      <w:r w:rsidR="004C75E1">
        <w:rPr>
          <w:rFonts w:asciiTheme="minorBidi" w:hAnsiTheme="minorBidi"/>
          <w:sz w:val="24"/>
          <w:szCs w:val="24"/>
        </w:rPr>
        <w:t xml:space="preserve">the </w:t>
      </w:r>
      <w:r w:rsidR="00E14C1D">
        <w:rPr>
          <w:rFonts w:asciiTheme="minorBidi" w:hAnsiTheme="minorBidi"/>
          <w:sz w:val="24"/>
          <w:szCs w:val="24"/>
        </w:rPr>
        <w:t xml:space="preserve">search is </w:t>
      </w:r>
      <w:r w:rsidR="004C75E1">
        <w:rPr>
          <w:rFonts w:asciiTheme="minorBidi" w:hAnsiTheme="minorBidi"/>
          <w:sz w:val="24"/>
          <w:szCs w:val="24"/>
        </w:rPr>
        <w:t>placed on</w:t>
      </w:r>
      <w:r w:rsidR="00E14C1D">
        <w:rPr>
          <w:rFonts w:asciiTheme="minorBidi" w:hAnsiTheme="minorBidi"/>
          <w:sz w:val="24"/>
          <w:szCs w:val="24"/>
        </w:rPr>
        <w:t xml:space="preserve"> the parameters closest to the last solution found</w:t>
      </w:r>
      <w:r w:rsidR="00F36431">
        <w:rPr>
          <w:rFonts w:asciiTheme="minorBidi" w:hAnsiTheme="minorBidi"/>
          <w:sz w:val="24"/>
          <w:szCs w:val="24"/>
        </w:rPr>
        <w:t xml:space="preserve"> rather than the ones closet to the CG of solutions</w:t>
      </w:r>
      <w:r w:rsidR="00E14C1D">
        <w:rPr>
          <w:rFonts w:asciiTheme="minorBidi" w:hAnsiTheme="minorBidi"/>
          <w:sz w:val="24"/>
          <w:szCs w:val="24"/>
        </w:rPr>
        <w:t xml:space="preserve">. Parameters outside </w:t>
      </w:r>
      <w:r w:rsidR="000550CF">
        <w:rPr>
          <w:rFonts w:asciiTheme="minorBidi" w:hAnsiTheme="minorBidi"/>
          <w:sz w:val="24"/>
          <w:szCs w:val="24"/>
        </w:rPr>
        <w:t xml:space="preserve">the </w:t>
      </w:r>
      <w:r w:rsidR="00E14C1D">
        <w:rPr>
          <w:rFonts w:asciiTheme="minorBidi" w:hAnsiTheme="minorBidi"/>
          <w:sz w:val="24"/>
          <w:szCs w:val="24"/>
        </w:rPr>
        <w:t>exploit set (parameters 0.1</w:t>
      </w:r>
      <w:r w:rsidR="00E14C1D" w:rsidRPr="004069D9">
        <w:rPr>
          <w:rFonts w:asciiTheme="minorBidi" w:hAnsiTheme="minorBidi"/>
          <w:i/>
          <w:iCs/>
          <w:sz w:val="24"/>
          <w:szCs w:val="24"/>
        </w:rPr>
        <w:t>N</w:t>
      </w:r>
      <w:r w:rsidR="00E14C1D">
        <w:rPr>
          <w:rFonts w:asciiTheme="minorBidi" w:hAnsiTheme="minorBidi"/>
          <w:sz w:val="24"/>
          <w:szCs w:val="24"/>
        </w:rPr>
        <w:t xml:space="preserve"> + </w:t>
      </w:r>
      <w:proofErr w:type="gramStart"/>
      <w:r w:rsidR="00E14C1D">
        <w:rPr>
          <w:rFonts w:asciiTheme="minorBidi" w:hAnsiTheme="minorBidi"/>
          <w:sz w:val="24"/>
          <w:szCs w:val="24"/>
        </w:rPr>
        <w:t>1 :</w:t>
      </w:r>
      <w:proofErr w:type="gramEnd"/>
      <w:r w:rsidR="00E14C1D">
        <w:rPr>
          <w:rFonts w:asciiTheme="minorBidi" w:hAnsiTheme="minorBidi"/>
          <w:sz w:val="24"/>
          <w:szCs w:val="24"/>
        </w:rPr>
        <w:t xml:space="preserve"> N) remain unsorted and </w:t>
      </w:r>
      <w:r w:rsidR="004C75E1">
        <w:rPr>
          <w:rFonts w:asciiTheme="minorBidi" w:hAnsiTheme="minorBidi"/>
          <w:sz w:val="24"/>
          <w:szCs w:val="24"/>
        </w:rPr>
        <w:t>retain a</w:t>
      </w:r>
      <w:r w:rsidR="00E14C1D">
        <w:rPr>
          <w:rFonts w:asciiTheme="minorBidi" w:hAnsiTheme="minorBidi"/>
          <w:sz w:val="24"/>
          <w:szCs w:val="24"/>
        </w:rPr>
        <w:t xml:space="preserve"> random order</w:t>
      </w:r>
      <w:r w:rsidR="00936B22">
        <w:rPr>
          <w:rFonts w:asciiTheme="minorBidi" w:hAnsiTheme="minorBidi"/>
          <w:sz w:val="24"/>
          <w:szCs w:val="24"/>
        </w:rPr>
        <w:t xml:space="preserve"> (</w:t>
      </w:r>
      <w:r w:rsidR="00936B22" w:rsidRPr="00DA2B79">
        <w:rPr>
          <w:rFonts w:asciiTheme="minorBidi" w:hAnsiTheme="minorBidi"/>
          <w:sz w:val="24"/>
          <w:szCs w:val="24"/>
        </w:rPr>
        <w:t xml:space="preserve">Figure </w:t>
      </w:r>
      <w:r w:rsidR="004C75E1">
        <w:rPr>
          <w:rFonts w:asciiTheme="minorBidi" w:hAnsiTheme="minorBidi"/>
          <w:sz w:val="24"/>
          <w:szCs w:val="24"/>
        </w:rPr>
        <w:t>S</w:t>
      </w:r>
      <w:r w:rsidR="00936B22">
        <w:rPr>
          <w:rFonts w:asciiTheme="minorBidi" w:hAnsiTheme="minorBidi"/>
          <w:sz w:val="24"/>
          <w:szCs w:val="24"/>
        </w:rPr>
        <w:t>1)</w:t>
      </w:r>
      <w:r w:rsidR="00E14C1D">
        <w:rPr>
          <w:rFonts w:asciiTheme="minorBidi" w:hAnsiTheme="minorBidi"/>
          <w:sz w:val="24"/>
          <w:szCs w:val="24"/>
        </w:rPr>
        <w:t>.</w:t>
      </w:r>
    </w:p>
    <w:p w:rsidR="003D5CF9" w:rsidRDefault="004C75E1" w:rsidP="004C75E1">
      <w:p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The s</w:t>
      </w:r>
      <w:r w:rsidR="003D5CF9">
        <w:rPr>
          <w:rFonts w:asciiTheme="minorBidi" w:hAnsiTheme="minorBidi"/>
          <w:sz w:val="24"/>
          <w:szCs w:val="24"/>
        </w:rPr>
        <w:t>imulation resume</w:t>
      </w:r>
      <w:r>
        <w:rPr>
          <w:rFonts w:asciiTheme="minorBidi" w:hAnsiTheme="minorBidi"/>
          <w:sz w:val="24"/>
          <w:szCs w:val="24"/>
        </w:rPr>
        <w:t>s</w:t>
      </w:r>
      <w:r w:rsidR="003D5CF9">
        <w:rPr>
          <w:rFonts w:asciiTheme="minorBidi" w:hAnsiTheme="minorBidi"/>
          <w:sz w:val="24"/>
          <w:szCs w:val="24"/>
        </w:rPr>
        <w:t xml:space="preserve"> with the new parameter set and within the exploit set. If a new solution is found, the steps above are repeated. If no solution is found within the exploit set, </w:t>
      </w:r>
      <w:r>
        <w:rPr>
          <w:rFonts w:asciiTheme="minorBidi" w:hAnsiTheme="minorBidi"/>
          <w:sz w:val="24"/>
          <w:szCs w:val="24"/>
        </w:rPr>
        <w:t xml:space="preserve">the algorithm </w:t>
      </w:r>
      <w:r w:rsidR="003D5CF9">
        <w:rPr>
          <w:rFonts w:asciiTheme="minorBidi" w:hAnsiTheme="minorBidi"/>
          <w:sz w:val="24"/>
          <w:szCs w:val="24"/>
        </w:rPr>
        <w:t>automatically start</w:t>
      </w:r>
      <w:r>
        <w:rPr>
          <w:rFonts w:asciiTheme="minorBidi" w:hAnsiTheme="minorBidi"/>
          <w:sz w:val="24"/>
          <w:szCs w:val="24"/>
        </w:rPr>
        <w:t>s</w:t>
      </w:r>
      <w:r w:rsidR="003D5CF9">
        <w:rPr>
          <w:rFonts w:asciiTheme="minorBidi" w:hAnsiTheme="minorBidi"/>
          <w:sz w:val="24"/>
          <w:szCs w:val="24"/>
        </w:rPr>
        <w:t xml:space="preserve"> exploring the parameter space randomly since parameters outside exploit set (parameters 0.1</w:t>
      </w:r>
      <w:r w:rsidR="003D5CF9" w:rsidRPr="004069D9">
        <w:rPr>
          <w:rFonts w:asciiTheme="minorBidi" w:hAnsiTheme="minorBidi"/>
          <w:i/>
          <w:iCs/>
          <w:sz w:val="24"/>
          <w:szCs w:val="24"/>
        </w:rPr>
        <w:t>N</w:t>
      </w:r>
      <w:r w:rsidR="003D5CF9">
        <w:rPr>
          <w:rFonts w:asciiTheme="minorBidi" w:hAnsiTheme="minorBidi"/>
          <w:sz w:val="24"/>
          <w:szCs w:val="24"/>
        </w:rPr>
        <w:t xml:space="preserve"> + 1 : N) are in random order. </w:t>
      </w:r>
      <w:r>
        <w:rPr>
          <w:rFonts w:asciiTheme="minorBidi" w:hAnsiTheme="minorBidi"/>
          <w:sz w:val="24"/>
          <w:szCs w:val="24"/>
        </w:rPr>
        <w:t>A typical stop criterion</w:t>
      </w:r>
      <w:r w:rsidR="003D5CF9">
        <w:rPr>
          <w:rFonts w:asciiTheme="minorBidi" w:hAnsiTheme="minorBidi"/>
          <w:sz w:val="24"/>
          <w:szCs w:val="24"/>
        </w:rPr>
        <w:t xml:space="preserve"> is</w:t>
      </w:r>
      <w:r>
        <w:rPr>
          <w:rFonts w:asciiTheme="minorBidi" w:hAnsiTheme="minorBidi"/>
          <w:sz w:val="24"/>
          <w:szCs w:val="24"/>
        </w:rPr>
        <w:t xml:space="preserve"> met</w:t>
      </w:r>
      <w:r w:rsidR="003D5CF9">
        <w:rPr>
          <w:rFonts w:asciiTheme="minorBidi" w:hAnsiTheme="minorBidi"/>
          <w:sz w:val="24"/>
          <w:szCs w:val="24"/>
        </w:rPr>
        <w:t xml:space="preserve"> when half of the initial parameter set (0.5</w:t>
      </w:r>
      <w:r w:rsidR="003D5CF9" w:rsidRPr="009C6708">
        <w:rPr>
          <w:rFonts w:asciiTheme="minorBidi" w:hAnsiTheme="minorBidi"/>
          <w:i/>
          <w:iCs/>
          <w:sz w:val="24"/>
          <w:szCs w:val="24"/>
        </w:rPr>
        <w:t>N</w:t>
      </w:r>
      <w:r w:rsidR="003D5CF9">
        <w:rPr>
          <w:rFonts w:asciiTheme="minorBidi" w:hAnsiTheme="minorBidi"/>
          <w:sz w:val="24"/>
          <w:szCs w:val="24"/>
        </w:rPr>
        <w:t>) is simulated and the algorithm is back on explore mode. If no solution is found at all, algorithm explore</w:t>
      </w:r>
      <w:r>
        <w:rPr>
          <w:rFonts w:asciiTheme="minorBidi" w:hAnsiTheme="minorBidi"/>
          <w:sz w:val="24"/>
          <w:szCs w:val="24"/>
        </w:rPr>
        <w:t>s</w:t>
      </w:r>
      <w:r w:rsidR="003D5CF9">
        <w:rPr>
          <w:rFonts w:asciiTheme="minorBidi" w:hAnsiTheme="minorBidi"/>
          <w:sz w:val="24"/>
          <w:szCs w:val="24"/>
        </w:rPr>
        <w:t xml:space="preserve"> the </w:t>
      </w:r>
      <w:r>
        <w:rPr>
          <w:rFonts w:asciiTheme="minorBidi" w:hAnsiTheme="minorBidi"/>
          <w:sz w:val="24"/>
          <w:szCs w:val="24"/>
        </w:rPr>
        <w:t>entire</w:t>
      </w:r>
      <w:r w:rsidR="003D5CF9">
        <w:rPr>
          <w:rFonts w:asciiTheme="minorBidi" w:hAnsiTheme="minorBidi"/>
          <w:sz w:val="24"/>
          <w:szCs w:val="24"/>
        </w:rPr>
        <w:t xml:space="preserve"> parameter set. </w:t>
      </w:r>
      <w:r w:rsidR="003D5CF9" w:rsidRPr="00A1743F">
        <w:rPr>
          <w:rFonts w:asciiTheme="minorBidi" w:hAnsiTheme="minorBidi"/>
          <w:sz w:val="24"/>
          <w:szCs w:val="24"/>
        </w:rPr>
        <w:t xml:space="preserve">The flowchart of the algorithm is shown in </w:t>
      </w:r>
      <w:r w:rsidR="003D5CF9" w:rsidRPr="00DA2B79">
        <w:rPr>
          <w:rFonts w:asciiTheme="minorBidi" w:hAnsiTheme="minorBidi"/>
          <w:sz w:val="24"/>
          <w:szCs w:val="24"/>
        </w:rPr>
        <w:t xml:space="preserve">Figure </w:t>
      </w:r>
      <w:r>
        <w:rPr>
          <w:rFonts w:asciiTheme="minorBidi" w:hAnsiTheme="minorBidi"/>
          <w:sz w:val="24"/>
          <w:szCs w:val="24"/>
        </w:rPr>
        <w:t>S</w:t>
      </w:r>
      <w:r w:rsidR="003D5CF9">
        <w:rPr>
          <w:rFonts w:asciiTheme="minorBidi" w:hAnsiTheme="minorBidi"/>
          <w:sz w:val="24"/>
          <w:szCs w:val="24"/>
        </w:rPr>
        <w:t>2</w:t>
      </w:r>
      <w:r w:rsidR="003D5CF9" w:rsidRPr="00A1743F">
        <w:rPr>
          <w:rFonts w:asciiTheme="minorBidi" w:hAnsiTheme="minorBidi"/>
          <w:sz w:val="24"/>
          <w:szCs w:val="24"/>
        </w:rPr>
        <w:t>.</w:t>
      </w:r>
    </w:p>
    <w:p w:rsidR="00207BD3" w:rsidRDefault="00207BD3" w:rsidP="00936B22">
      <w:pPr>
        <w:rPr>
          <w:rFonts w:asciiTheme="minorBidi" w:hAnsiTheme="minorBidi"/>
          <w:sz w:val="24"/>
          <w:szCs w:val="24"/>
        </w:rPr>
      </w:pPr>
    </w:p>
    <w:p w:rsidR="00207BD3" w:rsidRDefault="00573A45" w:rsidP="00207BD3">
      <w:pPr>
        <w:jc w:val="center"/>
        <w:rPr>
          <w:rFonts w:asciiTheme="minorBidi" w:hAnsiTheme="min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177790" cy="6858000"/>
            <wp:effectExtent l="0" t="0" r="3810" b="0"/>
            <wp:docPr id="3" name="Picture 3" descr="C:\Users\ev34\AppData\Local\Microsoft\Windows\Temporary Internet Files\Content.Word\Supplementary Figr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v34\AppData\Local\Microsoft\Windows\Temporary Internet Files\Content.Word\Supplementary Figre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264" cy="6858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BD3" w:rsidRPr="00146164" w:rsidRDefault="00207BD3" w:rsidP="004C75E1">
      <w:pPr>
        <w:jc w:val="both"/>
        <w:rPr>
          <w:rFonts w:asciiTheme="minorBidi" w:hAnsiTheme="minorBidi"/>
        </w:rPr>
      </w:pPr>
      <w:r w:rsidRPr="00146164">
        <w:rPr>
          <w:rFonts w:asciiTheme="minorBidi" w:hAnsiTheme="minorBidi"/>
          <w:b/>
          <w:bCs/>
        </w:rPr>
        <w:t xml:space="preserve">Figure </w:t>
      </w:r>
      <w:r w:rsidR="004C75E1">
        <w:rPr>
          <w:rFonts w:asciiTheme="minorBidi" w:hAnsiTheme="minorBidi"/>
          <w:b/>
          <w:bCs/>
        </w:rPr>
        <w:t>S</w:t>
      </w:r>
      <w:r w:rsidRPr="00146164">
        <w:rPr>
          <w:rFonts w:asciiTheme="minorBidi" w:hAnsiTheme="minorBidi"/>
          <w:b/>
          <w:bCs/>
        </w:rPr>
        <w:t xml:space="preserve">1. Rearrangement of parameters in the explore-and-exploit algorithm. </w:t>
      </w:r>
      <w:r w:rsidRPr="00146164">
        <w:rPr>
          <w:rFonts w:asciiTheme="minorBidi" w:hAnsiTheme="minorBidi"/>
        </w:rPr>
        <w:t>In this illustration, parameters are color coded based on the distance from the origin. The right panel demonstrates rearrangement of the parameter set when a solution is found</w:t>
      </w:r>
      <w:r w:rsidR="00BC284A" w:rsidRPr="00146164">
        <w:rPr>
          <w:rFonts w:asciiTheme="minorBidi" w:hAnsiTheme="minorBidi"/>
        </w:rPr>
        <w:t xml:space="preserve"> (i=10)</w:t>
      </w:r>
      <w:r w:rsidRPr="00146164">
        <w:rPr>
          <w:rFonts w:asciiTheme="minorBidi" w:hAnsiTheme="minorBidi"/>
        </w:rPr>
        <w:t xml:space="preserve">. </w:t>
      </w:r>
      <w:r w:rsidR="000F3D8E" w:rsidRPr="00146164">
        <w:rPr>
          <w:rFonts w:asciiTheme="minorBidi" w:hAnsiTheme="minorBidi"/>
        </w:rPr>
        <w:t>The new order is such that the exploit set with t</w:t>
      </w:r>
      <w:r w:rsidRPr="00146164">
        <w:rPr>
          <w:rFonts w:asciiTheme="minorBidi" w:hAnsiTheme="minorBidi"/>
        </w:rPr>
        <w:t>he closest 0.1N parameters to the last solution found</w:t>
      </w:r>
      <w:r w:rsidR="000F3D8E" w:rsidRPr="00146164">
        <w:rPr>
          <w:rFonts w:asciiTheme="minorBidi" w:hAnsiTheme="minorBidi"/>
        </w:rPr>
        <w:t xml:space="preserve"> come first and then is the explore set which includes the random parameters outside the exploit set.</w:t>
      </w:r>
      <w:r w:rsidRPr="00146164">
        <w:rPr>
          <w:rFonts w:asciiTheme="minorBidi" w:hAnsiTheme="minorBidi"/>
        </w:rPr>
        <w:t xml:space="preserve"> </w:t>
      </w:r>
    </w:p>
    <w:p w:rsidR="00207BD3" w:rsidRDefault="00207BD3" w:rsidP="00936B22">
      <w:pPr>
        <w:rPr>
          <w:rFonts w:asciiTheme="minorBidi" w:hAnsiTheme="minorBidi"/>
          <w:sz w:val="24"/>
          <w:szCs w:val="24"/>
        </w:rPr>
      </w:pPr>
    </w:p>
    <w:p w:rsidR="00C13388" w:rsidRPr="00A1743F" w:rsidRDefault="00573A45" w:rsidP="007E556A">
      <w:pPr>
        <w:rPr>
          <w:rFonts w:asciiTheme="minorBidi" w:hAnsiTheme="min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3343275"/>
            <wp:effectExtent l="0" t="0" r="0" b="9525"/>
            <wp:docPr id="4" name="Picture 4" descr="C:\Users\ev34\AppData\Local\Microsoft\Windows\Temporary Internet Files\Content.Word\Supplementary Figr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v34\AppData\Local\Microsoft\Windows\Temporary Internet Files\Content.Word\Supplementary Figre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388" w:rsidRPr="00A1743F" w:rsidRDefault="00C13388" w:rsidP="00C13388">
      <w:pPr>
        <w:rPr>
          <w:rFonts w:asciiTheme="minorBidi" w:hAnsiTheme="minorBidi"/>
          <w:sz w:val="24"/>
          <w:szCs w:val="24"/>
        </w:rPr>
      </w:pPr>
    </w:p>
    <w:p w:rsidR="00C13388" w:rsidRPr="003E64D8" w:rsidRDefault="00C13388" w:rsidP="004C75E1">
      <w:pPr>
        <w:jc w:val="center"/>
        <w:rPr>
          <w:rFonts w:asciiTheme="minorBidi" w:hAnsiTheme="minorBidi"/>
          <w:b/>
          <w:bCs/>
        </w:rPr>
      </w:pPr>
      <w:r w:rsidRPr="003E64D8">
        <w:rPr>
          <w:rFonts w:asciiTheme="minorBidi" w:hAnsiTheme="minorBidi"/>
          <w:b/>
          <w:bCs/>
        </w:rPr>
        <w:t xml:space="preserve">Figure </w:t>
      </w:r>
      <w:r w:rsidR="004C75E1">
        <w:rPr>
          <w:rFonts w:asciiTheme="minorBidi" w:hAnsiTheme="minorBidi"/>
          <w:b/>
          <w:bCs/>
        </w:rPr>
        <w:t>S</w:t>
      </w:r>
      <w:r w:rsidR="00936B22" w:rsidRPr="003E64D8">
        <w:rPr>
          <w:rFonts w:asciiTheme="minorBidi" w:hAnsiTheme="minorBidi"/>
          <w:b/>
          <w:bCs/>
        </w:rPr>
        <w:t>2</w:t>
      </w:r>
      <w:r w:rsidRPr="003E64D8">
        <w:rPr>
          <w:rFonts w:asciiTheme="minorBidi" w:hAnsiTheme="minorBidi"/>
          <w:b/>
          <w:bCs/>
        </w:rPr>
        <w:t>. Flow</w:t>
      </w:r>
      <w:r w:rsidR="00A83960" w:rsidRPr="003E64D8">
        <w:rPr>
          <w:rFonts w:asciiTheme="minorBidi" w:hAnsiTheme="minorBidi"/>
          <w:b/>
          <w:bCs/>
        </w:rPr>
        <w:t>chart</w:t>
      </w:r>
      <w:r w:rsidRPr="003E64D8">
        <w:rPr>
          <w:rFonts w:asciiTheme="minorBidi" w:hAnsiTheme="minorBidi"/>
          <w:b/>
          <w:bCs/>
        </w:rPr>
        <w:t xml:space="preserve"> of the explore-and-exploit algorithm.</w:t>
      </w:r>
    </w:p>
    <w:p w:rsidR="00570B1D" w:rsidRDefault="00570B1D">
      <w:pPr>
        <w:rPr>
          <w:rFonts w:asciiTheme="minorBidi" w:hAnsiTheme="minorBidi"/>
          <w:sz w:val="24"/>
          <w:szCs w:val="24"/>
        </w:rPr>
      </w:pPr>
    </w:p>
    <w:p w:rsidR="00B6402C" w:rsidRPr="00ED72FF" w:rsidRDefault="00B6402C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146164" w:rsidRDefault="00146164">
      <w:pPr>
        <w:rPr>
          <w:rFonts w:asciiTheme="minorBidi" w:hAnsiTheme="minorBidi"/>
          <w:b/>
          <w:bCs/>
        </w:rPr>
      </w:pPr>
    </w:p>
    <w:p w:rsidR="00ED72FF" w:rsidRDefault="00CB7EBD">
      <w:pPr>
        <w:rPr>
          <w:rFonts w:asciiTheme="minorBidi" w:hAnsiTheme="minorBidi"/>
          <w:b/>
          <w:bCs/>
        </w:rPr>
      </w:pPr>
      <w:r w:rsidRPr="00ED72FF">
        <w:rPr>
          <w:rFonts w:asciiTheme="minorBidi" w:hAnsiTheme="minorBidi"/>
          <w:b/>
          <w:bCs/>
        </w:rPr>
        <w:lastRenderedPageBreak/>
        <w:t>E</w:t>
      </w:r>
      <w:r w:rsidR="00ED72FF" w:rsidRPr="00ED72FF">
        <w:rPr>
          <w:rFonts w:asciiTheme="minorBidi" w:hAnsiTheme="minorBidi"/>
          <w:b/>
          <w:bCs/>
        </w:rPr>
        <w:t>quations</w:t>
      </w:r>
    </w:p>
    <w:p w:rsidR="00FB5EEC" w:rsidRPr="00FB5EEC" w:rsidRDefault="00FB5EEC" w:rsidP="00CF1E44">
      <w:pPr>
        <w:rPr>
          <w:rFonts w:asciiTheme="minorBidi" w:hAnsiTheme="minorBidi"/>
        </w:rPr>
      </w:pPr>
      <w:r w:rsidRPr="00FB5EEC">
        <w:rPr>
          <w:rFonts w:asciiTheme="minorBidi" w:hAnsiTheme="minorBidi"/>
        </w:rPr>
        <w:t xml:space="preserve">The </w:t>
      </w:r>
      <w:r>
        <w:rPr>
          <w:rFonts w:asciiTheme="minorBidi" w:hAnsiTheme="minorBidi"/>
        </w:rPr>
        <w:t xml:space="preserve">differential equations of the system corresponding to Figure </w:t>
      </w:r>
      <w:r w:rsidR="00CF1E44">
        <w:rPr>
          <w:rFonts w:asciiTheme="minorBidi" w:hAnsiTheme="minorBidi"/>
        </w:rPr>
        <w:t>3</w:t>
      </w:r>
      <w:r>
        <w:rPr>
          <w:rFonts w:asciiTheme="minorBidi" w:hAnsiTheme="minorBidi"/>
        </w:rPr>
        <w:t xml:space="preserve"> </w:t>
      </w:r>
      <w:r w:rsidR="004C75E1">
        <w:rPr>
          <w:rFonts w:asciiTheme="minorBidi" w:hAnsiTheme="minorBidi"/>
        </w:rPr>
        <w:t>are formulate</w:t>
      </w:r>
      <w:r>
        <w:rPr>
          <w:rFonts w:asciiTheme="minorBidi" w:hAnsiTheme="minorBidi"/>
        </w:rPr>
        <w:t xml:space="preserve"> as follows:</w:t>
      </w:r>
    </w:p>
    <w:p w:rsidR="0052467C" w:rsidRDefault="0052467C">
      <w:pPr>
        <w:rPr>
          <w:rFonts w:asciiTheme="minorBidi" w:hAnsiTheme="minorBidi"/>
          <w:i/>
          <w:iCs/>
        </w:rPr>
      </w:pPr>
    </w:p>
    <w:p w:rsidR="0022164F" w:rsidRDefault="0022164F">
      <w:pPr>
        <w:rPr>
          <w:rFonts w:asciiTheme="minorBidi" w:hAnsiTheme="minorBidi"/>
          <w:i/>
          <w:iCs/>
        </w:rPr>
      </w:pPr>
      <w:r w:rsidRPr="0022164F">
        <w:rPr>
          <w:rFonts w:asciiTheme="minorBidi" w:hAnsiTheme="minorBidi"/>
          <w:i/>
          <w:iCs/>
        </w:rPr>
        <w:t>Cytosol compartment:</w:t>
      </w:r>
    </w:p>
    <w:p w:rsidR="00CB7EBD" w:rsidRDefault="008C3180">
      <w:pPr>
        <w:rPr>
          <w:rFonts w:asciiTheme="minorBidi" w:hAnsiTheme="minorBidi"/>
          <w:b/>
          <w:bCs/>
        </w:rPr>
      </w:pPr>
      <w:r w:rsidRPr="00D93750">
        <w:rPr>
          <w:rFonts w:asciiTheme="minorBidi" w:hAnsiTheme="minorBidi"/>
          <w:b/>
          <w:bCs/>
          <w:position w:val="-62"/>
        </w:rPr>
        <w:object w:dxaOrig="7500" w:dyaOrig="6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05pt;height:324.55pt" o:ole="">
            <v:imagedata r:id="rId6" o:title=""/>
          </v:shape>
          <o:OLEObject Type="Embed" ProgID="Equation.DSMT4" ShapeID="_x0000_i1025" DrawAspect="Content" ObjectID="_1597063306" r:id="rId7"/>
        </w:object>
      </w:r>
      <w:r w:rsidR="0067336D">
        <w:rPr>
          <w:rFonts w:asciiTheme="minorBidi" w:hAnsiTheme="minorBidi"/>
          <w:b/>
          <w:bCs/>
        </w:rPr>
        <w:tab/>
      </w:r>
      <w:r w:rsidR="0067336D" w:rsidRPr="0067336D">
        <w:rPr>
          <w:rFonts w:asciiTheme="minorBidi" w:hAnsiTheme="minorBidi"/>
        </w:rPr>
        <w:t>(1)</w:t>
      </w:r>
    </w:p>
    <w:p w:rsidR="00CE60F7" w:rsidRDefault="00C71418" w:rsidP="009E2856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w</w:t>
      </w:r>
      <w:r w:rsidR="0080217A" w:rsidRPr="0080217A">
        <w:rPr>
          <w:rFonts w:asciiTheme="minorBidi" w:hAnsiTheme="minorBidi"/>
        </w:rPr>
        <w:t>h</w:t>
      </w:r>
      <w:r w:rsidR="0080217A">
        <w:rPr>
          <w:rFonts w:asciiTheme="minorBidi" w:hAnsiTheme="minorBidi"/>
        </w:rPr>
        <w:t>ere</w:t>
      </w:r>
      <w:proofErr w:type="gramEnd"/>
      <w:r w:rsidR="0080217A">
        <w:rPr>
          <w:rFonts w:asciiTheme="minorBidi" w:hAnsiTheme="minorBidi"/>
        </w:rPr>
        <w:t xml:space="preserve"> </w:t>
      </w:r>
      <w:r w:rsidR="008C3180" w:rsidRPr="008C3180">
        <w:rPr>
          <w:rFonts w:asciiTheme="minorBidi" w:hAnsiTheme="minorBidi"/>
          <w:position w:val="-24"/>
        </w:rPr>
        <w:object w:dxaOrig="900" w:dyaOrig="620">
          <v:shape id="_x0000_i1026" type="#_x0000_t75" style="width:45.15pt;height:31.15pt" o:ole="">
            <v:imagedata r:id="rId8" o:title=""/>
          </v:shape>
          <o:OLEObject Type="Embed" ProgID="Equation.DSMT4" ShapeID="_x0000_i1026" DrawAspect="Content" ObjectID="_1597063307" r:id="rId9"/>
        </w:object>
      </w:r>
      <w:r w:rsidR="009E2856" w:rsidRPr="009E2856">
        <w:rPr>
          <w:rFonts w:asciiTheme="minorBidi" w:hAnsiTheme="minorBidi"/>
        </w:rPr>
        <w:t xml:space="preserve"> is the ratio of compartment volumes, and</w:t>
      </w:r>
      <w:r w:rsidR="009E2856">
        <w:t xml:space="preserve"> </w:t>
      </w:r>
      <w:r w:rsidR="000C692A">
        <w:rPr>
          <w:rFonts w:asciiTheme="minorBidi" w:hAnsiTheme="minorBidi"/>
        </w:rPr>
        <w:t xml:space="preserve">efflux </w:t>
      </w:r>
      <w:r w:rsidR="008C3180" w:rsidRPr="008C3180">
        <w:rPr>
          <w:position w:val="-16"/>
        </w:rPr>
        <w:object w:dxaOrig="420" w:dyaOrig="400">
          <v:shape id="_x0000_i1027" type="#_x0000_t75" style="width:20.95pt;height:20.4pt" o:ole="">
            <v:imagedata r:id="rId10" o:title=""/>
          </v:shape>
          <o:OLEObject Type="Embed" ProgID="Equation.DSMT4" ShapeID="_x0000_i1027" DrawAspect="Content" ObjectID="_1597063308" r:id="rId11"/>
        </w:object>
      </w:r>
      <w:r w:rsidR="000C692A" w:rsidRPr="000C692A">
        <w:rPr>
          <w:rFonts w:asciiTheme="minorBidi" w:hAnsiTheme="minorBidi"/>
        </w:rPr>
        <w:t xml:space="preserve"> is defined as</w:t>
      </w:r>
    </w:p>
    <w:p w:rsidR="00BF2D79" w:rsidRDefault="003E64D8" w:rsidP="00E3071D">
      <w:pPr>
        <w:rPr>
          <w:rFonts w:asciiTheme="minorBidi" w:hAnsiTheme="minorBidi"/>
        </w:rPr>
      </w:pPr>
      <w:r w:rsidRPr="00E3071D">
        <w:rPr>
          <w:rFonts w:asciiTheme="minorBidi" w:hAnsiTheme="minorBidi"/>
          <w:position w:val="-58"/>
        </w:rPr>
        <w:object w:dxaOrig="3820" w:dyaOrig="1280">
          <v:shape id="_x0000_i1028" type="#_x0000_t75" style="width:190.75pt;height:63.4pt" o:ole="">
            <v:imagedata r:id="rId12" o:title=""/>
          </v:shape>
          <o:OLEObject Type="Embed" ProgID="Equation.DSMT4" ShapeID="_x0000_i1028" DrawAspect="Content" ObjectID="_1597063309" r:id="rId13"/>
        </w:object>
      </w:r>
      <w:r w:rsidR="0067336D">
        <w:rPr>
          <w:rFonts w:asciiTheme="minorBidi" w:hAnsiTheme="minorBidi"/>
        </w:rPr>
        <w:tab/>
      </w:r>
      <w:r w:rsidR="0067336D">
        <w:rPr>
          <w:rFonts w:asciiTheme="minorBidi" w:hAnsiTheme="minorBidi"/>
        </w:rPr>
        <w:tab/>
      </w:r>
      <w:r w:rsidR="0067336D">
        <w:rPr>
          <w:rFonts w:asciiTheme="minorBidi" w:hAnsiTheme="minorBidi"/>
        </w:rPr>
        <w:tab/>
      </w:r>
      <w:r w:rsidR="0067336D">
        <w:rPr>
          <w:rFonts w:asciiTheme="minorBidi" w:hAnsiTheme="minorBidi"/>
        </w:rPr>
        <w:tab/>
      </w:r>
      <w:r w:rsidR="0067336D">
        <w:rPr>
          <w:rFonts w:asciiTheme="minorBidi" w:hAnsiTheme="minorBidi"/>
        </w:rPr>
        <w:tab/>
      </w:r>
      <w:r w:rsidR="0067336D">
        <w:rPr>
          <w:rFonts w:asciiTheme="minorBidi" w:hAnsiTheme="minorBidi"/>
        </w:rPr>
        <w:tab/>
        <w:t>(2)</w:t>
      </w:r>
    </w:p>
    <w:p w:rsidR="004206D9" w:rsidRPr="0080217A" w:rsidRDefault="004206D9">
      <w:pPr>
        <w:rPr>
          <w:rFonts w:asciiTheme="minorBidi" w:hAnsiTheme="minorBidi"/>
        </w:rPr>
      </w:pPr>
    </w:p>
    <w:p w:rsidR="00146164" w:rsidRDefault="00146164">
      <w:pPr>
        <w:rPr>
          <w:rFonts w:asciiTheme="minorBidi" w:hAnsiTheme="minorBidi"/>
          <w:i/>
          <w:iCs/>
        </w:rPr>
      </w:pPr>
    </w:p>
    <w:p w:rsidR="00146164" w:rsidRDefault="00146164">
      <w:pPr>
        <w:rPr>
          <w:rFonts w:asciiTheme="minorBidi" w:hAnsiTheme="minorBidi"/>
          <w:i/>
          <w:iCs/>
        </w:rPr>
      </w:pPr>
    </w:p>
    <w:p w:rsidR="00146164" w:rsidRDefault="00146164">
      <w:pPr>
        <w:rPr>
          <w:rFonts w:asciiTheme="minorBidi" w:hAnsiTheme="minorBidi"/>
          <w:i/>
          <w:iCs/>
        </w:rPr>
      </w:pPr>
    </w:p>
    <w:p w:rsidR="00146164" w:rsidRDefault="00146164">
      <w:pPr>
        <w:rPr>
          <w:rFonts w:asciiTheme="minorBidi" w:hAnsiTheme="minorBidi"/>
          <w:i/>
          <w:iCs/>
        </w:rPr>
      </w:pPr>
    </w:p>
    <w:p w:rsidR="0052467C" w:rsidRDefault="0052467C">
      <w:pPr>
        <w:rPr>
          <w:rFonts w:asciiTheme="minorBidi" w:hAnsiTheme="minorBidi"/>
          <w:i/>
          <w:iCs/>
        </w:rPr>
      </w:pPr>
    </w:p>
    <w:p w:rsidR="00BF2D79" w:rsidRPr="00BF2D79" w:rsidRDefault="00BF2D79">
      <w:pPr>
        <w:rPr>
          <w:rFonts w:asciiTheme="minorBidi" w:hAnsiTheme="minorBidi"/>
          <w:i/>
          <w:iCs/>
        </w:rPr>
      </w:pPr>
      <w:r w:rsidRPr="00BF2D79">
        <w:rPr>
          <w:rFonts w:asciiTheme="minorBidi" w:hAnsiTheme="minorBidi"/>
          <w:i/>
          <w:iCs/>
        </w:rPr>
        <w:lastRenderedPageBreak/>
        <w:t>ER compartment:</w:t>
      </w:r>
    </w:p>
    <w:p w:rsidR="00BF2D79" w:rsidRPr="00441269" w:rsidRDefault="00441269" w:rsidP="00441269">
      <w:pPr>
        <w:rPr>
          <w:rFonts w:asciiTheme="minorBidi" w:hAnsiTheme="minorBidi"/>
          <w:b/>
          <w:bCs/>
        </w:rPr>
      </w:pPr>
      <w:r w:rsidRPr="00441269">
        <w:rPr>
          <w:rFonts w:asciiTheme="minorBidi" w:hAnsiTheme="minorBidi"/>
          <w:b/>
          <w:bCs/>
          <w:position w:val="-34"/>
        </w:rPr>
        <w:object w:dxaOrig="7820" w:dyaOrig="5920">
          <v:shape id="_x0000_i1029" type="#_x0000_t75" style="width:390.65pt;height:296.6pt" o:ole="">
            <v:imagedata r:id="rId14" o:title=""/>
          </v:shape>
          <o:OLEObject Type="Embed" ProgID="Equation.DSMT4" ShapeID="_x0000_i1029" DrawAspect="Content" ObjectID="_1597063310" r:id="rId15"/>
        </w:object>
      </w:r>
      <w:r w:rsidR="00C71418">
        <w:rPr>
          <w:rFonts w:asciiTheme="minorBidi" w:hAnsiTheme="minorBidi"/>
          <w:b/>
          <w:bCs/>
        </w:rPr>
        <w:tab/>
      </w:r>
      <w:r>
        <w:rPr>
          <w:rFonts w:asciiTheme="minorBidi" w:hAnsiTheme="minorBidi"/>
          <w:b/>
          <w:bCs/>
        </w:rPr>
        <w:tab/>
      </w:r>
      <w:r w:rsidR="00C71418" w:rsidRPr="00C71418">
        <w:rPr>
          <w:rFonts w:asciiTheme="minorBidi" w:hAnsiTheme="minorBidi"/>
        </w:rPr>
        <w:t>(3)</w:t>
      </w:r>
    </w:p>
    <w:p w:rsidR="003E64D8" w:rsidRDefault="003E64D8" w:rsidP="003E64D8">
      <w:pPr>
        <w:rPr>
          <w:rFonts w:asciiTheme="minorBidi" w:hAnsiTheme="minorBidi"/>
        </w:rPr>
      </w:pPr>
    </w:p>
    <w:p w:rsidR="00146164" w:rsidRDefault="003E64D8" w:rsidP="0003276F">
      <w:pPr>
        <w:rPr>
          <w:rFonts w:asciiTheme="minorBidi" w:hAnsiTheme="minorBidi"/>
        </w:rPr>
      </w:pPr>
      <w:r>
        <w:rPr>
          <w:rFonts w:asciiTheme="minorBidi" w:hAnsiTheme="minorBidi"/>
        </w:rPr>
        <w:t>The fluxes are</w:t>
      </w:r>
      <w:r w:rsidR="0003276F">
        <w:rPr>
          <w:rFonts w:asciiTheme="minorBidi" w:hAnsiTheme="minorBidi"/>
        </w:rPr>
        <w:t xml:space="preserve"> </w:t>
      </w:r>
    </w:p>
    <w:p w:rsidR="00E952E9" w:rsidRDefault="00821C72" w:rsidP="00146164">
      <w:pPr>
        <w:rPr>
          <w:rFonts w:asciiTheme="minorBidi" w:hAnsiTheme="minorBidi"/>
        </w:rPr>
      </w:pPr>
      <w:r w:rsidRPr="00F55D97">
        <w:rPr>
          <w:rFonts w:asciiTheme="minorBidi" w:hAnsiTheme="minorBidi"/>
          <w:b/>
          <w:bCs/>
          <w:position w:val="-12"/>
        </w:rPr>
        <w:object w:dxaOrig="7680" w:dyaOrig="5539">
          <v:shape id="_x0000_i1030" type="#_x0000_t75" style="width:384.2pt;height:276.2pt" o:ole="">
            <v:imagedata r:id="rId16" o:title=""/>
          </v:shape>
          <o:OLEObject Type="Embed" ProgID="Equation.DSMT4" ShapeID="_x0000_i1030" DrawAspect="Content" ObjectID="_1597063311" r:id="rId17"/>
        </w:object>
      </w:r>
      <w:r w:rsidR="003E64D8">
        <w:rPr>
          <w:rFonts w:asciiTheme="minorBidi" w:hAnsiTheme="minorBidi"/>
          <w:b/>
          <w:bCs/>
        </w:rPr>
        <w:tab/>
      </w:r>
      <w:r w:rsidR="003E64D8" w:rsidRPr="00146164">
        <w:rPr>
          <w:rFonts w:asciiTheme="minorBidi" w:hAnsiTheme="minorBidi"/>
        </w:rPr>
        <w:tab/>
      </w:r>
      <w:r w:rsidR="003E64D8" w:rsidRPr="003E64D8">
        <w:rPr>
          <w:rFonts w:asciiTheme="minorBidi" w:hAnsiTheme="minorBidi"/>
        </w:rPr>
        <w:t>(4)</w:t>
      </w:r>
    </w:p>
    <w:p w:rsidR="00E952E9" w:rsidRDefault="00146164" w:rsidP="00CC2088">
      <w:pPr>
        <w:rPr>
          <w:rFonts w:asciiTheme="minorBidi" w:hAnsiTheme="minorBidi"/>
        </w:rPr>
      </w:pPr>
      <w:r w:rsidRPr="00B6402C">
        <w:rPr>
          <w:rFonts w:asciiTheme="minorBidi" w:hAnsiTheme="minorBidi"/>
          <w:position w:val="-78"/>
        </w:rPr>
        <w:object w:dxaOrig="1860" w:dyaOrig="1680">
          <v:shape id="_x0000_i1031" type="#_x0000_t75" style="width:92.95pt;height:83.8pt" o:ole="">
            <v:imagedata r:id="rId18" o:title=""/>
          </v:shape>
          <o:OLEObject Type="Embed" ProgID="Equation.DSMT4" ShapeID="_x0000_i1031" DrawAspect="Content" ObjectID="_1597063312" r:id="rId19"/>
        </w:object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</w:r>
      <w:r w:rsidR="00E952E9">
        <w:rPr>
          <w:rFonts w:asciiTheme="minorBidi" w:hAnsiTheme="minorBidi"/>
        </w:rPr>
        <w:tab/>
        <w:t>(</w:t>
      </w:r>
      <w:r w:rsidR="00CC2088">
        <w:rPr>
          <w:rFonts w:asciiTheme="minorBidi" w:hAnsiTheme="minorBidi"/>
        </w:rPr>
        <w:t>5</w:t>
      </w:r>
      <w:r w:rsidR="00E952E9">
        <w:rPr>
          <w:rFonts w:asciiTheme="minorBidi" w:hAnsiTheme="minorBidi"/>
        </w:rPr>
        <w:t>)</w:t>
      </w:r>
    </w:p>
    <w:p w:rsidR="00974D62" w:rsidRDefault="00146164" w:rsidP="00B6402C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w</w:t>
      </w:r>
      <w:r w:rsidR="00961C12">
        <w:rPr>
          <w:rFonts w:asciiTheme="minorBidi" w:hAnsiTheme="minorBidi"/>
        </w:rPr>
        <w:t>here</w:t>
      </w:r>
      <w:r w:rsidR="00B6402C">
        <w:rPr>
          <w:rFonts w:asciiTheme="minorBidi" w:hAnsiTheme="minorBidi"/>
        </w:rPr>
        <w:t xml:space="preserve"> </w:t>
      </w:r>
      <w:proofErr w:type="gramEnd"/>
      <w:r w:rsidR="00B6402C" w:rsidRPr="00B6402C">
        <w:rPr>
          <w:rFonts w:asciiTheme="minorBidi" w:hAnsiTheme="minorBidi"/>
          <w:position w:val="-12"/>
        </w:rPr>
        <w:object w:dxaOrig="240" w:dyaOrig="360">
          <v:shape id="_x0000_i1032" type="#_x0000_t75" style="width:11.8pt;height:18.25pt" o:ole="">
            <v:imagedata r:id="rId20" o:title=""/>
          </v:shape>
          <o:OLEObject Type="Embed" ProgID="Equation.DSMT4" ShapeID="_x0000_i1032" DrawAspect="Content" ObjectID="_1597063313" r:id="rId21"/>
        </w:object>
      </w:r>
      <w:r w:rsidR="00B6402C">
        <w:rPr>
          <w:rFonts w:asciiTheme="minorBidi" w:hAnsiTheme="minorBidi"/>
        </w:rPr>
        <w:t xml:space="preserve">’s and </w:t>
      </w:r>
      <w:r w:rsidR="00B6402C" w:rsidRPr="00B6402C">
        <w:rPr>
          <w:rFonts w:asciiTheme="minorBidi" w:hAnsiTheme="minorBidi"/>
          <w:position w:val="-12"/>
        </w:rPr>
        <w:object w:dxaOrig="220" w:dyaOrig="360">
          <v:shape id="_x0000_i1033" type="#_x0000_t75" style="width:10.75pt;height:18.25pt" o:ole="">
            <v:imagedata r:id="rId22" o:title=""/>
          </v:shape>
          <o:OLEObject Type="Embed" ProgID="Equation.DSMT4" ShapeID="_x0000_i1033" DrawAspect="Content" ObjectID="_1597063314" r:id="rId23"/>
        </w:object>
      </w:r>
      <w:r w:rsidR="00B6402C">
        <w:rPr>
          <w:rFonts w:asciiTheme="minorBidi" w:hAnsiTheme="minorBidi"/>
        </w:rPr>
        <w:t>’s are rate constants, and</w:t>
      </w:r>
      <w:r w:rsidR="00961C12">
        <w:rPr>
          <w:rFonts w:asciiTheme="minorBidi" w:hAnsiTheme="minorBidi"/>
        </w:rPr>
        <w:t xml:space="preserve"> </w:t>
      </w:r>
      <w:r w:rsidR="00B6402C" w:rsidRPr="00B6402C">
        <w:rPr>
          <w:rFonts w:asciiTheme="minorBidi" w:hAnsiTheme="minorBidi"/>
          <w:position w:val="-12"/>
        </w:rPr>
        <w:object w:dxaOrig="279" w:dyaOrig="360">
          <v:shape id="_x0000_i1034" type="#_x0000_t75" style="width:13.45pt;height:18.25pt" o:ole="">
            <v:imagedata r:id="rId24" o:title=""/>
          </v:shape>
          <o:OLEObject Type="Embed" ProgID="Equation.DSMT4" ShapeID="_x0000_i1034" DrawAspect="Content" ObjectID="_1597063315" r:id="rId25"/>
        </w:object>
      </w:r>
      <w:r w:rsidR="00961C12">
        <w:rPr>
          <w:rFonts w:asciiTheme="minorBidi" w:hAnsiTheme="minorBidi"/>
        </w:rPr>
        <w:t>’s are the fluxes</w:t>
      </w:r>
      <w:r w:rsidR="00CC2088">
        <w:rPr>
          <w:rFonts w:asciiTheme="minorBidi" w:hAnsiTheme="minorBidi"/>
        </w:rPr>
        <w:t>’</w:t>
      </w:r>
      <w:r w:rsidR="00B6402C">
        <w:rPr>
          <w:rFonts w:asciiTheme="minorBidi" w:hAnsiTheme="minorBidi"/>
        </w:rPr>
        <w:t xml:space="preserve"> corresponding enzymes. </w:t>
      </w:r>
      <w:r w:rsidR="00974D62">
        <w:rPr>
          <w:rFonts w:asciiTheme="minorBidi" w:hAnsiTheme="minorBidi"/>
        </w:rPr>
        <w:t>Diffusion fluxes are modeled as</w:t>
      </w:r>
    </w:p>
    <w:p w:rsidR="00295FB1" w:rsidRDefault="00146164" w:rsidP="00F55D97">
      <w:pPr>
        <w:rPr>
          <w:rFonts w:asciiTheme="minorBidi" w:hAnsiTheme="minorBidi"/>
        </w:rPr>
      </w:pPr>
      <w:r w:rsidRPr="00CC2088">
        <w:rPr>
          <w:rFonts w:asciiTheme="minorBidi" w:hAnsiTheme="minorBidi"/>
          <w:position w:val="-136"/>
        </w:rPr>
        <w:object w:dxaOrig="4640" w:dyaOrig="2840">
          <v:shape id="_x0000_i1035" type="#_x0000_t75" style="width:232.65pt;height:142.4pt" o:ole="">
            <v:imagedata r:id="rId26" o:title=""/>
          </v:shape>
          <o:OLEObject Type="Embed" ProgID="Equation.DSMT4" ShapeID="_x0000_i1035" DrawAspect="Content" ObjectID="_1597063316" r:id="rId27"/>
        </w:object>
      </w:r>
      <w:r w:rsidR="00974D62">
        <w:rPr>
          <w:rFonts w:asciiTheme="minorBidi" w:hAnsiTheme="minorBidi"/>
        </w:rPr>
        <w:tab/>
      </w:r>
      <w:r w:rsidR="008D4D72">
        <w:rPr>
          <w:rFonts w:asciiTheme="minorBidi" w:hAnsiTheme="minorBidi"/>
        </w:rPr>
        <w:tab/>
      </w:r>
      <w:r w:rsidR="00974D62">
        <w:rPr>
          <w:rFonts w:asciiTheme="minorBidi" w:hAnsiTheme="minorBidi"/>
        </w:rPr>
        <w:tab/>
      </w:r>
      <w:r w:rsidR="00974D62">
        <w:rPr>
          <w:rFonts w:asciiTheme="minorBidi" w:hAnsiTheme="minorBidi"/>
        </w:rPr>
        <w:tab/>
      </w:r>
      <w:r w:rsidR="00974D62">
        <w:rPr>
          <w:rFonts w:asciiTheme="minorBidi" w:hAnsiTheme="minorBidi"/>
        </w:rPr>
        <w:tab/>
      </w:r>
      <w:r w:rsidR="00974D62">
        <w:rPr>
          <w:rFonts w:asciiTheme="minorBidi" w:hAnsiTheme="minorBidi"/>
        </w:rPr>
        <w:tab/>
        <w:t>(</w:t>
      </w:r>
      <w:r w:rsidR="00CC2088">
        <w:rPr>
          <w:rFonts w:asciiTheme="minorBidi" w:hAnsiTheme="minorBidi"/>
        </w:rPr>
        <w:t>6</w:t>
      </w:r>
      <w:r w:rsidR="00974D62">
        <w:rPr>
          <w:rFonts w:asciiTheme="minorBidi" w:hAnsiTheme="minorBidi"/>
        </w:rPr>
        <w:t>)</w:t>
      </w:r>
    </w:p>
    <w:p w:rsidR="00B6402C" w:rsidRPr="00810454" w:rsidRDefault="00146164" w:rsidP="00B6402C">
      <w:pPr>
        <w:rPr>
          <w:rFonts w:asciiTheme="minorBidi" w:hAnsiTheme="minorBidi"/>
        </w:rPr>
      </w:pPr>
      <w:proofErr w:type="gramStart"/>
      <w:r>
        <w:rPr>
          <w:rFonts w:asciiTheme="minorBidi" w:hAnsiTheme="minorBidi"/>
        </w:rPr>
        <w:t>w</w:t>
      </w:r>
      <w:r w:rsidR="00B6402C">
        <w:rPr>
          <w:rFonts w:asciiTheme="minorBidi" w:hAnsiTheme="minorBidi"/>
        </w:rPr>
        <w:t xml:space="preserve">here </w:t>
      </w:r>
      <w:proofErr w:type="gramEnd"/>
      <w:r w:rsidR="00B6402C" w:rsidRPr="00B6402C">
        <w:rPr>
          <w:rFonts w:asciiTheme="minorBidi" w:hAnsiTheme="minorBidi"/>
          <w:position w:val="-12"/>
        </w:rPr>
        <w:object w:dxaOrig="260" w:dyaOrig="360">
          <v:shape id="_x0000_i1036" type="#_x0000_t75" style="width:12.9pt;height:18.25pt" o:ole="">
            <v:imagedata r:id="rId28" o:title=""/>
          </v:shape>
          <o:OLEObject Type="Embed" ProgID="Equation.DSMT4" ShapeID="_x0000_i1036" DrawAspect="Content" ObjectID="_1597063317" r:id="rId29"/>
        </w:object>
      </w:r>
      <w:r w:rsidR="00B6402C">
        <w:rPr>
          <w:rFonts w:asciiTheme="minorBidi" w:hAnsiTheme="minorBidi"/>
        </w:rPr>
        <w:t>’s are rate constants.</w:t>
      </w:r>
    </w:p>
    <w:sectPr w:rsidR="00B6402C" w:rsidRPr="00810454" w:rsidSect="00BF0A3E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/>
  <w:rsids>
    <w:rsidRoot w:val="00C13388"/>
    <w:rsid w:val="000057D4"/>
    <w:rsid w:val="0003276F"/>
    <w:rsid w:val="000550CF"/>
    <w:rsid w:val="000C692A"/>
    <w:rsid w:val="000D51BA"/>
    <w:rsid w:val="000F3D8E"/>
    <w:rsid w:val="0011349C"/>
    <w:rsid w:val="00146164"/>
    <w:rsid w:val="001614D9"/>
    <w:rsid w:val="002000E8"/>
    <w:rsid w:val="00207BD3"/>
    <w:rsid w:val="0022164F"/>
    <w:rsid w:val="00284D68"/>
    <w:rsid w:val="00287F3F"/>
    <w:rsid w:val="00295FB1"/>
    <w:rsid w:val="003613D5"/>
    <w:rsid w:val="003758D6"/>
    <w:rsid w:val="0038158E"/>
    <w:rsid w:val="003D07B9"/>
    <w:rsid w:val="003D3F1D"/>
    <w:rsid w:val="003D5CF9"/>
    <w:rsid w:val="003E64D8"/>
    <w:rsid w:val="004069D9"/>
    <w:rsid w:val="00415B36"/>
    <w:rsid w:val="004206D9"/>
    <w:rsid w:val="00441269"/>
    <w:rsid w:val="0048703E"/>
    <w:rsid w:val="004C75E1"/>
    <w:rsid w:val="0052252A"/>
    <w:rsid w:val="0052467C"/>
    <w:rsid w:val="00570B1D"/>
    <w:rsid w:val="00573A45"/>
    <w:rsid w:val="005938FE"/>
    <w:rsid w:val="005A4389"/>
    <w:rsid w:val="005D71AF"/>
    <w:rsid w:val="00640159"/>
    <w:rsid w:val="0067336D"/>
    <w:rsid w:val="006B001B"/>
    <w:rsid w:val="006C5647"/>
    <w:rsid w:val="006F5665"/>
    <w:rsid w:val="0072547B"/>
    <w:rsid w:val="0079565D"/>
    <w:rsid w:val="007E556A"/>
    <w:rsid w:val="0080217A"/>
    <w:rsid w:val="00810454"/>
    <w:rsid w:val="00821C72"/>
    <w:rsid w:val="008358EA"/>
    <w:rsid w:val="00853952"/>
    <w:rsid w:val="00885C46"/>
    <w:rsid w:val="008C2306"/>
    <w:rsid w:val="008C3180"/>
    <w:rsid w:val="008D4D72"/>
    <w:rsid w:val="00936B22"/>
    <w:rsid w:val="009524FB"/>
    <w:rsid w:val="00954412"/>
    <w:rsid w:val="00961C12"/>
    <w:rsid w:val="00974D62"/>
    <w:rsid w:val="009C6708"/>
    <w:rsid w:val="009E2856"/>
    <w:rsid w:val="009E2F99"/>
    <w:rsid w:val="00A75A10"/>
    <w:rsid w:val="00A83960"/>
    <w:rsid w:val="00AA2E85"/>
    <w:rsid w:val="00B446F9"/>
    <w:rsid w:val="00B51AFE"/>
    <w:rsid w:val="00B6402C"/>
    <w:rsid w:val="00B94CA1"/>
    <w:rsid w:val="00BC284A"/>
    <w:rsid w:val="00BF0A3E"/>
    <w:rsid w:val="00BF2D79"/>
    <w:rsid w:val="00C052F7"/>
    <w:rsid w:val="00C13388"/>
    <w:rsid w:val="00C71418"/>
    <w:rsid w:val="00CB7EBD"/>
    <w:rsid w:val="00CC2088"/>
    <w:rsid w:val="00CC2195"/>
    <w:rsid w:val="00CC2EDE"/>
    <w:rsid w:val="00CE60F7"/>
    <w:rsid w:val="00CF1E44"/>
    <w:rsid w:val="00D93750"/>
    <w:rsid w:val="00DA2B79"/>
    <w:rsid w:val="00DE534E"/>
    <w:rsid w:val="00E12792"/>
    <w:rsid w:val="00E14C1D"/>
    <w:rsid w:val="00E270AE"/>
    <w:rsid w:val="00E3071D"/>
    <w:rsid w:val="00E72BC4"/>
    <w:rsid w:val="00E7437B"/>
    <w:rsid w:val="00E7559A"/>
    <w:rsid w:val="00E952E9"/>
    <w:rsid w:val="00EC09AD"/>
    <w:rsid w:val="00ED72FF"/>
    <w:rsid w:val="00F3352A"/>
    <w:rsid w:val="00F36431"/>
    <w:rsid w:val="00F55D97"/>
    <w:rsid w:val="00F86D86"/>
    <w:rsid w:val="00FB15D0"/>
    <w:rsid w:val="00FB1768"/>
    <w:rsid w:val="00FB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13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33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338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oleObject" Target="embeddings/oleObject4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6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oleObject" Target="embeddings/oleObject3.bin"/><Relationship Id="rId24" Type="http://schemas.openxmlformats.org/officeDocument/2006/relationships/image" Target="media/image12.wmf"/><Relationship Id="rId5" Type="http://schemas.openxmlformats.org/officeDocument/2006/relationships/image" Target="media/image2.tif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4.wmf"/><Relationship Id="rId10" Type="http://schemas.openxmlformats.org/officeDocument/2006/relationships/image" Target="media/image5.wmf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oleObject" Target="embeddings/oleObject2.bin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11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GT - Biomedical Engineering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Faraji Mosalman, Mozhdeh S</dc:creator>
  <cp:keywords/>
  <dc:description/>
  <cp:lastModifiedBy>0013358</cp:lastModifiedBy>
  <cp:revision>4</cp:revision>
  <dcterms:created xsi:type="dcterms:W3CDTF">2018-07-31T18:56:00Z</dcterms:created>
  <dcterms:modified xsi:type="dcterms:W3CDTF">2018-08-29T09:17:00Z</dcterms:modified>
</cp:coreProperties>
</file>