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0D9" w:rsidRDefault="00DD2B29" w:rsidP="007620D9">
      <w:pPr>
        <w:pStyle w:val="Heading1"/>
        <w:rPr>
          <w:color w:val="auto"/>
        </w:rPr>
      </w:pPr>
      <w:r>
        <w:rPr>
          <w:color w:val="auto"/>
        </w:rPr>
        <w:t xml:space="preserve">Additional file </w:t>
      </w:r>
      <w:r w:rsidR="0068463A">
        <w:rPr>
          <w:color w:val="auto"/>
        </w:rPr>
        <w:t>5</w:t>
      </w:r>
      <w:bookmarkStart w:id="0" w:name="_GoBack"/>
      <w:bookmarkEnd w:id="0"/>
    </w:p>
    <w:p w:rsidR="00EE3E1C" w:rsidRPr="00EE3E1C" w:rsidRDefault="00EE3E1C" w:rsidP="00EE3E1C"/>
    <w:p w:rsidR="00255441" w:rsidRDefault="00A119C1" w:rsidP="00255441">
      <w:pPr>
        <w:keepNext/>
      </w:pPr>
      <w:r>
        <w:rPr>
          <w:noProof/>
        </w:rPr>
        <w:drawing>
          <wp:inline distT="0" distB="0" distL="0" distR="0">
            <wp:extent cx="5587200" cy="6915600"/>
            <wp:effectExtent l="0" t="0" r="0" b="0"/>
            <wp:docPr id="1" name="Picture 1" descr="Y:\400_MBT\430\iii_Mitarbeiter\Yevhen_Vainshtein\Manuscripts\puplication BioMETHA_Anja\figures and tables\Figure_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400_MBT\430\iii_Mitarbeiter\Yevhen_Vainshtein\Manuscripts\puplication BioMETHA_Anja\figures and tables\Figure_S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87200" cy="6915600"/>
                    </a:xfrm>
                    <a:prstGeom prst="rect">
                      <a:avLst/>
                    </a:prstGeom>
                    <a:noFill/>
                    <a:ln>
                      <a:noFill/>
                    </a:ln>
                  </pic:spPr>
                </pic:pic>
              </a:graphicData>
            </a:graphic>
          </wp:inline>
        </w:drawing>
      </w:r>
    </w:p>
    <w:p w:rsidR="00255441" w:rsidRDefault="00255441" w:rsidP="00255441">
      <w:pPr>
        <w:pStyle w:val="NoSpacing"/>
      </w:pPr>
      <w:r w:rsidRPr="00255441">
        <w:rPr>
          <w:b/>
        </w:rPr>
        <w:t>Comparative metatranscriptomic analysis of laboratory reactors.</w:t>
      </w:r>
      <w:r>
        <w:t xml:space="preserve"> </w:t>
      </w:r>
    </w:p>
    <w:p w:rsidR="00BC5A10" w:rsidRPr="00255441" w:rsidRDefault="00255441" w:rsidP="00255441">
      <w:pPr>
        <w:pStyle w:val="NoSpacing"/>
      </w:pPr>
      <w:r>
        <w:t>Heatmap colors representing gene log2 RPM values. Hierarchical clustering was done for samples as well as for genes. Corresponding dendrogram on the top shows clustering of biogas plants and laboratory reactors. The dendrogram on the left demonstrating clustering of genes.</w:t>
      </w:r>
    </w:p>
    <w:sectPr w:rsidR="00BC5A10" w:rsidRPr="0025544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441"/>
    <w:rsid w:val="00035797"/>
    <w:rsid w:val="00255441"/>
    <w:rsid w:val="00312523"/>
    <w:rsid w:val="00636B90"/>
    <w:rsid w:val="0068463A"/>
    <w:rsid w:val="007162D7"/>
    <w:rsid w:val="007620D9"/>
    <w:rsid w:val="00A119C1"/>
    <w:rsid w:val="00A70276"/>
    <w:rsid w:val="00DD2B29"/>
    <w:rsid w:val="00EE3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20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441"/>
    <w:rPr>
      <w:rFonts w:ascii="Tahoma" w:hAnsi="Tahoma" w:cs="Tahoma"/>
      <w:sz w:val="16"/>
      <w:szCs w:val="16"/>
    </w:rPr>
  </w:style>
  <w:style w:type="paragraph" w:styleId="Caption">
    <w:name w:val="caption"/>
    <w:basedOn w:val="Normal"/>
    <w:next w:val="Normal"/>
    <w:uiPriority w:val="35"/>
    <w:unhideWhenUsed/>
    <w:qFormat/>
    <w:rsid w:val="00255441"/>
    <w:pPr>
      <w:spacing w:line="240" w:lineRule="auto"/>
    </w:pPr>
    <w:rPr>
      <w:b/>
      <w:bCs/>
      <w:color w:val="4F81BD" w:themeColor="accent1"/>
      <w:sz w:val="18"/>
      <w:szCs w:val="18"/>
    </w:rPr>
  </w:style>
  <w:style w:type="paragraph" w:styleId="NoSpacing">
    <w:name w:val="No Spacing"/>
    <w:uiPriority w:val="1"/>
    <w:qFormat/>
    <w:rsid w:val="00255441"/>
    <w:pPr>
      <w:spacing w:after="0" w:line="240" w:lineRule="auto"/>
    </w:pPr>
  </w:style>
  <w:style w:type="character" w:customStyle="1" w:styleId="Heading1Char">
    <w:name w:val="Heading 1 Char"/>
    <w:basedOn w:val="DefaultParagraphFont"/>
    <w:link w:val="Heading1"/>
    <w:uiPriority w:val="9"/>
    <w:rsid w:val="007620D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20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441"/>
    <w:rPr>
      <w:rFonts w:ascii="Tahoma" w:hAnsi="Tahoma" w:cs="Tahoma"/>
      <w:sz w:val="16"/>
      <w:szCs w:val="16"/>
    </w:rPr>
  </w:style>
  <w:style w:type="paragraph" w:styleId="Caption">
    <w:name w:val="caption"/>
    <w:basedOn w:val="Normal"/>
    <w:next w:val="Normal"/>
    <w:uiPriority w:val="35"/>
    <w:unhideWhenUsed/>
    <w:qFormat/>
    <w:rsid w:val="00255441"/>
    <w:pPr>
      <w:spacing w:line="240" w:lineRule="auto"/>
    </w:pPr>
    <w:rPr>
      <w:b/>
      <w:bCs/>
      <w:color w:val="4F81BD" w:themeColor="accent1"/>
      <w:sz w:val="18"/>
      <w:szCs w:val="18"/>
    </w:rPr>
  </w:style>
  <w:style w:type="paragraph" w:styleId="NoSpacing">
    <w:name w:val="No Spacing"/>
    <w:uiPriority w:val="1"/>
    <w:qFormat/>
    <w:rsid w:val="00255441"/>
    <w:pPr>
      <w:spacing w:after="0" w:line="240" w:lineRule="auto"/>
    </w:pPr>
  </w:style>
  <w:style w:type="character" w:customStyle="1" w:styleId="Heading1Char">
    <w:name w:val="Heading 1 Char"/>
    <w:basedOn w:val="DefaultParagraphFont"/>
    <w:link w:val="Heading1"/>
    <w:uiPriority w:val="9"/>
    <w:rsid w:val="007620D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307</Characters>
  <Application>Microsoft Office Word</Application>
  <DocSecurity>0</DocSecurity>
  <Lines>2</Lines>
  <Paragraphs>1</Paragraphs>
  <ScaleCrop>false</ScaleCrop>
  <Company/>
  <LinksUpToDate>false</LinksUpToDate>
  <CharactersWithSpaces>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Yevhen Vainshtein</dc:creator>
  <cp:lastModifiedBy>Yevhen Vainshtein</cp:lastModifiedBy>
  <cp:revision>7</cp:revision>
  <dcterms:created xsi:type="dcterms:W3CDTF">2018-09-06T18:16:00Z</dcterms:created>
  <dcterms:modified xsi:type="dcterms:W3CDTF">2018-09-07T13:33:00Z</dcterms:modified>
</cp:coreProperties>
</file>