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1C6F3" w14:textId="5832BCBD" w:rsidR="008E7E70" w:rsidRDefault="00685963" w:rsidP="00C35447">
      <w:pPr>
        <w:outlineLvl w:val="0"/>
        <w:rPr>
          <w:rFonts w:asciiTheme="majorHAnsi" w:hAnsiTheme="majorHAnsi"/>
          <w:b/>
          <w:szCs w:val="22"/>
          <w:u w:val="single"/>
        </w:rPr>
      </w:pPr>
      <w:r>
        <w:rPr>
          <w:rFonts w:asciiTheme="majorHAnsi" w:hAnsiTheme="majorHAnsi"/>
          <w:b/>
          <w:szCs w:val="22"/>
          <w:u w:val="single"/>
        </w:rPr>
        <w:t xml:space="preserve">Additional file 2: </w:t>
      </w:r>
      <w:r w:rsidR="005600F3">
        <w:rPr>
          <w:rFonts w:asciiTheme="majorHAnsi" w:hAnsiTheme="majorHAnsi"/>
          <w:b/>
          <w:szCs w:val="22"/>
          <w:u w:val="single"/>
        </w:rPr>
        <w:t>Statistical Analysis</w:t>
      </w:r>
      <w:r w:rsidR="00E31BCA">
        <w:rPr>
          <w:rFonts w:asciiTheme="majorHAnsi" w:hAnsiTheme="majorHAnsi"/>
          <w:b/>
          <w:szCs w:val="22"/>
          <w:u w:val="single"/>
        </w:rPr>
        <w:t xml:space="preserve"> part A</w:t>
      </w:r>
    </w:p>
    <w:p w14:paraId="2B2503A5" w14:textId="77777777" w:rsidR="00134693" w:rsidRDefault="00134693" w:rsidP="006C732F">
      <w:pPr>
        <w:rPr>
          <w:rFonts w:asciiTheme="majorHAnsi" w:hAnsiTheme="majorHAnsi"/>
          <w:sz w:val="22"/>
          <w:szCs w:val="22"/>
        </w:rPr>
      </w:pPr>
    </w:p>
    <w:p w14:paraId="22BD22B2" w14:textId="77777777" w:rsidR="00BE53D2" w:rsidRDefault="00BE53D2" w:rsidP="00BE53D2">
      <w:pPr>
        <w:outlineLvl w:val="0"/>
        <w:rPr>
          <w:rFonts w:asciiTheme="majorHAnsi" w:hAnsiTheme="majorHAnsi"/>
          <w:b/>
          <w:i/>
          <w:sz w:val="22"/>
          <w:szCs w:val="22"/>
        </w:rPr>
      </w:pPr>
      <w:r>
        <w:rPr>
          <w:rFonts w:asciiTheme="majorHAnsi" w:hAnsiTheme="majorHAnsi"/>
          <w:b/>
          <w:i/>
          <w:sz w:val="22"/>
          <w:szCs w:val="22"/>
        </w:rPr>
        <w:t>Data and statistical analysis for figures 1-4</w:t>
      </w:r>
    </w:p>
    <w:p w14:paraId="4E1F52ED" w14:textId="77777777" w:rsidR="00BE53D2" w:rsidRDefault="00BE53D2" w:rsidP="00E47693">
      <w:pPr>
        <w:rPr>
          <w:rFonts w:ascii="Calibri" w:hAnsi="Calibri" w:cs="Times New Roman"/>
          <w:color w:val="212121"/>
          <w:sz w:val="22"/>
          <w:szCs w:val="22"/>
        </w:rPr>
      </w:pPr>
    </w:p>
    <w:p w14:paraId="3DD895CE" w14:textId="77777777" w:rsidR="00BE53D2" w:rsidRPr="00CF7D0C" w:rsidRDefault="00BE53D2" w:rsidP="00BE53D2">
      <w:pPr>
        <w:rPr>
          <w:rFonts w:asciiTheme="majorHAnsi" w:hAnsiTheme="majorHAnsi"/>
          <w:sz w:val="22"/>
          <w:szCs w:val="22"/>
        </w:rPr>
      </w:pPr>
      <w:r>
        <w:rPr>
          <w:rFonts w:ascii="Calibri" w:hAnsi="Calibri" w:cs="Times New Roman"/>
          <w:color w:val="212121"/>
          <w:sz w:val="22"/>
          <w:szCs w:val="22"/>
        </w:rPr>
        <w:t xml:space="preserve">*The biocatalyst </w:t>
      </w:r>
      <w:r w:rsidRPr="00A21ED3">
        <w:rPr>
          <w:rFonts w:ascii="Calibri" w:hAnsi="Calibri" w:cs="Times New Roman"/>
          <w:i/>
          <w:color w:val="212121"/>
          <w:sz w:val="22"/>
          <w:szCs w:val="22"/>
        </w:rPr>
        <w:t>fungal cellulase SSF</w:t>
      </w:r>
      <w:r>
        <w:rPr>
          <w:rFonts w:ascii="Calibri" w:hAnsi="Calibri" w:cs="Times New Roman"/>
          <w:color w:val="212121"/>
          <w:sz w:val="22"/>
          <w:szCs w:val="22"/>
        </w:rPr>
        <w:t xml:space="preserve"> is abbreviated to ‘SSF’.</w:t>
      </w:r>
    </w:p>
    <w:p w14:paraId="38F7E2BE" w14:textId="77777777" w:rsidR="00BE53D2" w:rsidRPr="00CF7D0C" w:rsidRDefault="00BE53D2" w:rsidP="00BE53D2">
      <w:pPr>
        <w:rPr>
          <w:rFonts w:asciiTheme="majorHAnsi" w:hAnsiTheme="majorHAnsi"/>
          <w:sz w:val="22"/>
          <w:szCs w:val="22"/>
        </w:rPr>
      </w:pPr>
      <w:r>
        <w:rPr>
          <w:rFonts w:asciiTheme="majorHAnsi" w:hAnsiTheme="majorHAnsi"/>
          <w:sz w:val="22"/>
          <w:szCs w:val="22"/>
        </w:rPr>
        <w:t>*Solubilization data used in the statistical analysis were at four decimal points (Supplementary Table 1A-C)</w:t>
      </w:r>
      <w:proofErr w:type="gramStart"/>
      <w:r>
        <w:rPr>
          <w:rFonts w:asciiTheme="majorHAnsi" w:hAnsiTheme="majorHAnsi"/>
          <w:sz w:val="22"/>
          <w:szCs w:val="22"/>
        </w:rPr>
        <w:t>,</w:t>
      </w:r>
      <w:proofErr w:type="gramEnd"/>
      <w:r>
        <w:rPr>
          <w:rFonts w:asciiTheme="majorHAnsi" w:hAnsiTheme="majorHAnsi"/>
          <w:sz w:val="22"/>
          <w:szCs w:val="22"/>
        </w:rPr>
        <w:t xml:space="preserve"> results of the statistical analysis described here are shown in two (</w:t>
      </w:r>
      <w:r w:rsidRPr="001B7DDA">
        <w:rPr>
          <w:rFonts w:asciiTheme="majorHAnsi" w:hAnsiTheme="majorHAnsi"/>
          <w:i/>
          <w:sz w:val="22"/>
          <w:szCs w:val="22"/>
        </w:rPr>
        <w:t>t</w:t>
      </w:r>
      <w:r>
        <w:rPr>
          <w:rFonts w:asciiTheme="majorHAnsi" w:hAnsiTheme="majorHAnsi"/>
          <w:sz w:val="22"/>
          <w:szCs w:val="22"/>
        </w:rPr>
        <w:t>-value) or three (p-value) decimal points.</w:t>
      </w:r>
    </w:p>
    <w:p w14:paraId="18C263E0" w14:textId="77777777" w:rsidR="00BE53D2" w:rsidRDefault="00BE53D2" w:rsidP="00BE53D2">
      <w:pPr>
        <w:rPr>
          <w:rFonts w:asciiTheme="majorHAnsi" w:hAnsiTheme="majorHAnsi"/>
          <w:sz w:val="22"/>
          <w:szCs w:val="22"/>
        </w:rPr>
      </w:pPr>
      <w:r>
        <w:rPr>
          <w:rFonts w:asciiTheme="majorHAnsi" w:hAnsiTheme="majorHAnsi"/>
          <w:sz w:val="22"/>
          <w:szCs w:val="22"/>
        </w:rPr>
        <w:t xml:space="preserve">*All </w:t>
      </w:r>
      <w:r w:rsidRPr="00866A52">
        <w:rPr>
          <w:rFonts w:asciiTheme="majorHAnsi" w:hAnsiTheme="majorHAnsi"/>
          <w:i/>
          <w:sz w:val="22"/>
          <w:szCs w:val="22"/>
        </w:rPr>
        <w:t>t</w:t>
      </w:r>
      <w:r>
        <w:rPr>
          <w:rFonts w:asciiTheme="majorHAnsi" w:hAnsiTheme="majorHAnsi"/>
          <w:sz w:val="22"/>
          <w:szCs w:val="22"/>
        </w:rPr>
        <w:t xml:space="preserve">-tests were considered one-tailed, unpaired and homoscedastic. </w:t>
      </w:r>
    </w:p>
    <w:p w14:paraId="3E96CBD3" w14:textId="77777777" w:rsidR="002D22E2" w:rsidRDefault="002D22E2" w:rsidP="006C732F">
      <w:pPr>
        <w:rPr>
          <w:rFonts w:asciiTheme="majorHAnsi" w:hAnsiTheme="majorHAnsi"/>
          <w:sz w:val="22"/>
          <w:szCs w:val="22"/>
        </w:rPr>
      </w:pPr>
    </w:p>
    <w:p w14:paraId="69FC9BB0" w14:textId="77777777" w:rsidR="00BE53D2" w:rsidRDefault="00734B02" w:rsidP="00BE53D2">
      <w:pPr>
        <w:rPr>
          <w:rFonts w:asciiTheme="majorHAnsi" w:hAnsiTheme="majorHAnsi"/>
          <w:sz w:val="22"/>
          <w:szCs w:val="22"/>
        </w:rPr>
      </w:pPr>
      <w:r w:rsidRPr="00BE53D2">
        <w:rPr>
          <w:rFonts w:asciiTheme="majorHAnsi" w:hAnsiTheme="majorHAnsi"/>
          <w:b/>
          <w:sz w:val="22"/>
          <w:szCs w:val="22"/>
        </w:rPr>
        <w:t xml:space="preserve">Table </w:t>
      </w:r>
      <w:r w:rsidR="00010587" w:rsidRPr="00BE53D2">
        <w:rPr>
          <w:rFonts w:asciiTheme="majorHAnsi" w:hAnsiTheme="majorHAnsi"/>
          <w:b/>
          <w:sz w:val="22"/>
          <w:szCs w:val="22"/>
        </w:rPr>
        <w:t>S</w:t>
      </w:r>
      <w:r w:rsidR="005959F3" w:rsidRPr="00BE53D2">
        <w:rPr>
          <w:rFonts w:asciiTheme="majorHAnsi" w:hAnsiTheme="majorHAnsi"/>
          <w:b/>
          <w:sz w:val="22"/>
          <w:szCs w:val="22"/>
        </w:rPr>
        <w:t>2</w:t>
      </w:r>
      <w:r w:rsidR="00BE53D2">
        <w:rPr>
          <w:rFonts w:asciiTheme="majorHAnsi" w:hAnsiTheme="majorHAnsi"/>
          <w:sz w:val="22"/>
          <w:szCs w:val="22"/>
        </w:rPr>
        <w:t>:</w:t>
      </w:r>
      <w:r w:rsidR="00BE53D2" w:rsidRPr="00BE53D2">
        <w:rPr>
          <w:rFonts w:asciiTheme="majorHAnsi" w:hAnsiTheme="majorHAnsi"/>
          <w:sz w:val="22"/>
          <w:szCs w:val="22"/>
        </w:rPr>
        <w:t xml:space="preserve"> </w:t>
      </w:r>
      <w:r w:rsidR="00BE53D2">
        <w:rPr>
          <w:rFonts w:asciiTheme="majorHAnsi" w:hAnsiTheme="majorHAnsi"/>
          <w:sz w:val="22"/>
          <w:szCs w:val="22"/>
        </w:rPr>
        <w:t xml:space="preserve">Results of </w:t>
      </w:r>
      <w:r w:rsidR="00BE53D2" w:rsidRPr="00866A52">
        <w:rPr>
          <w:rFonts w:asciiTheme="majorHAnsi" w:hAnsiTheme="majorHAnsi"/>
          <w:i/>
          <w:sz w:val="22"/>
          <w:szCs w:val="22"/>
        </w:rPr>
        <w:t>t</w:t>
      </w:r>
      <w:r w:rsidR="00BE53D2">
        <w:rPr>
          <w:rFonts w:asciiTheme="majorHAnsi" w:hAnsiTheme="majorHAnsi"/>
          <w:sz w:val="22"/>
          <w:szCs w:val="22"/>
        </w:rPr>
        <w:t>-tests for modified (+) vs. unmodified (-) switchgrass for all three biocatalysts.</w:t>
      </w:r>
      <w:r w:rsidR="00BE53D2" w:rsidRPr="001F2410">
        <w:rPr>
          <w:rFonts w:asciiTheme="majorHAnsi" w:hAnsiTheme="majorHAnsi"/>
          <w:sz w:val="22"/>
          <w:szCs w:val="22"/>
        </w:rPr>
        <w:t xml:space="preserve"> </w:t>
      </w:r>
      <w:r w:rsidR="00BE53D2">
        <w:rPr>
          <w:rFonts w:asciiTheme="majorHAnsi" w:hAnsiTheme="majorHAnsi"/>
          <w:sz w:val="22"/>
          <w:szCs w:val="22"/>
        </w:rPr>
        <w:t>Hypothesis Testing: H</w:t>
      </w:r>
      <w:r w:rsidR="00BE53D2">
        <w:rPr>
          <w:rFonts w:asciiTheme="majorHAnsi" w:hAnsiTheme="majorHAnsi"/>
          <w:sz w:val="22"/>
          <w:szCs w:val="22"/>
        </w:rPr>
        <w:softHyphen/>
      </w:r>
      <w:r w:rsidR="00BE53D2">
        <w:rPr>
          <w:rFonts w:asciiTheme="majorHAnsi" w:hAnsiTheme="majorHAnsi"/>
          <w:sz w:val="22"/>
          <w:szCs w:val="22"/>
          <w:vertAlign w:val="subscript"/>
        </w:rPr>
        <w:t>o</w:t>
      </w:r>
      <w:r w:rsidR="00BE53D2">
        <w:rPr>
          <w:rFonts w:asciiTheme="majorHAnsi" w:hAnsiTheme="majorHAnsi"/>
          <w:sz w:val="22"/>
          <w:szCs w:val="22"/>
        </w:rPr>
        <w:t xml:space="preserve">: </w:t>
      </w:r>
      <w:r w:rsidR="00BE53D2">
        <w:rPr>
          <w:rFonts w:ascii="Symbol" w:hAnsi="Symbol"/>
          <w:sz w:val="22"/>
          <w:szCs w:val="22"/>
        </w:rPr>
        <w:t></w:t>
      </w:r>
      <w:r w:rsidR="00BE53D2" w:rsidRPr="00E5326D">
        <w:rPr>
          <w:rFonts w:ascii="Symbol" w:hAnsi="Symbol"/>
          <w:b/>
          <w:sz w:val="22"/>
          <w:szCs w:val="22"/>
          <w:vertAlign w:val="subscript"/>
        </w:rPr>
        <w:t></w:t>
      </w:r>
      <w:r w:rsidR="00BE53D2" w:rsidRPr="00E5326D">
        <w:rPr>
          <w:rFonts w:ascii="Symbol" w:hAnsi="Symbol"/>
          <w:b/>
          <w:sz w:val="22"/>
          <w:szCs w:val="22"/>
          <w:vertAlign w:val="subscript"/>
        </w:rPr>
        <w:t></w:t>
      </w:r>
      <w:r w:rsidR="00BE53D2">
        <w:rPr>
          <w:rFonts w:ascii="Symbol" w:hAnsi="Symbol"/>
          <w:sz w:val="22"/>
          <w:szCs w:val="22"/>
        </w:rPr>
        <w:t></w:t>
      </w:r>
      <w:r w:rsidR="00BE53D2">
        <w:rPr>
          <w:rFonts w:ascii="Symbol" w:hAnsi="Symbol"/>
          <w:sz w:val="22"/>
          <w:szCs w:val="22"/>
        </w:rPr>
        <w:t></w:t>
      </w:r>
      <w:r w:rsidR="00BE53D2">
        <w:rPr>
          <w:rFonts w:ascii="Symbol" w:hAnsi="Symbol"/>
          <w:sz w:val="22"/>
          <w:szCs w:val="22"/>
        </w:rPr>
        <w:t></w:t>
      </w:r>
      <w:r w:rsidR="00BE53D2" w:rsidRPr="00E5326D">
        <w:rPr>
          <w:rFonts w:ascii="Symbol" w:hAnsi="Symbol"/>
          <w:b/>
          <w:sz w:val="22"/>
          <w:szCs w:val="22"/>
          <w:vertAlign w:val="subscript"/>
        </w:rPr>
        <w:t></w:t>
      </w:r>
      <w:r w:rsidR="00BE53D2">
        <w:rPr>
          <w:rFonts w:asciiTheme="majorHAnsi" w:hAnsiTheme="majorHAnsi"/>
          <w:sz w:val="22"/>
          <w:szCs w:val="22"/>
        </w:rPr>
        <w:t>, H</w:t>
      </w:r>
      <w:r w:rsidR="00BE53D2">
        <w:rPr>
          <w:rFonts w:asciiTheme="majorHAnsi" w:hAnsiTheme="majorHAnsi"/>
          <w:sz w:val="22"/>
          <w:szCs w:val="22"/>
        </w:rPr>
        <w:softHyphen/>
      </w:r>
      <w:r w:rsidR="00BE53D2">
        <w:rPr>
          <w:rFonts w:asciiTheme="majorHAnsi" w:hAnsiTheme="majorHAnsi"/>
          <w:sz w:val="22"/>
          <w:szCs w:val="22"/>
          <w:vertAlign w:val="subscript"/>
        </w:rPr>
        <w:t>1</w:t>
      </w:r>
      <w:r w:rsidR="00BE53D2">
        <w:rPr>
          <w:rFonts w:asciiTheme="majorHAnsi" w:hAnsiTheme="majorHAnsi"/>
          <w:sz w:val="22"/>
          <w:szCs w:val="22"/>
        </w:rPr>
        <w:t xml:space="preserve">: </w:t>
      </w:r>
      <w:r w:rsidR="00BE53D2">
        <w:rPr>
          <w:rFonts w:ascii="Symbol" w:hAnsi="Symbol"/>
          <w:sz w:val="22"/>
          <w:szCs w:val="22"/>
        </w:rPr>
        <w:t></w:t>
      </w:r>
      <w:r w:rsidR="00BE53D2" w:rsidRPr="00E5326D">
        <w:rPr>
          <w:rFonts w:ascii="Symbol" w:hAnsi="Symbol"/>
          <w:b/>
          <w:sz w:val="22"/>
          <w:szCs w:val="22"/>
          <w:vertAlign w:val="subscript"/>
        </w:rPr>
        <w:t></w:t>
      </w:r>
      <w:r w:rsidR="00BE53D2">
        <w:rPr>
          <w:rFonts w:ascii="Symbol" w:hAnsi="Symbol"/>
          <w:sz w:val="22"/>
          <w:szCs w:val="22"/>
          <w:vertAlign w:val="subscript"/>
        </w:rPr>
        <w:t></w:t>
      </w:r>
      <w:r w:rsidR="00BE53D2">
        <w:rPr>
          <w:rFonts w:ascii="Symbol" w:hAnsi="Symbol"/>
          <w:sz w:val="22"/>
          <w:szCs w:val="22"/>
        </w:rPr>
        <w:t></w:t>
      </w:r>
      <w:r w:rsidR="00BE53D2">
        <w:rPr>
          <w:rFonts w:ascii="Symbol" w:hAnsi="Symbol"/>
          <w:sz w:val="22"/>
          <w:szCs w:val="22"/>
        </w:rPr>
        <w:t></w:t>
      </w:r>
      <w:r w:rsidR="00BE53D2">
        <w:rPr>
          <w:rFonts w:ascii="Symbol" w:hAnsi="Symbol"/>
          <w:sz w:val="22"/>
          <w:szCs w:val="22"/>
        </w:rPr>
        <w:t></w:t>
      </w:r>
      <w:r w:rsidR="00BE53D2" w:rsidRPr="00E5326D">
        <w:rPr>
          <w:rFonts w:ascii="Symbol" w:hAnsi="Symbol"/>
          <w:b/>
          <w:sz w:val="22"/>
          <w:szCs w:val="22"/>
          <w:vertAlign w:val="subscript"/>
        </w:rPr>
        <w:t></w:t>
      </w:r>
      <w:r w:rsidR="00BE53D2">
        <w:rPr>
          <w:rFonts w:asciiTheme="majorHAnsi" w:hAnsiTheme="majorHAnsi"/>
          <w:sz w:val="22"/>
          <w:szCs w:val="22"/>
        </w:rPr>
        <w:t>. P values reflect the probability that rejecting the null hypothesis (equal solubilization for modified and unmodified lines) and accepting the alternative hypothesis (modified solubilization is greater than solubilization for unmodified lines) is not correct.</w:t>
      </w:r>
    </w:p>
    <w:p w14:paraId="1783389D" w14:textId="1AEDACAB" w:rsidR="00916FA8" w:rsidRDefault="00C4408E" w:rsidP="00BE53D2">
      <w:pPr>
        <w:rPr>
          <w:rFonts w:asciiTheme="majorHAnsi" w:hAnsiTheme="majorHAnsi"/>
          <w:sz w:val="22"/>
          <w:szCs w:val="22"/>
        </w:rPr>
      </w:pPr>
      <w:r>
        <w:rPr>
          <w:rFonts w:asciiTheme="majorHAnsi" w:hAnsiTheme="majorHAnsi"/>
          <w:sz w:val="22"/>
          <w:szCs w:val="22"/>
        </w:rPr>
        <w:t xml:space="preserve"> </w:t>
      </w:r>
    </w:p>
    <w:tbl>
      <w:tblPr>
        <w:tblStyle w:val="TableGrid"/>
        <w:tblW w:w="8658" w:type="dxa"/>
        <w:tblLayout w:type="fixed"/>
        <w:tblLook w:val="04A0" w:firstRow="1" w:lastRow="0" w:firstColumn="1" w:lastColumn="0" w:noHBand="0" w:noVBand="1"/>
      </w:tblPr>
      <w:tblGrid>
        <w:gridCol w:w="1360"/>
        <w:gridCol w:w="1216"/>
        <w:gridCol w:w="1216"/>
        <w:gridCol w:w="1217"/>
        <w:gridCol w:w="1216"/>
        <w:gridCol w:w="1216"/>
        <w:gridCol w:w="1217"/>
      </w:tblGrid>
      <w:tr w:rsidR="0052551C" w:rsidRPr="0096639B" w14:paraId="720B423D" w14:textId="77777777" w:rsidTr="009618DA">
        <w:tc>
          <w:tcPr>
            <w:tcW w:w="1360" w:type="dxa"/>
            <w:tcBorders>
              <w:top w:val="nil"/>
              <w:left w:val="nil"/>
              <w:bottom w:val="single" w:sz="18" w:space="0" w:color="auto"/>
              <w:right w:val="single" w:sz="18" w:space="0" w:color="auto"/>
            </w:tcBorders>
            <w:vAlign w:val="bottom"/>
          </w:tcPr>
          <w:p w14:paraId="72DCB45C" w14:textId="676D3657" w:rsidR="0052551C" w:rsidRPr="006A6D93" w:rsidRDefault="00744EE1" w:rsidP="009618DA">
            <w:pPr>
              <w:jc w:val="right"/>
              <w:rPr>
                <w:rFonts w:asciiTheme="majorHAnsi" w:hAnsiTheme="majorHAnsi"/>
                <w:b/>
                <w:sz w:val="22"/>
                <w:szCs w:val="22"/>
              </w:rPr>
            </w:pPr>
            <w:proofErr w:type="spellStart"/>
            <w:r w:rsidRPr="006A6D93">
              <w:rPr>
                <w:rFonts w:asciiTheme="majorHAnsi" w:hAnsiTheme="majorHAnsi"/>
                <w:b/>
                <w:sz w:val="22"/>
                <w:szCs w:val="22"/>
              </w:rPr>
              <w:t>Do</w:t>
            </w:r>
            <w:r w:rsidR="000A2365" w:rsidRPr="006A6D93">
              <w:rPr>
                <w:rFonts w:asciiTheme="majorHAnsi" w:hAnsiTheme="majorHAnsi"/>
                <w:b/>
                <w:sz w:val="22"/>
                <w:szCs w:val="22"/>
              </w:rPr>
              <w:t>F</w:t>
            </w:r>
            <w:proofErr w:type="spellEnd"/>
            <w:r w:rsidR="000A2365" w:rsidRPr="006A6D93">
              <w:rPr>
                <w:rFonts w:asciiTheme="majorHAnsi" w:hAnsiTheme="majorHAnsi"/>
                <w:b/>
                <w:sz w:val="22"/>
                <w:szCs w:val="22"/>
              </w:rPr>
              <w:t>:</w:t>
            </w:r>
            <w:r w:rsidR="00CF7EF6" w:rsidRPr="006A6D93">
              <w:rPr>
                <w:rFonts w:asciiTheme="majorHAnsi" w:hAnsiTheme="majorHAnsi"/>
                <w:b/>
                <w:sz w:val="22"/>
                <w:szCs w:val="22"/>
              </w:rPr>
              <w:t xml:space="preserve"> 2</w:t>
            </w:r>
          </w:p>
        </w:tc>
        <w:tc>
          <w:tcPr>
            <w:tcW w:w="2432" w:type="dxa"/>
            <w:gridSpan w:val="2"/>
            <w:tcBorders>
              <w:top w:val="single" w:sz="18" w:space="0" w:color="auto"/>
              <w:left w:val="single" w:sz="18" w:space="0" w:color="auto"/>
              <w:bottom w:val="single" w:sz="18" w:space="0" w:color="auto"/>
              <w:right w:val="single" w:sz="18" w:space="0" w:color="auto"/>
            </w:tcBorders>
          </w:tcPr>
          <w:p w14:paraId="18001341" w14:textId="5401B3D2" w:rsidR="0052551C" w:rsidRPr="0096639B" w:rsidRDefault="0052551C" w:rsidP="003F05A8">
            <w:pPr>
              <w:rPr>
                <w:rFonts w:asciiTheme="majorHAnsi" w:eastAsia="Times New Roman" w:hAnsiTheme="majorHAnsi" w:cs="Times New Roman"/>
                <w:b/>
                <w:bCs/>
                <w:color w:val="000000"/>
                <w:sz w:val="22"/>
                <w:szCs w:val="22"/>
              </w:rPr>
            </w:pPr>
            <w:r w:rsidRPr="0096639B">
              <w:rPr>
                <w:rFonts w:asciiTheme="majorHAnsi" w:eastAsia="Times New Roman" w:hAnsiTheme="majorHAnsi" w:cs="Times New Roman"/>
                <w:b/>
                <w:bCs/>
                <w:color w:val="000000"/>
                <w:sz w:val="22"/>
                <w:szCs w:val="22"/>
              </w:rPr>
              <w:t>SSF</w:t>
            </w:r>
          </w:p>
        </w:tc>
        <w:tc>
          <w:tcPr>
            <w:tcW w:w="2433" w:type="dxa"/>
            <w:gridSpan w:val="2"/>
            <w:tcBorders>
              <w:top w:val="single" w:sz="18" w:space="0" w:color="auto"/>
              <w:left w:val="single" w:sz="18" w:space="0" w:color="auto"/>
              <w:bottom w:val="single" w:sz="18" w:space="0" w:color="auto"/>
              <w:right w:val="single" w:sz="18" w:space="0" w:color="auto"/>
            </w:tcBorders>
          </w:tcPr>
          <w:p w14:paraId="55EF5265" w14:textId="44D463C1" w:rsidR="0052551C" w:rsidRPr="0096639B" w:rsidRDefault="0052551C" w:rsidP="003F05A8">
            <w:pPr>
              <w:rPr>
                <w:rFonts w:asciiTheme="majorHAnsi" w:eastAsia="Times New Roman" w:hAnsiTheme="majorHAnsi" w:cs="Times New Roman"/>
                <w:b/>
                <w:bCs/>
                <w:color w:val="000000"/>
                <w:sz w:val="22"/>
                <w:szCs w:val="22"/>
              </w:rPr>
            </w:pPr>
            <w:r w:rsidRPr="0096639B">
              <w:rPr>
                <w:rFonts w:asciiTheme="majorHAnsi" w:eastAsia="Times New Roman" w:hAnsiTheme="majorHAnsi" w:cs="Times New Roman"/>
                <w:b/>
                <w:bCs/>
                <w:i/>
                <w:color w:val="000000"/>
                <w:sz w:val="22"/>
                <w:szCs w:val="22"/>
              </w:rPr>
              <w:t xml:space="preserve">C. </w:t>
            </w:r>
            <w:proofErr w:type="gramStart"/>
            <w:r w:rsidRPr="0096639B">
              <w:rPr>
                <w:rFonts w:asciiTheme="majorHAnsi" w:eastAsia="Times New Roman" w:hAnsiTheme="majorHAnsi" w:cs="Times New Roman"/>
                <w:b/>
                <w:bCs/>
                <w:i/>
                <w:color w:val="000000"/>
                <w:sz w:val="22"/>
                <w:szCs w:val="22"/>
              </w:rPr>
              <w:t>bescii</w:t>
            </w:r>
            <w:proofErr w:type="gramEnd"/>
            <w:r w:rsidRPr="0096639B">
              <w:rPr>
                <w:rFonts w:asciiTheme="majorHAnsi" w:eastAsia="Times New Roman" w:hAnsiTheme="majorHAnsi" w:cs="Times New Roman"/>
                <w:b/>
                <w:bCs/>
                <w:color w:val="000000"/>
                <w:sz w:val="22"/>
                <w:szCs w:val="22"/>
              </w:rPr>
              <w:t xml:space="preserve">  </w:t>
            </w:r>
          </w:p>
        </w:tc>
        <w:tc>
          <w:tcPr>
            <w:tcW w:w="2433" w:type="dxa"/>
            <w:gridSpan w:val="2"/>
            <w:tcBorders>
              <w:top w:val="single" w:sz="18" w:space="0" w:color="auto"/>
              <w:left w:val="single" w:sz="18" w:space="0" w:color="auto"/>
              <w:bottom w:val="single" w:sz="18" w:space="0" w:color="auto"/>
              <w:right w:val="single" w:sz="18" w:space="0" w:color="auto"/>
            </w:tcBorders>
          </w:tcPr>
          <w:p w14:paraId="5938C5DB" w14:textId="79F0DD10" w:rsidR="0052551C" w:rsidRPr="0096639B" w:rsidRDefault="0052551C" w:rsidP="001D1C1D">
            <w:pPr>
              <w:rPr>
                <w:rFonts w:asciiTheme="majorHAnsi" w:eastAsia="Times New Roman" w:hAnsiTheme="majorHAnsi" w:cs="Times New Roman"/>
                <w:b/>
                <w:bCs/>
                <w:color w:val="000000"/>
                <w:sz w:val="22"/>
                <w:szCs w:val="22"/>
              </w:rPr>
            </w:pPr>
            <w:r w:rsidRPr="0096639B">
              <w:rPr>
                <w:rFonts w:asciiTheme="majorHAnsi" w:eastAsia="Times New Roman" w:hAnsiTheme="majorHAnsi" w:cs="Times New Roman"/>
                <w:b/>
                <w:bCs/>
                <w:i/>
                <w:color w:val="000000"/>
                <w:sz w:val="22"/>
                <w:szCs w:val="22"/>
              </w:rPr>
              <w:t>C.</w:t>
            </w:r>
            <w:r w:rsidR="00733744" w:rsidRPr="0096639B">
              <w:rPr>
                <w:rFonts w:asciiTheme="majorHAnsi" w:eastAsia="Times New Roman" w:hAnsiTheme="majorHAnsi" w:cs="Times New Roman"/>
                <w:b/>
                <w:bCs/>
                <w:i/>
                <w:color w:val="000000"/>
                <w:sz w:val="22"/>
                <w:szCs w:val="22"/>
              </w:rPr>
              <w:t xml:space="preserve"> </w:t>
            </w:r>
            <w:proofErr w:type="gramStart"/>
            <w:r w:rsidRPr="0096639B">
              <w:rPr>
                <w:rFonts w:asciiTheme="majorHAnsi" w:eastAsia="Times New Roman" w:hAnsiTheme="majorHAnsi" w:cs="Times New Roman"/>
                <w:b/>
                <w:bCs/>
                <w:i/>
                <w:color w:val="000000"/>
                <w:sz w:val="22"/>
                <w:szCs w:val="22"/>
              </w:rPr>
              <w:t>thermocellum</w:t>
            </w:r>
            <w:proofErr w:type="gramEnd"/>
            <w:r w:rsidRPr="0096639B">
              <w:rPr>
                <w:rFonts w:asciiTheme="majorHAnsi" w:eastAsia="Times New Roman" w:hAnsiTheme="majorHAnsi" w:cs="Times New Roman"/>
                <w:b/>
                <w:bCs/>
                <w:i/>
                <w:color w:val="000000"/>
                <w:sz w:val="22"/>
                <w:szCs w:val="22"/>
              </w:rPr>
              <w:t xml:space="preserve">  </w:t>
            </w:r>
          </w:p>
        </w:tc>
      </w:tr>
      <w:tr w:rsidR="001F5F7F" w:rsidRPr="0096639B" w14:paraId="15EFD189" w14:textId="77777777" w:rsidTr="00D63A60">
        <w:trPr>
          <w:trHeight w:val="261"/>
        </w:trPr>
        <w:tc>
          <w:tcPr>
            <w:tcW w:w="1360" w:type="dxa"/>
            <w:tcBorders>
              <w:top w:val="single" w:sz="18" w:space="0" w:color="auto"/>
              <w:left w:val="single" w:sz="18" w:space="0" w:color="auto"/>
              <w:bottom w:val="single" w:sz="18" w:space="0" w:color="auto"/>
              <w:right w:val="single" w:sz="18" w:space="0" w:color="auto"/>
            </w:tcBorders>
          </w:tcPr>
          <w:p w14:paraId="400C5B93" w14:textId="4F266FB7" w:rsidR="001F5F7F" w:rsidRPr="0096639B" w:rsidRDefault="001F5F7F" w:rsidP="001D1C1D">
            <w:pPr>
              <w:rPr>
                <w:rFonts w:asciiTheme="majorHAnsi" w:hAnsiTheme="majorHAnsi"/>
                <w:sz w:val="22"/>
                <w:szCs w:val="22"/>
              </w:rPr>
            </w:pPr>
            <w:r w:rsidRPr="0096639B">
              <w:rPr>
                <w:rFonts w:asciiTheme="majorHAnsi" w:hAnsiTheme="majorHAnsi"/>
                <w:sz w:val="22"/>
                <w:szCs w:val="22"/>
              </w:rPr>
              <w:t>Modification</w:t>
            </w:r>
          </w:p>
        </w:tc>
        <w:tc>
          <w:tcPr>
            <w:tcW w:w="1216" w:type="dxa"/>
            <w:tcBorders>
              <w:top w:val="single" w:sz="18" w:space="0" w:color="auto"/>
              <w:left w:val="single" w:sz="18" w:space="0" w:color="auto"/>
              <w:bottom w:val="single" w:sz="18" w:space="0" w:color="auto"/>
              <w:right w:val="single" w:sz="18" w:space="0" w:color="auto"/>
            </w:tcBorders>
            <w:vAlign w:val="bottom"/>
          </w:tcPr>
          <w:p w14:paraId="1944F08A" w14:textId="7EA48A78" w:rsidR="001F5F7F" w:rsidRPr="0096639B" w:rsidRDefault="001F5F7F" w:rsidP="003F05A8">
            <w:pPr>
              <w:rPr>
                <w:rFonts w:asciiTheme="majorHAnsi" w:eastAsia="Times New Roman" w:hAnsiTheme="majorHAnsi" w:cs="Times New Roman"/>
                <w:b/>
                <w:bCs/>
                <w:color w:val="000000"/>
                <w:sz w:val="22"/>
                <w:szCs w:val="22"/>
              </w:rPr>
            </w:pPr>
            <w:proofErr w:type="gramStart"/>
            <w:r w:rsidRPr="0096639B">
              <w:rPr>
                <w:rFonts w:asciiTheme="majorHAnsi" w:eastAsia="Times New Roman" w:hAnsiTheme="majorHAnsi" w:cs="Times New Roman"/>
                <w:b/>
                <w:bCs/>
                <w:color w:val="000000"/>
                <w:sz w:val="22"/>
                <w:szCs w:val="22"/>
              </w:rPr>
              <w:t>t</w:t>
            </w:r>
            <w:proofErr w:type="gramEnd"/>
            <w:r w:rsidRPr="0096639B">
              <w:rPr>
                <w:rFonts w:asciiTheme="majorHAnsi" w:eastAsia="Times New Roman" w:hAnsiTheme="majorHAnsi" w:cs="Times New Roman"/>
                <w:b/>
                <w:bCs/>
                <w:color w:val="000000"/>
                <w:sz w:val="22"/>
                <w:szCs w:val="22"/>
              </w:rPr>
              <w:t>-value</w:t>
            </w:r>
          </w:p>
        </w:tc>
        <w:tc>
          <w:tcPr>
            <w:tcW w:w="1216" w:type="dxa"/>
            <w:tcBorders>
              <w:top w:val="single" w:sz="18" w:space="0" w:color="auto"/>
              <w:left w:val="single" w:sz="18" w:space="0" w:color="auto"/>
              <w:bottom w:val="single" w:sz="18" w:space="0" w:color="auto"/>
              <w:right w:val="single" w:sz="18" w:space="0" w:color="auto"/>
            </w:tcBorders>
            <w:vAlign w:val="bottom"/>
          </w:tcPr>
          <w:p w14:paraId="3521EC0C" w14:textId="6D3CB2CD" w:rsidR="001F5F7F" w:rsidRPr="0096639B" w:rsidRDefault="001F5F7F" w:rsidP="0052551C">
            <w:pPr>
              <w:rPr>
                <w:rFonts w:asciiTheme="majorHAnsi" w:eastAsia="Times New Roman" w:hAnsiTheme="majorHAnsi" w:cs="Times New Roman"/>
                <w:b/>
                <w:bCs/>
                <w:color w:val="000000"/>
                <w:sz w:val="22"/>
                <w:szCs w:val="22"/>
              </w:rPr>
            </w:pPr>
            <w:proofErr w:type="gramStart"/>
            <w:r w:rsidRPr="0096639B">
              <w:rPr>
                <w:rFonts w:asciiTheme="majorHAnsi" w:eastAsia="Times New Roman" w:hAnsiTheme="majorHAnsi" w:cs="Times New Roman"/>
                <w:b/>
                <w:bCs/>
                <w:color w:val="000000"/>
                <w:sz w:val="22"/>
                <w:szCs w:val="22"/>
              </w:rPr>
              <w:t>p</w:t>
            </w:r>
            <w:proofErr w:type="gramEnd"/>
            <w:r w:rsidRPr="0096639B">
              <w:rPr>
                <w:rFonts w:asciiTheme="majorHAnsi" w:eastAsia="Times New Roman" w:hAnsiTheme="majorHAnsi" w:cs="Times New Roman"/>
                <w:b/>
                <w:bCs/>
                <w:color w:val="000000"/>
                <w:sz w:val="22"/>
                <w:szCs w:val="22"/>
              </w:rPr>
              <w:t>-value</w:t>
            </w:r>
          </w:p>
        </w:tc>
        <w:tc>
          <w:tcPr>
            <w:tcW w:w="1217" w:type="dxa"/>
            <w:tcBorders>
              <w:top w:val="single" w:sz="18" w:space="0" w:color="auto"/>
              <w:left w:val="single" w:sz="18" w:space="0" w:color="auto"/>
              <w:bottom w:val="single" w:sz="18" w:space="0" w:color="auto"/>
              <w:right w:val="single" w:sz="18" w:space="0" w:color="auto"/>
            </w:tcBorders>
            <w:vAlign w:val="bottom"/>
          </w:tcPr>
          <w:p w14:paraId="38784A39" w14:textId="276020C8" w:rsidR="001F5F7F" w:rsidRPr="0096639B" w:rsidRDefault="001F5F7F" w:rsidP="003F05A8">
            <w:pPr>
              <w:rPr>
                <w:rFonts w:asciiTheme="majorHAnsi" w:eastAsia="Times New Roman" w:hAnsiTheme="majorHAnsi" w:cs="Times New Roman"/>
                <w:b/>
                <w:bCs/>
                <w:color w:val="000000"/>
                <w:sz w:val="22"/>
                <w:szCs w:val="22"/>
              </w:rPr>
            </w:pPr>
            <w:proofErr w:type="gramStart"/>
            <w:r w:rsidRPr="0096639B">
              <w:rPr>
                <w:rFonts w:asciiTheme="majorHAnsi" w:eastAsia="Times New Roman" w:hAnsiTheme="majorHAnsi" w:cs="Times New Roman"/>
                <w:b/>
                <w:bCs/>
                <w:color w:val="000000"/>
                <w:sz w:val="22"/>
                <w:szCs w:val="22"/>
              </w:rPr>
              <w:t>t</w:t>
            </w:r>
            <w:proofErr w:type="gramEnd"/>
            <w:r w:rsidRPr="0096639B">
              <w:rPr>
                <w:rFonts w:asciiTheme="majorHAnsi" w:eastAsia="Times New Roman" w:hAnsiTheme="majorHAnsi" w:cs="Times New Roman"/>
                <w:b/>
                <w:bCs/>
                <w:color w:val="000000"/>
                <w:sz w:val="22"/>
                <w:szCs w:val="22"/>
              </w:rPr>
              <w:t>-value</w:t>
            </w:r>
          </w:p>
        </w:tc>
        <w:tc>
          <w:tcPr>
            <w:tcW w:w="1216" w:type="dxa"/>
            <w:tcBorders>
              <w:top w:val="single" w:sz="18" w:space="0" w:color="auto"/>
              <w:left w:val="single" w:sz="18" w:space="0" w:color="auto"/>
              <w:bottom w:val="single" w:sz="18" w:space="0" w:color="auto"/>
              <w:right w:val="single" w:sz="18" w:space="0" w:color="auto"/>
            </w:tcBorders>
            <w:vAlign w:val="bottom"/>
          </w:tcPr>
          <w:p w14:paraId="7169536F" w14:textId="116FE350" w:rsidR="001F5F7F" w:rsidRPr="0096639B" w:rsidRDefault="001F5F7F" w:rsidP="0052551C">
            <w:pPr>
              <w:rPr>
                <w:rFonts w:asciiTheme="majorHAnsi" w:eastAsia="Times New Roman" w:hAnsiTheme="majorHAnsi" w:cs="Times New Roman"/>
                <w:b/>
                <w:bCs/>
                <w:color w:val="000000"/>
                <w:sz w:val="22"/>
                <w:szCs w:val="22"/>
              </w:rPr>
            </w:pPr>
            <w:proofErr w:type="gramStart"/>
            <w:r w:rsidRPr="0096639B">
              <w:rPr>
                <w:rFonts w:asciiTheme="majorHAnsi" w:eastAsia="Times New Roman" w:hAnsiTheme="majorHAnsi" w:cs="Times New Roman"/>
                <w:b/>
                <w:bCs/>
                <w:color w:val="000000"/>
                <w:sz w:val="22"/>
                <w:szCs w:val="22"/>
              </w:rPr>
              <w:t>p</w:t>
            </w:r>
            <w:proofErr w:type="gramEnd"/>
            <w:r w:rsidRPr="0096639B">
              <w:rPr>
                <w:rFonts w:asciiTheme="majorHAnsi" w:eastAsia="Times New Roman" w:hAnsiTheme="majorHAnsi" w:cs="Times New Roman"/>
                <w:b/>
                <w:bCs/>
                <w:color w:val="000000"/>
                <w:sz w:val="22"/>
                <w:szCs w:val="22"/>
              </w:rPr>
              <w:t>-value</w:t>
            </w:r>
          </w:p>
        </w:tc>
        <w:tc>
          <w:tcPr>
            <w:tcW w:w="1216" w:type="dxa"/>
            <w:tcBorders>
              <w:top w:val="single" w:sz="18" w:space="0" w:color="auto"/>
              <w:left w:val="single" w:sz="18" w:space="0" w:color="auto"/>
              <w:bottom w:val="single" w:sz="18" w:space="0" w:color="auto"/>
              <w:right w:val="single" w:sz="18" w:space="0" w:color="auto"/>
            </w:tcBorders>
            <w:vAlign w:val="bottom"/>
          </w:tcPr>
          <w:p w14:paraId="15A9BFED" w14:textId="694C19BA" w:rsidR="001F5F7F" w:rsidRPr="0096639B" w:rsidRDefault="001F5F7F" w:rsidP="001D1C1D">
            <w:pPr>
              <w:rPr>
                <w:rFonts w:asciiTheme="majorHAnsi" w:eastAsia="Times New Roman" w:hAnsiTheme="majorHAnsi" w:cs="Times New Roman"/>
                <w:b/>
                <w:bCs/>
                <w:color w:val="000000"/>
                <w:sz w:val="22"/>
                <w:szCs w:val="22"/>
              </w:rPr>
            </w:pPr>
            <w:proofErr w:type="gramStart"/>
            <w:r w:rsidRPr="0096639B">
              <w:rPr>
                <w:rFonts w:asciiTheme="majorHAnsi" w:eastAsia="Times New Roman" w:hAnsiTheme="majorHAnsi" w:cs="Times New Roman"/>
                <w:b/>
                <w:bCs/>
                <w:color w:val="000000"/>
                <w:sz w:val="22"/>
                <w:szCs w:val="22"/>
              </w:rPr>
              <w:t>t</w:t>
            </w:r>
            <w:proofErr w:type="gramEnd"/>
            <w:r w:rsidRPr="0096639B">
              <w:rPr>
                <w:rFonts w:asciiTheme="majorHAnsi" w:eastAsia="Times New Roman" w:hAnsiTheme="majorHAnsi" w:cs="Times New Roman"/>
                <w:b/>
                <w:bCs/>
                <w:color w:val="000000"/>
                <w:sz w:val="22"/>
                <w:szCs w:val="22"/>
              </w:rPr>
              <w:t>-value</w:t>
            </w:r>
          </w:p>
        </w:tc>
        <w:tc>
          <w:tcPr>
            <w:tcW w:w="1217" w:type="dxa"/>
            <w:tcBorders>
              <w:top w:val="single" w:sz="18" w:space="0" w:color="auto"/>
              <w:left w:val="single" w:sz="18" w:space="0" w:color="auto"/>
              <w:bottom w:val="single" w:sz="18" w:space="0" w:color="auto"/>
              <w:right w:val="single" w:sz="18" w:space="0" w:color="auto"/>
            </w:tcBorders>
            <w:vAlign w:val="bottom"/>
          </w:tcPr>
          <w:p w14:paraId="70B2C9AC" w14:textId="0B80620C" w:rsidR="001F5F7F" w:rsidRPr="0096639B" w:rsidRDefault="001F5F7F" w:rsidP="0052551C">
            <w:pPr>
              <w:rPr>
                <w:rFonts w:asciiTheme="majorHAnsi" w:eastAsia="Times New Roman" w:hAnsiTheme="majorHAnsi" w:cs="Times New Roman"/>
                <w:b/>
                <w:bCs/>
                <w:color w:val="000000"/>
                <w:sz w:val="22"/>
                <w:szCs w:val="22"/>
              </w:rPr>
            </w:pPr>
            <w:proofErr w:type="gramStart"/>
            <w:r w:rsidRPr="0096639B">
              <w:rPr>
                <w:rFonts w:asciiTheme="majorHAnsi" w:eastAsia="Times New Roman" w:hAnsiTheme="majorHAnsi" w:cs="Times New Roman"/>
                <w:b/>
                <w:bCs/>
                <w:color w:val="000000"/>
                <w:sz w:val="22"/>
                <w:szCs w:val="22"/>
              </w:rPr>
              <w:t>p</w:t>
            </w:r>
            <w:proofErr w:type="gramEnd"/>
            <w:r w:rsidRPr="0096639B">
              <w:rPr>
                <w:rFonts w:asciiTheme="majorHAnsi" w:eastAsia="Times New Roman" w:hAnsiTheme="majorHAnsi" w:cs="Times New Roman"/>
                <w:b/>
                <w:bCs/>
                <w:color w:val="000000"/>
                <w:sz w:val="22"/>
                <w:szCs w:val="22"/>
              </w:rPr>
              <w:t>-value</w:t>
            </w:r>
          </w:p>
        </w:tc>
      </w:tr>
      <w:tr w:rsidR="001F5F7F" w:rsidRPr="0096639B" w14:paraId="65440F44" w14:textId="77777777" w:rsidTr="006A05C9">
        <w:tc>
          <w:tcPr>
            <w:tcW w:w="1360" w:type="dxa"/>
            <w:tcBorders>
              <w:top w:val="single" w:sz="18" w:space="0" w:color="auto"/>
              <w:left w:val="single" w:sz="18" w:space="0" w:color="auto"/>
              <w:bottom w:val="single" w:sz="4" w:space="0" w:color="auto"/>
              <w:right w:val="single" w:sz="18" w:space="0" w:color="auto"/>
            </w:tcBorders>
          </w:tcPr>
          <w:p w14:paraId="2C462699" w14:textId="245BD7FA" w:rsidR="001F5F7F" w:rsidRPr="0096639B" w:rsidRDefault="006C62A4" w:rsidP="001D1C1D">
            <w:pPr>
              <w:rPr>
                <w:rFonts w:asciiTheme="majorHAnsi" w:hAnsiTheme="majorHAnsi"/>
                <w:sz w:val="22"/>
                <w:szCs w:val="22"/>
              </w:rPr>
            </w:pPr>
            <w:r>
              <w:rPr>
                <w:rFonts w:asciiTheme="majorHAnsi" w:hAnsiTheme="majorHAnsi"/>
                <w:sz w:val="22"/>
                <w:szCs w:val="22"/>
              </w:rPr>
              <w:t>COMT</w:t>
            </w:r>
          </w:p>
        </w:tc>
        <w:tc>
          <w:tcPr>
            <w:tcW w:w="1216" w:type="dxa"/>
            <w:tcBorders>
              <w:top w:val="single" w:sz="18" w:space="0" w:color="auto"/>
              <w:left w:val="single" w:sz="18" w:space="0" w:color="auto"/>
              <w:bottom w:val="single" w:sz="4" w:space="0" w:color="auto"/>
              <w:right w:val="single" w:sz="18" w:space="0" w:color="auto"/>
            </w:tcBorders>
            <w:vAlign w:val="bottom"/>
          </w:tcPr>
          <w:p w14:paraId="3AA6D50E" w14:textId="1C6C687C" w:rsidR="001F5F7F" w:rsidRPr="0096639B" w:rsidRDefault="001F5F7F" w:rsidP="00914EA9">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3.48</w:t>
            </w:r>
          </w:p>
        </w:tc>
        <w:tc>
          <w:tcPr>
            <w:tcW w:w="1216" w:type="dxa"/>
            <w:tcBorders>
              <w:top w:val="single" w:sz="18" w:space="0" w:color="auto"/>
              <w:left w:val="single" w:sz="18" w:space="0" w:color="auto"/>
              <w:bottom w:val="single" w:sz="4" w:space="0" w:color="auto"/>
              <w:right w:val="single" w:sz="18" w:space="0" w:color="auto"/>
            </w:tcBorders>
            <w:vAlign w:val="bottom"/>
          </w:tcPr>
          <w:p w14:paraId="2C948FBF" w14:textId="55BADCD0" w:rsidR="001F5F7F" w:rsidRPr="0096639B" w:rsidRDefault="00915B30" w:rsidP="00314DBA">
            <w:pPr>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0.0</w:t>
            </w:r>
            <w:r w:rsidR="005E591F">
              <w:rPr>
                <w:rFonts w:ascii="Calibri" w:eastAsia="Times New Roman" w:hAnsi="Calibri" w:cs="Times New Roman"/>
                <w:color w:val="000000"/>
                <w:sz w:val="22"/>
                <w:szCs w:val="22"/>
              </w:rPr>
              <w:t>37</w:t>
            </w:r>
          </w:p>
        </w:tc>
        <w:tc>
          <w:tcPr>
            <w:tcW w:w="1217" w:type="dxa"/>
            <w:tcBorders>
              <w:top w:val="single" w:sz="18" w:space="0" w:color="auto"/>
              <w:left w:val="single" w:sz="18" w:space="0" w:color="auto"/>
              <w:bottom w:val="single" w:sz="4" w:space="0" w:color="auto"/>
              <w:right w:val="single" w:sz="18" w:space="0" w:color="auto"/>
            </w:tcBorders>
            <w:vAlign w:val="bottom"/>
          </w:tcPr>
          <w:p w14:paraId="790FC352" w14:textId="7B964BBA" w:rsidR="001F5F7F" w:rsidRPr="0096639B" w:rsidRDefault="001F5F7F" w:rsidP="00914EA9">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1.0</w:t>
            </w:r>
            <w:r w:rsidR="005E591F">
              <w:rPr>
                <w:rFonts w:ascii="Calibri" w:eastAsia="Times New Roman" w:hAnsi="Calibri" w:cs="Times New Roman"/>
                <w:color w:val="000000"/>
                <w:sz w:val="22"/>
                <w:szCs w:val="22"/>
              </w:rPr>
              <w:t>2</w:t>
            </w:r>
          </w:p>
        </w:tc>
        <w:tc>
          <w:tcPr>
            <w:tcW w:w="1216" w:type="dxa"/>
            <w:tcBorders>
              <w:top w:val="single" w:sz="18" w:space="0" w:color="auto"/>
              <w:left w:val="single" w:sz="18" w:space="0" w:color="auto"/>
              <w:bottom w:val="single" w:sz="4" w:space="0" w:color="auto"/>
              <w:right w:val="single" w:sz="18" w:space="0" w:color="auto"/>
            </w:tcBorders>
            <w:vAlign w:val="bottom"/>
          </w:tcPr>
          <w:p w14:paraId="7D5A0103" w14:textId="4FE40658" w:rsidR="001F5F7F" w:rsidRPr="0096639B" w:rsidRDefault="001F5F7F" w:rsidP="00314DBA">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0.2</w:t>
            </w:r>
            <w:r w:rsidR="005E591F">
              <w:rPr>
                <w:rFonts w:ascii="Calibri" w:eastAsia="Times New Roman" w:hAnsi="Calibri" w:cs="Times New Roman"/>
                <w:color w:val="000000"/>
                <w:sz w:val="22"/>
                <w:szCs w:val="22"/>
              </w:rPr>
              <w:t>08</w:t>
            </w:r>
          </w:p>
        </w:tc>
        <w:tc>
          <w:tcPr>
            <w:tcW w:w="1216" w:type="dxa"/>
            <w:tcBorders>
              <w:top w:val="single" w:sz="18" w:space="0" w:color="auto"/>
              <w:left w:val="single" w:sz="18" w:space="0" w:color="auto"/>
              <w:bottom w:val="single" w:sz="4" w:space="0" w:color="auto"/>
              <w:right w:val="single" w:sz="18" w:space="0" w:color="auto"/>
            </w:tcBorders>
            <w:vAlign w:val="bottom"/>
          </w:tcPr>
          <w:p w14:paraId="79E6E1E4" w14:textId="79D44DD5" w:rsidR="001F5F7F" w:rsidRPr="0096639B" w:rsidRDefault="001F5F7F" w:rsidP="00914EA9">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10.1</w:t>
            </w:r>
            <w:r w:rsidR="005E591F">
              <w:rPr>
                <w:rFonts w:ascii="Calibri" w:eastAsia="Times New Roman" w:hAnsi="Calibri" w:cs="Times New Roman"/>
                <w:color w:val="000000"/>
                <w:sz w:val="22"/>
                <w:szCs w:val="22"/>
              </w:rPr>
              <w:t>8</w:t>
            </w:r>
          </w:p>
        </w:tc>
        <w:tc>
          <w:tcPr>
            <w:tcW w:w="1217" w:type="dxa"/>
            <w:tcBorders>
              <w:top w:val="single" w:sz="18" w:space="0" w:color="auto"/>
              <w:left w:val="single" w:sz="18" w:space="0" w:color="auto"/>
              <w:bottom w:val="single" w:sz="4" w:space="0" w:color="auto"/>
              <w:right w:val="single" w:sz="18" w:space="0" w:color="auto"/>
            </w:tcBorders>
            <w:vAlign w:val="bottom"/>
          </w:tcPr>
          <w:p w14:paraId="0852A301" w14:textId="60BAEBD9" w:rsidR="001F5F7F" w:rsidRPr="0096639B" w:rsidRDefault="001F5F7F" w:rsidP="00314DBA">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0.0</w:t>
            </w:r>
            <w:r w:rsidR="005E591F">
              <w:rPr>
                <w:rFonts w:ascii="Calibri" w:eastAsia="Times New Roman" w:hAnsi="Calibri" w:cs="Times New Roman"/>
                <w:color w:val="000000"/>
                <w:sz w:val="22"/>
                <w:szCs w:val="22"/>
              </w:rPr>
              <w:t>05</w:t>
            </w:r>
          </w:p>
        </w:tc>
      </w:tr>
      <w:tr w:rsidR="001F5F7F" w:rsidRPr="0096639B" w14:paraId="6F9F79A8" w14:textId="77777777" w:rsidTr="006A05C9">
        <w:tc>
          <w:tcPr>
            <w:tcW w:w="1360" w:type="dxa"/>
            <w:tcBorders>
              <w:top w:val="single" w:sz="4" w:space="0" w:color="auto"/>
              <w:left w:val="single" w:sz="18" w:space="0" w:color="auto"/>
              <w:right w:val="single" w:sz="18" w:space="0" w:color="auto"/>
            </w:tcBorders>
            <w:vAlign w:val="bottom"/>
          </w:tcPr>
          <w:p w14:paraId="7F0A87FE" w14:textId="02480F6F" w:rsidR="001F5F7F" w:rsidRPr="0096639B" w:rsidRDefault="001F5F7F" w:rsidP="001F785F">
            <w:pPr>
              <w:rPr>
                <w:rFonts w:asciiTheme="majorHAnsi" w:eastAsia="Times New Roman" w:hAnsiTheme="majorHAnsi" w:cs="Times New Roman"/>
                <w:color w:val="000000"/>
                <w:sz w:val="22"/>
                <w:szCs w:val="22"/>
              </w:rPr>
            </w:pPr>
            <w:r w:rsidRPr="0096639B">
              <w:rPr>
                <w:rFonts w:asciiTheme="majorHAnsi" w:eastAsia="Times New Roman" w:hAnsiTheme="majorHAnsi" w:cs="Times New Roman"/>
                <w:color w:val="000000"/>
                <w:sz w:val="22"/>
                <w:szCs w:val="22"/>
              </w:rPr>
              <w:t>MYB4</w:t>
            </w:r>
          </w:p>
        </w:tc>
        <w:tc>
          <w:tcPr>
            <w:tcW w:w="1216" w:type="dxa"/>
            <w:tcBorders>
              <w:top w:val="single" w:sz="4" w:space="0" w:color="auto"/>
              <w:left w:val="single" w:sz="18" w:space="0" w:color="auto"/>
              <w:right w:val="single" w:sz="18" w:space="0" w:color="auto"/>
            </w:tcBorders>
            <w:vAlign w:val="bottom"/>
          </w:tcPr>
          <w:p w14:paraId="49FC65F4" w14:textId="7DF6CD41" w:rsidR="001F5F7F" w:rsidRPr="0096639B" w:rsidRDefault="001F5F7F" w:rsidP="00A2747B">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4.0</w:t>
            </w:r>
            <w:r w:rsidR="004634BE">
              <w:rPr>
                <w:rFonts w:ascii="Calibri" w:eastAsia="Times New Roman" w:hAnsi="Calibri" w:cs="Times New Roman"/>
                <w:color w:val="000000"/>
                <w:sz w:val="22"/>
                <w:szCs w:val="22"/>
              </w:rPr>
              <w:t>2</w:t>
            </w:r>
          </w:p>
        </w:tc>
        <w:tc>
          <w:tcPr>
            <w:tcW w:w="1216" w:type="dxa"/>
            <w:tcBorders>
              <w:top w:val="single" w:sz="4" w:space="0" w:color="auto"/>
              <w:left w:val="single" w:sz="18" w:space="0" w:color="auto"/>
              <w:right w:val="single" w:sz="18" w:space="0" w:color="auto"/>
            </w:tcBorders>
            <w:vAlign w:val="bottom"/>
          </w:tcPr>
          <w:p w14:paraId="4CD5E1B1" w14:textId="002D2643" w:rsidR="001F5F7F" w:rsidRPr="0096639B" w:rsidRDefault="001F5F7F" w:rsidP="00314DBA">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0.0</w:t>
            </w:r>
            <w:r w:rsidR="004634BE">
              <w:rPr>
                <w:rFonts w:ascii="Calibri" w:eastAsia="Times New Roman" w:hAnsi="Calibri" w:cs="Times New Roman"/>
                <w:color w:val="000000"/>
                <w:sz w:val="22"/>
                <w:szCs w:val="22"/>
              </w:rPr>
              <w:t>28</w:t>
            </w:r>
          </w:p>
        </w:tc>
        <w:tc>
          <w:tcPr>
            <w:tcW w:w="1217" w:type="dxa"/>
            <w:tcBorders>
              <w:top w:val="single" w:sz="4" w:space="0" w:color="auto"/>
              <w:left w:val="single" w:sz="18" w:space="0" w:color="auto"/>
              <w:right w:val="single" w:sz="18" w:space="0" w:color="auto"/>
            </w:tcBorders>
            <w:vAlign w:val="bottom"/>
          </w:tcPr>
          <w:p w14:paraId="63446E5C" w14:textId="5F217E54" w:rsidR="001F5F7F" w:rsidRPr="0096639B" w:rsidRDefault="001F5F7F" w:rsidP="00914EA9">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-0.51</w:t>
            </w:r>
          </w:p>
        </w:tc>
        <w:tc>
          <w:tcPr>
            <w:tcW w:w="1216" w:type="dxa"/>
            <w:tcBorders>
              <w:top w:val="single" w:sz="4" w:space="0" w:color="auto"/>
              <w:left w:val="single" w:sz="18" w:space="0" w:color="auto"/>
              <w:right w:val="single" w:sz="18" w:space="0" w:color="auto"/>
            </w:tcBorders>
            <w:vAlign w:val="bottom"/>
          </w:tcPr>
          <w:p w14:paraId="6D933E41" w14:textId="22F839E1" w:rsidR="001F5F7F" w:rsidRPr="0096639B" w:rsidRDefault="001F5F7F" w:rsidP="004634BE">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w:t>
            </w:r>
            <w:r w:rsidR="004634BE">
              <w:rPr>
                <w:rFonts w:ascii="Calibri" w:eastAsia="Times New Roman" w:hAnsi="Calibri" w:cs="Times New Roman"/>
                <w:color w:val="000000"/>
                <w:sz w:val="22"/>
                <w:szCs w:val="22"/>
              </w:rPr>
              <w:t>671</w:t>
            </w:r>
          </w:p>
        </w:tc>
        <w:tc>
          <w:tcPr>
            <w:tcW w:w="1216" w:type="dxa"/>
            <w:tcBorders>
              <w:top w:val="single" w:sz="4" w:space="0" w:color="auto"/>
              <w:left w:val="single" w:sz="18" w:space="0" w:color="auto"/>
              <w:right w:val="single" w:sz="18" w:space="0" w:color="auto"/>
            </w:tcBorders>
            <w:vAlign w:val="bottom"/>
          </w:tcPr>
          <w:p w14:paraId="014A56DF" w14:textId="27D13B0A" w:rsidR="001F5F7F" w:rsidRPr="0096639B" w:rsidRDefault="001F5F7F" w:rsidP="00914EA9">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16.3</w:t>
            </w:r>
            <w:r w:rsidR="00143A35">
              <w:rPr>
                <w:rFonts w:ascii="Calibri" w:eastAsia="Times New Roman" w:hAnsi="Calibri" w:cs="Times New Roman"/>
                <w:color w:val="000000"/>
                <w:sz w:val="22"/>
                <w:szCs w:val="22"/>
              </w:rPr>
              <w:t>5</w:t>
            </w:r>
          </w:p>
        </w:tc>
        <w:tc>
          <w:tcPr>
            <w:tcW w:w="1217" w:type="dxa"/>
            <w:tcBorders>
              <w:top w:val="single" w:sz="4" w:space="0" w:color="auto"/>
              <w:left w:val="single" w:sz="18" w:space="0" w:color="auto"/>
              <w:right w:val="single" w:sz="18" w:space="0" w:color="auto"/>
            </w:tcBorders>
            <w:vAlign w:val="bottom"/>
          </w:tcPr>
          <w:p w14:paraId="4D1311D2" w14:textId="20D2C15B" w:rsidR="001F5F7F" w:rsidRPr="0096639B" w:rsidRDefault="001F5F7F" w:rsidP="00314DBA">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0.0</w:t>
            </w:r>
            <w:r w:rsidR="00143A35">
              <w:rPr>
                <w:rFonts w:ascii="Calibri" w:eastAsia="Times New Roman" w:hAnsi="Calibri" w:cs="Times New Roman"/>
                <w:color w:val="000000"/>
                <w:sz w:val="22"/>
                <w:szCs w:val="22"/>
              </w:rPr>
              <w:t>02</w:t>
            </w:r>
          </w:p>
        </w:tc>
      </w:tr>
      <w:tr w:rsidR="001F5F7F" w:rsidRPr="0096639B" w14:paraId="1F5AA428" w14:textId="77777777" w:rsidTr="006A05C9">
        <w:tc>
          <w:tcPr>
            <w:tcW w:w="1360" w:type="dxa"/>
            <w:tcBorders>
              <w:left w:val="single" w:sz="18" w:space="0" w:color="auto"/>
              <w:bottom w:val="single" w:sz="18" w:space="0" w:color="auto"/>
              <w:right w:val="single" w:sz="18" w:space="0" w:color="auto"/>
            </w:tcBorders>
            <w:vAlign w:val="bottom"/>
          </w:tcPr>
          <w:p w14:paraId="540B101A" w14:textId="6B1201C6" w:rsidR="001F5F7F" w:rsidRPr="0096639B" w:rsidRDefault="001F5F7F" w:rsidP="001D1C1D">
            <w:pPr>
              <w:rPr>
                <w:rFonts w:asciiTheme="majorHAnsi" w:eastAsia="Times New Roman" w:hAnsiTheme="majorHAnsi" w:cs="Times New Roman"/>
                <w:color w:val="000000"/>
                <w:sz w:val="22"/>
                <w:szCs w:val="22"/>
              </w:rPr>
            </w:pPr>
            <w:r w:rsidRPr="0096639B">
              <w:rPr>
                <w:rFonts w:asciiTheme="majorHAnsi" w:eastAsia="Times New Roman" w:hAnsiTheme="majorHAnsi" w:cs="Times New Roman"/>
                <w:color w:val="000000"/>
                <w:sz w:val="22"/>
                <w:szCs w:val="22"/>
              </w:rPr>
              <w:t>GAUT4</w:t>
            </w:r>
          </w:p>
        </w:tc>
        <w:tc>
          <w:tcPr>
            <w:tcW w:w="1216" w:type="dxa"/>
            <w:tcBorders>
              <w:left w:val="single" w:sz="18" w:space="0" w:color="auto"/>
              <w:bottom w:val="single" w:sz="18" w:space="0" w:color="auto"/>
              <w:right w:val="single" w:sz="18" w:space="0" w:color="auto"/>
            </w:tcBorders>
            <w:vAlign w:val="bottom"/>
          </w:tcPr>
          <w:p w14:paraId="1854C8D6" w14:textId="505087EA" w:rsidR="001F5F7F" w:rsidRPr="0096639B" w:rsidRDefault="001F5F7F" w:rsidP="00914EA9">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3.6</w:t>
            </w:r>
            <w:r w:rsidR="00143A35">
              <w:rPr>
                <w:rFonts w:ascii="Calibri" w:eastAsia="Times New Roman" w:hAnsi="Calibri" w:cs="Times New Roman"/>
                <w:color w:val="000000"/>
                <w:sz w:val="22"/>
                <w:szCs w:val="22"/>
              </w:rPr>
              <w:t>5</w:t>
            </w:r>
          </w:p>
        </w:tc>
        <w:tc>
          <w:tcPr>
            <w:tcW w:w="1216" w:type="dxa"/>
            <w:tcBorders>
              <w:left w:val="single" w:sz="18" w:space="0" w:color="auto"/>
              <w:bottom w:val="single" w:sz="18" w:space="0" w:color="auto"/>
              <w:right w:val="single" w:sz="18" w:space="0" w:color="auto"/>
            </w:tcBorders>
            <w:vAlign w:val="bottom"/>
          </w:tcPr>
          <w:p w14:paraId="030F8051" w14:textId="3C7AFD44" w:rsidR="001F5F7F" w:rsidRPr="0096639B" w:rsidRDefault="001F5F7F" w:rsidP="00314DBA">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0.0</w:t>
            </w:r>
            <w:r w:rsidR="00143A35">
              <w:rPr>
                <w:rFonts w:ascii="Calibri" w:eastAsia="Times New Roman" w:hAnsi="Calibri" w:cs="Times New Roman"/>
                <w:color w:val="000000"/>
                <w:sz w:val="22"/>
                <w:szCs w:val="22"/>
              </w:rPr>
              <w:t>34</w:t>
            </w:r>
          </w:p>
        </w:tc>
        <w:tc>
          <w:tcPr>
            <w:tcW w:w="1217" w:type="dxa"/>
            <w:tcBorders>
              <w:left w:val="single" w:sz="18" w:space="0" w:color="auto"/>
              <w:bottom w:val="single" w:sz="18" w:space="0" w:color="auto"/>
              <w:right w:val="single" w:sz="18" w:space="0" w:color="auto"/>
            </w:tcBorders>
            <w:vAlign w:val="bottom"/>
          </w:tcPr>
          <w:p w14:paraId="74C03924" w14:textId="5552EAB3" w:rsidR="001F5F7F" w:rsidRPr="0096639B" w:rsidRDefault="001F5F7F" w:rsidP="00914EA9">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0.7</w:t>
            </w:r>
            <w:r w:rsidR="0056644C">
              <w:rPr>
                <w:rFonts w:ascii="Calibri" w:eastAsia="Times New Roman" w:hAnsi="Calibri" w:cs="Times New Roman"/>
                <w:color w:val="000000"/>
                <w:sz w:val="22"/>
                <w:szCs w:val="22"/>
              </w:rPr>
              <w:t>2</w:t>
            </w:r>
          </w:p>
        </w:tc>
        <w:tc>
          <w:tcPr>
            <w:tcW w:w="1216" w:type="dxa"/>
            <w:tcBorders>
              <w:left w:val="single" w:sz="18" w:space="0" w:color="auto"/>
              <w:bottom w:val="single" w:sz="18" w:space="0" w:color="auto"/>
              <w:right w:val="single" w:sz="18" w:space="0" w:color="auto"/>
            </w:tcBorders>
            <w:vAlign w:val="bottom"/>
          </w:tcPr>
          <w:p w14:paraId="7CF21E96" w14:textId="092B4BDF" w:rsidR="001F5F7F" w:rsidRPr="0096639B" w:rsidRDefault="001F5F7F" w:rsidP="00314DBA">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0.274</w:t>
            </w:r>
          </w:p>
        </w:tc>
        <w:tc>
          <w:tcPr>
            <w:tcW w:w="1216" w:type="dxa"/>
            <w:tcBorders>
              <w:left w:val="single" w:sz="18" w:space="0" w:color="auto"/>
              <w:bottom w:val="single" w:sz="18" w:space="0" w:color="auto"/>
              <w:right w:val="single" w:sz="18" w:space="0" w:color="auto"/>
            </w:tcBorders>
            <w:vAlign w:val="bottom"/>
          </w:tcPr>
          <w:p w14:paraId="62D99173" w14:textId="6902BC6D" w:rsidR="001F5F7F" w:rsidRPr="0096639B" w:rsidRDefault="001F5F7F" w:rsidP="00914EA9">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1.3</w:t>
            </w:r>
            <w:r w:rsidR="0056644C">
              <w:rPr>
                <w:rFonts w:ascii="Calibri" w:eastAsia="Times New Roman" w:hAnsi="Calibri" w:cs="Times New Roman"/>
                <w:color w:val="000000"/>
                <w:sz w:val="22"/>
                <w:szCs w:val="22"/>
              </w:rPr>
              <w:t>3</w:t>
            </w:r>
          </w:p>
        </w:tc>
        <w:tc>
          <w:tcPr>
            <w:tcW w:w="1217" w:type="dxa"/>
            <w:tcBorders>
              <w:left w:val="single" w:sz="18" w:space="0" w:color="auto"/>
              <w:bottom w:val="single" w:sz="18" w:space="0" w:color="auto"/>
              <w:right w:val="single" w:sz="18" w:space="0" w:color="auto"/>
            </w:tcBorders>
            <w:vAlign w:val="bottom"/>
          </w:tcPr>
          <w:p w14:paraId="7820DA11" w14:textId="290394EA" w:rsidR="001F5F7F" w:rsidRPr="0096639B" w:rsidRDefault="001F5F7F" w:rsidP="00314DBA">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0.1</w:t>
            </w:r>
            <w:r w:rsidR="0056644C">
              <w:rPr>
                <w:rFonts w:ascii="Calibri" w:eastAsia="Times New Roman" w:hAnsi="Calibri" w:cs="Times New Roman"/>
                <w:color w:val="000000"/>
                <w:sz w:val="22"/>
                <w:szCs w:val="22"/>
              </w:rPr>
              <w:t>58</w:t>
            </w:r>
          </w:p>
        </w:tc>
      </w:tr>
    </w:tbl>
    <w:p w14:paraId="31D5D7CB" w14:textId="4AE967B4" w:rsidR="00A72139" w:rsidRDefault="001F785F" w:rsidP="006C732F">
      <w:pPr>
        <w:rPr>
          <w:rFonts w:asciiTheme="majorHAnsi" w:hAnsiTheme="majorHAnsi"/>
          <w:sz w:val="22"/>
          <w:szCs w:val="22"/>
        </w:rPr>
      </w:pPr>
      <w:r>
        <w:rPr>
          <w:rFonts w:asciiTheme="majorHAnsi" w:hAnsiTheme="majorHAnsi"/>
          <w:sz w:val="22"/>
          <w:szCs w:val="22"/>
        </w:rPr>
        <w:t xml:space="preserve"> </w:t>
      </w:r>
    </w:p>
    <w:p w14:paraId="58F1C6D2" w14:textId="399C03EA" w:rsidR="00CE274D" w:rsidRDefault="00734B02" w:rsidP="00C35447">
      <w:pPr>
        <w:outlineLvl w:val="0"/>
        <w:rPr>
          <w:rFonts w:asciiTheme="majorHAnsi" w:hAnsiTheme="majorHAnsi"/>
          <w:sz w:val="22"/>
          <w:szCs w:val="22"/>
        </w:rPr>
      </w:pPr>
      <w:r w:rsidRPr="00BE53D2">
        <w:rPr>
          <w:rFonts w:asciiTheme="majorHAnsi" w:hAnsiTheme="majorHAnsi"/>
          <w:b/>
          <w:sz w:val="22"/>
          <w:szCs w:val="22"/>
        </w:rPr>
        <w:t xml:space="preserve">Table </w:t>
      </w:r>
      <w:r w:rsidR="00183468" w:rsidRPr="00BE53D2">
        <w:rPr>
          <w:rFonts w:asciiTheme="majorHAnsi" w:hAnsiTheme="majorHAnsi"/>
          <w:b/>
          <w:sz w:val="22"/>
          <w:szCs w:val="22"/>
        </w:rPr>
        <w:t>S</w:t>
      </w:r>
      <w:r w:rsidR="005959F3" w:rsidRPr="00BE53D2">
        <w:rPr>
          <w:rFonts w:asciiTheme="majorHAnsi" w:hAnsiTheme="majorHAnsi"/>
          <w:b/>
          <w:sz w:val="22"/>
          <w:szCs w:val="22"/>
        </w:rPr>
        <w:t>3</w:t>
      </w:r>
      <w:r>
        <w:rPr>
          <w:rFonts w:asciiTheme="majorHAnsi" w:hAnsiTheme="majorHAnsi"/>
          <w:sz w:val="22"/>
          <w:szCs w:val="22"/>
        </w:rPr>
        <w:t xml:space="preserve">: </w:t>
      </w:r>
      <w:r w:rsidR="00BE53D2">
        <w:rPr>
          <w:rFonts w:asciiTheme="majorHAnsi" w:hAnsiTheme="majorHAnsi"/>
          <w:sz w:val="22"/>
          <w:szCs w:val="22"/>
        </w:rPr>
        <w:t xml:space="preserve">Results of </w:t>
      </w:r>
      <w:r w:rsidR="00BE53D2" w:rsidRPr="00866A52">
        <w:rPr>
          <w:rFonts w:asciiTheme="majorHAnsi" w:hAnsiTheme="majorHAnsi"/>
          <w:i/>
          <w:sz w:val="22"/>
          <w:szCs w:val="22"/>
        </w:rPr>
        <w:t>t</w:t>
      </w:r>
      <w:r w:rsidR="00BE53D2">
        <w:rPr>
          <w:rFonts w:asciiTheme="majorHAnsi" w:hAnsiTheme="majorHAnsi"/>
          <w:sz w:val="22"/>
          <w:szCs w:val="22"/>
        </w:rPr>
        <w:t xml:space="preserve">-tests for average solubilization for </w:t>
      </w:r>
      <w:r w:rsidR="00BE53D2" w:rsidRPr="00CE274D">
        <w:rPr>
          <w:rFonts w:asciiTheme="majorHAnsi" w:hAnsiTheme="majorHAnsi"/>
          <w:i/>
          <w:sz w:val="22"/>
          <w:szCs w:val="22"/>
        </w:rPr>
        <w:t>C. thermocellum</w:t>
      </w:r>
      <w:r w:rsidR="00BE53D2">
        <w:rPr>
          <w:rFonts w:asciiTheme="majorHAnsi" w:hAnsiTheme="majorHAnsi"/>
          <w:sz w:val="22"/>
          <w:szCs w:val="22"/>
        </w:rPr>
        <w:t xml:space="preserve"> </w:t>
      </w:r>
      <w:proofErr w:type="spellStart"/>
      <w:r w:rsidR="00BE53D2">
        <w:rPr>
          <w:rFonts w:asciiTheme="majorHAnsi" w:hAnsiTheme="majorHAnsi"/>
          <w:sz w:val="22"/>
          <w:szCs w:val="22"/>
        </w:rPr>
        <w:t>vs</w:t>
      </w:r>
      <w:proofErr w:type="spellEnd"/>
      <w:r w:rsidR="00BE53D2">
        <w:rPr>
          <w:rFonts w:asciiTheme="majorHAnsi" w:hAnsiTheme="majorHAnsi"/>
          <w:sz w:val="22"/>
          <w:szCs w:val="22"/>
        </w:rPr>
        <w:t xml:space="preserve"> SSF and </w:t>
      </w:r>
      <w:r w:rsidR="00BE53D2" w:rsidRPr="00CE274D">
        <w:rPr>
          <w:rFonts w:asciiTheme="majorHAnsi" w:hAnsiTheme="majorHAnsi"/>
          <w:i/>
          <w:sz w:val="22"/>
          <w:szCs w:val="22"/>
        </w:rPr>
        <w:t>C. bescii</w:t>
      </w:r>
      <w:r w:rsidR="00BE53D2" w:rsidRPr="00EF45AB">
        <w:rPr>
          <w:rFonts w:asciiTheme="majorHAnsi" w:hAnsiTheme="majorHAnsi"/>
          <w:sz w:val="22"/>
          <w:szCs w:val="22"/>
        </w:rPr>
        <w:t xml:space="preserve">, and </w:t>
      </w:r>
      <w:r w:rsidR="00BE53D2">
        <w:rPr>
          <w:rFonts w:asciiTheme="majorHAnsi" w:hAnsiTheme="majorHAnsi"/>
          <w:i/>
          <w:sz w:val="22"/>
          <w:szCs w:val="22"/>
        </w:rPr>
        <w:t>C. bescii</w:t>
      </w:r>
      <w:r w:rsidR="00BE53D2" w:rsidRPr="00EF45AB">
        <w:rPr>
          <w:rFonts w:asciiTheme="majorHAnsi" w:hAnsiTheme="majorHAnsi"/>
          <w:sz w:val="22"/>
          <w:szCs w:val="22"/>
        </w:rPr>
        <w:t xml:space="preserve"> </w:t>
      </w:r>
      <w:proofErr w:type="spellStart"/>
      <w:r w:rsidR="00BE53D2" w:rsidRPr="00EF45AB">
        <w:rPr>
          <w:rFonts w:asciiTheme="majorHAnsi" w:hAnsiTheme="majorHAnsi"/>
          <w:sz w:val="22"/>
          <w:szCs w:val="22"/>
        </w:rPr>
        <w:t>vs</w:t>
      </w:r>
      <w:proofErr w:type="spellEnd"/>
      <w:r w:rsidR="00BE53D2" w:rsidRPr="00EF45AB">
        <w:rPr>
          <w:rFonts w:asciiTheme="majorHAnsi" w:hAnsiTheme="majorHAnsi"/>
          <w:sz w:val="22"/>
          <w:szCs w:val="22"/>
        </w:rPr>
        <w:t xml:space="preserve"> SSF</w:t>
      </w:r>
      <w:r w:rsidR="00BE53D2">
        <w:rPr>
          <w:rFonts w:asciiTheme="majorHAnsi" w:hAnsiTheme="majorHAnsi"/>
          <w:i/>
          <w:sz w:val="22"/>
          <w:szCs w:val="22"/>
        </w:rPr>
        <w:t xml:space="preserve">.  </w:t>
      </w:r>
      <w:r w:rsidR="00BE53D2">
        <w:rPr>
          <w:rFonts w:asciiTheme="majorHAnsi" w:hAnsiTheme="majorHAnsi"/>
          <w:sz w:val="22"/>
          <w:szCs w:val="22"/>
        </w:rPr>
        <w:t xml:space="preserve">P-values reflect the probability that the null hypothesis (equal solubilization for </w:t>
      </w:r>
      <w:r w:rsidR="00BE53D2">
        <w:rPr>
          <w:rFonts w:asciiTheme="majorHAnsi" w:hAnsiTheme="majorHAnsi"/>
          <w:i/>
          <w:sz w:val="22"/>
          <w:szCs w:val="22"/>
        </w:rPr>
        <w:t xml:space="preserve">C. thermocellum </w:t>
      </w:r>
      <w:r w:rsidR="00BE53D2">
        <w:rPr>
          <w:rFonts w:asciiTheme="majorHAnsi" w:hAnsiTheme="majorHAnsi"/>
          <w:sz w:val="22"/>
          <w:szCs w:val="22"/>
        </w:rPr>
        <w:t xml:space="preserve">and either fungal cellulase SSF or </w:t>
      </w:r>
      <w:r w:rsidR="00BE53D2">
        <w:rPr>
          <w:rFonts w:asciiTheme="majorHAnsi" w:hAnsiTheme="majorHAnsi"/>
          <w:i/>
          <w:sz w:val="22"/>
          <w:szCs w:val="22"/>
        </w:rPr>
        <w:t xml:space="preserve">C. bescii </w:t>
      </w:r>
      <w:r w:rsidR="00BE53D2" w:rsidRPr="00A51F85">
        <w:rPr>
          <w:rFonts w:asciiTheme="majorHAnsi" w:hAnsiTheme="majorHAnsi"/>
          <w:sz w:val="22"/>
          <w:szCs w:val="22"/>
        </w:rPr>
        <w:t xml:space="preserve">and equal solubilization </w:t>
      </w:r>
      <w:r w:rsidR="00BE53D2">
        <w:rPr>
          <w:rFonts w:asciiTheme="majorHAnsi" w:hAnsiTheme="majorHAnsi"/>
          <w:sz w:val="22"/>
          <w:szCs w:val="22"/>
        </w:rPr>
        <w:t xml:space="preserve">for </w:t>
      </w:r>
      <w:r w:rsidR="00BE53D2" w:rsidRPr="00A51F85">
        <w:rPr>
          <w:rFonts w:asciiTheme="majorHAnsi" w:hAnsiTheme="majorHAnsi"/>
          <w:sz w:val="22"/>
          <w:szCs w:val="22"/>
        </w:rPr>
        <w:t>fungal cellulase and</w:t>
      </w:r>
      <w:r w:rsidR="00BE53D2">
        <w:rPr>
          <w:rFonts w:asciiTheme="majorHAnsi" w:hAnsiTheme="majorHAnsi"/>
          <w:i/>
          <w:sz w:val="22"/>
          <w:szCs w:val="22"/>
        </w:rPr>
        <w:t xml:space="preserve"> </w:t>
      </w:r>
      <w:proofErr w:type="spellStart"/>
      <w:proofErr w:type="gramStart"/>
      <w:r w:rsidR="00BE53D2">
        <w:rPr>
          <w:rFonts w:asciiTheme="majorHAnsi" w:hAnsiTheme="majorHAnsi"/>
          <w:i/>
          <w:sz w:val="22"/>
          <w:szCs w:val="22"/>
        </w:rPr>
        <w:t>C.bescii</w:t>
      </w:r>
      <w:proofErr w:type="spellEnd"/>
      <w:r w:rsidR="00BE53D2">
        <w:rPr>
          <w:rFonts w:asciiTheme="majorHAnsi" w:hAnsiTheme="majorHAnsi"/>
          <w:i/>
          <w:sz w:val="22"/>
          <w:szCs w:val="22"/>
        </w:rPr>
        <w:t xml:space="preserve"> </w:t>
      </w:r>
      <w:r w:rsidR="00BE53D2">
        <w:rPr>
          <w:rFonts w:asciiTheme="majorHAnsi" w:hAnsiTheme="majorHAnsi"/>
          <w:sz w:val="22"/>
          <w:szCs w:val="22"/>
        </w:rPr>
        <w:t>)</w:t>
      </w:r>
      <w:proofErr w:type="gramEnd"/>
      <w:r w:rsidR="00BE53D2">
        <w:rPr>
          <w:rFonts w:asciiTheme="majorHAnsi" w:hAnsiTheme="majorHAnsi"/>
          <w:sz w:val="22"/>
          <w:szCs w:val="22"/>
        </w:rPr>
        <w:t xml:space="preserve"> is correct.</w:t>
      </w:r>
    </w:p>
    <w:p w14:paraId="314EE96C" w14:textId="77777777" w:rsidR="00BE53D2" w:rsidRPr="005E18B8" w:rsidRDefault="00BE53D2" w:rsidP="00C35447">
      <w:pPr>
        <w:outlineLvl w:val="0"/>
        <w:rPr>
          <w:rFonts w:asciiTheme="majorHAnsi" w:hAnsiTheme="majorHAnsi"/>
          <w:sz w:val="22"/>
          <w:szCs w:val="22"/>
        </w:rPr>
      </w:pPr>
    </w:p>
    <w:tbl>
      <w:tblPr>
        <w:tblStyle w:val="TableGrid"/>
        <w:tblW w:w="8658" w:type="dxa"/>
        <w:tblLayout w:type="fixed"/>
        <w:tblLook w:val="04A0" w:firstRow="1" w:lastRow="0" w:firstColumn="1" w:lastColumn="0" w:noHBand="0" w:noVBand="1"/>
      </w:tblPr>
      <w:tblGrid>
        <w:gridCol w:w="1359"/>
        <w:gridCol w:w="1216"/>
        <w:gridCol w:w="1217"/>
        <w:gridCol w:w="1216"/>
        <w:gridCol w:w="1217"/>
        <w:gridCol w:w="1216"/>
        <w:gridCol w:w="1217"/>
      </w:tblGrid>
      <w:tr w:rsidR="000A2365" w:rsidRPr="0096639B" w14:paraId="4FECB9F5" w14:textId="77777777" w:rsidTr="009618DA">
        <w:tc>
          <w:tcPr>
            <w:tcW w:w="1359" w:type="dxa"/>
            <w:tcBorders>
              <w:top w:val="nil"/>
              <w:left w:val="nil"/>
              <w:bottom w:val="single" w:sz="18" w:space="0" w:color="auto"/>
              <w:right w:val="single" w:sz="18" w:space="0" w:color="auto"/>
            </w:tcBorders>
            <w:vAlign w:val="bottom"/>
          </w:tcPr>
          <w:p w14:paraId="0BB0EAB7" w14:textId="63CA8B09" w:rsidR="000A2365" w:rsidRPr="006A6D93" w:rsidRDefault="00744EE1" w:rsidP="009618DA">
            <w:pPr>
              <w:jc w:val="right"/>
              <w:rPr>
                <w:rFonts w:asciiTheme="majorHAnsi" w:hAnsiTheme="majorHAnsi"/>
                <w:b/>
                <w:sz w:val="22"/>
                <w:szCs w:val="22"/>
              </w:rPr>
            </w:pPr>
            <w:proofErr w:type="spellStart"/>
            <w:r w:rsidRPr="006A6D93">
              <w:rPr>
                <w:rFonts w:asciiTheme="majorHAnsi" w:hAnsiTheme="majorHAnsi"/>
                <w:b/>
                <w:sz w:val="22"/>
                <w:szCs w:val="22"/>
              </w:rPr>
              <w:t>Do</w:t>
            </w:r>
            <w:r w:rsidR="000A2365" w:rsidRPr="006A6D93">
              <w:rPr>
                <w:rFonts w:asciiTheme="majorHAnsi" w:hAnsiTheme="majorHAnsi"/>
                <w:b/>
                <w:sz w:val="22"/>
                <w:szCs w:val="22"/>
              </w:rPr>
              <w:t>F</w:t>
            </w:r>
            <w:proofErr w:type="spellEnd"/>
            <w:r w:rsidR="000A2365" w:rsidRPr="006A6D93">
              <w:rPr>
                <w:rFonts w:asciiTheme="majorHAnsi" w:hAnsiTheme="majorHAnsi"/>
                <w:b/>
                <w:sz w:val="22"/>
                <w:szCs w:val="22"/>
              </w:rPr>
              <w:t>:</w:t>
            </w:r>
            <w:r w:rsidR="00CF7EF6" w:rsidRPr="006A6D93">
              <w:rPr>
                <w:rFonts w:asciiTheme="majorHAnsi" w:hAnsiTheme="majorHAnsi"/>
                <w:b/>
                <w:sz w:val="22"/>
                <w:szCs w:val="22"/>
              </w:rPr>
              <w:t xml:space="preserve"> 2</w:t>
            </w:r>
          </w:p>
        </w:tc>
        <w:tc>
          <w:tcPr>
            <w:tcW w:w="2433" w:type="dxa"/>
            <w:gridSpan w:val="2"/>
            <w:tcBorders>
              <w:top w:val="single" w:sz="18" w:space="0" w:color="auto"/>
              <w:left w:val="single" w:sz="18" w:space="0" w:color="auto"/>
              <w:bottom w:val="single" w:sz="18" w:space="0" w:color="auto"/>
              <w:right w:val="single" w:sz="18" w:space="0" w:color="auto"/>
            </w:tcBorders>
          </w:tcPr>
          <w:p w14:paraId="1D29269B" w14:textId="7865064D" w:rsidR="000A2365" w:rsidRPr="0096639B" w:rsidRDefault="000A2365" w:rsidP="001D1C1D">
            <w:pPr>
              <w:rPr>
                <w:rFonts w:asciiTheme="majorHAnsi" w:eastAsia="Times New Roman" w:hAnsiTheme="majorHAnsi" w:cs="Times New Roman"/>
                <w:b/>
                <w:bCs/>
                <w:color w:val="000000"/>
                <w:sz w:val="22"/>
                <w:szCs w:val="22"/>
              </w:rPr>
            </w:pPr>
            <w:r w:rsidRPr="0096639B">
              <w:rPr>
                <w:rFonts w:asciiTheme="majorHAnsi" w:eastAsia="Times New Roman" w:hAnsiTheme="majorHAnsi" w:cs="Times New Roman"/>
                <w:b/>
                <w:bCs/>
                <w:i/>
                <w:color w:val="000000"/>
                <w:sz w:val="22"/>
                <w:szCs w:val="22"/>
              </w:rPr>
              <w:t xml:space="preserve">C. </w:t>
            </w:r>
            <w:proofErr w:type="gramStart"/>
            <w:r w:rsidRPr="0096639B">
              <w:rPr>
                <w:rFonts w:asciiTheme="majorHAnsi" w:eastAsia="Times New Roman" w:hAnsiTheme="majorHAnsi" w:cs="Times New Roman"/>
                <w:b/>
                <w:bCs/>
                <w:i/>
                <w:color w:val="000000"/>
                <w:sz w:val="22"/>
                <w:szCs w:val="22"/>
              </w:rPr>
              <w:t>thermocellum</w:t>
            </w:r>
            <w:proofErr w:type="gramEnd"/>
            <w:r w:rsidRPr="0096639B">
              <w:rPr>
                <w:rFonts w:asciiTheme="majorHAnsi" w:eastAsia="Times New Roman" w:hAnsiTheme="majorHAnsi" w:cs="Times New Roman"/>
                <w:b/>
                <w:bCs/>
                <w:color w:val="000000"/>
                <w:sz w:val="22"/>
                <w:szCs w:val="22"/>
              </w:rPr>
              <w:t xml:space="preserve"> vs. SSF  </w:t>
            </w:r>
          </w:p>
        </w:tc>
        <w:tc>
          <w:tcPr>
            <w:tcW w:w="2433" w:type="dxa"/>
            <w:gridSpan w:val="2"/>
            <w:tcBorders>
              <w:top w:val="single" w:sz="18" w:space="0" w:color="auto"/>
              <w:left w:val="single" w:sz="18" w:space="0" w:color="auto"/>
              <w:bottom w:val="single" w:sz="18" w:space="0" w:color="auto"/>
              <w:right w:val="single" w:sz="18" w:space="0" w:color="auto"/>
            </w:tcBorders>
          </w:tcPr>
          <w:p w14:paraId="4EBABDA8" w14:textId="155D521A" w:rsidR="000A2365" w:rsidRPr="0096639B" w:rsidRDefault="000A2365" w:rsidP="001D1C1D">
            <w:pPr>
              <w:rPr>
                <w:rFonts w:asciiTheme="majorHAnsi" w:eastAsia="Times New Roman" w:hAnsiTheme="majorHAnsi" w:cs="Times New Roman"/>
                <w:b/>
                <w:bCs/>
                <w:color w:val="000000"/>
                <w:sz w:val="22"/>
                <w:szCs w:val="22"/>
              </w:rPr>
            </w:pPr>
            <w:r w:rsidRPr="0096639B">
              <w:rPr>
                <w:rFonts w:asciiTheme="majorHAnsi" w:eastAsia="Times New Roman" w:hAnsiTheme="majorHAnsi" w:cs="Times New Roman"/>
                <w:b/>
                <w:bCs/>
                <w:i/>
                <w:color w:val="000000"/>
                <w:sz w:val="22"/>
                <w:szCs w:val="22"/>
              </w:rPr>
              <w:t xml:space="preserve">C. </w:t>
            </w:r>
            <w:proofErr w:type="gramStart"/>
            <w:r w:rsidRPr="0096639B">
              <w:rPr>
                <w:rFonts w:asciiTheme="majorHAnsi" w:eastAsia="Times New Roman" w:hAnsiTheme="majorHAnsi" w:cs="Times New Roman"/>
                <w:b/>
                <w:bCs/>
                <w:i/>
                <w:color w:val="000000"/>
                <w:sz w:val="22"/>
                <w:szCs w:val="22"/>
              </w:rPr>
              <w:t>thermocellum</w:t>
            </w:r>
            <w:proofErr w:type="gramEnd"/>
            <w:r w:rsidRPr="0096639B">
              <w:rPr>
                <w:rFonts w:asciiTheme="majorHAnsi" w:eastAsia="Times New Roman" w:hAnsiTheme="majorHAnsi" w:cs="Times New Roman"/>
                <w:b/>
                <w:bCs/>
                <w:color w:val="000000"/>
                <w:sz w:val="22"/>
                <w:szCs w:val="22"/>
              </w:rPr>
              <w:t xml:space="preserve"> vs. </w:t>
            </w:r>
            <w:r w:rsidRPr="0096639B">
              <w:rPr>
                <w:rFonts w:asciiTheme="majorHAnsi" w:eastAsia="Times New Roman" w:hAnsiTheme="majorHAnsi" w:cs="Times New Roman"/>
                <w:b/>
                <w:bCs/>
                <w:i/>
                <w:color w:val="000000"/>
                <w:sz w:val="22"/>
                <w:szCs w:val="22"/>
              </w:rPr>
              <w:t>C. bescii</w:t>
            </w:r>
            <w:r w:rsidRPr="0096639B">
              <w:rPr>
                <w:rFonts w:asciiTheme="majorHAnsi" w:eastAsia="Times New Roman" w:hAnsiTheme="majorHAnsi" w:cs="Times New Roman"/>
                <w:b/>
                <w:bCs/>
                <w:color w:val="000000"/>
                <w:sz w:val="22"/>
                <w:szCs w:val="22"/>
              </w:rPr>
              <w:t xml:space="preserve">  </w:t>
            </w:r>
          </w:p>
        </w:tc>
        <w:tc>
          <w:tcPr>
            <w:tcW w:w="2433" w:type="dxa"/>
            <w:gridSpan w:val="2"/>
            <w:tcBorders>
              <w:top w:val="single" w:sz="18" w:space="0" w:color="auto"/>
              <w:left w:val="single" w:sz="18" w:space="0" w:color="auto"/>
              <w:bottom w:val="single" w:sz="18" w:space="0" w:color="auto"/>
              <w:right w:val="single" w:sz="18" w:space="0" w:color="auto"/>
            </w:tcBorders>
          </w:tcPr>
          <w:p w14:paraId="6D0ABC75" w14:textId="1E0EF42E" w:rsidR="000A2365" w:rsidRPr="0096639B" w:rsidRDefault="000A2365" w:rsidP="001D1C1D">
            <w:pPr>
              <w:rPr>
                <w:rFonts w:asciiTheme="majorHAnsi" w:eastAsia="Times New Roman" w:hAnsiTheme="majorHAnsi" w:cs="Times New Roman"/>
                <w:b/>
                <w:bCs/>
                <w:color w:val="000000"/>
                <w:sz w:val="22"/>
                <w:szCs w:val="22"/>
              </w:rPr>
            </w:pPr>
            <w:r w:rsidRPr="0096639B">
              <w:rPr>
                <w:rFonts w:asciiTheme="majorHAnsi" w:eastAsia="Times New Roman" w:hAnsiTheme="majorHAnsi" w:cs="Times New Roman"/>
                <w:b/>
                <w:bCs/>
                <w:i/>
                <w:color w:val="000000"/>
                <w:sz w:val="22"/>
                <w:szCs w:val="22"/>
              </w:rPr>
              <w:t xml:space="preserve">C. </w:t>
            </w:r>
            <w:proofErr w:type="gramStart"/>
            <w:r w:rsidRPr="0096639B">
              <w:rPr>
                <w:rFonts w:asciiTheme="majorHAnsi" w:eastAsia="Times New Roman" w:hAnsiTheme="majorHAnsi" w:cs="Times New Roman"/>
                <w:b/>
                <w:bCs/>
                <w:i/>
                <w:color w:val="000000"/>
                <w:sz w:val="22"/>
                <w:szCs w:val="22"/>
              </w:rPr>
              <w:t>bescii</w:t>
            </w:r>
            <w:proofErr w:type="gramEnd"/>
            <w:r w:rsidRPr="0096639B">
              <w:rPr>
                <w:rFonts w:asciiTheme="majorHAnsi" w:eastAsia="Times New Roman" w:hAnsiTheme="majorHAnsi" w:cs="Times New Roman"/>
                <w:b/>
                <w:bCs/>
                <w:color w:val="000000"/>
                <w:sz w:val="22"/>
                <w:szCs w:val="22"/>
              </w:rPr>
              <w:t xml:space="preserve">  vs. SSF  </w:t>
            </w:r>
          </w:p>
        </w:tc>
      </w:tr>
      <w:tr w:rsidR="001F5F7F" w:rsidRPr="0096639B" w14:paraId="0F5C0607" w14:textId="77777777" w:rsidTr="00537258">
        <w:tc>
          <w:tcPr>
            <w:tcW w:w="1359" w:type="dxa"/>
            <w:tcBorders>
              <w:top w:val="single" w:sz="18" w:space="0" w:color="auto"/>
              <w:left w:val="single" w:sz="18" w:space="0" w:color="auto"/>
              <w:bottom w:val="single" w:sz="18" w:space="0" w:color="auto"/>
              <w:right w:val="single" w:sz="18" w:space="0" w:color="auto"/>
            </w:tcBorders>
          </w:tcPr>
          <w:p w14:paraId="74A9D9BB" w14:textId="77777777" w:rsidR="001F5F7F" w:rsidRPr="0096639B" w:rsidRDefault="001F5F7F" w:rsidP="001D1C1D">
            <w:pPr>
              <w:rPr>
                <w:rFonts w:asciiTheme="majorHAnsi" w:hAnsiTheme="majorHAnsi"/>
                <w:sz w:val="22"/>
                <w:szCs w:val="22"/>
              </w:rPr>
            </w:pPr>
          </w:p>
          <w:p w14:paraId="4DEF3A32" w14:textId="77777777" w:rsidR="001F5F7F" w:rsidRPr="0096639B" w:rsidRDefault="001F5F7F" w:rsidP="001D1C1D">
            <w:pPr>
              <w:rPr>
                <w:rFonts w:asciiTheme="majorHAnsi" w:hAnsiTheme="majorHAnsi"/>
                <w:sz w:val="22"/>
                <w:szCs w:val="22"/>
              </w:rPr>
            </w:pPr>
            <w:r w:rsidRPr="0096639B">
              <w:rPr>
                <w:rFonts w:asciiTheme="majorHAnsi" w:hAnsiTheme="majorHAnsi"/>
                <w:sz w:val="22"/>
                <w:szCs w:val="22"/>
              </w:rPr>
              <w:t>Modification</w:t>
            </w:r>
          </w:p>
        </w:tc>
        <w:tc>
          <w:tcPr>
            <w:tcW w:w="1216" w:type="dxa"/>
            <w:tcBorders>
              <w:top w:val="single" w:sz="18" w:space="0" w:color="auto"/>
              <w:left w:val="single" w:sz="18" w:space="0" w:color="auto"/>
              <w:bottom w:val="single" w:sz="18" w:space="0" w:color="auto"/>
              <w:right w:val="single" w:sz="18" w:space="0" w:color="auto"/>
            </w:tcBorders>
            <w:vAlign w:val="bottom"/>
          </w:tcPr>
          <w:p w14:paraId="2A8613C6" w14:textId="12EFBA9E" w:rsidR="001F5F7F" w:rsidRPr="0096639B" w:rsidRDefault="001F5F7F" w:rsidP="000A2365">
            <w:pPr>
              <w:rPr>
                <w:rFonts w:asciiTheme="majorHAnsi" w:eastAsia="Times New Roman" w:hAnsiTheme="majorHAnsi" w:cs="Times New Roman"/>
                <w:b/>
                <w:bCs/>
                <w:sz w:val="22"/>
                <w:szCs w:val="22"/>
              </w:rPr>
            </w:pPr>
            <w:proofErr w:type="gramStart"/>
            <w:r w:rsidRPr="0096639B">
              <w:rPr>
                <w:rFonts w:asciiTheme="majorHAnsi" w:eastAsia="Times New Roman" w:hAnsiTheme="majorHAnsi" w:cs="Times New Roman"/>
                <w:b/>
                <w:bCs/>
                <w:sz w:val="22"/>
                <w:szCs w:val="22"/>
              </w:rPr>
              <w:t>t</w:t>
            </w:r>
            <w:proofErr w:type="gramEnd"/>
            <w:r w:rsidRPr="0096639B">
              <w:rPr>
                <w:rFonts w:asciiTheme="majorHAnsi" w:eastAsia="Times New Roman" w:hAnsiTheme="majorHAnsi" w:cs="Times New Roman"/>
                <w:b/>
                <w:bCs/>
                <w:sz w:val="22"/>
                <w:szCs w:val="22"/>
              </w:rPr>
              <w:t>-value</w:t>
            </w:r>
          </w:p>
        </w:tc>
        <w:tc>
          <w:tcPr>
            <w:tcW w:w="1217" w:type="dxa"/>
            <w:tcBorders>
              <w:top w:val="single" w:sz="18" w:space="0" w:color="auto"/>
              <w:left w:val="single" w:sz="18" w:space="0" w:color="auto"/>
              <w:bottom w:val="single" w:sz="18" w:space="0" w:color="auto"/>
              <w:right w:val="single" w:sz="18" w:space="0" w:color="auto"/>
            </w:tcBorders>
            <w:vAlign w:val="bottom"/>
          </w:tcPr>
          <w:p w14:paraId="6D987BFC" w14:textId="5AF00E70" w:rsidR="001F5F7F" w:rsidRPr="0096639B" w:rsidRDefault="001F5F7F" w:rsidP="000A2365">
            <w:pPr>
              <w:rPr>
                <w:rFonts w:asciiTheme="majorHAnsi" w:eastAsia="Times New Roman" w:hAnsiTheme="majorHAnsi" w:cs="Times New Roman"/>
                <w:b/>
                <w:bCs/>
                <w:sz w:val="22"/>
                <w:szCs w:val="22"/>
              </w:rPr>
            </w:pPr>
            <w:proofErr w:type="gramStart"/>
            <w:r w:rsidRPr="0096639B">
              <w:rPr>
                <w:rFonts w:asciiTheme="majorHAnsi" w:eastAsia="Times New Roman" w:hAnsiTheme="majorHAnsi" w:cs="Times New Roman"/>
                <w:b/>
                <w:bCs/>
                <w:sz w:val="22"/>
                <w:szCs w:val="22"/>
              </w:rPr>
              <w:t>p</w:t>
            </w:r>
            <w:proofErr w:type="gramEnd"/>
            <w:r w:rsidRPr="0096639B">
              <w:rPr>
                <w:rFonts w:asciiTheme="majorHAnsi" w:eastAsia="Times New Roman" w:hAnsiTheme="majorHAnsi" w:cs="Times New Roman"/>
                <w:b/>
                <w:bCs/>
                <w:sz w:val="22"/>
                <w:szCs w:val="22"/>
              </w:rPr>
              <w:t>-value</w:t>
            </w:r>
          </w:p>
        </w:tc>
        <w:tc>
          <w:tcPr>
            <w:tcW w:w="1216" w:type="dxa"/>
            <w:tcBorders>
              <w:top w:val="single" w:sz="18" w:space="0" w:color="auto"/>
              <w:left w:val="single" w:sz="18" w:space="0" w:color="auto"/>
              <w:bottom w:val="single" w:sz="18" w:space="0" w:color="auto"/>
              <w:right w:val="single" w:sz="18" w:space="0" w:color="auto"/>
            </w:tcBorders>
            <w:vAlign w:val="bottom"/>
          </w:tcPr>
          <w:p w14:paraId="4685996B" w14:textId="704B877C" w:rsidR="001F5F7F" w:rsidRPr="0096639B" w:rsidRDefault="001F5F7F" w:rsidP="000A2365">
            <w:pPr>
              <w:rPr>
                <w:rFonts w:asciiTheme="majorHAnsi" w:eastAsia="Times New Roman" w:hAnsiTheme="majorHAnsi" w:cs="Times New Roman"/>
                <w:b/>
                <w:bCs/>
                <w:sz w:val="22"/>
                <w:szCs w:val="22"/>
              </w:rPr>
            </w:pPr>
            <w:proofErr w:type="gramStart"/>
            <w:r w:rsidRPr="0096639B">
              <w:rPr>
                <w:rFonts w:asciiTheme="majorHAnsi" w:eastAsia="Times New Roman" w:hAnsiTheme="majorHAnsi" w:cs="Times New Roman"/>
                <w:b/>
                <w:bCs/>
                <w:sz w:val="22"/>
                <w:szCs w:val="22"/>
              </w:rPr>
              <w:t>t</w:t>
            </w:r>
            <w:proofErr w:type="gramEnd"/>
            <w:r w:rsidRPr="0096639B">
              <w:rPr>
                <w:rFonts w:asciiTheme="majorHAnsi" w:eastAsia="Times New Roman" w:hAnsiTheme="majorHAnsi" w:cs="Times New Roman"/>
                <w:b/>
                <w:bCs/>
                <w:sz w:val="22"/>
                <w:szCs w:val="22"/>
              </w:rPr>
              <w:t>-value</w:t>
            </w:r>
          </w:p>
        </w:tc>
        <w:tc>
          <w:tcPr>
            <w:tcW w:w="1217" w:type="dxa"/>
            <w:tcBorders>
              <w:top w:val="single" w:sz="18" w:space="0" w:color="auto"/>
              <w:left w:val="single" w:sz="18" w:space="0" w:color="auto"/>
              <w:bottom w:val="single" w:sz="18" w:space="0" w:color="auto"/>
              <w:right w:val="single" w:sz="18" w:space="0" w:color="auto"/>
            </w:tcBorders>
            <w:vAlign w:val="bottom"/>
          </w:tcPr>
          <w:p w14:paraId="1A9DDDE4" w14:textId="4AFC1C23" w:rsidR="001F5F7F" w:rsidRPr="0096639B" w:rsidRDefault="001F5F7F" w:rsidP="000A2365">
            <w:pPr>
              <w:rPr>
                <w:rFonts w:asciiTheme="majorHAnsi" w:eastAsia="Times New Roman" w:hAnsiTheme="majorHAnsi" w:cs="Times New Roman"/>
                <w:b/>
                <w:bCs/>
                <w:sz w:val="22"/>
                <w:szCs w:val="22"/>
              </w:rPr>
            </w:pPr>
            <w:proofErr w:type="gramStart"/>
            <w:r w:rsidRPr="0096639B">
              <w:rPr>
                <w:rFonts w:asciiTheme="majorHAnsi" w:eastAsia="Times New Roman" w:hAnsiTheme="majorHAnsi" w:cs="Times New Roman"/>
                <w:b/>
                <w:bCs/>
                <w:sz w:val="22"/>
                <w:szCs w:val="22"/>
              </w:rPr>
              <w:t>p</w:t>
            </w:r>
            <w:proofErr w:type="gramEnd"/>
            <w:r w:rsidRPr="0096639B">
              <w:rPr>
                <w:rFonts w:asciiTheme="majorHAnsi" w:eastAsia="Times New Roman" w:hAnsiTheme="majorHAnsi" w:cs="Times New Roman"/>
                <w:b/>
                <w:bCs/>
                <w:sz w:val="22"/>
                <w:szCs w:val="22"/>
              </w:rPr>
              <w:t>-value</w:t>
            </w:r>
          </w:p>
        </w:tc>
        <w:tc>
          <w:tcPr>
            <w:tcW w:w="1216" w:type="dxa"/>
            <w:tcBorders>
              <w:top w:val="single" w:sz="18" w:space="0" w:color="auto"/>
              <w:left w:val="single" w:sz="18" w:space="0" w:color="auto"/>
              <w:bottom w:val="single" w:sz="18" w:space="0" w:color="auto"/>
              <w:right w:val="single" w:sz="18" w:space="0" w:color="auto"/>
            </w:tcBorders>
            <w:vAlign w:val="bottom"/>
          </w:tcPr>
          <w:p w14:paraId="01390B45" w14:textId="054768BC" w:rsidR="001F5F7F" w:rsidRPr="0096639B" w:rsidRDefault="001F5F7F" w:rsidP="000A2365">
            <w:pPr>
              <w:rPr>
                <w:rFonts w:asciiTheme="majorHAnsi" w:eastAsia="Times New Roman" w:hAnsiTheme="majorHAnsi" w:cs="Times New Roman"/>
                <w:b/>
                <w:bCs/>
                <w:sz w:val="22"/>
                <w:szCs w:val="22"/>
              </w:rPr>
            </w:pPr>
            <w:proofErr w:type="gramStart"/>
            <w:r w:rsidRPr="0096639B">
              <w:rPr>
                <w:rFonts w:asciiTheme="majorHAnsi" w:eastAsia="Times New Roman" w:hAnsiTheme="majorHAnsi" w:cs="Times New Roman"/>
                <w:b/>
                <w:bCs/>
                <w:sz w:val="22"/>
                <w:szCs w:val="22"/>
              </w:rPr>
              <w:t>t</w:t>
            </w:r>
            <w:proofErr w:type="gramEnd"/>
            <w:r w:rsidRPr="0096639B">
              <w:rPr>
                <w:rFonts w:asciiTheme="majorHAnsi" w:eastAsia="Times New Roman" w:hAnsiTheme="majorHAnsi" w:cs="Times New Roman"/>
                <w:b/>
                <w:bCs/>
                <w:sz w:val="22"/>
                <w:szCs w:val="22"/>
              </w:rPr>
              <w:t>-value</w:t>
            </w:r>
          </w:p>
        </w:tc>
        <w:tc>
          <w:tcPr>
            <w:tcW w:w="1217" w:type="dxa"/>
            <w:tcBorders>
              <w:top w:val="single" w:sz="18" w:space="0" w:color="auto"/>
              <w:left w:val="single" w:sz="18" w:space="0" w:color="auto"/>
              <w:bottom w:val="single" w:sz="18" w:space="0" w:color="auto"/>
              <w:right w:val="single" w:sz="18" w:space="0" w:color="auto"/>
            </w:tcBorders>
            <w:vAlign w:val="bottom"/>
          </w:tcPr>
          <w:p w14:paraId="210B1BBD" w14:textId="0046797A" w:rsidR="001F5F7F" w:rsidRPr="0096639B" w:rsidRDefault="001F5F7F" w:rsidP="000A2365">
            <w:pPr>
              <w:rPr>
                <w:rFonts w:asciiTheme="majorHAnsi" w:eastAsia="Times New Roman" w:hAnsiTheme="majorHAnsi" w:cs="Times New Roman"/>
                <w:b/>
                <w:bCs/>
                <w:sz w:val="22"/>
                <w:szCs w:val="22"/>
              </w:rPr>
            </w:pPr>
            <w:proofErr w:type="gramStart"/>
            <w:r w:rsidRPr="0096639B">
              <w:rPr>
                <w:rFonts w:asciiTheme="majorHAnsi" w:eastAsia="Times New Roman" w:hAnsiTheme="majorHAnsi" w:cs="Times New Roman"/>
                <w:b/>
                <w:bCs/>
                <w:sz w:val="22"/>
                <w:szCs w:val="22"/>
              </w:rPr>
              <w:t>p</w:t>
            </w:r>
            <w:proofErr w:type="gramEnd"/>
            <w:r w:rsidRPr="0096639B">
              <w:rPr>
                <w:rFonts w:asciiTheme="majorHAnsi" w:eastAsia="Times New Roman" w:hAnsiTheme="majorHAnsi" w:cs="Times New Roman"/>
                <w:b/>
                <w:bCs/>
                <w:sz w:val="22"/>
                <w:szCs w:val="22"/>
              </w:rPr>
              <w:t>-value</w:t>
            </w:r>
          </w:p>
        </w:tc>
      </w:tr>
      <w:tr w:rsidR="00C54BE6" w:rsidRPr="0096639B" w14:paraId="3AF316B6" w14:textId="77777777" w:rsidTr="006A05C9">
        <w:tc>
          <w:tcPr>
            <w:tcW w:w="1359" w:type="dxa"/>
            <w:tcBorders>
              <w:top w:val="single" w:sz="18" w:space="0" w:color="auto"/>
              <w:left w:val="single" w:sz="18" w:space="0" w:color="auto"/>
              <w:bottom w:val="single" w:sz="4" w:space="0" w:color="auto"/>
              <w:right w:val="single" w:sz="18" w:space="0" w:color="auto"/>
            </w:tcBorders>
            <w:vAlign w:val="bottom"/>
          </w:tcPr>
          <w:p w14:paraId="585FFCDA" w14:textId="359FF587" w:rsidR="00C54BE6" w:rsidRPr="0096639B" w:rsidRDefault="006C62A4" w:rsidP="001D1C1D">
            <w:pPr>
              <w:rPr>
                <w:rFonts w:asciiTheme="majorHAnsi" w:hAnsiTheme="majorHAnsi"/>
                <w:sz w:val="22"/>
                <w:szCs w:val="22"/>
              </w:rPr>
            </w:pPr>
            <w:r>
              <w:rPr>
                <w:rFonts w:asciiTheme="majorHAnsi" w:eastAsia="Times New Roman" w:hAnsiTheme="majorHAnsi" w:cs="Times New Roman"/>
                <w:color w:val="000000"/>
                <w:sz w:val="22"/>
                <w:szCs w:val="22"/>
              </w:rPr>
              <w:t>COMT</w:t>
            </w:r>
            <w:r w:rsidR="00C54BE6" w:rsidRPr="0096639B">
              <w:rPr>
                <w:rFonts w:asciiTheme="majorHAnsi" w:eastAsia="Times New Roman" w:hAnsiTheme="majorHAnsi" w:cs="Times New Roman"/>
                <w:color w:val="000000"/>
                <w:sz w:val="22"/>
                <w:szCs w:val="22"/>
              </w:rPr>
              <w:t>-</w:t>
            </w:r>
          </w:p>
        </w:tc>
        <w:tc>
          <w:tcPr>
            <w:tcW w:w="1216" w:type="dxa"/>
            <w:tcBorders>
              <w:top w:val="single" w:sz="18" w:space="0" w:color="auto"/>
              <w:left w:val="single" w:sz="18" w:space="0" w:color="auto"/>
              <w:bottom w:val="single" w:sz="4" w:space="0" w:color="auto"/>
              <w:right w:val="single" w:sz="18" w:space="0" w:color="auto"/>
            </w:tcBorders>
            <w:vAlign w:val="bottom"/>
          </w:tcPr>
          <w:p w14:paraId="51A18189" w14:textId="09749D64" w:rsidR="00C54BE6" w:rsidRPr="0096639B" w:rsidRDefault="00C54BE6" w:rsidP="00C26922">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16.</w:t>
            </w:r>
            <w:r w:rsidR="001172F8">
              <w:rPr>
                <w:rFonts w:asciiTheme="majorHAnsi" w:eastAsia="Times New Roman" w:hAnsiTheme="majorHAnsi" w:cs="Times New Roman"/>
                <w:sz w:val="22"/>
                <w:szCs w:val="22"/>
              </w:rPr>
              <w:t>77</w:t>
            </w:r>
          </w:p>
        </w:tc>
        <w:tc>
          <w:tcPr>
            <w:tcW w:w="1217" w:type="dxa"/>
            <w:tcBorders>
              <w:top w:val="single" w:sz="18" w:space="0" w:color="auto"/>
              <w:left w:val="single" w:sz="18" w:space="0" w:color="auto"/>
              <w:bottom w:val="single" w:sz="4" w:space="0" w:color="auto"/>
              <w:right w:val="single" w:sz="18" w:space="0" w:color="auto"/>
            </w:tcBorders>
            <w:vAlign w:val="bottom"/>
          </w:tcPr>
          <w:p w14:paraId="75742DE1" w14:textId="59C6CAA3" w:rsidR="00C54BE6" w:rsidRPr="0096639B" w:rsidRDefault="00C54BE6" w:rsidP="00C54BE6">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0.00</w:t>
            </w:r>
            <w:r w:rsidR="001172F8">
              <w:rPr>
                <w:rFonts w:asciiTheme="majorHAnsi" w:eastAsia="Times New Roman" w:hAnsiTheme="majorHAnsi" w:cs="Times New Roman"/>
                <w:sz w:val="22"/>
                <w:szCs w:val="22"/>
              </w:rPr>
              <w:t>2</w:t>
            </w:r>
          </w:p>
        </w:tc>
        <w:tc>
          <w:tcPr>
            <w:tcW w:w="1216" w:type="dxa"/>
            <w:tcBorders>
              <w:top w:val="single" w:sz="18" w:space="0" w:color="auto"/>
              <w:left w:val="single" w:sz="18" w:space="0" w:color="auto"/>
              <w:bottom w:val="single" w:sz="4" w:space="0" w:color="auto"/>
              <w:right w:val="single" w:sz="18" w:space="0" w:color="auto"/>
            </w:tcBorders>
            <w:vAlign w:val="bottom"/>
          </w:tcPr>
          <w:p w14:paraId="675CA3A8" w14:textId="3A58A9BB" w:rsidR="00C54BE6" w:rsidRPr="0096639B" w:rsidRDefault="00C54BE6" w:rsidP="00C26922">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6.0</w:t>
            </w:r>
            <w:r w:rsidR="001172F8">
              <w:rPr>
                <w:rFonts w:asciiTheme="majorHAnsi" w:eastAsia="Times New Roman" w:hAnsiTheme="majorHAnsi" w:cs="Times New Roman"/>
                <w:sz w:val="22"/>
                <w:szCs w:val="22"/>
              </w:rPr>
              <w:t>4</w:t>
            </w:r>
          </w:p>
        </w:tc>
        <w:tc>
          <w:tcPr>
            <w:tcW w:w="1217" w:type="dxa"/>
            <w:tcBorders>
              <w:top w:val="single" w:sz="18" w:space="0" w:color="auto"/>
              <w:left w:val="single" w:sz="18" w:space="0" w:color="auto"/>
              <w:bottom w:val="single" w:sz="4" w:space="0" w:color="auto"/>
              <w:right w:val="single" w:sz="18" w:space="0" w:color="auto"/>
            </w:tcBorders>
            <w:vAlign w:val="bottom"/>
          </w:tcPr>
          <w:p w14:paraId="48C0C3E2" w14:textId="76742E97" w:rsidR="00C54BE6" w:rsidRPr="0096639B" w:rsidRDefault="00C54BE6" w:rsidP="00C54BE6">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w:t>
            </w:r>
            <w:r w:rsidR="001172F8">
              <w:rPr>
                <w:rFonts w:asciiTheme="majorHAnsi" w:eastAsia="Times New Roman" w:hAnsiTheme="majorHAnsi" w:cs="Times New Roman"/>
                <w:sz w:val="22"/>
                <w:szCs w:val="22"/>
              </w:rPr>
              <w:t>13</w:t>
            </w:r>
          </w:p>
        </w:tc>
        <w:tc>
          <w:tcPr>
            <w:tcW w:w="1216" w:type="dxa"/>
            <w:tcBorders>
              <w:top w:val="single" w:sz="18" w:space="0" w:color="auto"/>
              <w:left w:val="single" w:sz="18" w:space="0" w:color="auto"/>
              <w:bottom w:val="single" w:sz="4" w:space="0" w:color="auto"/>
              <w:right w:val="single" w:sz="18" w:space="0" w:color="auto"/>
            </w:tcBorders>
            <w:vAlign w:val="bottom"/>
          </w:tcPr>
          <w:p w14:paraId="2363E803" w14:textId="622C57E1" w:rsidR="00C54BE6" w:rsidRPr="0096639B" w:rsidRDefault="0000433D" w:rsidP="0000433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2.4</w:t>
            </w:r>
            <w:r w:rsidR="003D164E">
              <w:rPr>
                <w:rFonts w:asciiTheme="majorHAnsi" w:eastAsia="Times New Roman" w:hAnsiTheme="majorHAnsi" w:cs="Times New Roman"/>
                <w:sz w:val="22"/>
                <w:szCs w:val="22"/>
              </w:rPr>
              <w:t>6</w:t>
            </w:r>
          </w:p>
        </w:tc>
        <w:tc>
          <w:tcPr>
            <w:tcW w:w="1217" w:type="dxa"/>
            <w:tcBorders>
              <w:top w:val="single" w:sz="18" w:space="0" w:color="auto"/>
              <w:left w:val="single" w:sz="18" w:space="0" w:color="auto"/>
              <w:bottom w:val="single" w:sz="4" w:space="0" w:color="auto"/>
              <w:right w:val="single" w:sz="18" w:space="0" w:color="auto"/>
            </w:tcBorders>
            <w:vAlign w:val="bottom"/>
          </w:tcPr>
          <w:p w14:paraId="5CE2CA96" w14:textId="5A344AD9" w:rsidR="00C54BE6" w:rsidRPr="0096639B" w:rsidRDefault="00C54BE6"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w:t>
            </w:r>
            <w:r w:rsidR="003D164E">
              <w:rPr>
                <w:rFonts w:asciiTheme="majorHAnsi" w:eastAsia="Times New Roman" w:hAnsiTheme="majorHAnsi" w:cs="Times New Roman"/>
                <w:sz w:val="22"/>
                <w:szCs w:val="22"/>
              </w:rPr>
              <w:t>067</w:t>
            </w:r>
          </w:p>
        </w:tc>
      </w:tr>
      <w:tr w:rsidR="00C54BE6" w:rsidRPr="0096639B" w14:paraId="10A39099" w14:textId="77777777" w:rsidTr="006A05C9">
        <w:tc>
          <w:tcPr>
            <w:tcW w:w="1359" w:type="dxa"/>
            <w:tcBorders>
              <w:top w:val="single" w:sz="4" w:space="0" w:color="auto"/>
              <w:left w:val="single" w:sz="18" w:space="0" w:color="auto"/>
              <w:right w:val="single" w:sz="18" w:space="0" w:color="auto"/>
            </w:tcBorders>
            <w:vAlign w:val="bottom"/>
          </w:tcPr>
          <w:p w14:paraId="19DF1E77" w14:textId="59B7F266" w:rsidR="00C54BE6" w:rsidRPr="0096639B" w:rsidRDefault="006C62A4" w:rsidP="001D1C1D">
            <w:pPr>
              <w:rPr>
                <w:rFonts w:asciiTheme="majorHAnsi" w:eastAsia="Times New Roman" w:hAnsiTheme="majorHAnsi" w:cs="Times New Roman"/>
                <w:color w:val="000000"/>
                <w:sz w:val="22"/>
                <w:szCs w:val="22"/>
              </w:rPr>
            </w:pPr>
            <w:r>
              <w:rPr>
                <w:rFonts w:asciiTheme="majorHAnsi" w:eastAsia="Times New Roman" w:hAnsiTheme="majorHAnsi" w:cs="Times New Roman"/>
                <w:color w:val="000000"/>
                <w:sz w:val="22"/>
                <w:szCs w:val="22"/>
              </w:rPr>
              <w:t>COMT</w:t>
            </w:r>
            <w:r w:rsidR="00C54BE6" w:rsidRPr="0096639B">
              <w:rPr>
                <w:rFonts w:asciiTheme="majorHAnsi" w:eastAsia="Times New Roman" w:hAnsiTheme="majorHAnsi" w:cs="Times New Roman"/>
                <w:color w:val="000000"/>
                <w:sz w:val="22"/>
                <w:szCs w:val="22"/>
              </w:rPr>
              <w:t>+</w:t>
            </w:r>
          </w:p>
        </w:tc>
        <w:tc>
          <w:tcPr>
            <w:tcW w:w="1216" w:type="dxa"/>
            <w:tcBorders>
              <w:top w:val="single" w:sz="4" w:space="0" w:color="auto"/>
              <w:left w:val="single" w:sz="18" w:space="0" w:color="auto"/>
              <w:right w:val="single" w:sz="18" w:space="0" w:color="auto"/>
            </w:tcBorders>
            <w:vAlign w:val="bottom"/>
          </w:tcPr>
          <w:p w14:paraId="00451ADD" w14:textId="23284731" w:rsidR="00C54BE6" w:rsidRPr="0096639B" w:rsidRDefault="00957A74" w:rsidP="008A6EE8">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284.21</w:t>
            </w:r>
          </w:p>
        </w:tc>
        <w:tc>
          <w:tcPr>
            <w:tcW w:w="1217" w:type="dxa"/>
            <w:tcBorders>
              <w:top w:val="single" w:sz="4" w:space="0" w:color="auto"/>
              <w:left w:val="single" w:sz="18" w:space="0" w:color="auto"/>
              <w:right w:val="single" w:sz="18" w:space="0" w:color="auto"/>
            </w:tcBorders>
            <w:vAlign w:val="bottom"/>
          </w:tcPr>
          <w:p w14:paraId="1FA08855" w14:textId="357864A6" w:rsidR="00C54BE6" w:rsidRPr="0096639B" w:rsidRDefault="00C54BE6"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0.000</w:t>
            </w:r>
          </w:p>
        </w:tc>
        <w:tc>
          <w:tcPr>
            <w:tcW w:w="1216" w:type="dxa"/>
            <w:tcBorders>
              <w:top w:val="single" w:sz="4" w:space="0" w:color="auto"/>
              <w:left w:val="single" w:sz="18" w:space="0" w:color="auto"/>
              <w:right w:val="single" w:sz="18" w:space="0" w:color="auto"/>
            </w:tcBorders>
            <w:vAlign w:val="bottom"/>
          </w:tcPr>
          <w:p w14:paraId="485F69E1" w14:textId="5B3FECE7" w:rsidR="00C54BE6" w:rsidRPr="0096639B" w:rsidRDefault="00957A74" w:rsidP="008A6EE8">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7.4</w:t>
            </w:r>
            <w:r w:rsidR="001172F8">
              <w:rPr>
                <w:rFonts w:asciiTheme="majorHAnsi" w:eastAsia="Times New Roman" w:hAnsiTheme="majorHAnsi" w:cs="Times New Roman"/>
                <w:sz w:val="22"/>
                <w:szCs w:val="22"/>
              </w:rPr>
              <w:t>5</w:t>
            </w:r>
          </w:p>
        </w:tc>
        <w:tc>
          <w:tcPr>
            <w:tcW w:w="1217" w:type="dxa"/>
            <w:tcBorders>
              <w:top w:val="single" w:sz="4" w:space="0" w:color="auto"/>
              <w:left w:val="single" w:sz="18" w:space="0" w:color="auto"/>
              <w:right w:val="single" w:sz="18" w:space="0" w:color="auto"/>
            </w:tcBorders>
            <w:vAlign w:val="bottom"/>
          </w:tcPr>
          <w:p w14:paraId="55A6909A" w14:textId="3E704C69" w:rsidR="00C54BE6" w:rsidRPr="0096639B" w:rsidRDefault="00C54BE6"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w:t>
            </w:r>
            <w:r w:rsidR="001172F8">
              <w:rPr>
                <w:rFonts w:asciiTheme="majorHAnsi" w:eastAsia="Times New Roman" w:hAnsiTheme="majorHAnsi" w:cs="Times New Roman"/>
                <w:sz w:val="22"/>
                <w:szCs w:val="22"/>
              </w:rPr>
              <w:t>09</w:t>
            </w:r>
          </w:p>
        </w:tc>
        <w:tc>
          <w:tcPr>
            <w:tcW w:w="1216" w:type="dxa"/>
            <w:tcBorders>
              <w:top w:val="single" w:sz="4" w:space="0" w:color="auto"/>
              <w:left w:val="single" w:sz="18" w:space="0" w:color="auto"/>
              <w:right w:val="single" w:sz="18" w:space="0" w:color="auto"/>
            </w:tcBorders>
            <w:vAlign w:val="bottom"/>
          </w:tcPr>
          <w:p w14:paraId="07AC343F" w14:textId="75302099" w:rsidR="00C54BE6" w:rsidRPr="0096639B" w:rsidRDefault="00030036" w:rsidP="00030036">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2.4</w:t>
            </w:r>
            <w:r w:rsidR="003D164E">
              <w:rPr>
                <w:rFonts w:asciiTheme="majorHAnsi" w:eastAsia="Times New Roman" w:hAnsiTheme="majorHAnsi" w:cs="Times New Roman"/>
                <w:sz w:val="22"/>
                <w:szCs w:val="22"/>
              </w:rPr>
              <w:t>4</w:t>
            </w:r>
          </w:p>
        </w:tc>
        <w:tc>
          <w:tcPr>
            <w:tcW w:w="1217" w:type="dxa"/>
            <w:tcBorders>
              <w:top w:val="single" w:sz="4" w:space="0" w:color="auto"/>
              <w:left w:val="single" w:sz="18" w:space="0" w:color="auto"/>
              <w:right w:val="single" w:sz="18" w:space="0" w:color="auto"/>
            </w:tcBorders>
            <w:vAlign w:val="bottom"/>
          </w:tcPr>
          <w:p w14:paraId="4CFABA1D" w14:textId="7047790C" w:rsidR="00C54BE6" w:rsidRPr="0096639B" w:rsidRDefault="00C54BE6"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0.124</w:t>
            </w:r>
          </w:p>
        </w:tc>
      </w:tr>
      <w:tr w:rsidR="001F5F7F" w:rsidRPr="0096639B" w14:paraId="4D84ACB1" w14:textId="77777777" w:rsidTr="006A05C9">
        <w:tc>
          <w:tcPr>
            <w:tcW w:w="1359" w:type="dxa"/>
            <w:tcBorders>
              <w:top w:val="single" w:sz="4" w:space="0" w:color="auto"/>
              <w:left w:val="single" w:sz="18" w:space="0" w:color="auto"/>
              <w:right w:val="single" w:sz="18" w:space="0" w:color="auto"/>
            </w:tcBorders>
            <w:vAlign w:val="bottom"/>
          </w:tcPr>
          <w:p w14:paraId="6DEEF28E" w14:textId="5F4EAD13" w:rsidR="001F5F7F" w:rsidRPr="0096639B" w:rsidRDefault="001F5F7F" w:rsidP="001D1C1D">
            <w:pPr>
              <w:rPr>
                <w:rFonts w:asciiTheme="majorHAnsi" w:eastAsia="Times New Roman" w:hAnsiTheme="majorHAnsi" w:cs="Times New Roman"/>
                <w:color w:val="000000"/>
                <w:sz w:val="22"/>
                <w:szCs w:val="22"/>
              </w:rPr>
            </w:pPr>
            <w:r w:rsidRPr="0096639B">
              <w:rPr>
                <w:rFonts w:asciiTheme="majorHAnsi" w:eastAsia="Times New Roman" w:hAnsiTheme="majorHAnsi" w:cs="Times New Roman"/>
                <w:color w:val="000000"/>
                <w:sz w:val="22"/>
                <w:szCs w:val="22"/>
              </w:rPr>
              <w:t>MYB4-</w:t>
            </w:r>
          </w:p>
        </w:tc>
        <w:tc>
          <w:tcPr>
            <w:tcW w:w="1216" w:type="dxa"/>
            <w:tcBorders>
              <w:top w:val="single" w:sz="4" w:space="0" w:color="auto"/>
              <w:left w:val="single" w:sz="18" w:space="0" w:color="auto"/>
              <w:right w:val="single" w:sz="18" w:space="0" w:color="auto"/>
            </w:tcBorders>
            <w:vAlign w:val="bottom"/>
          </w:tcPr>
          <w:p w14:paraId="6562C2E1" w14:textId="525F8039" w:rsidR="001F5F7F" w:rsidRPr="0096639B" w:rsidRDefault="00790E7A" w:rsidP="002A77D5">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18.2</w:t>
            </w:r>
            <w:r w:rsidR="001172F8">
              <w:rPr>
                <w:rFonts w:asciiTheme="majorHAnsi" w:eastAsia="Times New Roman" w:hAnsiTheme="majorHAnsi" w:cs="Times New Roman"/>
                <w:sz w:val="22"/>
                <w:szCs w:val="22"/>
              </w:rPr>
              <w:t>1</w:t>
            </w:r>
          </w:p>
        </w:tc>
        <w:tc>
          <w:tcPr>
            <w:tcW w:w="1217" w:type="dxa"/>
            <w:tcBorders>
              <w:top w:val="single" w:sz="4" w:space="0" w:color="auto"/>
              <w:left w:val="single" w:sz="18" w:space="0" w:color="auto"/>
              <w:right w:val="single" w:sz="18" w:space="0" w:color="auto"/>
            </w:tcBorders>
            <w:vAlign w:val="bottom"/>
          </w:tcPr>
          <w:p w14:paraId="02DC1B8A" w14:textId="34C6E140" w:rsidR="001F5F7F" w:rsidRPr="0096639B" w:rsidRDefault="001F5F7F"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0.00</w:t>
            </w:r>
            <w:r w:rsidR="003D164E">
              <w:rPr>
                <w:rFonts w:asciiTheme="majorHAnsi" w:eastAsia="Times New Roman" w:hAnsiTheme="majorHAnsi" w:cs="Times New Roman"/>
                <w:sz w:val="22"/>
                <w:szCs w:val="22"/>
              </w:rPr>
              <w:t>2</w:t>
            </w:r>
          </w:p>
        </w:tc>
        <w:tc>
          <w:tcPr>
            <w:tcW w:w="1216" w:type="dxa"/>
            <w:tcBorders>
              <w:top w:val="single" w:sz="4" w:space="0" w:color="auto"/>
              <w:left w:val="single" w:sz="18" w:space="0" w:color="auto"/>
              <w:right w:val="single" w:sz="18" w:space="0" w:color="auto"/>
            </w:tcBorders>
            <w:vAlign w:val="bottom"/>
          </w:tcPr>
          <w:p w14:paraId="7E64048C" w14:textId="4CBC2639" w:rsidR="001F5F7F" w:rsidRPr="0096639B" w:rsidRDefault="00790E7A" w:rsidP="002A77D5">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6.42</w:t>
            </w:r>
          </w:p>
        </w:tc>
        <w:tc>
          <w:tcPr>
            <w:tcW w:w="1217" w:type="dxa"/>
            <w:tcBorders>
              <w:top w:val="single" w:sz="4" w:space="0" w:color="auto"/>
              <w:left w:val="single" w:sz="18" w:space="0" w:color="auto"/>
              <w:right w:val="single" w:sz="18" w:space="0" w:color="auto"/>
            </w:tcBorders>
            <w:vAlign w:val="bottom"/>
          </w:tcPr>
          <w:p w14:paraId="7706BC76" w14:textId="6913279B" w:rsidR="001F5F7F" w:rsidRPr="0096639B" w:rsidRDefault="001F5F7F"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w:t>
            </w:r>
            <w:r w:rsidR="003D164E">
              <w:rPr>
                <w:rFonts w:asciiTheme="majorHAnsi" w:eastAsia="Times New Roman" w:hAnsiTheme="majorHAnsi" w:cs="Times New Roman"/>
                <w:sz w:val="22"/>
                <w:szCs w:val="22"/>
              </w:rPr>
              <w:t>12</w:t>
            </w:r>
          </w:p>
        </w:tc>
        <w:tc>
          <w:tcPr>
            <w:tcW w:w="1216" w:type="dxa"/>
            <w:tcBorders>
              <w:top w:val="single" w:sz="4" w:space="0" w:color="auto"/>
              <w:left w:val="single" w:sz="18" w:space="0" w:color="auto"/>
              <w:right w:val="single" w:sz="18" w:space="0" w:color="auto"/>
            </w:tcBorders>
            <w:vAlign w:val="bottom"/>
          </w:tcPr>
          <w:p w14:paraId="2DB824BF" w14:textId="1EE3496A" w:rsidR="001F5F7F" w:rsidRPr="0096639B" w:rsidRDefault="0000433D" w:rsidP="0000433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7.3</w:t>
            </w:r>
            <w:r w:rsidR="00463A1F">
              <w:rPr>
                <w:rFonts w:asciiTheme="majorHAnsi" w:eastAsia="Times New Roman" w:hAnsiTheme="majorHAnsi" w:cs="Times New Roman"/>
                <w:sz w:val="22"/>
                <w:szCs w:val="22"/>
              </w:rPr>
              <w:t>7</w:t>
            </w:r>
          </w:p>
        </w:tc>
        <w:tc>
          <w:tcPr>
            <w:tcW w:w="1217" w:type="dxa"/>
            <w:tcBorders>
              <w:top w:val="single" w:sz="4" w:space="0" w:color="auto"/>
              <w:left w:val="single" w:sz="18" w:space="0" w:color="auto"/>
              <w:right w:val="single" w:sz="18" w:space="0" w:color="auto"/>
            </w:tcBorders>
            <w:vAlign w:val="bottom"/>
          </w:tcPr>
          <w:p w14:paraId="507E6257" w14:textId="108434C3" w:rsidR="001F5F7F" w:rsidRPr="0096639B" w:rsidRDefault="001F5F7F"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w:t>
            </w:r>
            <w:r w:rsidR="00463A1F">
              <w:rPr>
                <w:rFonts w:asciiTheme="majorHAnsi" w:eastAsia="Times New Roman" w:hAnsiTheme="majorHAnsi" w:cs="Times New Roman"/>
                <w:sz w:val="22"/>
                <w:szCs w:val="22"/>
              </w:rPr>
              <w:t>09</w:t>
            </w:r>
          </w:p>
        </w:tc>
      </w:tr>
      <w:tr w:rsidR="001F5F7F" w:rsidRPr="0096639B" w14:paraId="73A41FEC" w14:textId="77777777" w:rsidTr="006A05C9">
        <w:tc>
          <w:tcPr>
            <w:tcW w:w="1359" w:type="dxa"/>
            <w:tcBorders>
              <w:top w:val="single" w:sz="4" w:space="0" w:color="auto"/>
              <w:left w:val="single" w:sz="18" w:space="0" w:color="auto"/>
              <w:right w:val="single" w:sz="18" w:space="0" w:color="auto"/>
            </w:tcBorders>
            <w:vAlign w:val="bottom"/>
          </w:tcPr>
          <w:p w14:paraId="370873E6" w14:textId="6852A7C3" w:rsidR="001F5F7F" w:rsidRPr="0096639B" w:rsidRDefault="001F5F7F" w:rsidP="001D1C1D">
            <w:pPr>
              <w:rPr>
                <w:rFonts w:asciiTheme="majorHAnsi" w:eastAsia="Times New Roman" w:hAnsiTheme="majorHAnsi" w:cs="Times New Roman"/>
                <w:color w:val="000000"/>
                <w:sz w:val="22"/>
                <w:szCs w:val="22"/>
              </w:rPr>
            </w:pPr>
            <w:r w:rsidRPr="0096639B">
              <w:rPr>
                <w:rFonts w:asciiTheme="majorHAnsi" w:eastAsia="Times New Roman" w:hAnsiTheme="majorHAnsi" w:cs="Times New Roman"/>
                <w:color w:val="000000"/>
                <w:sz w:val="22"/>
                <w:szCs w:val="22"/>
              </w:rPr>
              <w:t>MYB4+</w:t>
            </w:r>
          </w:p>
        </w:tc>
        <w:tc>
          <w:tcPr>
            <w:tcW w:w="1216" w:type="dxa"/>
            <w:tcBorders>
              <w:top w:val="single" w:sz="4" w:space="0" w:color="auto"/>
              <w:left w:val="single" w:sz="18" w:space="0" w:color="auto"/>
              <w:right w:val="single" w:sz="18" w:space="0" w:color="auto"/>
            </w:tcBorders>
            <w:vAlign w:val="bottom"/>
          </w:tcPr>
          <w:p w14:paraId="26CAF944" w14:textId="3AE8DABB" w:rsidR="001F5F7F" w:rsidRPr="0096639B" w:rsidRDefault="00355043" w:rsidP="008A6EE8">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8.91</w:t>
            </w:r>
          </w:p>
        </w:tc>
        <w:tc>
          <w:tcPr>
            <w:tcW w:w="1217" w:type="dxa"/>
            <w:tcBorders>
              <w:top w:val="single" w:sz="4" w:space="0" w:color="auto"/>
              <w:left w:val="single" w:sz="18" w:space="0" w:color="auto"/>
              <w:right w:val="single" w:sz="18" w:space="0" w:color="auto"/>
            </w:tcBorders>
            <w:vAlign w:val="bottom"/>
          </w:tcPr>
          <w:p w14:paraId="5A531BFD" w14:textId="121C1320" w:rsidR="001F5F7F" w:rsidRPr="0096639B" w:rsidRDefault="001F5F7F"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w:t>
            </w:r>
            <w:r w:rsidR="003D164E">
              <w:rPr>
                <w:rFonts w:asciiTheme="majorHAnsi" w:eastAsia="Times New Roman" w:hAnsiTheme="majorHAnsi" w:cs="Times New Roman"/>
                <w:sz w:val="22"/>
                <w:szCs w:val="22"/>
              </w:rPr>
              <w:t>06</w:t>
            </w:r>
          </w:p>
        </w:tc>
        <w:tc>
          <w:tcPr>
            <w:tcW w:w="1216" w:type="dxa"/>
            <w:tcBorders>
              <w:top w:val="single" w:sz="4" w:space="0" w:color="auto"/>
              <w:left w:val="single" w:sz="18" w:space="0" w:color="auto"/>
              <w:right w:val="single" w:sz="18" w:space="0" w:color="auto"/>
            </w:tcBorders>
            <w:vAlign w:val="bottom"/>
          </w:tcPr>
          <w:p w14:paraId="108C317E" w14:textId="5A166846" w:rsidR="001F5F7F" w:rsidRPr="0096639B" w:rsidRDefault="008A6EE8" w:rsidP="008A6EE8">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23.38</w:t>
            </w:r>
          </w:p>
        </w:tc>
        <w:tc>
          <w:tcPr>
            <w:tcW w:w="1217" w:type="dxa"/>
            <w:tcBorders>
              <w:top w:val="single" w:sz="4" w:space="0" w:color="auto"/>
              <w:left w:val="single" w:sz="18" w:space="0" w:color="auto"/>
              <w:right w:val="single" w:sz="18" w:space="0" w:color="auto"/>
            </w:tcBorders>
            <w:vAlign w:val="bottom"/>
          </w:tcPr>
          <w:p w14:paraId="329B466D" w14:textId="28AB215E" w:rsidR="001F5F7F" w:rsidRPr="0096639B" w:rsidRDefault="001F5F7F"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w:t>
            </w:r>
            <w:r w:rsidR="003D164E">
              <w:rPr>
                <w:rFonts w:asciiTheme="majorHAnsi" w:eastAsia="Times New Roman" w:hAnsiTheme="majorHAnsi" w:cs="Times New Roman"/>
                <w:sz w:val="22"/>
                <w:szCs w:val="22"/>
              </w:rPr>
              <w:t>0</w:t>
            </w:r>
            <w:r w:rsidRPr="0096639B">
              <w:rPr>
                <w:rFonts w:asciiTheme="majorHAnsi" w:eastAsia="Times New Roman" w:hAnsiTheme="majorHAnsi" w:cs="Times New Roman"/>
                <w:sz w:val="22"/>
                <w:szCs w:val="22"/>
              </w:rPr>
              <w:t>1</w:t>
            </w:r>
          </w:p>
        </w:tc>
        <w:tc>
          <w:tcPr>
            <w:tcW w:w="1216" w:type="dxa"/>
            <w:tcBorders>
              <w:top w:val="single" w:sz="4" w:space="0" w:color="auto"/>
              <w:left w:val="single" w:sz="18" w:space="0" w:color="auto"/>
              <w:right w:val="single" w:sz="18" w:space="0" w:color="auto"/>
            </w:tcBorders>
            <w:vAlign w:val="bottom"/>
          </w:tcPr>
          <w:p w14:paraId="534AD281" w14:textId="482BE81E" w:rsidR="001F5F7F" w:rsidRPr="0096639B" w:rsidRDefault="00030036" w:rsidP="00030036">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0.8</w:t>
            </w:r>
            <w:r w:rsidR="00463A1F">
              <w:rPr>
                <w:rFonts w:asciiTheme="majorHAnsi" w:eastAsia="Times New Roman" w:hAnsiTheme="majorHAnsi" w:cs="Times New Roman"/>
                <w:sz w:val="22"/>
                <w:szCs w:val="22"/>
              </w:rPr>
              <w:t>2</w:t>
            </w:r>
          </w:p>
        </w:tc>
        <w:tc>
          <w:tcPr>
            <w:tcW w:w="1217" w:type="dxa"/>
            <w:tcBorders>
              <w:top w:val="single" w:sz="4" w:space="0" w:color="auto"/>
              <w:left w:val="single" w:sz="18" w:space="0" w:color="auto"/>
              <w:right w:val="single" w:sz="18" w:space="0" w:color="auto"/>
            </w:tcBorders>
            <w:vAlign w:val="bottom"/>
          </w:tcPr>
          <w:p w14:paraId="69D51B35" w14:textId="57749FFD" w:rsidR="001F5F7F" w:rsidRPr="0096639B" w:rsidRDefault="001F5F7F"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0.2</w:t>
            </w:r>
            <w:r w:rsidR="00463A1F">
              <w:rPr>
                <w:rFonts w:asciiTheme="majorHAnsi" w:eastAsia="Times New Roman" w:hAnsiTheme="majorHAnsi" w:cs="Times New Roman"/>
                <w:sz w:val="22"/>
                <w:szCs w:val="22"/>
              </w:rPr>
              <w:t>16</w:t>
            </w:r>
          </w:p>
        </w:tc>
      </w:tr>
      <w:tr w:rsidR="001F5F7F" w:rsidRPr="0096639B" w14:paraId="3E226165" w14:textId="77777777" w:rsidTr="006A05C9">
        <w:tc>
          <w:tcPr>
            <w:tcW w:w="1359" w:type="dxa"/>
            <w:tcBorders>
              <w:top w:val="single" w:sz="4" w:space="0" w:color="auto"/>
              <w:left w:val="single" w:sz="18" w:space="0" w:color="auto"/>
              <w:right w:val="single" w:sz="18" w:space="0" w:color="auto"/>
            </w:tcBorders>
            <w:vAlign w:val="bottom"/>
          </w:tcPr>
          <w:p w14:paraId="7A69A74D" w14:textId="45FAD954" w:rsidR="001F5F7F" w:rsidRPr="0096639B" w:rsidRDefault="001F5F7F" w:rsidP="001D1C1D">
            <w:pPr>
              <w:rPr>
                <w:rFonts w:asciiTheme="majorHAnsi" w:eastAsia="Times New Roman" w:hAnsiTheme="majorHAnsi" w:cs="Times New Roman"/>
                <w:color w:val="000000"/>
                <w:sz w:val="22"/>
                <w:szCs w:val="22"/>
              </w:rPr>
            </w:pPr>
            <w:r w:rsidRPr="0096639B">
              <w:rPr>
                <w:rFonts w:asciiTheme="majorHAnsi" w:eastAsia="Times New Roman" w:hAnsiTheme="majorHAnsi" w:cs="Times New Roman"/>
                <w:color w:val="000000"/>
                <w:sz w:val="22"/>
                <w:szCs w:val="22"/>
              </w:rPr>
              <w:t>GAUT4-</w:t>
            </w:r>
          </w:p>
        </w:tc>
        <w:tc>
          <w:tcPr>
            <w:tcW w:w="1216" w:type="dxa"/>
            <w:tcBorders>
              <w:top w:val="single" w:sz="4" w:space="0" w:color="auto"/>
              <w:left w:val="single" w:sz="18" w:space="0" w:color="auto"/>
              <w:right w:val="single" w:sz="18" w:space="0" w:color="auto"/>
            </w:tcBorders>
            <w:vAlign w:val="bottom"/>
          </w:tcPr>
          <w:p w14:paraId="72689D99" w14:textId="6A55275C" w:rsidR="001F5F7F" w:rsidRPr="0096639B" w:rsidRDefault="00790E7A" w:rsidP="003F383B">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2</w:t>
            </w:r>
            <w:r w:rsidR="003D164E">
              <w:rPr>
                <w:rFonts w:asciiTheme="majorHAnsi" w:eastAsia="Times New Roman" w:hAnsiTheme="majorHAnsi" w:cs="Times New Roman"/>
                <w:sz w:val="22"/>
                <w:szCs w:val="22"/>
              </w:rPr>
              <w:t>6</w:t>
            </w:r>
            <w:r w:rsidRPr="0096639B">
              <w:rPr>
                <w:rFonts w:asciiTheme="majorHAnsi" w:eastAsia="Times New Roman" w:hAnsiTheme="majorHAnsi" w:cs="Times New Roman"/>
                <w:sz w:val="22"/>
                <w:szCs w:val="22"/>
              </w:rPr>
              <w:t>.</w:t>
            </w:r>
            <w:r w:rsidR="003D164E">
              <w:rPr>
                <w:rFonts w:asciiTheme="majorHAnsi" w:eastAsia="Times New Roman" w:hAnsiTheme="majorHAnsi" w:cs="Times New Roman"/>
                <w:sz w:val="22"/>
                <w:szCs w:val="22"/>
              </w:rPr>
              <w:t>00</w:t>
            </w:r>
          </w:p>
        </w:tc>
        <w:tc>
          <w:tcPr>
            <w:tcW w:w="1217" w:type="dxa"/>
            <w:tcBorders>
              <w:top w:val="single" w:sz="4" w:space="0" w:color="auto"/>
              <w:left w:val="single" w:sz="18" w:space="0" w:color="auto"/>
              <w:right w:val="single" w:sz="18" w:space="0" w:color="auto"/>
            </w:tcBorders>
            <w:vAlign w:val="bottom"/>
          </w:tcPr>
          <w:p w14:paraId="42443DDE" w14:textId="5FD3E543" w:rsidR="001F5F7F" w:rsidRPr="0096639B" w:rsidRDefault="001F5F7F"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0.00</w:t>
            </w:r>
            <w:r w:rsidR="003D164E">
              <w:rPr>
                <w:rFonts w:asciiTheme="majorHAnsi" w:eastAsia="Times New Roman" w:hAnsiTheme="majorHAnsi" w:cs="Times New Roman"/>
                <w:sz w:val="22"/>
                <w:szCs w:val="22"/>
              </w:rPr>
              <w:t>1</w:t>
            </w:r>
          </w:p>
        </w:tc>
        <w:tc>
          <w:tcPr>
            <w:tcW w:w="1216" w:type="dxa"/>
            <w:tcBorders>
              <w:top w:val="single" w:sz="4" w:space="0" w:color="auto"/>
              <w:left w:val="single" w:sz="18" w:space="0" w:color="auto"/>
              <w:right w:val="single" w:sz="18" w:space="0" w:color="auto"/>
            </w:tcBorders>
            <w:vAlign w:val="bottom"/>
          </w:tcPr>
          <w:p w14:paraId="332F1FF3" w14:textId="5F0F2A4F" w:rsidR="001F5F7F" w:rsidRPr="0096639B" w:rsidRDefault="00790E7A" w:rsidP="003F383B">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8.4</w:t>
            </w:r>
            <w:r w:rsidR="003D164E">
              <w:rPr>
                <w:rFonts w:asciiTheme="majorHAnsi" w:eastAsia="Times New Roman" w:hAnsiTheme="majorHAnsi" w:cs="Times New Roman"/>
                <w:sz w:val="22"/>
                <w:szCs w:val="22"/>
              </w:rPr>
              <w:t>5</w:t>
            </w:r>
          </w:p>
        </w:tc>
        <w:tc>
          <w:tcPr>
            <w:tcW w:w="1217" w:type="dxa"/>
            <w:tcBorders>
              <w:top w:val="single" w:sz="4" w:space="0" w:color="auto"/>
              <w:left w:val="single" w:sz="18" w:space="0" w:color="auto"/>
              <w:right w:val="single" w:sz="18" w:space="0" w:color="auto"/>
            </w:tcBorders>
            <w:vAlign w:val="bottom"/>
          </w:tcPr>
          <w:p w14:paraId="62AE3ED5" w14:textId="63D6F2E9" w:rsidR="001F5F7F" w:rsidRPr="0096639B" w:rsidRDefault="001F5F7F"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w:t>
            </w:r>
            <w:r w:rsidR="003D164E">
              <w:rPr>
                <w:rFonts w:asciiTheme="majorHAnsi" w:eastAsia="Times New Roman" w:hAnsiTheme="majorHAnsi" w:cs="Times New Roman"/>
                <w:sz w:val="22"/>
                <w:szCs w:val="22"/>
              </w:rPr>
              <w:t>07</w:t>
            </w:r>
          </w:p>
        </w:tc>
        <w:tc>
          <w:tcPr>
            <w:tcW w:w="1216" w:type="dxa"/>
            <w:tcBorders>
              <w:top w:val="single" w:sz="4" w:space="0" w:color="auto"/>
              <w:left w:val="single" w:sz="18" w:space="0" w:color="auto"/>
              <w:right w:val="single" w:sz="18" w:space="0" w:color="auto"/>
            </w:tcBorders>
            <w:vAlign w:val="bottom"/>
          </w:tcPr>
          <w:p w14:paraId="0CDA2A0D" w14:textId="4831C928" w:rsidR="001F5F7F" w:rsidRPr="0096639B" w:rsidRDefault="0000433D" w:rsidP="0000433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2.1</w:t>
            </w:r>
            <w:r w:rsidR="00463A1F">
              <w:rPr>
                <w:rFonts w:asciiTheme="majorHAnsi" w:eastAsia="Times New Roman" w:hAnsiTheme="majorHAnsi" w:cs="Times New Roman"/>
                <w:sz w:val="22"/>
                <w:szCs w:val="22"/>
              </w:rPr>
              <w:t>6</w:t>
            </w:r>
          </w:p>
        </w:tc>
        <w:tc>
          <w:tcPr>
            <w:tcW w:w="1217" w:type="dxa"/>
            <w:tcBorders>
              <w:top w:val="single" w:sz="4" w:space="0" w:color="auto"/>
              <w:left w:val="single" w:sz="18" w:space="0" w:color="auto"/>
              <w:right w:val="single" w:sz="18" w:space="0" w:color="auto"/>
            </w:tcBorders>
            <w:vAlign w:val="bottom"/>
          </w:tcPr>
          <w:p w14:paraId="1B4ECD64" w14:textId="38FEEEAE" w:rsidR="001F5F7F" w:rsidRPr="0096639B" w:rsidRDefault="001F5F7F" w:rsidP="001D1C1D">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w:t>
            </w:r>
            <w:r w:rsidR="00463A1F">
              <w:rPr>
                <w:rFonts w:asciiTheme="majorHAnsi" w:eastAsia="Times New Roman" w:hAnsiTheme="majorHAnsi" w:cs="Times New Roman"/>
                <w:sz w:val="22"/>
                <w:szCs w:val="22"/>
              </w:rPr>
              <w:t>082</w:t>
            </w:r>
          </w:p>
        </w:tc>
      </w:tr>
      <w:tr w:rsidR="001F5F7F" w:rsidRPr="0096639B" w14:paraId="1C99F251" w14:textId="77777777" w:rsidTr="006A05C9">
        <w:tc>
          <w:tcPr>
            <w:tcW w:w="1359" w:type="dxa"/>
            <w:tcBorders>
              <w:left w:val="single" w:sz="18" w:space="0" w:color="auto"/>
              <w:bottom w:val="single" w:sz="18" w:space="0" w:color="auto"/>
              <w:right w:val="single" w:sz="18" w:space="0" w:color="auto"/>
            </w:tcBorders>
            <w:vAlign w:val="bottom"/>
          </w:tcPr>
          <w:p w14:paraId="3E75B3EA" w14:textId="20AC1D19" w:rsidR="001F5F7F" w:rsidRPr="0096639B" w:rsidRDefault="001F5F7F" w:rsidP="001D1C1D">
            <w:pPr>
              <w:rPr>
                <w:rFonts w:asciiTheme="majorHAnsi" w:eastAsia="Times New Roman" w:hAnsiTheme="majorHAnsi" w:cs="Times New Roman"/>
                <w:color w:val="000000"/>
                <w:sz w:val="22"/>
                <w:szCs w:val="22"/>
              </w:rPr>
            </w:pPr>
            <w:r w:rsidRPr="0096639B">
              <w:rPr>
                <w:rFonts w:asciiTheme="majorHAnsi" w:eastAsia="Times New Roman" w:hAnsiTheme="majorHAnsi" w:cs="Times New Roman"/>
                <w:color w:val="000000"/>
                <w:sz w:val="22"/>
                <w:szCs w:val="22"/>
              </w:rPr>
              <w:t>GAUT4+</w:t>
            </w:r>
          </w:p>
        </w:tc>
        <w:tc>
          <w:tcPr>
            <w:tcW w:w="1216" w:type="dxa"/>
            <w:tcBorders>
              <w:left w:val="single" w:sz="18" w:space="0" w:color="auto"/>
              <w:bottom w:val="single" w:sz="18" w:space="0" w:color="auto"/>
              <w:right w:val="single" w:sz="18" w:space="0" w:color="auto"/>
            </w:tcBorders>
            <w:vAlign w:val="bottom"/>
          </w:tcPr>
          <w:p w14:paraId="7F38D159" w14:textId="27175950" w:rsidR="001F5F7F" w:rsidRPr="0096639B" w:rsidRDefault="002A2BDE" w:rsidP="002A2BDE">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13.43</w:t>
            </w:r>
          </w:p>
        </w:tc>
        <w:tc>
          <w:tcPr>
            <w:tcW w:w="1217" w:type="dxa"/>
            <w:tcBorders>
              <w:left w:val="single" w:sz="18" w:space="0" w:color="auto"/>
              <w:bottom w:val="single" w:sz="18" w:space="0" w:color="auto"/>
              <w:right w:val="single" w:sz="18" w:space="0" w:color="auto"/>
            </w:tcBorders>
            <w:vAlign w:val="bottom"/>
          </w:tcPr>
          <w:p w14:paraId="4483F3DF" w14:textId="45CA0C35" w:rsidR="001F5F7F" w:rsidRPr="0096639B" w:rsidRDefault="001F5F7F" w:rsidP="00F532FB">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w:t>
            </w:r>
            <w:r w:rsidR="003D164E">
              <w:rPr>
                <w:rFonts w:asciiTheme="majorHAnsi" w:eastAsia="Times New Roman" w:hAnsiTheme="majorHAnsi" w:cs="Times New Roman"/>
                <w:sz w:val="22"/>
                <w:szCs w:val="22"/>
              </w:rPr>
              <w:t>03</w:t>
            </w:r>
          </w:p>
        </w:tc>
        <w:tc>
          <w:tcPr>
            <w:tcW w:w="1216" w:type="dxa"/>
            <w:tcBorders>
              <w:left w:val="single" w:sz="18" w:space="0" w:color="auto"/>
              <w:bottom w:val="single" w:sz="18" w:space="0" w:color="auto"/>
              <w:right w:val="single" w:sz="18" w:space="0" w:color="auto"/>
            </w:tcBorders>
            <w:vAlign w:val="bottom"/>
          </w:tcPr>
          <w:p w14:paraId="642E3B62" w14:textId="7343254B" w:rsidR="001F5F7F" w:rsidRPr="0096639B" w:rsidRDefault="00355043" w:rsidP="002A2BDE">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9.95</w:t>
            </w:r>
          </w:p>
        </w:tc>
        <w:tc>
          <w:tcPr>
            <w:tcW w:w="1217" w:type="dxa"/>
            <w:tcBorders>
              <w:left w:val="single" w:sz="18" w:space="0" w:color="auto"/>
              <w:bottom w:val="single" w:sz="18" w:space="0" w:color="auto"/>
              <w:right w:val="single" w:sz="18" w:space="0" w:color="auto"/>
            </w:tcBorders>
            <w:vAlign w:val="bottom"/>
          </w:tcPr>
          <w:p w14:paraId="017BC5E3" w14:textId="71FA987E" w:rsidR="001F5F7F" w:rsidRPr="0096639B" w:rsidRDefault="001F5F7F" w:rsidP="00F532FB">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0.0</w:t>
            </w:r>
            <w:r w:rsidR="003D164E">
              <w:rPr>
                <w:rFonts w:asciiTheme="majorHAnsi" w:eastAsia="Times New Roman" w:hAnsiTheme="majorHAnsi" w:cs="Times New Roman"/>
                <w:sz w:val="22"/>
                <w:szCs w:val="22"/>
              </w:rPr>
              <w:t>05</w:t>
            </w:r>
          </w:p>
        </w:tc>
        <w:tc>
          <w:tcPr>
            <w:tcW w:w="1216" w:type="dxa"/>
            <w:tcBorders>
              <w:left w:val="single" w:sz="18" w:space="0" w:color="auto"/>
              <w:bottom w:val="single" w:sz="18" w:space="0" w:color="auto"/>
              <w:right w:val="single" w:sz="18" w:space="0" w:color="auto"/>
            </w:tcBorders>
            <w:vAlign w:val="bottom"/>
          </w:tcPr>
          <w:p w14:paraId="19214C2B" w14:textId="35B9097E" w:rsidR="001F5F7F" w:rsidRPr="0096639B" w:rsidRDefault="00030036" w:rsidP="00030036">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0.5</w:t>
            </w:r>
            <w:r w:rsidR="00463A1F">
              <w:rPr>
                <w:rFonts w:asciiTheme="majorHAnsi" w:eastAsia="Times New Roman" w:hAnsiTheme="majorHAnsi" w:cs="Times New Roman"/>
                <w:sz w:val="22"/>
                <w:szCs w:val="22"/>
              </w:rPr>
              <w:t>6</w:t>
            </w:r>
          </w:p>
        </w:tc>
        <w:tc>
          <w:tcPr>
            <w:tcW w:w="1217" w:type="dxa"/>
            <w:tcBorders>
              <w:left w:val="single" w:sz="18" w:space="0" w:color="auto"/>
              <w:bottom w:val="single" w:sz="18" w:space="0" w:color="auto"/>
              <w:right w:val="single" w:sz="18" w:space="0" w:color="auto"/>
            </w:tcBorders>
            <w:vAlign w:val="bottom"/>
          </w:tcPr>
          <w:p w14:paraId="24745598" w14:textId="16ADFA06" w:rsidR="001F5F7F" w:rsidRPr="0096639B" w:rsidRDefault="001F5F7F" w:rsidP="00F532FB">
            <w:pPr>
              <w:jc w:val="right"/>
              <w:rPr>
                <w:rFonts w:asciiTheme="majorHAnsi" w:eastAsia="Times New Roman" w:hAnsiTheme="majorHAnsi" w:cs="Times New Roman"/>
                <w:sz w:val="22"/>
                <w:szCs w:val="22"/>
              </w:rPr>
            </w:pPr>
            <w:r w:rsidRPr="0096639B">
              <w:rPr>
                <w:rFonts w:asciiTheme="majorHAnsi" w:eastAsia="Times New Roman" w:hAnsiTheme="majorHAnsi" w:cs="Times New Roman"/>
                <w:sz w:val="22"/>
                <w:szCs w:val="22"/>
              </w:rPr>
              <w:t>0.31</w:t>
            </w:r>
            <w:r w:rsidR="00463A1F">
              <w:rPr>
                <w:rFonts w:asciiTheme="majorHAnsi" w:eastAsia="Times New Roman" w:hAnsiTheme="majorHAnsi" w:cs="Times New Roman"/>
                <w:sz w:val="22"/>
                <w:szCs w:val="22"/>
              </w:rPr>
              <w:t>7</w:t>
            </w:r>
          </w:p>
        </w:tc>
      </w:tr>
    </w:tbl>
    <w:p w14:paraId="67970D4C" w14:textId="77777777" w:rsidR="003E2123" w:rsidRDefault="003E2123" w:rsidP="006C732F">
      <w:pPr>
        <w:rPr>
          <w:rFonts w:asciiTheme="majorHAnsi" w:hAnsiTheme="majorHAnsi"/>
          <w:sz w:val="22"/>
          <w:szCs w:val="22"/>
        </w:rPr>
      </w:pPr>
    </w:p>
    <w:p w14:paraId="61CE1373" w14:textId="56B9E49D" w:rsidR="00EB031E" w:rsidRDefault="00A96C1C" w:rsidP="006C732F">
      <w:pPr>
        <w:rPr>
          <w:rFonts w:asciiTheme="majorHAnsi" w:hAnsiTheme="majorHAnsi"/>
          <w:sz w:val="22"/>
          <w:szCs w:val="22"/>
        </w:rPr>
      </w:pPr>
      <w:r>
        <w:rPr>
          <w:rFonts w:asciiTheme="majorHAnsi" w:hAnsiTheme="majorHAnsi"/>
          <w:sz w:val="22"/>
          <w:szCs w:val="22"/>
        </w:rPr>
        <w:br w:type="column"/>
      </w:r>
      <w:r w:rsidR="00734B02" w:rsidRPr="00867F6D">
        <w:rPr>
          <w:rFonts w:asciiTheme="majorHAnsi" w:hAnsiTheme="majorHAnsi"/>
          <w:b/>
          <w:sz w:val="22"/>
          <w:szCs w:val="22"/>
        </w:rPr>
        <w:lastRenderedPageBreak/>
        <w:t xml:space="preserve">Table </w:t>
      </w:r>
      <w:r w:rsidR="00183468" w:rsidRPr="00867F6D">
        <w:rPr>
          <w:rFonts w:asciiTheme="majorHAnsi" w:hAnsiTheme="majorHAnsi"/>
          <w:b/>
          <w:sz w:val="22"/>
          <w:szCs w:val="22"/>
        </w:rPr>
        <w:t>S</w:t>
      </w:r>
      <w:r w:rsidR="005959F3" w:rsidRPr="00867F6D">
        <w:rPr>
          <w:rFonts w:asciiTheme="majorHAnsi" w:hAnsiTheme="majorHAnsi"/>
          <w:b/>
          <w:sz w:val="22"/>
          <w:szCs w:val="22"/>
        </w:rPr>
        <w:t>4</w:t>
      </w:r>
      <w:r w:rsidR="00734B02">
        <w:rPr>
          <w:rFonts w:asciiTheme="majorHAnsi" w:hAnsiTheme="majorHAnsi"/>
          <w:sz w:val="22"/>
          <w:szCs w:val="22"/>
        </w:rPr>
        <w:t xml:space="preserve">: </w:t>
      </w:r>
      <w:r w:rsidR="00867F6D">
        <w:rPr>
          <w:rFonts w:asciiTheme="majorHAnsi" w:hAnsiTheme="majorHAnsi"/>
          <w:sz w:val="22"/>
          <w:szCs w:val="22"/>
        </w:rPr>
        <w:t xml:space="preserve">Increase in TCS between CELF and cotreatment for solubilization with </w:t>
      </w:r>
      <w:r w:rsidR="00867F6D">
        <w:rPr>
          <w:rFonts w:asciiTheme="majorHAnsi" w:hAnsiTheme="majorHAnsi"/>
          <w:i/>
          <w:sz w:val="22"/>
          <w:szCs w:val="22"/>
        </w:rPr>
        <w:t>C</w:t>
      </w:r>
      <w:r w:rsidR="00867F6D" w:rsidRPr="00B75E07">
        <w:rPr>
          <w:rFonts w:asciiTheme="majorHAnsi" w:hAnsiTheme="majorHAnsi"/>
          <w:i/>
          <w:sz w:val="22"/>
          <w:szCs w:val="22"/>
        </w:rPr>
        <w:t>. thermocellum</w:t>
      </w:r>
      <w:r w:rsidR="00867F6D">
        <w:rPr>
          <w:rFonts w:asciiTheme="majorHAnsi" w:hAnsiTheme="majorHAnsi"/>
          <w:sz w:val="22"/>
          <w:szCs w:val="22"/>
        </w:rPr>
        <w:t xml:space="preserve"> on COMT modified switchgrass and natural variants of </w:t>
      </w:r>
      <w:r w:rsidR="00867F6D" w:rsidRPr="00246A4D">
        <w:rPr>
          <w:rFonts w:asciiTheme="majorHAnsi" w:hAnsiTheme="majorHAnsi"/>
          <w:i/>
          <w:sz w:val="22"/>
          <w:szCs w:val="22"/>
        </w:rPr>
        <w:t>P. trichocarpa</w:t>
      </w:r>
      <w:r w:rsidR="00867F6D">
        <w:rPr>
          <w:rFonts w:asciiTheme="majorHAnsi" w:hAnsiTheme="majorHAnsi"/>
          <w:sz w:val="22"/>
          <w:szCs w:val="22"/>
        </w:rPr>
        <w:t xml:space="preserve">. P-values reflect the probability that the null hypothesis (equal solubilization for CELF and cotreatment) is correct. </w:t>
      </w:r>
      <w:r w:rsidR="003D08E9">
        <w:rPr>
          <w:rFonts w:asciiTheme="majorHAnsi" w:hAnsiTheme="majorHAnsi"/>
          <w:sz w:val="22"/>
          <w:szCs w:val="22"/>
        </w:rPr>
        <w:t xml:space="preserve"> </w:t>
      </w:r>
    </w:p>
    <w:tbl>
      <w:tblPr>
        <w:tblStyle w:val="TableGrid"/>
        <w:tblW w:w="0" w:type="auto"/>
        <w:tblLook w:val="04A0" w:firstRow="1" w:lastRow="0" w:firstColumn="1" w:lastColumn="0" w:noHBand="0" w:noVBand="1"/>
      </w:tblPr>
      <w:tblGrid>
        <w:gridCol w:w="2345"/>
        <w:gridCol w:w="1441"/>
        <w:gridCol w:w="1443"/>
        <w:gridCol w:w="1405"/>
      </w:tblGrid>
      <w:tr w:rsidR="00AE6835" w:rsidRPr="0096639B" w14:paraId="5A4E90BF" w14:textId="77777777" w:rsidTr="008F71D1">
        <w:tc>
          <w:tcPr>
            <w:tcW w:w="2345" w:type="dxa"/>
            <w:tcBorders>
              <w:top w:val="nil"/>
              <w:left w:val="nil"/>
              <w:bottom w:val="single" w:sz="18" w:space="0" w:color="auto"/>
              <w:right w:val="single" w:sz="18" w:space="0" w:color="auto"/>
            </w:tcBorders>
            <w:vAlign w:val="bottom"/>
          </w:tcPr>
          <w:p w14:paraId="795633F7" w14:textId="2B5D6417" w:rsidR="00AE6835" w:rsidRPr="006A6D93" w:rsidRDefault="00210883" w:rsidP="00210883">
            <w:pPr>
              <w:jc w:val="right"/>
              <w:rPr>
                <w:rFonts w:asciiTheme="majorHAnsi" w:hAnsiTheme="majorHAnsi"/>
                <w:b/>
                <w:sz w:val="22"/>
                <w:szCs w:val="22"/>
              </w:rPr>
            </w:pPr>
            <w:proofErr w:type="spellStart"/>
            <w:r w:rsidRPr="006A6D93">
              <w:rPr>
                <w:rFonts w:asciiTheme="majorHAnsi" w:hAnsiTheme="majorHAnsi"/>
                <w:b/>
                <w:sz w:val="22"/>
                <w:szCs w:val="22"/>
              </w:rPr>
              <w:t>DoF</w:t>
            </w:r>
            <w:proofErr w:type="spellEnd"/>
            <w:r w:rsidRPr="006A6D93">
              <w:rPr>
                <w:rFonts w:asciiTheme="majorHAnsi" w:hAnsiTheme="majorHAnsi"/>
                <w:b/>
                <w:sz w:val="22"/>
                <w:szCs w:val="22"/>
              </w:rPr>
              <w:t>: 2</w:t>
            </w:r>
          </w:p>
        </w:tc>
        <w:tc>
          <w:tcPr>
            <w:tcW w:w="4031" w:type="dxa"/>
            <w:gridSpan w:val="3"/>
            <w:tcBorders>
              <w:top w:val="single" w:sz="18" w:space="0" w:color="auto"/>
              <w:left w:val="single" w:sz="18" w:space="0" w:color="auto"/>
              <w:bottom w:val="single" w:sz="18" w:space="0" w:color="auto"/>
              <w:right w:val="single" w:sz="18" w:space="0" w:color="auto"/>
            </w:tcBorders>
          </w:tcPr>
          <w:p w14:paraId="7B147161" w14:textId="23FC44EC" w:rsidR="00AE6835" w:rsidRPr="0096639B" w:rsidRDefault="00AE6835" w:rsidP="00001588">
            <w:pPr>
              <w:rPr>
                <w:rFonts w:asciiTheme="majorHAnsi" w:eastAsia="Times New Roman" w:hAnsiTheme="majorHAnsi" w:cs="Times New Roman"/>
                <w:b/>
                <w:bCs/>
                <w:color w:val="000000"/>
                <w:sz w:val="22"/>
                <w:szCs w:val="22"/>
              </w:rPr>
            </w:pPr>
            <w:proofErr w:type="gramStart"/>
            <w:r w:rsidRPr="0096639B">
              <w:rPr>
                <w:rFonts w:asciiTheme="majorHAnsi" w:eastAsia="Times New Roman" w:hAnsiTheme="majorHAnsi" w:cs="Times New Roman"/>
                <w:b/>
                <w:bCs/>
                <w:i/>
                <w:color w:val="000000"/>
                <w:sz w:val="22"/>
                <w:szCs w:val="22"/>
              </w:rPr>
              <w:t>CELF</w:t>
            </w:r>
            <w:r w:rsidRPr="0096639B">
              <w:rPr>
                <w:rFonts w:asciiTheme="majorHAnsi" w:eastAsia="Times New Roman" w:hAnsiTheme="majorHAnsi" w:cs="Times New Roman"/>
                <w:b/>
                <w:bCs/>
                <w:color w:val="000000"/>
                <w:sz w:val="22"/>
                <w:szCs w:val="22"/>
              </w:rPr>
              <w:t xml:space="preserve">  vs</w:t>
            </w:r>
            <w:proofErr w:type="gramEnd"/>
            <w:r w:rsidRPr="0096639B">
              <w:rPr>
                <w:rFonts w:asciiTheme="majorHAnsi" w:eastAsia="Times New Roman" w:hAnsiTheme="majorHAnsi" w:cs="Times New Roman"/>
                <w:b/>
                <w:bCs/>
                <w:color w:val="000000"/>
                <w:sz w:val="22"/>
                <w:szCs w:val="22"/>
              </w:rPr>
              <w:t>. cotreatment</w:t>
            </w:r>
          </w:p>
        </w:tc>
      </w:tr>
      <w:tr w:rsidR="00210883" w:rsidRPr="0096639B" w14:paraId="6A74BC91" w14:textId="77777777" w:rsidTr="008F71D1">
        <w:tc>
          <w:tcPr>
            <w:tcW w:w="2345" w:type="dxa"/>
            <w:tcBorders>
              <w:top w:val="single" w:sz="18" w:space="0" w:color="auto"/>
              <w:left w:val="single" w:sz="18" w:space="0" w:color="auto"/>
              <w:bottom w:val="single" w:sz="18" w:space="0" w:color="auto"/>
              <w:right w:val="single" w:sz="18" w:space="0" w:color="auto"/>
            </w:tcBorders>
          </w:tcPr>
          <w:p w14:paraId="35179419" w14:textId="19F6E1BB" w:rsidR="00210883" w:rsidRPr="0096639B" w:rsidRDefault="00210883" w:rsidP="00320A45">
            <w:pPr>
              <w:rPr>
                <w:rFonts w:asciiTheme="majorHAnsi" w:hAnsiTheme="majorHAnsi"/>
                <w:sz w:val="22"/>
                <w:szCs w:val="22"/>
              </w:rPr>
            </w:pPr>
            <w:r w:rsidRPr="0096639B">
              <w:rPr>
                <w:rFonts w:asciiTheme="majorHAnsi" w:hAnsiTheme="majorHAnsi"/>
                <w:sz w:val="22"/>
                <w:szCs w:val="22"/>
              </w:rPr>
              <w:t>Modification/natural variants</w:t>
            </w:r>
          </w:p>
        </w:tc>
        <w:tc>
          <w:tcPr>
            <w:tcW w:w="1183" w:type="dxa"/>
            <w:tcBorders>
              <w:top w:val="single" w:sz="18" w:space="0" w:color="auto"/>
              <w:left w:val="single" w:sz="18" w:space="0" w:color="auto"/>
              <w:bottom w:val="single" w:sz="18" w:space="0" w:color="auto"/>
              <w:right w:val="single" w:sz="18" w:space="0" w:color="auto"/>
            </w:tcBorders>
            <w:vAlign w:val="bottom"/>
          </w:tcPr>
          <w:p w14:paraId="0263D973" w14:textId="2CB5FBBA" w:rsidR="00210883" w:rsidRPr="0096639B" w:rsidRDefault="00210883" w:rsidP="00AB71E9">
            <w:pPr>
              <w:rPr>
                <w:rFonts w:asciiTheme="majorHAnsi" w:eastAsia="Times New Roman" w:hAnsiTheme="majorHAnsi" w:cs="Times New Roman"/>
                <w:b/>
                <w:bCs/>
                <w:color w:val="000000"/>
                <w:sz w:val="22"/>
                <w:szCs w:val="22"/>
              </w:rPr>
            </w:pPr>
            <w:r w:rsidRPr="0096639B">
              <w:rPr>
                <w:rFonts w:asciiTheme="majorHAnsi" w:eastAsia="Times New Roman" w:hAnsiTheme="majorHAnsi" w:cs="Times New Roman"/>
                <w:b/>
                <w:bCs/>
                <w:color w:val="000000"/>
                <w:sz w:val="22"/>
                <w:szCs w:val="22"/>
              </w:rPr>
              <w:sym w:font="Symbol" w:char="F044"/>
            </w:r>
            <w:r w:rsidRPr="0096639B">
              <w:rPr>
                <w:rFonts w:asciiTheme="majorHAnsi" w:eastAsia="Times New Roman" w:hAnsiTheme="majorHAnsi" w:cs="Times New Roman"/>
                <w:b/>
                <w:bCs/>
                <w:color w:val="000000"/>
                <w:sz w:val="22"/>
                <w:szCs w:val="22"/>
              </w:rPr>
              <w:t>TCS</w:t>
            </w:r>
          </w:p>
        </w:tc>
        <w:tc>
          <w:tcPr>
            <w:tcW w:w="1443" w:type="dxa"/>
            <w:tcBorders>
              <w:top w:val="single" w:sz="18" w:space="0" w:color="auto"/>
              <w:left w:val="single" w:sz="18" w:space="0" w:color="auto"/>
              <w:bottom w:val="single" w:sz="18" w:space="0" w:color="auto"/>
              <w:right w:val="single" w:sz="18" w:space="0" w:color="auto"/>
            </w:tcBorders>
            <w:vAlign w:val="bottom"/>
          </w:tcPr>
          <w:p w14:paraId="6B956F0F" w14:textId="733954D2" w:rsidR="00210883" w:rsidRPr="0096639B" w:rsidDel="00D3454C" w:rsidRDefault="00210883" w:rsidP="00AB71E9">
            <w:pPr>
              <w:rPr>
                <w:rFonts w:asciiTheme="majorHAnsi" w:eastAsia="Times New Roman" w:hAnsiTheme="majorHAnsi" w:cs="Times New Roman"/>
                <w:b/>
                <w:bCs/>
                <w:color w:val="000000"/>
                <w:sz w:val="22"/>
                <w:szCs w:val="22"/>
              </w:rPr>
            </w:pPr>
            <w:r w:rsidRPr="0096639B" w:rsidDel="00D3454C">
              <w:rPr>
                <w:rFonts w:asciiTheme="majorHAnsi" w:eastAsia="Times New Roman" w:hAnsiTheme="majorHAnsi" w:cs="Times New Roman"/>
                <w:b/>
                <w:bCs/>
                <w:color w:val="000000"/>
                <w:sz w:val="22"/>
                <w:szCs w:val="22"/>
              </w:rPr>
              <w:t xml:space="preserve"> </w:t>
            </w:r>
            <w:proofErr w:type="gramStart"/>
            <w:r w:rsidRPr="0096639B">
              <w:rPr>
                <w:rFonts w:asciiTheme="majorHAnsi" w:eastAsia="Times New Roman" w:hAnsiTheme="majorHAnsi" w:cs="Times New Roman"/>
                <w:b/>
                <w:bCs/>
                <w:color w:val="000000"/>
                <w:sz w:val="22"/>
                <w:szCs w:val="22"/>
              </w:rPr>
              <w:t>t</w:t>
            </w:r>
            <w:proofErr w:type="gramEnd"/>
            <w:r w:rsidRPr="0096639B">
              <w:rPr>
                <w:rFonts w:asciiTheme="majorHAnsi" w:eastAsia="Times New Roman" w:hAnsiTheme="majorHAnsi" w:cs="Times New Roman"/>
                <w:b/>
                <w:bCs/>
                <w:color w:val="000000"/>
                <w:sz w:val="22"/>
                <w:szCs w:val="22"/>
              </w:rPr>
              <w:t>-value</w:t>
            </w:r>
          </w:p>
        </w:tc>
        <w:tc>
          <w:tcPr>
            <w:tcW w:w="1405" w:type="dxa"/>
            <w:tcBorders>
              <w:top w:val="single" w:sz="18" w:space="0" w:color="auto"/>
              <w:left w:val="single" w:sz="18" w:space="0" w:color="auto"/>
              <w:bottom w:val="single" w:sz="18" w:space="0" w:color="auto"/>
              <w:right w:val="single" w:sz="18" w:space="0" w:color="auto"/>
            </w:tcBorders>
            <w:vAlign w:val="bottom"/>
          </w:tcPr>
          <w:p w14:paraId="1ACC0527" w14:textId="7977F166" w:rsidR="00210883" w:rsidRPr="0096639B" w:rsidRDefault="00210883" w:rsidP="009618DA">
            <w:pPr>
              <w:rPr>
                <w:rFonts w:asciiTheme="majorHAnsi" w:eastAsia="Times New Roman" w:hAnsiTheme="majorHAnsi" w:cs="Times New Roman"/>
                <w:b/>
                <w:bCs/>
                <w:color w:val="000000"/>
                <w:sz w:val="22"/>
                <w:szCs w:val="22"/>
              </w:rPr>
            </w:pPr>
            <w:proofErr w:type="gramStart"/>
            <w:r w:rsidRPr="0096639B">
              <w:rPr>
                <w:rFonts w:asciiTheme="majorHAnsi" w:eastAsia="Times New Roman" w:hAnsiTheme="majorHAnsi" w:cs="Times New Roman"/>
                <w:b/>
                <w:bCs/>
                <w:color w:val="000000"/>
                <w:sz w:val="22"/>
                <w:szCs w:val="22"/>
              </w:rPr>
              <w:t>p</w:t>
            </w:r>
            <w:proofErr w:type="gramEnd"/>
            <w:r w:rsidRPr="0096639B">
              <w:rPr>
                <w:rFonts w:asciiTheme="majorHAnsi" w:eastAsia="Times New Roman" w:hAnsiTheme="majorHAnsi" w:cs="Times New Roman"/>
                <w:b/>
                <w:bCs/>
                <w:color w:val="000000"/>
                <w:sz w:val="22"/>
                <w:szCs w:val="22"/>
              </w:rPr>
              <w:t>-value</w:t>
            </w:r>
          </w:p>
        </w:tc>
      </w:tr>
      <w:tr w:rsidR="00210883" w:rsidRPr="0096639B" w14:paraId="6DC48D0C" w14:textId="77777777" w:rsidTr="008F71D1">
        <w:tc>
          <w:tcPr>
            <w:tcW w:w="2345" w:type="dxa"/>
            <w:tcBorders>
              <w:top w:val="single" w:sz="18" w:space="0" w:color="auto"/>
              <w:left w:val="single" w:sz="18" w:space="0" w:color="auto"/>
              <w:bottom w:val="single" w:sz="4" w:space="0" w:color="auto"/>
              <w:right w:val="single" w:sz="18" w:space="0" w:color="auto"/>
            </w:tcBorders>
            <w:vAlign w:val="bottom"/>
          </w:tcPr>
          <w:p w14:paraId="1B730528" w14:textId="4EC1472B" w:rsidR="00210883" w:rsidRPr="0096639B" w:rsidRDefault="00210883" w:rsidP="006C5F5D">
            <w:pPr>
              <w:rPr>
                <w:rFonts w:asciiTheme="majorHAnsi" w:hAnsiTheme="majorHAnsi"/>
                <w:sz w:val="22"/>
                <w:szCs w:val="22"/>
              </w:rPr>
            </w:pPr>
            <w:r>
              <w:rPr>
                <w:rFonts w:asciiTheme="majorHAnsi" w:eastAsia="Times New Roman" w:hAnsiTheme="majorHAnsi" w:cs="Times New Roman"/>
                <w:color w:val="000000"/>
                <w:sz w:val="22"/>
                <w:szCs w:val="22"/>
              </w:rPr>
              <w:t>COMT</w:t>
            </w:r>
            <w:r w:rsidRPr="0096639B">
              <w:rPr>
                <w:rFonts w:asciiTheme="majorHAnsi" w:eastAsia="Times New Roman" w:hAnsiTheme="majorHAnsi" w:cs="Times New Roman"/>
                <w:color w:val="000000"/>
                <w:sz w:val="22"/>
                <w:szCs w:val="22"/>
              </w:rPr>
              <w:t>-</w:t>
            </w:r>
          </w:p>
        </w:tc>
        <w:tc>
          <w:tcPr>
            <w:tcW w:w="1183" w:type="dxa"/>
            <w:tcBorders>
              <w:top w:val="single" w:sz="18" w:space="0" w:color="auto"/>
              <w:left w:val="single" w:sz="18" w:space="0" w:color="auto"/>
              <w:bottom w:val="single" w:sz="4" w:space="0" w:color="auto"/>
              <w:right w:val="single" w:sz="18" w:space="0" w:color="auto"/>
            </w:tcBorders>
          </w:tcPr>
          <w:p w14:paraId="6352F713" w14:textId="2D23E99A" w:rsidR="00210883" w:rsidRPr="0096639B" w:rsidRDefault="00210883" w:rsidP="006C5F5D">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0.04</w:t>
            </w:r>
            <w:r>
              <w:rPr>
                <w:rFonts w:ascii="Calibri" w:eastAsia="Times New Roman" w:hAnsi="Calibri" w:cs="Times New Roman"/>
                <w:color w:val="000000"/>
                <w:sz w:val="22"/>
                <w:szCs w:val="22"/>
              </w:rPr>
              <w:t>66</w:t>
            </w:r>
          </w:p>
        </w:tc>
        <w:tc>
          <w:tcPr>
            <w:tcW w:w="1443" w:type="dxa"/>
            <w:tcBorders>
              <w:top w:val="single" w:sz="18" w:space="0" w:color="auto"/>
              <w:left w:val="single" w:sz="18" w:space="0" w:color="auto"/>
              <w:bottom w:val="single" w:sz="4" w:space="0" w:color="auto"/>
              <w:right w:val="single" w:sz="18" w:space="0" w:color="auto"/>
            </w:tcBorders>
            <w:vAlign w:val="bottom"/>
          </w:tcPr>
          <w:p w14:paraId="4B4610F9" w14:textId="61C279EE" w:rsidR="00210883" w:rsidRPr="0096639B" w:rsidRDefault="00210883" w:rsidP="006C5F5D">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3.03</w:t>
            </w:r>
          </w:p>
        </w:tc>
        <w:tc>
          <w:tcPr>
            <w:tcW w:w="1405" w:type="dxa"/>
            <w:tcBorders>
              <w:top w:val="single" w:sz="18" w:space="0" w:color="auto"/>
              <w:left w:val="single" w:sz="18" w:space="0" w:color="auto"/>
              <w:bottom w:val="single" w:sz="4" w:space="0" w:color="auto"/>
              <w:right w:val="single" w:sz="18" w:space="0" w:color="auto"/>
            </w:tcBorders>
            <w:vAlign w:val="bottom"/>
          </w:tcPr>
          <w:p w14:paraId="1576625A" w14:textId="4D365B0C" w:rsidR="00210883" w:rsidRPr="0096639B" w:rsidRDefault="00210883" w:rsidP="006673D8">
            <w:pPr>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 0.047</w:t>
            </w:r>
          </w:p>
        </w:tc>
      </w:tr>
      <w:tr w:rsidR="00210883" w:rsidRPr="0096639B" w14:paraId="0CA76C55" w14:textId="77777777" w:rsidTr="008F71D1">
        <w:tc>
          <w:tcPr>
            <w:tcW w:w="2345" w:type="dxa"/>
            <w:tcBorders>
              <w:top w:val="single" w:sz="4" w:space="0" w:color="auto"/>
              <w:left w:val="single" w:sz="18" w:space="0" w:color="auto"/>
              <w:bottom w:val="single" w:sz="18" w:space="0" w:color="auto"/>
              <w:right w:val="single" w:sz="18" w:space="0" w:color="auto"/>
            </w:tcBorders>
            <w:vAlign w:val="bottom"/>
          </w:tcPr>
          <w:p w14:paraId="2863F155" w14:textId="522033FD" w:rsidR="00210883" w:rsidRPr="0096639B" w:rsidRDefault="00210883" w:rsidP="006C5F5D">
            <w:pPr>
              <w:rPr>
                <w:rFonts w:asciiTheme="majorHAnsi" w:eastAsia="Times New Roman" w:hAnsiTheme="majorHAnsi" w:cs="Times New Roman"/>
                <w:color w:val="000000"/>
                <w:sz w:val="22"/>
                <w:szCs w:val="22"/>
              </w:rPr>
            </w:pPr>
            <w:r>
              <w:rPr>
                <w:rFonts w:asciiTheme="majorHAnsi" w:eastAsia="Times New Roman" w:hAnsiTheme="majorHAnsi" w:cs="Times New Roman"/>
                <w:color w:val="000000"/>
                <w:sz w:val="22"/>
                <w:szCs w:val="22"/>
              </w:rPr>
              <w:t>COMT</w:t>
            </w:r>
            <w:r w:rsidRPr="0096639B">
              <w:rPr>
                <w:rFonts w:asciiTheme="majorHAnsi" w:eastAsia="Times New Roman" w:hAnsiTheme="majorHAnsi" w:cs="Times New Roman"/>
                <w:color w:val="000000"/>
                <w:sz w:val="22"/>
                <w:szCs w:val="22"/>
              </w:rPr>
              <w:t>+</w:t>
            </w:r>
          </w:p>
        </w:tc>
        <w:tc>
          <w:tcPr>
            <w:tcW w:w="1183" w:type="dxa"/>
            <w:tcBorders>
              <w:top w:val="single" w:sz="4" w:space="0" w:color="auto"/>
              <w:left w:val="single" w:sz="18" w:space="0" w:color="auto"/>
              <w:bottom w:val="single" w:sz="18" w:space="0" w:color="auto"/>
              <w:right w:val="single" w:sz="18" w:space="0" w:color="auto"/>
            </w:tcBorders>
          </w:tcPr>
          <w:p w14:paraId="49EA6225" w14:textId="3D2A65DA" w:rsidR="00210883" w:rsidRPr="0096639B" w:rsidRDefault="00210883" w:rsidP="006C5F5D">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0.0646</w:t>
            </w:r>
          </w:p>
        </w:tc>
        <w:tc>
          <w:tcPr>
            <w:tcW w:w="1443" w:type="dxa"/>
            <w:tcBorders>
              <w:top w:val="single" w:sz="4" w:space="0" w:color="auto"/>
              <w:left w:val="single" w:sz="18" w:space="0" w:color="auto"/>
              <w:bottom w:val="single" w:sz="18" w:space="0" w:color="auto"/>
              <w:right w:val="single" w:sz="18" w:space="0" w:color="auto"/>
            </w:tcBorders>
            <w:vAlign w:val="bottom"/>
          </w:tcPr>
          <w:p w14:paraId="317731C2" w14:textId="394FB726" w:rsidR="00210883" w:rsidRPr="0096639B" w:rsidRDefault="00210883" w:rsidP="006C5F5D">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28.0</w:t>
            </w:r>
            <w:r>
              <w:rPr>
                <w:rFonts w:ascii="Calibri" w:eastAsia="Times New Roman" w:hAnsi="Calibri" w:cs="Times New Roman"/>
                <w:color w:val="000000"/>
                <w:sz w:val="22"/>
                <w:szCs w:val="22"/>
              </w:rPr>
              <w:t>6</w:t>
            </w:r>
          </w:p>
        </w:tc>
        <w:tc>
          <w:tcPr>
            <w:tcW w:w="1405" w:type="dxa"/>
            <w:tcBorders>
              <w:top w:val="single" w:sz="4" w:space="0" w:color="auto"/>
              <w:left w:val="single" w:sz="18" w:space="0" w:color="auto"/>
              <w:bottom w:val="single" w:sz="18" w:space="0" w:color="auto"/>
              <w:right w:val="single" w:sz="18" w:space="0" w:color="auto"/>
            </w:tcBorders>
            <w:vAlign w:val="bottom"/>
          </w:tcPr>
          <w:p w14:paraId="3476F1FF" w14:textId="4231F3D6" w:rsidR="00210883" w:rsidRPr="0096639B" w:rsidRDefault="00210883" w:rsidP="006673D8">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 xml:space="preserve"> 0.001</w:t>
            </w:r>
          </w:p>
        </w:tc>
      </w:tr>
      <w:tr w:rsidR="00210883" w:rsidRPr="0096639B" w14:paraId="38B121F3" w14:textId="77777777" w:rsidTr="0007044A">
        <w:trPr>
          <w:trHeight w:val="351"/>
        </w:trPr>
        <w:tc>
          <w:tcPr>
            <w:tcW w:w="2345" w:type="dxa"/>
            <w:tcBorders>
              <w:top w:val="single" w:sz="18" w:space="0" w:color="auto"/>
              <w:left w:val="single" w:sz="18" w:space="0" w:color="auto"/>
              <w:right w:val="single" w:sz="18" w:space="0" w:color="auto"/>
            </w:tcBorders>
            <w:vAlign w:val="bottom"/>
          </w:tcPr>
          <w:p w14:paraId="0DF3AA8F" w14:textId="2A254FEB" w:rsidR="00210883" w:rsidRPr="0096639B" w:rsidRDefault="00210883" w:rsidP="006C5F5D">
            <w:pPr>
              <w:rPr>
                <w:rFonts w:asciiTheme="majorHAnsi" w:eastAsia="Times New Roman" w:hAnsiTheme="majorHAnsi" w:cs="Times New Roman"/>
                <w:color w:val="000000"/>
                <w:sz w:val="22"/>
                <w:szCs w:val="22"/>
              </w:rPr>
            </w:pPr>
            <w:r w:rsidRPr="0096639B">
              <w:rPr>
                <w:rFonts w:asciiTheme="majorHAnsi" w:eastAsia="Times New Roman" w:hAnsiTheme="majorHAnsi" w:cs="Times New Roman"/>
                <w:color w:val="000000"/>
                <w:sz w:val="22"/>
                <w:szCs w:val="22"/>
              </w:rPr>
              <w:t>BESC97</w:t>
            </w:r>
          </w:p>
        </w:tc>
        <w:tc>
          <w:tcPr>
            <w:tcW w:w="1183" w:type="dxa"/>
            <w:tcBorders>
              <w:top w:val="single" w:sz="18" w:space="0" w:color="auto"/>
              <w:left w:val="single" w:sz="18" w:space="0" w:color="auto"/>
              <w:right w:val="single" w:sz="18" w:space="0" w:color="auto"/>
            </w:tcBorders>
          </w:tcPr>
          <w:p w14:paraId="5B6A9E35" w14:textId="1E9241E0" w:rsidR="00210883" w:rsidRPr="0096639B" w:rsidRDefault="00210883" w:rsidP="006C5F5D">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0.0876</w:t>
            </w:r>
          </w:p>
        </w:tc>
        <w:tc>
          <w:tcPr>
            <w:tcW w:w="1443" w:type="dxa"/>
            <w:tcBorders>
              <w:top w:val="single" w:sz="18" w:space="0" w:color="auto"/>
              <w:left w:val="single" w:sz="18" w:space="0" w:color="auto"/>
              <w:right w:val="single" w:sz="18" w:space="0" w:color="auto"/>
            </w:tcBorders>
            <w:vAlign w:val="bottom"/>
          </w:tcPr>
          <w:p w14:paraId="15551EAA" w14:textId="11643A14" w:rsidR="00210883" w:rsidRPr="0096639B" w:rsidRDefault="00210883" w:rsidP="006C5F5D">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8.</w:t>
            </w:r>
            <w:r>
              <w:rPr>
                <w:rFonts w:ascii="Calibri" w:eastAsia="Times New Roman" w:hAnsi="Calibri" w:cs="Times New Roman"/>
                <w:color w:val="000000"/>
                <w:sz w:val="22"/>
                <w:szCs w:val="22"/>
              </w:rPr>
              <w:t>30</w:t>
            </w:r>
          </w:p>
        </w:tc>
        <w:tc>
          <w:tcPr>
            <w:tcW w:w="1405" w:type="dxa"/>
            <w:tcBorders>
              <w:top w:val="single" w:sz="18" w:space="0" w:color="auto"/>
              <w:left w:val="single" w:sz="18" w:space="0" w:color="auto"/>
              <w:right w:val="single" w:sz="18" w:space="0" w:color="auto"/>
            </w:tcBorders>
            <w:vAlign w:val="bottom"/>
          </w:tcPr>
          <w:p w14:paraId="5D121465" w14:textId="4D14C2DE" w:rsidR="00210883" w:rsidRPr="0096639B" w:rsidRDefault="00210883" w:rsidP="006673D8">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 xml:space="preserve"> 0.0</w:t>
            </w:r>
            <w:r>
              <w:rPr>
                <w:rFonts w:ascii="Calibri" w:eastAsia="Times New Roman" w:hAnsi="Calibri" w:cs="Times New Roman"/>
                <w:color w:val="000000"/>
                <w:sz w:val="22"/>
                <w:szCs w:val="22"/>
              </w:rPr>
              <w:t>07</w:t>
            </w:r>
          </w:p>
        </w:tc>
      </w:tr>
      <w:tr w:rsidR="000B782E" w:rsidRPr="0096639B" w14:paraId="23DC621A" w14:textId="77777777" w:rsidTr="00954150">
        <w:tc>
          <w:tcPr>
            <w:tcW w:w="2345" w:type="dxa"/>
            <w:tcBorders>
              <w:top w:val="single" w:sz="4" w:space="0" w:color="auto"/>
              <w:left w:val="single" w:sz="18" w:space="0" w:color="auto"/>
              <w:bottom w:val="single" w:sz="18" w:space="0" w:color="auto"/>
              <w:right w:val="single" w:sz="18" w:space="0" w:color="auto"/>
            </w:tcBorders>
            <w:vAlign w:val="bottom"/>
          </w:tcPr>
          <w:p w14:paraId="1CA52204" w14:textId="2FA7053B" w:rsidR="000B782E" w:rsidRPr="0096639B" w:rsidRDefault="000B782E" w:rsidP="006C5F5D">
            <w:pPr>
              <w:rPr>
                <w:rFonts w:asciiTheme="majorHAnsi" w:eastAsia="Times New Roman" w:hAnsiTheme="majorHAnsi" w:cs="Times New Roman"/>
                <w:color w:val="000000"/>
                <w:sz w:val="22"/>
                <w:szCs w:val="22"/>
              </w:rPr>
            </w:pPr>
            <w:r w:rsidRPr="0096639B">
              <w:rPr>
                <w:rFonts w:asciiTheme="majorHAnsi" w:eastAsia="Times New Roman" w:hAnsiTheme="majorHAnsi" w:cs="Times New Roman"/>
                <w:color w:val="000000"/>
                <w:sz w:val="22"/>
                <w:szCs w:val="22"/>
              </w:rPr>
              <w:t>GW9947</w:t>
            </w:r>
          </w:p>
        </w:tc>
        <w:tc>
          <w:tcPr>
            <w:tcW w:w="1183" w:type="dxa"/>
            <w:tcBorders>
              <w:top w:val="single" w:sz="4" w:space="0" w:color="auto"/>
              <w:left w:val="single" w:sz="18" w:space="0" w:color="auto"/>
              <w:bottom w:val="single" w:sz="18" w:space="0" w:color="auto"/>
              <w:right w:val="single" w:sz="18" w:space="0" w:color="auto"/>
            </w:tcBorders>
          </w:tcPr>
          <w:p w14:paraId="0616A85B" w14:textId="358079BB" w:rsidR="000B782E" w:rsidRPr="0096639B" w:rsidRDefault="000B782E" w:rsidP="00D00397">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0.0514</w:t>
            </w:r>
          </w:p>
        </w:tc>
        <w:tc>
          <w:tcPr>
            <w:tcW w:w="1443" w:type="dxa"/>
            <w:tcBorders>
              <w:top w:val="single" w:sz="4" w:space="0" w:color="auto"/>
              <w:left w:val="single" w:sz="18" w:space="0" w:color="auto"/>
              <w:bottom w:val="single" w:sz="18" w:space="0" w:color="auto"/>
              <w:right w:val="single" w:sz="18" w:space="0" w:color="auto"/>
            </w:tcBorders>
            <w:vAlign w:val="bottom"/>
          </w:tcPr>
          <w:p w14:paraId="2E4567AD" w14:textId="1CCAD7D9" w:rsidR="000B782E" w:rsidRPr="0096639B" w:rsidRDefault="000B782E" w:rsidP="00D00397">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6.20</w:t>
            </w:r>
          </w:p>
        </w:tc>
        <w:tc>
          <w:tcPr>
            <w:tcW w:w="1405" w:type="dxa"/>
            <w:tcBorders>
              <w:top w:val="single" w:sz="4" w:space="0" w:color="auto"/>
              <w:left w:val="single" w:sz="18" w:space="0" w:color="auto"/>
              <w:bottom w:val="single" w:sz="18" w:space="0" w:color="auto"/>
              <w:right w:val="single" w:sz="18" w:space="0" w:color="auto"/>
            </w:tcBorders>
            <w:vAlign w:val="bottom"/>
          </w:tcPr>
          <w:p w14:paraId="37A72FAA" w14:textId="2CC75C4D" w:rsidR="000B782E" w:rsidRPr="0096639B" w:rsidRDefault="000B782E" w:rsidP="006673D8">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 xml:space="preserve"> 0.0</w:t>
            </w:r>
            <w:r>
              <w:rPr>
                <w:rFonts w:ascii="Calibri" w:eastAsia="Times New Roman" w:hAnsi="Calibri" w:cs="Times New Roman"/>
                <w:color w:val="000000"/>
                <w:sz w:val="22"/>
                <w:szCs w:val="22"/>
              </w:rPr>
              <w:t>13</w:t>
            </w:r>
          </w:p>
        </w:tc>
      </w:tr>
      <w:tr w:rsidR="000B782E" w:rsidRPr="0096639B" w14:paraId="31C91393" w14:textId="77777777" w:rsidTr="00954150">
        <w:tc>
          <w:tcPr>
            <w:tcW w:w="2345" w:type="dxa"/>
            <w:tcBorders>
              <w:top w:val="single" w:sz="4" w:space="0" w:color="auto"/>
              <w:left w:val="single" w:sz="18" w:space="0" w:color="auto"/>
              <w:bottom w:val="single" w:sz="18" w:space="0" w:color="auto"/>
              <w:right w:val="single" w:sz="18" w:space="0" w:color="auto"/>
            </w:tcBorders>
            <w:vAlign w:val="bottom"/>
          </w:tcPr>
          <w:p w14:paraId="7E702C82" w14:textId="20560B64" w:rsidR="000B782E" w:rsidRPr="0096639B" w:rsidRDefault="000B782E" w:rsidP="006C5F5D">
            <w:pPr>
              <w:rPr>
                <w:rFonts w:asciiTheme="majorHAnsi" w:eastAsia="Times New Roman" w:hAnsiTheme="majorHAnsi" w:cs="Times New Roman"/>
                <w:color w:val="000000"/>
                <w:sz w:val="22"/>
                <w:szCs w:val="22"/>
              </w:rPr>
            </w:pPr>
            <w:r>
              <w:rPr>
                <w:rFonts w:asciiTheme="majorHAnsi" w:eastAsia="Times New Roman" w:hAnsiTheme="majorHAnsi" w:cs="Times New Roman"/>
                <w:color w:val="000000"/>
                <w:sz w:val="22"/>
                <w:szCs w:val="22"/>
              </w:rPr>
              <w:t>Average</w:t>
            </w:r>
          </w:p>
        </w:tc>
        <w:tc>
          <w:tcPr>
            <w:tcW w:w="1183" w:type="dxa"/>
            <w:tcBorders>
              <w:top w:val="single" w:sz="4" w:space="0" w:color="auto"/>
              <w:left w:val="single" w:sz="18" w:space="0" w:color="auto"/>
              <w:bottom w:val="single" w:sz="18" w:space="0" w:color="auto"/>
              <w:right w:val="single" w:sz="18" w:space="0" w:color="auto"/>
            </w:tcBorders>
          </w:tcPr>
          <w:p w14:paraId="68F6820D" w14:textId="1FFFB3E7" w:rsidR="000B782E" w:rsidRPr="0096639B" w:rsidRDefault="000B782E" w:rsidP="00D00397">
            <w:pPr>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0.6255</w:t>
            </w:r>
            <w:r w:rsidR="00CB1FBD">
              <w:rPr>
                <w:rFonts w:ascii="Calibri" w:eastAsia="Times New Roman" w:hAnsi="Calibri" w:cs="Times New Roman"/>
                <w:color w:val="000000"/>
                <w:sz w:val="22"/>
                <w:szCs w:val="22"/>
              </w:rPr>
              <w:t>±0.018</w:t>
            </w:r>
          </w:p>
        </w:tc>
        <w:tc>
          <w:tcPr>
            <w:tcW w:w="1443" w:type="dxa"/>
            <w:tcBorders>
              <w:top w:val="single" w:sz="18" w:space="0" w:color="auto"/>
              <w:left w:val="single" w:sz="18" w:space="0" w:color="auto"/>
              <w:bottom w:val="nil"/>
              <w:right w:val="nil"/>
            </w:tcBorders>
            <w:vAlign w:val="bottom"/>
          </w:tcPr>
          <w:p w14:paraId="1C0151F2" w14:textId="2FA55DB7" w:rsidR="000B782E" w:rsidRPr="0096639B" w:rsidRDefault="000B782E" w:rsidP="00D00397">
            <w:pPr>
              <w:jc w:val="right"/>
              <w:rPr>
                <w:rFonts w:ascii="Calibri" w:eastAsia="Times New Roman" w:hAnsi="Calibri" w:cs="Times New Roman"/>
                <w:color w:val="000000"/>
                <w:sz w:val="22"/>
                <w:szCs w:val="22"/>
              </w:rPr>
            </w:pPr>
          </w:p>
        </w:tc>
        <w:tc>
          <w:tcPr>
            <w:tcW w:w="1405" w:type="dxa"/>
            <w:tcBorders>
              <w:top w:val="single" w:sz="18" w:space="0" w:color="auto"/>
              <w:left w:val="nil"/>
              <w:bottom w:val="nil"/>
              <w:right w:val="nil"/>
            </w:tcBorders>
            <w:vAlign w:val="bottom"/>
          </w:tcPr>
          <w:p w14:paraId="73CBF186" w14:textId="52CBE369" w:rsidR="000B782E" w:rsidRPr="0096639B" w:rsidRDefault="000B782E" w:rsidP="006673D8">
            <w:pPr>
              <w:jc w:val="right"/>
              <w:rPr>
                <w:rFonts w:ascii="Calibri" w:eastAsia="Times New Roman" w:hAnsi="Calibri" w:cs="Times New Roman"/>
                <w:color w:val="000000"/>
                <w:sz w:val="22"/>
                <w:szCs w:val="22"/>
              </w:rPr>
            </w:pPr>
          </w:p>
        </w:tc>
      </w:tr>
    </w:tbl>
    <w:p w14:paraId="28D5383D" w14:textId="72E01BF7" w:rsidR="005600F3" w:rsidRDefault="005600F3">
      <w:pPr>
        <w:rPr>
          <w:rFonts w:asciiTheme="majorHAnsi" w:hAnsiTheme="majorHAnsi"/>
          <w:sz w:val="22"/>
          <w:szCs w:val="22"/>
        </w:rPr>
      </w:pPr>
    </w:p>
    <w:p w14:paraId="00CE50AD" w14:textId="73F3D52D" w:rsidR="00343E9C" w:rsidRDefault="00734B02" w:rsidP="00343E9C">
      <w:pPr>
        <w:rPr>
          <w:rFonts w:asciiTheme="majorHAnsi" w:hAnsiTheme="majorHAnsi"/>
          <w:sz w:val="22"/>
          <w:szCs w:val="22"/>
        </w:rPr>
      </w:pPr>
      <w:r w:rsidRPr="00AD20C3">
        <w:rPr>
          <w:rFonts w:asciiTheme="majorHAnsi" w:hAnsiTheme="majorHAnsi"/>
          <w:b/>
          <w:sz w:val="22"/>
          <w:szCs w:val="22"/>
        </w:rPr>
        <w:t xml:space="preserve">Table </w:t>
      </w:r>
      <w:r w:rsidR="00C97DD0" w:rsidRPr="00AD20C3">
        <w:rPr>
          <w:rFonts w:asciiTheme="majorHAnsi" w:hAnsiTheme="majorHAnsi"/>
          <w:b/>
          <w:sz w:val="22"/>
          <w:szCs w:val="22"/>
        </w:rPr>
        <w:t>S</w:t>
      </w:r>
      <w:r w:rsidR="005959F3" w:rsidRPr="00AD20C3">
        <w:rPr>
          <w:rFonts w:asciiTheme="majorHAnsi" w:hAnsiTheme="majorHAnsi"/>
          <w:b/>
          <w:sz w:val="22"/>
          <w:szCs w:val="22"/>
        </w:rPr>
        <w:t>5</w:t>
      </w:r>
      <w:r>
        <w:rPr>
          <w:rFonts w:asciiTheme="majorHAnsi" w:hAnsiTheme="majorHAnsi"/>
          <w:sz w:val="22"/>
          <w:szCs w:val="22"/>
        </w:rPr>
        <w:t xml:space="preserve">: </w:t>
      </w:r>
      <w:r w:rsidR="00AD20C3">
        <w:rPr>
          <w:rFonts w:asciiTheme="majorHAnsi" w:hAnsiTheme="majorHAnsi"/>
          <w:sz w:val="22"/>
          <w:szCs w:val="22"/>
        </w:rPr>
        <w:t xml:space="preserve">Increase in TCS for the COMT modification in switchgrass and the natural variants in </w:t>
      </w:r>
      <w:r w:rsidR="00AD20C3" w:rsidRPr="00246A4D">
        <w:rPr>
          <w:rFonts w:asciiTheme="majorHAnsi" w:hAnsiTheme="majorHAnsi"/>
          <w:i/>
          <w:sz w:val="22"/>
          <w:szCs w:val="22"/>
        </w:rPr>
        <w:t>P. trichocarpa</w:t>
      </w:r>
      <w:r w:rsidR="00AD20C3">
        <w:rPr>
          <w:rFonts w:asciiTheme="majorHAnsi" w:hAnsiTheme="majorHAnsi"/>
          <w:sz w:val="22"/>
          <w:szCs w:val="22"/>
        </w:rPr>
        <w:t xml:space="preserve"> with </w:t>
      </w:r>
      <w:r w:rsidR="00AD20C3">
        <w:rPr>
          <w:rFonts w:asciiTheme="majorHAnsi" w:hAnsiTheme="majorHAnsi"/>
          <w:i/>
          <w:sz w:val="22"/>
          <w:szCs w:val="22"/>
        </w:rPr>
        <w:t>C</w:t>
      </w:r>
      <w:r w:rsidR="00AD20C3" w:rsidRPr="00B75E07">
        <w:rPr>
          <w:rFonts w:asciiTheme="majorHAnsi" w:hAnsiTheme="majorHAnsi"/>
          <w:i/>
          <w:sz w:val="22"/>
          <w:szCs w:val="22"/>
        </w:rPr>
        <w:t>. thermocellum</w:t>
      </w:r>
      <w:r w:rsidR="00AD20C3">
        <w:rPr>
          <w:rFonts w:asciiTheme="majorHAnsi" w:hAnsiTheme="majorHAnsi"/>
          <w:sz w:val="22"/>
          <w:szCs w:val="22"/>
        </w:rPr>
        <w:t xml:space="preserve"> for no augmentation and with augmentation (CELF and cotreatment are averaged). P-values reflect the probability that the null hypothesis (equal solubilization for the COMT modification or natural variants on </w:t>
      </w:r>
      <w:r w:rsidR="00AD20C3" w:rsidRPr="00B26521">
        <w:rPr>
          <w:rFonts w:asciiTheme="majorHAnsi" w:hAnsiTheme="majorHAnsi"/>
          <w:i/>
          <w:sz w:val="22"/>
          <w:szCs w:val="22"/>
        </w:rPr>
        <w:t>Populus</w:t>
      </w:r>
      <w:r w:rsidR="00AD20C3">
        <w:rPr>
          <w:rFonts w:asciiTheme="majorHAnsi" w:hAnsiTheme="majorHAnsi"/>
          <w:sz w:val="22"/>
          <w:szCs w:val="22"/>
        </w:rPr>
        <w:t xml:space="preserve">) is correct.  </w:t>
      </w:r>
      <w:r w:rsidR="00612FBE">
        <w:rPr>
          <w:rFonts w:asciiTheme="majorHAnsi" w:hAnsiTheme="majorHAnsi"/>
          <w:sz w:val="22"/>
          <w:szCs w:val="22"/>
        </w:rPr>
        <w:t xml:space="preserve">  </w:t>
      </w:r>
    </w:p>
    <w:p w14:paraId="12798E82" w14:textId="77777777" w:rsidR="00246A4D" w:rsidRDefault="00246A4D" w:rsidP="006C732F">
      <w:pPr>
        <w:rPr>
          <w:rFonts w:asciiTheme="majorHAnsi" w:hAnsiTheme="majorHAnsi"/>
          <w:sz w:val="22"/>
          <w:szCs w:val="22"/>
        </w:rPr>
      </w:pPr>
    </w:p>
    <w:tbl>
      <w:tblPr>
        <w:tblStyle w:val="TableGrid"/>
        <w:tblW w:w="0" w:type="auto"/>
        <w:tblLayout w:type="fixed"/>
        <w:tblLook w:val="04A0" w:firstRow="1" w:lastRow="0" w:firstColumn="1" w:lastColumn="0" w:noHBand="0" w:noVBand="1"/>
      </w:tblPr>
      <w:tblGrid>
        <w:gridCol w:w="1409"/>
        <w:gridCol w:w="1029"/>
        <w:gridCol w:w="1029"/>
        <w:gridCol w:w="1029"/>
        <w:gridCol w:w="1029"/>
        <w:gridCol w:w="1029"/>
        <w:gridCol w:w="1029"/>
        <w:gridCol w:w="895"/>
      </w:tblGrid>
      <w:tr w:rsidR="004B168D" w:rsidRPr="0096639B" w14:paraId="58EFA7EB" w14:textId="77777777" w:rsidTr="002D2A9D">
        <w:tc>
          <w:tcPr>
            <w:tcW w:w="1409" w:type="dxa"/>
            <w:tcBorders>
              <w:top w:val="nil"/>
              <w:left w:val="nil"/>
              <w:bottom w:val="single" w:sz="18" w:space="0" w:color="auto"/>
              <w:right w:val="single" w:sz="18" w:space="0" w:color="auto"/>
            </w:tcBorders>
          </w:tcPr>
          <w:p w14:paraId="5C5CCF57" w14:textId="77777777" w:rsidR="004B168D" w:rsidRPr="0096639B" w:rsidRDefault="004B168D" w:rsidP="006C5F5D">
            <w:pPr>
              <w:rPr>
                <w:rFonts w:asciiTheme="majorHAnsi" w:hAnsiTheme="majorHAnsi"/>
                <w:sz w:val="22"/>
                <w:szCs w:val="22"/>
              </w:rPr>
            </w:pPr>
          </w:p>
          <w:p w14:paraId="6F8B2CB2" w14:textId="1F000C71" w:rsidR="004B168D" w:rsidRPr="0096639B" w:rsidRDefault="004B168D" w:rsidP="006C5F5D">
            <w:pPr>
              <w:rPr>
                <w:rFonts w:asciiTheme="majorHAnsi" w:hAnsiTheme="majorHAnsi"/>
                <w:sz w:val="22"/>
                <w:szCs w:val="22"/>
              </w:rPr>
            </w:pPr>
          </w:p>
        </w:tc>
        <w:tc>
          <w:tcPr>
            <w:tcW w:w="3087" w:type="dxa"/>
            <w:gridSpan w:val="3"/>
            <w:tcBorders>
              <w:top w:val="single" w:sz="18" w:space="0" w:color="auto"/>
              <w:left w:val="single" w:sz="18" w:space="0" w:color="auto"/>
              <w:bottom w:val="single" w:sz="18" w:space="0" w:color="auto"/>
              <w:right w:val="single" w:sz="18" w:space="0" w:color="auto"/>
            </w:tcBorders>
            <w:vAlign w:val="bottom"/>
          </w:tcPr>
          <w:p w14:paraId="617B1349" w14:textId="77777777" w:rsidR="004B168D" w:rsidRPr="0096639B" w:rsidRDefault="004B168D" w:rsidP="00233B88">
            <w:pPr>
              <w:rPr>
                <w:rFonts w:asciiTheme="majorHAnsi" w:eastAsia="Times New Roman" w:hAnsiTheme="majorHAnsi" w:cs="Times New Roman"/>
                <w:b/>
                <w:bCs/>
                <w:color w:val="000000"/>
                <w:sz w:val="22"/>
                <w:szCs w:val="22"/>
              </w:rPr>
            </w:pPr>
            <w:r w:rsidRPr="0096639B">
              <w:rPr>
                <w:rFonts w:asciiTheme="majorHAnsi" w:eastAsia="Times New Roman" w:hAnsiTheme="majorHAnsi" w:cs="Times New Roman"/>
                <w:b/>
                <w:bCs/>
                <w:color w:val="000000"/>
                <w:sz w:val="22"/>
                <w:szCs w:val="22"/>
              </w:rPr>
              <w:t xml:space="preserve">Without augmentation </w:t>
            </w:r>
          </w:p>
          <w:p w14:paraId="78D35409" w14:textId="0A42C81E" w:rsidR="004B168D" w:rsidRPr="0096639B" w:rsidRDefault="004B168D" w:rsidP="00FE3B00">
            <w:pPr>
              <w:rPr>
                <w:rFonts w:asciiTheme="majorHAnsi" w:eastAsia="Times New Roman" w:hAnsiTheme="majorHAnsi" w:cs="Times New Roman"/>
                <w:b/>
                <w:bCs/>
                <w:color w:val="000000"/>
                <w:sz w:val="22"/>
                <w:szCs w:val="22"/>
              </w:rPr>
            </w:pPr>
            <w:r>
              <w:rPr>
                <w:rFonts w:asciiTheme="majorHAnsi" w:eastAsia="Times New Roman" w:hAnsiTheme="majorHAnsi" w:cs="Times New Roman"/>
                <w:b/>
                <w:bCs/>
                <w:color w:val="000000"/>
                <w:sz w:val="22"/>
                <w:szCs w:val="22"/>
              </w:rPr>
              <w:t>(</w:t>
            </w:r>
            <w:r w:rsidRPr="0096639B">
              <w:rPr>
                <w:rFonts w:asciiTheme="majorHAnsi" w:eastAsia="Times New Roman" w:hAnsiTheme="majorHAnsi" w:cs="Times New Roman"/>
                <w:b/>
                <w:bCs/>
                <w:color w:val="000000"/>
                <w:sz w:val="22"/>
                <w:szCs w:val="22"/>
              </w:rPr>
              <w:t>DoF</w:t>
            </w:r>
            <w:proofErr w:type="gramStart"/>
            <w:r w:rsidRPr="0096639B">
              <w:rPr>
                <w:rFonts w:asciiTheme="majorHAnsi" w:eastAsia="Times New Roman" w:hAnsiTheme="majorHAnsi" w:cs="Times New Roman"/>
                <w:b/>
                <w:bCs/>
                <w:color w:val="000000"/>
                <w:sz w:val="22"/>
                <w:szCs w:val="22"/>
              </w:rPr>
              <w:t>:2</w:t>
            </w:r>
            <w:proofErr w:type="gramEnd"/>
            <w:r>
              <w:rPr>
                <w:rFonts w:asciiTheme="majorHAnsi" w:eastAsia="Times New Roman" w:hAnsiTheme="majorHAnsi" w:cs="Times New Roman"/>
                <w:b/>
                <w:bCs/>
                <w:color w:val="000000"/>
                <w:sz w:val="22"/>
                <w:szCs w:val="22"/>
              </w:rPr>
              <w:t>)</w:t>
            </w:r>
          </w:p>
        </w:tc>
        <w:tc>
          <w:tcPr>
            <w:tcW w:w="3087" w:type="dxa"/>
            <w:gridSpan w:val="3"/>
            <w:tcBorders>
              <w:top w:val="single" w:sz="18" w:space="0" w:color="auto"/>
              <w:left w:val="single" w:sz="18" w:space="0" w:color="auto"/>
              <w:bottom w:val="single" w:sz="18" w:space="0" w:color="auto"/>
              <w:right w:val="single" w:sz="18" w:space="0" w:color="auto"/>
            </w:tcBorders>
          </w:tcPr>
          <w:p w14:paraId="4E601BF0" w14:textId="67C493CF" w:rsidR="004B168D" w:rsidRPr="0096639B" w:rsidRDefault="004B168D" w:rsidP="0096639B">
            <w:pPr>
              <w:rPr>
                <w:rFonts w:asciiTheme="majorHAnsi" w:eastAsia="Times New Roman" w:hAnsiTheme="majorHAnsi" w:cs="Times New Roman"/>
                <w:b/>
                <w:bCs/>
                <w:color w:val="000000"/>
                <w:sz w:val="22"/>
                <w:szCs w:val="22"/>
              </w:rPr>
            </w:pPr>
            <w:r w:rsidRPr="0096639B">
              <w:rPr>
                <w:rFonts w:asciiTheme="majorHAnsi" w:eastAsia="Times New Roman" w:hAnsiTheme="majorHAnsi" w:cs="Times New Roman"/>
                <w:b/>
                <w:bCs/>
                <w:color w:val="000000"/>
                <w:sz w:val="22"/>
                <w:szCs w:val="22"/>
              </w:rPr>
              <w:t>With augmentation; average of CELF and cotreatment</w:t>
            </w:r>
            <w:r>
              <w:rPr>
                <w:rFonts w:asciiTheme="majorHAnsi" w:eastAsia="Times New Roman" w:hAnsiTheme="majorHAnsi" w:cs="Times New Roman"/>
                <w:b/>
                <w:bCs/>
                <w:color w:val="000000"/>
                <w:sz w:val="22"/>
                <w:szCs w:val="22"/>
              </w:rPr>
              <w:t xml:space="preserve"> (</w:t>
            </w:r>
            <w:r w:rsidRPr="0096639B">
              <w:rPr>
                <w:rFonts w:asciiTheme="majorHAnsi" w:eastAsia="Times New Roman" w:hAnsiTheme="majorHAnsi" w:cs="Times New Roman"/>
                <w:b/>
                <w:bCs/>
                <w:color w:val="000000"/>
                <w:sz w:val="22"/>
                <w:szCs w:val="22"/>
              </w:rPr>
              <w:t>DoF</w:t>
            </w:r>
            <w:proofErr w:type="gramStart"/>
            <w:r w:rsidRPr="0096639B">
              <w:rPr>
                <w:rFonts w:asciiTheme="majorHAnsi" w:eastAsia="Times New Roman" w:hAnsiTheme="majorHAnsi" w:cs="Times New Roman"/>
                <w:b/>
                <w:bCs/>
                <w:color w:val="000000"/>
                <w:sz w:val="22"/>
                <w:szCs w:val="22"/>
              </w:rPr>
              <w:t>:</w:t>
            </w:r>
            <w:r>
              <w:rPr>
                <w:rFonts w:asciiTheme="majorHAnsi" w:eastAsia="Times New Roman" w:hAnsiTheme="majorHAnsi" w:cs="Times New Roman"/>
                <w:b/>
                <w:bCs/>
                <w:color w:val="000000"/>
                <w:sz w:val="22"/>
                <w:szCs w:val="22"/>
              </w:rPr>
              <w:t>6</w:t>
            </w:r>
            <w:proofErr w:type="gramEnd"/>
            <w:r>
              <w:rPr>
                <w:rFonts w:asciiTheme="majorHAnsi" w:eastAsia="Times New Roman" w:hAnsiTheme="majorHAnsi" w:cs="Times New Roman"/>
                <w:b/>
                <w:bCs/>
                <w:color w:val="000000"/>
                <w:sz w:val="22"/>
                <w:szCs w:val="22"/>
              </w:rPr>
              <w:t>)</w:t>
            </w:r>
          </w:p>
        </w:tc>
        <w:tc>
          <w:tcPr>
            <w:tcW w:w="895" w:type="dxa"/>
            <w:vMerge w:val="restart"/>
            <w:tcBorders>
              <w:top w:val="single" w:sz="18" w:space="0" w:color="auto"/>
              <w:left w:val="single" w:sz="18" w:space="0" w:color="auto"/>
              <w:right w:val="single" w:sz="18" w:space="0" w:color="auto"/>
            </w:tcBorders>
          </w:tcPr>
          <w:p w14:paraId="16B8E65B" w14:textId="77777777" w:rsidR="004B168D" w:rsidRPr="004B168D" w:rsidRDefault="004B168D" w:rsidP="0096639B">
            <w:pPr>
              <w:rPr>
                <w:rFonts w:asciiTheme="majorHAnsi" w:eastAsia="Times New Roman" w:hAnsiTheme="majorHAnsi" w:cs="Times New Roman"/>
                <w:b/>
                <w:bCs/>
                <w:color w:val="000000"/>
                <w:sz w:val="22"/>
                <w:szCs w:val="22"/>
              </w:rPr>
            </w:pPr>
            <w:r w:rsidRPr="0096639B">
              <w:rPr>
                <w:rFonts w:asciiTheme="majorHAnsi" w:eastAsia="Times New Roman" w:hAnsiTheme="majorHAnsi" w:cs="Times New Roman"/>
                <w:b/>
                <w:bCs/>
                <w:color w:val="000000"/>
                <w:sz w:val="22"/>
                <w:szCs w:val="22"/>
              </w:rPr>
              <w:sym w:font="Symbol" w:char="F044"/>
            </w:r>
            <w:proofErr w:type="spellStart"/>
            <w:r w:rsidRPr="0096639B">
              <w:rPr>
                <w:rFonts w:asciiTheme="majorHAnsi" w:eastAsia="Times New Roman" w:hAnsiTheme="majorHAnsi" w:cs="Times New Roman"/>
                <w:b/>
                <w:bCs/>
                <w:color w:val="000000"/>
                <w:sz w:val="22"/>
                <w:szCs w:val="22"/>
              </w:rPr>
              <w:t>TCS</w:t>
            </w:r>
            <w:r>
              <w:rPr>
                <w:rFonts w:asciiTheme="majorHAnsi" w:eastAsia="Times New Roman" w:hAnsiTheme="majorHAnsi" w:cs="Times New Roman"/>
                <w:b/>
                <w:bCs/>
                <w:color w:val="000000"/>
                <w:sz w:val="22"/>
                <w:szCs w:val="22"/>
                <w:vertAlign w:val="superscript"/>
              </w:rPr>
              <w:t>a</w:t>
            </w:r>
            <w:proofErr w:type="spellEnd"/>
            <w:r>
              <w:rPr>
                <w:rFonts w:asciiTheme="majorHAnsi" w:eastAsia="Times New Roman" w:hAnsiTheme="majorHAnsi" w:cs="Times New Roman"/>
                <w:b/>
                <w:bCs/>
                <w:color w:val="000000"/>
                <w:sz w:val="22"/>
                <w:szCs w:val="22"/>
              </w:rPr>
              <w:t>/</w:t>
            </w:r>
            <w:r w:rsidRPr="0096639B">
              <w:rPr>
                <w:rFonts w:asciiTheme="majorHAnsi" w:eastAsia="Times New Roman" w:hAnsiTheme="majorHAnsi" w:cs="Times New Roman"/>
                <w:b/>
                <w:bCs/>
                <w:color w:val="000000"/>
                <w:sz w:val="22"/>
                <w:szCs w:val="22"/>
              </w:rPr>
              <w:sym w:font="Symbol" w:char="F044"/>
            </w:r>
            <w:proofErr w:type="spellStart"/>
            <w:r w:rsidRPr="0096639B">
              <w:rPr>
                <w:rFonts w:asciiTheme="majorHAnsi" w:eastAsia="Times New Roman" w:hAnsiTheme="majorHAnsi" w:cs="Times New Roman"/>
                <w:b/>
                <w:bCs/>
                <w:color w:val="000000"/>
                <w:sz w:val="22"/>
                <w:szCs w:val="22"/>
              </w:rPr>
              <w:t>TCS</w:t>
            </w:r>
            <w:r>
              <w:rPr>
                <w:rFonts w:asciiTheme="majorHAnsi" w:eastAsia="Times New Roman" w:hAnsiTheme="majorHAnsi" w:cs="Times New Roman"/>
                <w:b/>
                <w:bCs/>
                <w:color w:val="000000"/>
                <w:sz w:val="22"/>
                <w:szCs w:val="22"/>
                <w:vertAlign w:val="superscript"/>
              </w:rPr>
              <w:t>b</w:t>
            </w:r>
            <w:proofErr w:type="spellEnd"/>
          </w:p>
          <w:p w14:paraId="025A2FFD" w14:textId="249AE2FE" w:rsidR="004B168D" w:rsidRPr="004B168D" w:rsidRDefault="004B168D" w:rsidP="00A15548">
            <w:pPr>
              <w:rPr>
                <w:rFonts w:asciiTheme="majorHAnsi" w:eastAsia="Times New Roman" w:hAnsiTheme="majorHAnsi" w:cs="Times New Roman"/>
                <w:b/>
                <w:bCs/>
                <w:color w:val="000000"/>
                <w:sz w:val="22"/>
                <w:szCs w:val="22"/>
              </w:rPr>
            </w:pPr>
          </w:p>
        </w:tc>
      </w:tr>
      <w:tr w:rsidR="004B168D" w:rsidRPr="0096639B" w14:paraId="5932831E" w14:textId="77777777" w:rsidTr="002D2A9D">
        <w:tc>
          <w:tcPr>
            <w:tcW w:w="1409" w:type="dxa"/>
            <w:tcBorders>
              <w:top w:val="single" w:sz="18" w:space="0" w:color="auto"/>
              <w:left w:val="single" w:sz="18" w:space="0" w:color="auto"/>
              <w:bottom w:val="single" w:sz="4" w:space="0" w:color="auto"/>
              <w:right w:val="single" w:sz="18" w:space="0" w:color="auto"/>
            </w:tcBorders>
            <w:vAlign w:val="bottom"/>
          </w:tcPr>
          <w:p w14:paraId="789CC35C" w14:textId="616615A1" w:rsidR="004B168D" w:rsidRPr="0096639B" w:rsidRDefault="004B168D" w:rsidP="00B422D3">
            <w:pPr>
              <w:rPr>
                <w:rFonts w:asciiTheme="majorHAnsi" w:eastAsia="Times New Roman" w:hAnsiTheme="majorHAnsi" w:cs="Times New Roman"/>
                <w:color w:val="000000"/>
                <w:sz w:val="22"/>
                <w:szCs w:val="22"/>
              </w:rPr>
            </w:pPr>
            <w:r w:rsidRPr="0096639B">
              <w:rPr>
                <w:rFonts w:asciiTheme="majorHAnsi" w:hAnsiTheme="majorHAnsi"/>
                <w:sz w:val="22"/>
                <w:szCs w:val="22"/>
              </w:rPr>
              <w:t>Feedstock</w:t>
            </w:r>
          </w:p>
        </w:tc>
        <w:tc>
          <w:tcPr>
            <w:tcW w:w="1029" w:type="dxa"/>
            <w:tcBorders>
              <w:top w:val="single" w:sz="18" w:space="0" w:color="auto"/>
              <w:left w:val="single" w:sz="18" w:space="0" w:color="auto"/>
              <w:bottom w:val="single" w:sz="4" w:space="0" w:color="auto"/>
              <w:right w:val="single" w:sz="18" w:space="0" w:color="auto"/>
            </w:tcBorders>
            <w:vAlign w:val="bottom"/>
          </w:tcPr>
          <w:p w14:paraId="30FFA4AC" w14:textId="66C5AE73" w:rsidR="004B168D" w:rsidRPr="002D2A9D" w:rsidRDefault="004B168D" w:rsidP="00A15548">
            <w:pPr>
              <w:rPr>
                <w:rFonts w:ascii="Calibri" w:eastAsia="Times New Roman" w:hAnsi="Calibri" w:cs="Times New Roman"/>
                <w:color w:val="000000"/>
                <w:sz w:val="22"/>
                <w:szCs w:val="22"/>
                <w:vertAlign w:val="superscript"/>
              </w:rPr>
            </w:pPr>
            <w:r w:rsidRPr="0096639B">
              <w:rPr>
                <w:rFonts w:asciiTheme="majorHAnsi" w:eastAsia="Times New Roman" w:hAnsiTheme="majorHAnsi" w:cs="Times New Roman"/>
                <w:b/>
                <w:bCs/>
                <w:color w:val="000000"/>
                <w:sz w:val="22"/>
                <w:szCs w:val="22"/>
              </w:rPr>
              <w:sym w:font="Symbol" w:char="F044"/>
            </w:r>
            <w:proofErr w:type="spellStart"/>
            <w:r w:rsidRPr="0096639B">
              <w:rPr>
                <w:rFonts w:asciiTheme="majorHAnsi" w:eastAsia="Times New Roman" w:hAnsiTheme="majorHAnsi" w:cs="Times New Roman"/>
                <w:b/>
                <w:bCs/>
                <w:color w:val="000000"/>
                <w:sz w:val="22"/>
                <w:szCs w:val="22"/>
              </w:rPr>
              <w:t>TCS</w:t>
            </w:r>
            <w:r>
              <w:rPr>
                <w:rFonts w:asciiTheme="majorHAnsi" w:eastAsia="Times New Roman" w:hAnsiTheme="majorHAnsi" w:cs="Times New Roman"/>
                <w:b/>
                <w:bCs/>
                <w:color w:val="000000"/>
                <w:sz w:val="22"/>
                <w:szCs w:val="22"/>
                <w:vertAlign w:val="superscript"/>
              </w:rPr>
              <w:t>a</w:t>
            </w:r>
            <w:proofErr w:type="spellEnd"/>
          </w:p>
        </w:tc>
        <w:tc>
          <w:tcPr>
            <w:tcW w:w="1029" w:type="dxa"/>
            <w:tcBorders>
              <w:top w:val="single" w:sz="18" w:space="0" w:color="auto"/>
              <w:left w:val="single" w:sz="18" w:space="0" w:color="auto"/>
              <w:bottom w:val="single" w:sz="4" w:space="0" w:color="auto"/>
              <w:right w:val="single" w:sz="18" w:space="0" w:color="auto"/>
            </w:tcBorders>
            <w:vAlign w:val="bottom"/>
          </w:tcPr>
          <w:p w14:paraId="5A5D24E3" w14:textId="0DC46199" w:rsidR="004B168D" w:rsidRPr="0096639B" w:rsidRDefault="004B168D" w:rsidP="00A15548">
            <w:pPr>
              <w:rPr>
                <w:rFonts w:ascii="Calibri" w:eastAsia="Times New Roman" w:hAnsi="Calibri" w:cs="Times New Roman"/>
                <w:color w:val="000000"/>
                <w:sz w:val="22"/>
                <w:szCs w:val="22"/>
              </w:rPr>
            </w:pPr>
            <w:proofErr w:type="gramStart"/>
            <w:r w:rsidRPr="0096639B">
              <w:rPr>
                <w:rFonts w:asciiTheme="majorHAnsi" w:eastAsia="Times New Roman" w:hAnsiTheme="majorHAnsi" w:cs="Times New Roman"/>
                <w:b/>
                <w:bCs/>
                <w:sz w:val="22"/>
                <w:szCs w:val="22"/>
              </w:rPr>
              <w:t>t</w:t>
            </w:r>
            <w:proofErr w:type="gramEnd"/>
            <w:r w:rsidRPr="0096639B">
              <w:rPr>
                <w:rFonts w:asciiTheme="majorHAnsi" w:eastAsia="Times New Roman" w:hAnsiTheme="majorHAnsi" w:cs="Times New Roman"/>
                <w:b/>
                <w:bCs/>
                <w:sz w:val="22"/>
                <w:szCs w:val="22"/>
              </w:rPr>
              <w:t>-value</w:t>
            </w:r>
          </w:p>
        </w:tc>
        <w:tc>
          <w:tcPr>
            <w:tcW w:w="1029" w:type="dxa"/>
            <w:tcBorders>
              <w:top w:val="single" w:sz="18" w:space="0" w:color="auto"/>
              <w:left w:val="single" w:sz="18" w:space="0" w:color="auto"/>
              <w:bottom w:val="single" w:sz="4" w:space="0" w:color="auto"/>
              <w:right w:val="single" w:sz="18" w:space="0" w:color="auto"/>
            </w:tcBorders>
            <w:vAlign w:val="bottom"/>
          </w:tcPr>
          <w:p w14:paraId="425D0077" w14:textId="112CD3E9" w:rsidR="004B168D" w:rsidRPr="0096639B" w:rsidRDefault="004B168D" w:rsidP="00A15548">
            <w:pPr>
              <w:rPr>
                <w:rFonts w:ascii="Calibri" w:eastAsia="Times New Roman" w:hAnsi="Calibri" w:cs="Times New Roman"/>
                <w:color w:val="000000"/>
                <w:sz w:val="22"/>
                <w:szCs w:val="22"/>
              </w:rPr>
            </w:pPr>
            <w:proofErr w:type="gramStart"/>
            <w:r w:rsidRPr="0096639B">
              <w:rPr>
                <w:rFonts w:asciiTheme="majorHAnsi" w:eastAsia="Times New Roman" w:hAnsiTheme="majorHAnsi" w:cs="Times New Roman"/>
                <w:b/>
                <w:bCs/>
                <w:color w:val="000000"/>
                <w:sz w:val="22"/>
                <w:szCs w:val="22"/>
              </w:rPr>
              <w:t>p</w:t>
            </w:r>
            <w:proofErr w:type="gramEnd"/>
            <w:r w:rsidRPr="0096639B">
              <w:rPr>
                <w:rFonts w:asciiTheme="majorHAnsi" w:eastAsia="Times New Roman" w:hAnsiTheme="majorHAnsi" w:cs="Times New Roman"/>
                <w:b/>
                <w:bCs/>
                <w:color w:val="000000"/>
                <w:sz w:val="22"/>
                <w:szCs w:val="22"/>
              </w:rPr>
              <w:t>-value</w:t>
            </w:r>
          </w:p>
        </w:tc>
        <w:tc>
          <w:tcPr>
            <w:tcW w:w="1029" w:type="dxa"/>
            <w:tcBorders>
              <w:top w:val="single" w:sz="18" w:space="0" w:color="auto"/>
              <w:left w:val="single" w:sz="18" w:space="0" w:color="auto"/>
              <w:bottom w:val="single" w:sz="4" w:space="0" w:color="auto"/>
              <w:right w:val="single" w:sz="18" w:space="0" w:color="auto"/>
            </w:tcBorders>
            <w:vAlign w:val="bottom"/>
          </w:tcPr>
          <w:p w14:paraId="48785301" w14:textId="5C7352D9" w:rsidR="004B168D" w:rsidRPr="002D2A9D" w:rsidRDefault="004B168D" w:rsidP="00A15548">
            <w:pPr>
              <w:rPr>
                <w:rFonts w:asciiTheme="majorHAnsi" w:eastAsia="Times New Roman" w:hAnsiTheme="majorHAnsi" w:cs="Times New Roman"/>
                <w:b/>
                <w:bCs/>
                <w:color w:val="000000"/>
                <w:sz w:val="22"/>
                <w:szCs w:val="22"/>
                <w:vertAlign w:val="superscript"/>
              </w:rPr>
            </w:pPr>
            <w:r w:rsidRPr="0096639B">
              <w:rPr>
                <w:rFonts w:asciiTheme="majorHAnsi" w:eastAsia="Times New Roman" w:hAnsiTheme="majorHAnsi" w:cs="Times New Roman"/>
                <w:b/>
                <w:bCs/>
                <w:color w:val="000000"/>
                <w:sz w:val="22"/>
                <w:szCs w:val="22"/>
              </w:rPr>
              <w:sym w:font="Symbol" w:char="F044"/>
            </w:r>
            <w:proofErr w:type="spellStart"/>
            <w:r w:rsidRPr="0096639B">
              <w:rPr>
                <w:rFonts w:asciiTheme="majorHAnsi" w:eastAsia="Times New Roman" w:hAnsiTheme="majorHAnsi" w:cs="Times New Roman"/>
                <w:b/>
                <w:bCs/>
                <w:color w:val="000000"/>
                <w:sz w:val="22"/>
                <w:szCs w:val="22"/>
              </w:rPr>
              <w:t>TCS</w:t>
            </w:r>
            <w:r>
              <w:rPr>
                <w:rFonts w:asciiTheme="majorHAnsi" w:eastAsia="Times New Roman" w:hAnsiTheme="majorHAnsi" w:cs="Times New Roman"/>
                <w:b/>
                <w:bCs/>
                <w:color w:val="000000"/>
                <w:sz w:val="22"/>
                <w:szCs w:val="22"/>
                <w:vertAlign w:val="superscript"/>
              </w:rPr>
              <w:t>b</w:t>
            </w:r>
            <w:proofErr w:type="spellEnd"/>
          </w:p>
        </w:tc>
        <w:tc>
          <w:tcPr>
            <w:tcW w:w="1029" w:type="dxa"/>
            <w:tcBorders>
              <w:top w:val="single" w:sz="18" w:space="0" w:color="auto"/>
              <w:left w:val="single" w:sz="18" w:space="0" w:color="auto"/>
              <w:bottom w:val="single" w:sz="4" w:space="0" w:color="auto"/>
              <w:right w:val="single" w:sz="18" w:space="0" w:color="auto"/>
            </w:tcBorders>
            <w:vAlign w:val="bottom"/>
          </w:tcPr>
          <w:p w14:paraId="04E7B392" w14:textId="44426FBB" w:rsidR="004B168D" w:rsidRPr="0096639B" w:rsidRDefault="004B168D" w:rsidP="00A15548">
            <w:pPr>
              <w:rPr>
                <w:rFonts w:ascii="Calibri" w:eastAsia="Times New Roman" w:hAnsi="Calibri" w:cs="Times New Roman"/>
                <w:color w:val="000000"/>
                <w:sz w:val="22"/>
                <w:szCs w:val="22"/>
              </w:rPr>
            </w:pPr>
            <w:proofErr w:type="gramStart"/>
            <w:r w:rsidRPr="0096639B">
              <w:rPr>
                <w:rFonts w:asciiTheme="majorHAnsi" w:eastAsia="Times New Roman" w:hAnsiTheme="majorHAnsi" w:cs="Times New Roman"/>
                <w:b/>
                <w:bCs/>
                <w:sz w:val="22"/>
                <w:szCs w:val="22"/>
              </w:rPr>
              <w:t>t</w:t>
            </w:r>
            <w:proofErr w:type="gramEnd"/>
            <w:r w:rsidRPr="0096639B">
              <w:rPr>
                <w:rFonts w:asciiTheme="majorHAnsi" w:eastAsia="Times New Roman" w:hAnsiTheme="majorHAnsi" w:cs="Times New Roman"/>
                <w:b/>
                <w:bCs/>
                <w:sz w:val="22"/>
                <w:szCs w:val="22"/>
              </w:rPr>
              <w:t>-value</w:t>
            </w:r>
            <w:r w:rsidRPr="0096639B">
              <w:rPr>
                <w:rFonts w:asciiTheme="majorHAnsi" w:eastAsia="Times New Roman" w:hAnsiTheme="majorHAnsi" w:cs="Times New Roman"/>
                <w:b/>
                <w:bCs/>
                <w:color w:val="000000"/>
                <w:sz w:val="22"/>
                <w:szCs w:val="22"/>
              </w:rPr>
              <w:t> </w:t>
            </w:r>
          </w:p>
        </w:tc>
        <w:tc>
          <w:tcPr>
            <w:tcW w:w="1029" w:type="dxa"/>
            <w:tcBorders>
              <w:top w:val="single" w:sz="18" w:space="0" w:color="auto"/>
              <w:left w:val="single" w:sz="18" w:space="0" w:color="auto"/>
              <w:bottom w:val="single" w:sz="4" w:space="0" w:color="auto"/>
              <w:right w:val="single" w:sz="18" w:space="0" w:color="auto"/>
            </w:tcBorders>
            <w:vAlign w:val="bottom"/>
          </w:tcPr>
          <w:p w14:paraId="47E08F74" w14:textId="48A06798" w:rsidR="004B168D" w:rsidRPr="0096639B" w:rsidRDefault="004B168D" w:rsidP="00A15548">
            <w:pPr>
              <w:rPr>
                <w:rFonts w:asciiTheme="majorHAnsi" w:eastAsia="Times New Roman" w:hAnsiTheme="majorHAnsi" w:cs="Times New Roman"/>
                <w:color w:val="000000"/>
                <w:sz w:val="22"/>
                <w:szCs w:val="22"/>
              </w:rPr>
            </w:pPr>
            <w:proofErr w:type="gramStart"/>
            <w:r w:rsidRPr="0096639B">
              <w:rPr>
                <w:rFonts w:asciiTheme="majorHAnsi" w:eastAsia="Times New Roman" w:hAnsiTheme="majorHAnsi" w:cs="Times New Roman"/>
                <w:b/>
                <w:bCs/>
                <w:color w:val="000000"/>
                <w:sz w:val="22"/>
                <w:szCs w:val="22"/>
              </w:rPr>
              <w:t>p</w:t>
            </w:r>
            <w:proofErr w:type="gramEnd"/>
            <w:r w:rsidRPr="0096639B">
              <w:rPr>
                <w:rFonts w:asciiTheme="majorHAnsi" w:eastAsia="Times New Roman" w:hAnsiTheme="majorHAnsi" w:cs="Times New Roman"/>
                <w:b/>
                <w:bCs/>
                <w:color w:val="000000"/>
                <w:sz w:val="22"/>
                <w:szCs w:val="22"/>
              </w:rPr>
              <w:t>-value</w:t>
            </w:r>
          </w:p>
        </w:tc>
        <w:tc>
          <w:tcPr>
            <w:tcW w:w="895" w:type="dxa"/>
            <w:vMerge/>
            <w:tcBorders>
              <w:left w:val="single" w:sz="18" w:space="0" w:color="auto"/>
              <w:bottom w:val="single" w:sz="4" w:space="0" w:color="auto"/>
              <w:right w:val="single" w:sz="18" w:space="0" w:color="auto"/>
            </w:tcBorders>
            <w:vAlign w:val="bottom"/>
          </w:tcPr>
          <w:p w14:paraId="0CEC1D73" w14:textId="05FB5A03" w:rsidR="004B168D" w:rsidRPr="0096639B" w:rsidRDefault="004B168D" w:rsidP="00A15548">
            <w:pPr>
              <w:rPr>
                <w:rFonts w:ascii="Calibri" w:eastAsia="Times New Roman" w:hAnsi="Calibri" w:cs="Times New Roman"/>
                <w:color w:val="000000"/>
                <w:sz w:val="22"/>
                <w:szCs w:val="22"/>
              </w:rPr>
            </w:pPr>
          </w:p>
        </w:tc>
      </w:tr>
      <w:tr w:rsidR="00097A78" w:rsidRPr="0096639B" w14:paraId="034FF035" w14:textId="77777777" w:rsidTr="002D2A9D">
        <w:tc>
          <w:tcPr>
            <w:tcW w:w="1409" w:type="dxa"/>
            <w:tcBorders>
              <w:top w:val="single" w:sz="18" w:space="0" w:color="auto"/>
              <w:left w:val="single" w:sz="18" w:space="0" w:color="auto"/>
              <w:bottom w:val="single" w:sz="4" w:space="0" w:color="auto"/>
              <w:right w:val="single" w:sz="18" w:space="0" w:color="auto"/>
            </w:tcBorders>
            <w:vAlign w:val="bottom"/>
          </w:tcPr>
          <w:p w14:paraId="7D09C640" w14:textId="7C816EFE" w:rsidR="00544014" w:rsidRPr="0096639B" w:rsidRDefault="00544014" w:rsidP="00246A4D">
            <w:pPr>
              <w:rPr>
                <w:rFonts w:asciiTheme="majorHAnsi" w:hAnsiTheme="majorHAnsi"/>
                <w:sz w:val="22"/>
                <w:szCs w:val="22"/>
              </w:rPr>
            </w:pPr>
            <w:r w:rsidRPr="0096639B">
              <w:rPr>
                <w:rFonts w:asciiTheme="majorHAnsi" w:eastAsia="Times New Roman" w:hAnsiTheme="majorHAnsi" w:cs="Times New Roman"/>
                <w:color w:val="000000"/>
                <w:sz w:val="22"/>
                <w:szCs w:val="22"/>
              </w:rPr>
              <w:t xml:space="preserve">Switchgrass </w:t>
            </w:r>
            <w:r>
              <w:rPr>
                <w:rFonts w:asciiTheme="majorHAnsi" w:eastAsia="Times New Roman" w:hAnsiTheme="majorHAnsi" w:cs="Times New Roman"/>
                <w:color w:val="000000"/>
                <w:sz w:val="22"/>
                <w:szCs w:val="22"/>
              </w:rPr>
              <w:t>COMT</w:t>
            </w:r>
            <w:r w:rsidRPr="0096639B">
              <w:rPr>
                <w:rFonts w:asciiTheme="majorHAnsi" w:eastAsia="Times New Roman" w:hAnsiTheme="majorHAnsi" w:cs="Times New Roman"/>
                <w:color w:val="000000"/>
                <w:sz w:val="22"/>
                <w:szCs w:val="22"/>
              </w:rPr>
              <w:t xml:space="preserve">- vs. </w:t>
            </w:r>
            <w:r>
              <w:rPr>
                <w:rFonts w:asciiTheme="majorHAnsi" w:eastAsia="Times New Roman" w:hAnsiTheme="majorHAnsi" w:cs="Times New Roman"/>
                <w:color w:val="000000"/>
                <w:sz w:val="22"/>
                <w:szCs w:val="22"/>
              </w:rPr>
              <w:t>COMT</w:t>
            </w:r>
            <w:r w:rsidRPr="0096639B">
              <w:rPr>
                <w:rFonts w:asciiTheme="majorHAnsi" w:eastAsia="Times New Roman" w:hAnsiTheme="majorHAnsi" w:cs="Times New Roman"/>
                <w:color w:val="000000"/>
                <w:sz w:val="22"/>
                <w:szCs w:val="22"/>
              </w:rPr>
              <w:t>+</w:t>
            </w:r>
          </w:p>
        </w:tc>
        <w:tc>
          <w:tcPr>
            <w:tcW w:w="1029" w:type="dxa"/>
            <w:tcBorders>
              <w:top w:val="single" w:sz="18" w:space="0" w:color="auto"/>
              <w:left w:val="single" w:sz="18" w:space="0" w:color="auto"/>
              <w:bottom w:val="single" w:sz="4" w:space="0" w:color="auto"/>
              <w:right w:val="single" w:sz="18" w:space="0" w:color="auto"/>
            </w:tcBorders>
            <w:vAlign w:val="bottom"/>
          </w:tcPr>
          <w:p w14:paraId="7B077AF6" w14:textId="2DE8E846" w:rsidR="00544014" w:rsidRPr="0096639B" w:rsidRDefault="00544014" w:rsidP="000B68B1">
            <w:pPr>
              <w:jc w:val="right"/>
              <w:rPr>
                <w:rFonts w:asciiTheme="majorHAnsi" w:eastAsia="Times New Roman" w:hAnsiTheme="majorHAnsi" w:cs="Times New Roman"/>
                <w:color w:val="000000"/>
                <w:sz w:val="22"/>
                <w:szCs w:val="22"/>
              </w:rPr>
            </w:pPr>
            <w:r w:rsidRPr="0096639B">
              <w:rPr>
                <w:rFonts w:ascii="Calibri" w:eastAsia="Times New Roman" w:hAnsi="Calibri" w:cs="Times New Roman"/>
                <w:color w:val="000000"/>
                <w:sz w:val="22"/>
                <w:szCs w:val="22"/>
              </w:rPr>
              <w:t xml:space="preserve">0.1558 </w:t>
            </w:r>
          </w:p>
        </w:tc>
        <w:tc>
          <w:tcPr>
            <w:tcW w:w="1029" w:type="dxa"/>
            <w:tcBorders>
              <w:top w:val="single" w:sz="18" w:space="0" w:color="auto"/>
              <w:left w:val="single" w:sz="18" w:space="0" w:color="auto"/>
              <w:bottom w:val="single" w:sz="4" w:space="0" w:color="auto"/>
              <w:right w:val="single" w:sz="18" w:space="0" w:color="auto"/>
            </w:tcBorders>
            <w:vAlign w:val="bottom"/>
          </w:tcPr>
          <w:p w14:paraId="6E60238E" w14:textId="0A7C57AB" w:rsidR="00544014" w:rsidRPr="0096639B" w:rsidRDefault="00544014" w:rsidP="000B68B1">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10.1</w:t>
            </w:r>
            <w:r>
              <w:rPr>
                <w:rFonts w:ascii="Calibri" w:eastAsia="Times New Roman" w:hAnsi="Calibri" w:cs="Times New Roman"/>
                <w:color w:val="000000"/>
                <w:sz w:val="22"/>
                <w:szCs w:val="22"/>
              </w:rPr>
              <w:t>8</w:t>
            </w:r>
          </w:p>
        </w:tc>
        <w:tc>
          <w:tcPr>
            <w:tcW w:w="1029" w:type="dxa"/>
            <w:tcBorders>
              <w:top w:val="single" w:sz="18" w:space="0" w:color="auto"/>
              <w:left w:val="single" w:sz="18" w:space="0" w:color="auto"/>
              <w:bottom w:val="single" w:sz="4" w:space="0" w:color="auto"/>
              <w:right w:val="single" w:sz="18" w:space="0" w:color="auto"/>
            </w:tcBorders>
            <w:vAlign w:val="bottom"/>
          </w:tcPr>
          <w:p w14:paraId="1C997E05" w14:textId="5F3BF81C" w:rsidR="00544014" w:rsidRPr="0096639B" w:rsidRDefault="00544014" w:rsidP="000B68B1">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0.0</w:t>
            </w:r>
            <w:r>
              <w:rPr>
                <w:rFonts w:ascii="Calibri" w:eastAsia="Times New Roman" w:hAnsi="Calibri" w:cs="Times New Roman"/>
                <w:color w:val="000000"/>
                <w:sz w:val="22"/>
                <w:szCs w:val="22"/>
              </w:rPr>
              <w:t>05</w:t>
            </w:r>
          </w:p>
        </w:tc>
        <w:tc>
          <w:tcPr>
            <w:tcW w:w="1029" w:type="dxa"/>
            <w:tcBorders>
              <w:top w:val="single" w:sz="18" w:space="0" w:color="auto"/>
              <w:left w:val="single" w:sz="18" w:space="0" w:color="auto"/>
              <w:bottom w:val="single" w:sz="4" w:space="0" w:color="auto"/>
              <w:right w:val="single" w:sz="18" w:space="0" w:color="auto"/>
            </w:tcBorders>
            <w:vAlign w:val="bottom"/>
          </w:tcPr>
          <w:p w14:paraId="04BBF102" w14:textId="41278F09" w:rsidR="00544014" w:rsidRPr="0096639B" w:rsidRDefault="00544014" w:rsidP="000B68B1">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 xml:space="preserve">0.0180 </w:t>
            </w:r>
          </w:p>
        </w:tc>
        <w:tc>
          <w:tcPr>
            <w:tcW w:w="1029" w:type="dxa"/>
            <w:tcBorders>
              <w:top w:val="single" w:sz="18" w:space="0" w:color="auto"/>
              <w:left w:val="single" w:sz="18" w:space="0" w:color="auto"/>
              <w:bottom w:val="single" w:sz="4" w:space="0" w:color="auto"/>
              <w:right w:val="single" w:sz="18" w:space="0" w:color="auto"/>
            </w:tcBorders>
            <w:vAlign w:val="bottom"/>
          </w:tcPr>
          <w:p w14:paraId="29A68ECC" w14:textId="640B0806" w:rsidR="00544014" w:rsidRPr="0096639B" w:rsidRDefault="00544014" w:rsidP="000B68B1">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0.7</w:t>
            </w:r>
            <w:r>
              <w:rPr>
                <w:rFonts w:ascii="Calibri" w:eastAsia="Times New Roman" w:hAnsi="Calibri" w:cs="Times New Roman"/>
                <w:color w:val="000000"/>
                <w:sz w:val="22"/>
                <w:szCs w:val="22"/>
              </w:rPr>
              <w:t>6</w:t>
            </w:r>
          </w:p>
        </w:tc>
        <w:tc>
          <w:tcPr>
            <w:tcW w:w="1029" w:type="dxa"/>
            <w:tcBorders>
              <w:top w:val="single" w:sz="18" w:space="0" w:color="auto"/>
              <w:left w:val="single" w:sz="18" w:space="0" w:color="auto"/>
              <w:bottom w:val="single" w:sz="4" w:space="0" w:color="auto"/>
              <w:right w:val="single" w:sz="18" w:space="0" w:color="auto"/>
            </w:tcBorders>
            <w:vAlign w:val="bottom"/>
          </w:tcPr>
          <w:p w14:paraId="0C1D8AA9" w14:textId="6DEDF9A0" w:rsidR="00544014" w:rsidRPr="0096639B" w:rsidRDefault="00544014" w:rsidP="000B68B1">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0.2</w:t>
            </w:r>
            <w:r>
              <w:rPr>
                <w:rFonts w:ascii="Calibri" w:eastAsia="Times New Roman" w:hAnsi="Calibri" w:cs="Times New Roman"/>
                <w:color w:val="000000"/>
                <w:sz w:val="22"/>
                <w:szCs w:val="22"/>
              </w:rPr>
              <w:t>39</w:t>
            </w:r>
          </w:p>
        </w:tc>
        <w:tc>
          <w:tcPr>
            <w:tcW w:w="895" w:type="dxa"/>
            <w:tcBorders>
              <w:top w:val="single" w:sz="18" w:space="0" w:color="auto"/>
              <w:left w:val="single" w:sz="18" w:space="0" w:color="auto"/>
              <w:bottom w:val="single" w:sz="4" w:space="0" w:color="auto"/>
              <w:right w:val="single" w:sz="18" w:space="0" w:color="auto"/>
            </w:tcBorders>
            <w:vAlign w:val="bottom"/>
          </w:tcPr>
          <w:p w14:paraId="690516FE" w14:textId="22593048" w:rsidR="00544014" w:rsidRPr="0096639B" w:rsidRDefault="004B168D" w:rsidP="000B68B1">
            <w:pPr>
              <w:jc w:val="right"/>
              <w:rPr>
                <w:rFonts w:asciiTheme="majorHAnsi" w:eastAsia="Times New Roman" w:hAnsiTheme="majorHAnsi" w:cs="Times New Roman"/>
                <w:color w:val="000000"/>
                <w:sz w:val="22"/>
                <w:szCs w:val="22"/>
              </w:rPr>
            </w:pPr>
            <w:r>
              <w:rPr>
                <w:rFonts w:ascii="Calibri" w:eastAsia="Times New Roman" w:hAnsi="Calibri" w:cs="Times New Roman"/>
                <w:color w:val="000000"/>
                <w:sz w:val="22"/>
                <w:szCs w:val="22"/>
              </w:rPr>
              <w:t>8.6556</w:t>
            </w:r>
          </w:p>
        </w:tc>
      </w:tr>
      <w:tr w:rsidR="00097A78" w:rsidRPr="0096639B" w14:paraId="1FCCEE38" w14:textId="77777777" w:rsidTr="002D2A9D">
        <w:tc>
          <w:tcPr>
            <w:tcW w:w="1409" w:type="dxa"/>
            <w:tcBorders>
              <w:top w:val="single" w:sz="4" w:space="0" w:color="auto"/>
              <w:left w:val="single" w:sz="18" w:space="0" w:color="auto"/>
              <w:bottom w:val="single" w:sz="18" w:space="0" w:color="auto"/>
              <w:right w:val="single" w:sz="18" w:space="0" w:color="auto"/>
            </w:tcBorders>
            <w:vAlign w:val="bottom"/>
          </w:tcPr>
          <w:p w14:paraId="236C6641" w14:textId="77777777" w:rsidR="00544014" w:rsidRPr="0096639B" w:rsidRDefault="00544014" w:rsidP="00AB75F6">
            <w:pPr>
              <w:rPr>
                <w:rFonts w:asciiTheme="majorHAnsi" w:eastAsia="Times New Roman" w:hAnsiTheme="majorHAnsi" w:cs="Times New Roman"/>
                <w:i/>
                <w:color w:val="000000"/>
                <w:sz w:val="22"/>
                <w:szCs w:val="22"/>
              </w:rPr>
            </w:pPr>
            <w:proofErr w:type="spellStart"/>
            <w:r w:rsidRPr="0096639B">
              <w:rPr>
                <w:rFonts w:asciiTheme="majorHAnsi" w:eastAsia="Times New Roman" w:hAnsiTheme="majorHAnsi" w:cs="Times New Roman"/>
                <w:i/>
                <w:color w:val="000000"/>
                <w:sz w:val="22"/>
                <w:szCs w:val="22"/>
              </w:rPr>
              <w:t>P.trichocarpa</w:t>
            </w:r>
            <w:proofErr w:type="spellEnd"/>
            <w:r w:rsidRPr="0096639B">
              <w:rPr>
                <w:rFonts w:asciiTheme="majorHAnsi" w:eastAsia="Times New Roman" w:hAnsiTheme="majorHAnsi" w:cs="Times New Roman"/>
                <w:i/>
                <w:color w:val="000000"/>
                <w:sz w:val="22"/>
                <w:szCs w:val="22"/>
              </w:rPr>
              <w:t xml:space="preserve"> </w:t>
            </w:r>
          </w:p>
          <w:p w14:paraId="6D652978" w14:textId="109B9199" w:rsidR="00544014" w:rsidRPr="0096639B" w:rsidRDefault="00544014" w:rsidP="006C5F5D">
            <w:pPr>
              <w:rPr>
                <w:rFonts w:asciiTheme="majorHAnsi" w:eastAsia="Times New Roman" w:hAnsiTheme="majorHAnsi" w:cs="Times New Roman"/>
                <w:i/>
                <w:color w:val="000000"/>
                <w:sz w:val="22"/>
                <w:szCs w:val="22"/>
              </w:rPr>
            </w:pPr>
            <w:r w:rsidRPr="0096639B">
              <w:rPr>
                <w:rFonts w:asciiTheme="majorHAnsi" w:eastAsia="Times New Roman" w:hAnsiTheme="majorHAnsi" w:cs="Times New Roman"/>
                <w:color w:val="000000"/>
                <w:sz w:val="22"/>
                <w:szCs w:val="22"/>
              </w:rPr>
              <w:t>BESC97 vs. GW9947</w:t>
            </w:r>
          </w:p>
        </w:tc>
        <w:tc>
          <w:tcPr>
            <w:tcW w:w="1029" w:type="dxa"/>
            <w:tcBorders>
              <w:top w:val="single" w:sz="4" w:space="0" w:color="auto"/>
              <w:left w:val="single" w:sz="18" w:space="0" w:color="auto"/>
              <w:bottom w:val="single" w:sz="18" w:space="0" w:color="auto"/>
              <w:right w:val="single" w:sz="18" w:space="0" w:color="auto"/>
            </w:tcBorders>
            <w:vAlign w:val="bottom"/>
          </w:tcPr>
          <w:p w14:paraId="5CF4E358" w14:textId="3B2D6716" w:rsidR="00544014" w:rsidRPr="0096639B" w:rsidRDefault="00544014" w:rsidP="000B68B1">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 xml:space="preserve">0.1079 </w:t>
            </w:r>
          </w:p>
        </w:tc>
        <w:tc>
          <w:tcPr>
            <w:tcW w:w="1029" w:type="dxa"/>
            <w:tcBorders>
              <w:top w:val="single" w:sz="4" w:space="0" w:color="auto"/>
              <w:left w:val="single" w:sz="18" w:space="0" w:color="auto"/>
              <w:bottom w:val="single" w:sz="18" w:space="0" w:color="auto"/>
              <w:right w:val="single" w:sz="18" w:space="0" w:color="auto"/>
            </w:tcBorders>
            <w:vAlign w:val="bottom"/>
          </w:tcPr>
          <w:p w14:paraId="39C27F76" w14:textId="57D87BED" w:rsidR="00544014" w:rsidRPr="000B68B1" w:rsidRDefault="00544014" w:rsidP="000B68B1">
            <w:pPr>
              <w:jc w:val="right"/>
              <w:rPr>
                <w:rFonts w:ascii="Calibri" w:eastAsia="Times New Roman" w:hAnsi="Calibri" w:cs="Times New Roman"/>
                <w:color w:val="000000"/>
                <w:sz w:val="22"/>
                <w:szCs w:val="22"/>
              </w:rPr>
            </w:pPr>
            <w:r w:rsidRPr="000B68B1">
              <w:rPr>
                <w:rFonts w:ascii="Calibri" w:eastAsia="Times New Roman" w:hAnsi="Calibri" w:cs="Times New Roman"/>
                <w:color w:val="000000"/>
                <w:sz w:val="22"/>
                <w:szCs w:val="22"/>
              </w:rPr>
              <w:t>3.3</w:t>
            </w:r>
            <w:r>
              <w:rPr>
                <w:rFonts w:ascii="Calibri" w:eastAsia="Times New Roman" w:hAnsi="Calibri" w:cs="Times New Roman"/>
                <w:color w:val="000000"/>
                <w:sz w:val="22"/>
                <w:szCs w:val="22"/>
              </w:rPr>
              <w:t>1</w:t>
            </w:r>
          </w:p>
        </w:tc>
        <w:tc>
          <w:tcPr>
            <w:tcW w:w="1029" w:type="dxa"/>
            <w:tcBorders>
              <w:top w:val="single" w:sz="4" w:space="0" w:color="auto"/>
              <w:left w:val="single" w:sz="18" w:space="0" w:color="auto"/>
              <w:bottom w:val="single" w:sz="18" w:space="0" w:color="auto"/>
              <w:right w:val="single" w:sz="18" w:space="0" w:color="auto"/>
            </w:tcBorders>
            <w:vAlign w:val="bottom"/>
          </w:tcPr>
          <w:p w14:paraId="75A09932" w14:textId="27171122" w:rsidR="00544014" w:rsidRPr="0096639B" w:rsidRDefault="00544014" w:rsidP="000B68B1">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0.0</w:t>
            </w:r>
            <w:r>
              <w:rPr>
                <w:rFonts w:ascii="Calibri" w:eastAsia="Times New Roman" w:hAnsi="Calibri" w:cs="Times New Roman"/>
                <w:color w:val="000000"/>
                <w:sz w:val="22"/>
                <w:szCs w:val="22"/>
              </w:rPr>
              <w:t>40</w:t>
            </w:r>
          </w:p>
        </w:tc>
        <w:tc>
          <w:tcPr>
            <w:tcW w:w="1029" w:type="dxa"/>
            <w:tcBorders>
              <w:top w:val="single" w:sz="4" w:space="0" w:color="auto"/>
              <w:left w:val="single" w:sz="18" w:space="0" w:color="auto"/>
              <w:bottom w:val="single" w:sz="18" w:space="0" w:color="auto"/>
              <w:right w:val="single" w:sz="18" w:space="0" w:color="auto"/>
            </w:tcBorders>
            <w:vAlign w:val="bottom"/>
          </w:tcPr>
          <w:p w14:paraId="2350C0D1" w14:textId="2098F64D" w:rsidR="00544014" w:rsidRPr="0096639B" w:rsidRDefault="00544014" w:rsidP="000B68B1">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 xml:space="preserve">0.0187 </w:t>
            </w:r>
          </w:p>
        </w:tc>
        <w:tc>
          <w:tcPr>
            <w:tcW w:w="1029" w:type="dxa"/>
            <w:tcBorders>
              <w:top w:val="single" w:sz="4" w:space="0" w:color="auto"/>
              <w:left w:val="single" w:sz="18" w:space="0" w:color="auto"/>
              <w:bottom w:val="single" w:sz="18" w:space="0" w:color="auto"/>
              <w:right w:val="single" w:sz="18" w:space="0" w:color="auto"/>
            </w:tcBorders>
            <w:vAlign w:val="bottom"/>
          </w:tcPr>
          <w:p w14:paraId="2D22105F" w14:textId="272DA651" w:rsidR="00544014" w:rsidRPr="0096639B" w:rsidRDefault="00544014" w:rsidP="000B68B1">
            <w:pPr>
              <w:jc w:val="right"/>
              <w:rPr>
                <w:rFonts w:ascii="Calibri" w:eastAsia="Times New Roman" w:hAnsi="Calibri" w:cs="Times New Roman"/>
                <w:color w:val="000000"/>
                <w:sz w:val="22"/>
                <w:szCs w:val="22"/>
              </w:rPr>
            </w:pPr>
            <w:r w:rsidRPr="00CF4E1B">
              <w:rPr>
                <w:rFonts w:ascii="Calibri" w:eastAsia="Times New Roman" w:hAnsi="Calibri" w:cs="Times New Roman"/>
                <w:color w:val="000000"/>
                <w:sz w:val="22"/>
                <w:szCs w:val="22"/>
              </w:rPr>
              <w:t>0.6</w:t>
            </w:r>
            <w:r>
              <w:rPr>
                <w:rFonts w:ascii="Calibri" w:eastAsia="Times New Roman" w:hAnsi="Calibri" w:cs="Times New Roman"/>
                <w:color w:val="000000"/>
                <w:sz w:val="22"/>
                <w:szCs w:val="22"/>
              </w:rPr>
              <w:t>3</w:t>
            </w:r>
          </w:p>
        </w:tc>
        <w:tc>
          <w:tcPr>
            <w:tcW w:w="1029" w:type="dxa"/>
            <w:tcBorders>
              <w:top w:val="single" w:sz="4" w:space="0" w:color="auto"/>
              <w:left w:val="single" w:sz="18" w:space="0" w:color="auto"/>
              <w:bottom w:val="single" w:sz="18" w:space="0" w:color="auto"/>
              <w:right w:val="single" w:sz="18" w:space="0" w:color="auto"/>
            </w:tcBorders>
            <w:vAlign w:val="bottom"/>
          </w:tcPr>
          <w:p w14:paraId="0EDAD412" w14:textId="1D5229B3" w:rsidR="00544014" w:rsidRPr="00CF4E1B" w:rsidRDefault="00544014" w:rsidP="000B68B1">
            <w:pPr>
              <w:jc w:val="right"/>
              <w:rPr>
                <w:rFonts w:ascii="Calibri" w:eastAsia="Times New Roman" w:hAnsi="Calibri" w:cs="Times New Roman"/>
                <w:color w:val="000000"/>
                <w:sz w:val="22"/>
                <w:szCs w:val="22"/>
              </w:rPr>
            </w:pPr>
            <w:r w:rsidRPr="0096639B">
              <w:rPr>
                <w:rFonts w:ascii="Calibri" w:eastAsia="Times New Roman" w:hAnsi="Calibri" w:cs="Times New Roman"/>
                <w:color w:val="000000"/>
                <w:sz w:val="22"/>
                <w:szCs w:val="22"/>
              </w:rPr>
              <w:t>0.2</w:t>
            </w:r>
            <w:r>
              <w:rPr>
                <w:rFonts w:ascii="Calibri" w:eastAsia="Times New Roman" w:hAnsi="Calibri" w:cs="Times New Roman"/>
                <w:color w:val="000000"/>
                <w:sz w:val="22"/>
                <w:szCs w:val="22"/>
              </w:rPr>
              <w:t>77</w:t>
            </w:r>
          </w:p>
        </w:tc>
        <w:tc>
          <w:tcPr>
            <w:tcW w:w="895" w:type="dxa"/>
            <w:tcBorders>
              <w:top w:val="single" w:sz="4" w:space="0" w:color="auto"/>
              <w:left w:val="single" w:sz="18" w:space="0" w:color="auto"/>
              <w:bottom w:val="single" w:sz="18" w:space="0" w:color="auto"/>
              <w:right w:val="single" w:sz="18" w:space="0" w:color="auto"/>
            </w:tcBorders>
            <w:vAlign w:val="bottom"/>
          </w:tcPr>
          <w:p w14:paraId="7C067BEB" w14:textId="2A02FDF4" w:rsidR="00544014" w:rsidRPr="0096639B" w:rsidRDefault="004B168D" w:rsidP="000B68B1">
            <w:pPr>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5.7700</w:t>
            </w:r>
          </w:p>
        </w:tc>
      </w:tr>
    </w:tbl>
    <w:p w14:paraId="66B8E543" w14:textId="77777777" w:rsidR="00343E9C" w:rsidRDefault="00343E9C" w:rsidP="00840173">
      <w:pPr>
        <w:rPr>
          <w:rFonts w:asciiTheme="majorHAnsi" w:hAnsiTheme="majorHAnsi"/>
          <w:b/>
          <w:szCs w:val="22"/>
          <w:u w:val="single"/>
        </w:rPr>
      </w:pPr>
      <w:bookmarkStart w:id="0" w:name="_GoBack"/>
      <w:bookmarkEnd w:id="0"/>
    </w:p>
    <w:sectPr w:rsidR="00343E9C" w:rsidSect="00C37D6D">
      <w:pgSz w:w="12240" w:h="15840"/>
      <w:pgMar w:top="900" w:right="1800" w:bottom="1440" w:left="180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8B5DA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7E6"/>
    <w:multiLevelType w:val="hybridMultilevel"/>
    <w:tmpl w:val="370E94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D3FAC"/>
    <w:multiLevelType w:val="hybridMultilevel"/>
    <w:tmpl w:val="BCA0B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D7C7B"/>
    <w:multiLevelType w:val="hybridMultilevel"/>
    <w:tmpl w:val="AC76C944"/>
    <w:lvl w:ilvl="0" w:tplc="81DEAFE2">
      <w:start w:val="1"/>
      <w:numFmt w:val="upperLetter"/>
      <w:lvlText w:val="%1."/>
      <w:lvlJc w:val="left"/>
      <w:pPr>
        <w:ind w:left="720" w:hanging="360"/>
      </w:pPr>
      <w:rPr>
        <w:rFonts w:asciiTheme="majorHAnsi" w:hAnsi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16063E"/>
    <w:multiLevelType w:val="hybridMultilevel"/>
    <w:tmpl w:val="67187E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9B627F"/>
    <w:multiLevelType w:val="hybridMultilevel"/>
    <w:tmpl w:val="34922E8C"/>
    <w:lvl w:ilvl="0" w:tplc="81DEAFE2">
      <w:start w:val="1"/>
      <w:numFmt w:val="upperLetter"/>
      <w:lvlText w:val="%1."/>
      <w:lvlJc w:val="left"/>
      <w:pPr>
        <w:ind w:left="720" w:hanging="360"/>
      </w:pPr>
      <w:rPr>
        <w:rFonts w:asciiTheme="majorHAnsi" w:hAnsi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8625C1"/>
    <w:multiLevelType w:val="hybridMultilevel"/>
    <w:tmpl w:val="43FA4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B4122B"/>
    <w:multiLevelType w:val="multilevel"/>
    <w:tmpl w:val="43FA4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BA059D9"/>
    <w:multiLevelType w:val="hybridMultilevel"/>
    <w:tmpl w:val="67187E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7E2254"/>
    <w:multiLevelType w:val="hybridMultilevel"/>
    <w:tmpl w:val="521A29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36362"/>
    <w:multiLevelType w:val="hybridMultilevel"/>
    <w:tmpl w:val="C0CA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DB3461"/>
    <w:multiLevelType w:val="hybridMultilevel"/>
    <w:tmpl w:val="3AA07F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9B7276"/>
    <w:multiLevelType w:val="multilevel"/>
    <w:tmpl w:val="C54A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9C58BD"/>
    <w:multiLevelType w:val="hybridMultilevel"/>
    <w:tmpl w:val="D0FABBC8"/>
    <w:lvl w:ilvl="0" w:tplc="81DEAFE2">
      <w:start w:val="1"/>
      <w:numFmt w:val="upperLetter"/>
      <w:lvlText w:val="%1."/>
      <w:lvlJc w:val="left"/>
      <w:pPr>
        <w:ind w:left="720" w:hanging="360"/>
      </w:pPr>
      <w:rPr>
        <w:rFonts w:asciiTheme="majorHAnsi" w:hAnsi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E01DFD"/>
    <w:multiLevelType w:val="hybridMultilevel"/>
    <w:tmpl w:val="D0FABBC8"/>
    <w:lvl w:ilvl="0" w:tplc="81DEAFE2">
      <w:start w:val="1"/>
      <w:numFmt w:val="upperLetter"/>
      <w:lvlText w:val="%1."/>
      <w:lvlJc w:val="left"/>
      <w:pPr>
        <w:ind w:left="720" w:hanging="360"/>
      </w:pPr>
      <w:rPr>
        <w:rFonts w:asciiTheme="majorHAnsi" w:hAnsi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72270B"/>
    <w:multiLevelType w:val="hybridMultilevel"/>
    <w:tmpl w:val="D0FABBC8"/>
    <w:lvl w:ilvl="0" w:tplc="81DEAFE2">
      <w:start w:val="1"/>
      <w:numFmt w:val="upperLetter"/>
      <w:lvlText w:val="%1."/>
      <w:lvlJc w:val="left"/>
      <w:pPr>
        <w:ind w:left="720" w:hanging="360"/>
      </w:pPr>
      <w:rPr>
        <w:rFonts w:asciiTheme="majorHAnsi" w:hAnsi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5"/>
  </w:num>
  <w:num w:numId="5">
    <w:abstractNumId w:val="6"/>
  </w:num>
  <w:num w:numId="6">
    <w:abstractNumId w:val="7"/>
  </w:num>
  <w:num w:numId="7">
    <w:abstractNumId w:val="10"/>
  </w:num>
  <w:num w:numId="8">
    <w:abstractNumId w:val="12"/>
  </w:num>
  <w:num w:numId="9">
    <w:abstractNumId w:val="3"/>
  </w:num>
  <w:num w:numId="10">
    <w:abstractNumId w:val="8"/>
  </w:num>
  <w:num w:numId="11">
    <w:abstractNumId w:val="4"/>
  </w:num>
  <w:num w:numId="12">
    <w:abstractNumId w:val="14"/>
  </w:num>
  <w:num w:numId="13">
    <w:abstractNumId w:val="2"/>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AFA"/>
    <w:rsid w:val="00001588"/>
    <w:rsid w:val="00003BA2"/>
    <w:rsid w:val="0000433D"/>
    <w:rsid w:val="00010587"/>
    <w:rsid w:val="00013750"/>
    <w:rsid w:val="00015DAA"/>
    <w:rsid w:val="0001607E"/>
    <w:rsid w:val="000166C2"/>
    <w:rsid w:val="00020328"/>
    <w:rsid w:val="00025D1C"/>
    <w:rsid w:val="00027C69"/>
    <w:rsid w:val="00030036"/>
    <w:rsid w:val="00033D7E"/>
    <w:rsid w:val="00035B45"/>
    <w:rsid w:val="00043FCB"/>
    <w:rsid w:val="00065668"/>
    <w:rsid w:val="00066240"/>
    <w:rsid w:val="0006739B"/>
    <w:rsid w:val="0007044A"/>
    <w:rsid w:val="00070C3C"/>
    <w:rsid w:val="000728AA"/>
    <w:rsid w:val="00072CAB"/>
    <w:rsid w:val="00074D94"/>
    <w:rsid w:val="00077600"/>
    <w:rsid w:val="000850C9"/>
    <w:rsid w:val="00092695"/>
    <w:rsid w:val="00094760"/>
    <w:rsid w:val="00097A78"/>
    <w:rsid w:val="00097CD0"/>
    <w:rsid w:val="000A0446"/>
    <w:rsid w:val="000A2365"/>
    <w:rsid w:val="000A7072"/>
    <w:rsid w:val="000B2EB1"/>
    <w:rsid w:val="000B68B1"/>
    <w:rsid w:val="000B782E"/>
    <w:rsid w:val="000C1DE2"/>
    <w:rsid w:val="000C410D"/>
    <w:rsid w:val="000C4E9A"/>
    <w:rsid w:val="000C6C1D"/>
    <w:rsid w:val="000C7FAE"/>
    <w:rsid w:val="000D389F"/>
    <w:rsid w:val="000D6651"/>
    <w:rsid w:val="000E6C8B"/>
    <w:rsid w:val="000F233D"/>
    <w:rsid w:val="000F311A"/>
    <w:rsid w:val="000F48E3"/>
    <w:rsid w:val="000F5270"/>
    <w:rsid w:val="0010038F"/>
    <w:rsid w:val="001015DE"/>
    <w:rsid w:val="00103DBA"/>
    <w:rsid w:val="001044B8"/>
    <w:rsid w:val="001172F8"/>
    <w:rsid w:val="00124649"/>
    <w:rsid w:val="0012488B"/>
    <w:rsid w:val="00126FB3"/>
    <w:rsid w:val="00131609"/>
    <w:rsid w:val="00134693"/>
    <w:rsid w:val="0013578E"/>
    <w:rsid w:val="001367C3"/>
    <w:rsid w:val="00143A35"/>
    <w:rsid w:val="001544A3"/>
    <w:rsid w:val="001551A1"/>
    <w:rsid w:val="0016048B"/>
    <w:rsid w:val="00164E5A"/>
    <w:rsid w:val="001706FC"/>
    <w:rsid w:val="0017083D"/>
    <w:rsid w:val="00173DD7"/>
    <w:rsid w:val="00177218"/>
    <w:rsid w:val="00177615"/>
    <w:rsid w:val="00181113"/>
    <w:rsid w:val="00183468"/>
    <w:rsid w:val="00191752"/>
    <w:rsid w:val="00193050"/>
    <w:rsid w:val="00193109"/>
    <w:rsid w:val="001B1866"/>
    <w:rsid w:val="001B28FC"/>
    <w:rsid w:val="001B3EB8"/>
    <w:rsid w:val="001B5959"/>
    <w:rsid w:val="001C1DF0"/>
    <w:rsid w:val="001C65F6"/>
    <w:rsid w:val="001D013D"/>
    <w:rsid w:val="001D15A6"/>
    <w:rsid w:val="001D1C1D"/>
    <w:rsid w:val="001D370F"/>
    <w:rsid w:val="001D5F48"/>
    <w:rsid w:val="001D72AB"/>
    <w:rsid w:val="001E5421"/>
    <w:rsid w:val="001F0141"/>
    <w:rsid w:val="001F2410"/>
    <w:rsid w:val="001F5773"/>
    <w:rsid w:val="001F5F7F"/>
    <w:rsid w:val="001F785F"/>
    <w:rsid w:val="00202D89"/>
    <w:rsid w:val="00205FAE"/>
    <w:rsid w:val="00210484"/>
    <w:rsid w:val="00210883"/>
    <w:rsid w:val="00214EF2"/>
    <w:rsid w:val="00223011"/>
    <w:rsid w:val="00223DFA"/>
    <w:rsid w:val="00233209"/>
    <w:rsid w:val="00233B88"/>
    <w:rsid w:val="002404EF"/>
    <w:rsid w:val="00241F44"/>
    <w:rsid w:val="002436BA"/>
    <w:rsid w:val="002441D5"/>
    <w:rsid w:val="00246A4D"/>
    <w:rsid w:val="00247072"/>
    <w:rsid w:val="00250119"/>
    <w:rsid w:val="00250C06"/>
    <w:rsid w:val="00251B6A"/>
    <w:rsid w:val="00251F3D"/>
    <w:rsid w:val="002523D3"/>
    <w:rsid w:val="00255646"/>
    <w:rsid w:val="00256991"/>
    <w:rsid w:val="0026045B"/>
    <w:rsid w:val="00262D85"/>
    <w:rsid w:val="00265B67"/>
    <w:rsid w:val="00270340"/>
    <w:rsid w:val="00274AAA"/>
    <w:rsid w:val="00284EAB"/>
    <w:rsid w:val="00290D26"/>
    <w:rsid w:val="0029129B"/>
    <w:rsid w:val="002A2BDE"/>
    <w:rsid w:val="002A66C8"/>
    <w:rsid w:val="002A77D5"/>
    <w:rsid w:val="002B052A"/>
    <w:rsid w:val="002B1FA9"/>
    <w:rsid w:val="002B2BF6"/>
    <w:rsid w:val="002B2CAA"/>
    <w:rsid w:val="002C228A"/>
    <w:rsid w:val="002C2E84"/>
    <w:rsid w:val="002C4BD0"/>
    <w:rsid w:val="002D22E2"/>
    <w:rsid w:val="002D2A9D"/>
    <w:rsid w:val="002E405A"/>
    <w:rsid w:val="002E7A6C"/>
    <w:rsid w:val="002F0421"/>
    <w:rsid w:val="002F0F33"/>
    <w:rsid w:val="002F116C"/>
    <w:rsid w:val="002F39C4"/>
    <w:rsid w:val="002F533C"/>
    <w:rsid w:val="00303C8C"/>
    <w:rsid w:val="00314DBA"/>
    <w:rsid w:val="00320496"/>
    <w:rsid w:val="00320A45"/>
    <w:rsid w:val="00327D48"/>
    <w:rsid w:val="003344AB"/>
    <w:rsid w:val="00334C09"/>
    <w:rsid w:val="00340A87"/>
    <w:rsid w:val="00341049"/>
    <w:rsid w:val="00343E9C"/>
    <w:rsid w:val="00345B6D"/>
    <w:rsid w:val="00346FD8"/>
    <w:rsid w:val="003535DB"/>
    <w:rsid w:val="00355043"/>
    <w:rsid w:val="0036023A"/>
    <w:rsid w:val="00362086"/>
    <w:rsid w:val="0036282E"/>
    <w:rsid w:val="003637AD"/>
    <w:rsid w:val="003675D5"/>
    <w:rsid w:val="00367C71"/>
    <w:rsid w:val="00381D2D"/>
    <w:rsid w:val="003821E8"/>
    <w:rsid w:val="0038536B"/>
    <w:rsid w:val="00385672"/>
    <w:rsid w:val="00386368"/>
    <w:rsid w:val="00391550"/>
    <w:rsid w:val="003916DA"/>
    <w:rsid w:val="003A30BE"/>
    <w:rsid w:val="003A3E82"/>
    <w:rsid w:val="003B604B"/>
    <w:rsid w:val="003B7C42"/>
    <w:rsid w:val="003C5019"/>
    <w:rsid w:val="003C5184"/>
    <w:rsid w:val="003C61B0"/>
    <w:rsid w:val="003D08E9"/>
    <w:rsid w:val="003D164E"/>
    <w:rsid w:val="003D78F5"/>
    <w:rsid w:val="003D7CFB"/>
    <w:rsid w:val="003E2123"/>
    <w:rsid w:val="003E6C2B"/>
    <w:rsid w:val="003F05A8"/>
    <w:rsid w:val="003F25AF"/>
    <w:rsid w:val="003F383B"/>
    <w:rsid w:val="003F4921"/>
    <w:rsid w:val="004076F3"/>
    <w:rsid w:val="004179FC"/>
    <w:rsid w:val="00420B27"/>
    <w:rsid w:val="00424B23"/>
    <w:rsid w:val="00424B2F"/>
    <w:rsid w:val="00441A87"/>
    <w:rsid w:val="00444860"/>
    <w:rsid w:val="00450877"/>
    <w:rsid w:val="004540A9"/>
    <w:rsid w:val="00454D29"/>
    <w:rsid w:val="00455971"/>
    <w:rsid w:val="00457DB3"/>
    <w:rsid w:val="004634BE"/>
    <w:rsid w:val="00463A1F"/>
    <w:rsid w:val="00465B1A"/>
    <w:rsid w:val="0047271B"/>
    <w:rsid w:val="00481200"/>
    <w:rsid w:val="004813A8"/>
    <w:rsid w:val="00483818"/>
    <w:rsid w:val="00483BAF"/>
    <w:rsid w:val="00484F8D"/>
    <w:rsid w:val="00487733"/>
    <w:rsid w:val="00487F61"/>
    <w:rsid w:val="00492764"/>
    <w:rsid w:val="0049704B"/>
    <w:rsid w:val="004A1A71"/>
    <w:rsid w:val="004A2960"/>
    <w:rsid w:val="004A2CAA"/>
    <w:rsid w:val="004B1657"/>
    <w:rsid w:val="004B168D"/>
    <w:rsid w:val="004B338A"/>
    <w:rsid w:val="004B73E4"/>
    <w:rsid w:val="004C077B"/>
    <w:rsid w:val="004C19BE"/>
    <w:rsid w:val="004C5CE3"/>
    <w:rsid w:val="004C61BB"/>
    <w:rsid w:val="004C6383"/>
    <w:rsid w:val="004D4329"/>
    <w:rsid w:val="004D4862"/>
    <w:rsid w:val="004E1E88"/>
    <w:rsid w:val="004E32F7"/>
    <w:rsid w:val="004E394A"/>
    <w:rsid w:val="004E6FD6"/>
    <w:rsid w:val="004F13F1"/>
    <w:rsid w:val="004F3F9C"/>
    <w:rsid w:val="004F6372"/>
    <w:rsid w:val="005105BB"/>
    <w:rsid w:val="00510BA2"/>
    <w:rsid w:val="00511BD0"/>
    <w:rsid w:val="005122BF"/>
    <w:rsid w:val="00515A65"/>
    <w:rsid w:val="00517EDC"/>
    <w:rsid w:val="005229CB"/>
    <w:rsid w:val="005245EF"/>
    <w:rsid w:val="0052551C"/>
    <w:rsid w:val="0052688B"/>
    <w:rsid w:val="005317CB"/>
    <w:rsid w:val="005336AA"/>
    <w:rsid w:val="00535AC9"/>
    <w:rsid w:val="00536390"/>
    <w:rsid w:val="00537258"/>
    <w:rsid w:val="00544014"/>
    <w:rsid w:val="0054488C"/>
    <w:rsid w:val="0055272E"/>
    <w:rsid w:val="00555F7F"/>
    <w:rsid w:val="00556D4B"/>
    <w:rsid w:val="00557271"/>
    <w:rsid w:val="005600F3"/>
    <w:rsid w:val="00560275"/>
    <w:rsid w:val="00560E0C"/>
    <w:rsid w:val="005634C5"/>
    <w:rsid w:val="00565430"/>
    <w:rsid w:val="00565610"/>
    <w:rsid w:val="0056644C"/>
    <w:rsid w:val="00566FC1"/>
    <w:rsid w:val="00567FD2"/>
    <w:rsid w:val="00575201"/>
    <w:rsid w:val="00575C60"/>
    <w:rsid w:val="00581336"/>
    <w:rsid w:val="00583FE6"/>
    <w:rsid w:val="00584B39"/>
    <w:rsid w:val="00584D5C"/>
    <w:rsid w:val="0058532C"/>
    <w:rsid w:val="00586A42"/>
    <w:rsid w:val="00586FC7"/>
    <w:rsid w:val="005959F3"/>
    <w:rsid w:val="005B224D"/>
    <w:rsid w:val="005B3E46"/>
    <w:rsid w:val="005C0F2F"/>
    <w:rsid w:val="005C23C0"/>
    <w:rsid w:val="005D1392"/>
    <w:rsid w:val="005D1F2B"/>
    <w:rsid w:val="005D4D71"/>
    <w:rsid w:val="005D752E"/>
    <w:rsid w:val="005E1047"/>
    <w:rsid w:val="005E18B8"/>
    <w:rsid w:val="005E2A0F"/>
    <w:rsid w:val="005E38FD"/>
    <w:rsid w:val="005E3B36"/>
    <w:rsid w:val="005E591F"/>
    <w:rsid w:val="005F0506"/>
    <w:rsid w:val="005F7335"/>
    <w:rsid w:val="0060479B"/>
    <w:rsid w:val="006052F2"/>
    <w:rsid w:val="00611F83"/>
    <w:rsid w:val="00612FBE"/>
    <w:rsid w:val="00621F9D"/>
    <w:rsid w:val="0062206F"/>
    <w:rsid w:val="00627D06"/>
    <w:rsid w:val="0063321F"/>
    <w:rsid w:val="00634F67"/>
    <w:rsid w:val="00644417"/>
    <w:rsid w:val="00644EB9"/>
    <w:rsid w:val="00650DE3"/>
    <w:rsid w:val="00653C68"/>
    <w:rsid w:val="0065473A"/>
    <w:rsid w:val="00655CAE"/>
    <w:rsid w:val="006673D8"/>
    <w:rsid w:val="00671391"/>
    <w:rsid w:val="00671DBD"/>
    <w:rsid w:val="00673533"/>
    <w:rsid w:val="00676EFA"/>
    <w:rsid w:val="00685963"/>
    <w:rsid w:val="00686488"/>
    <w:rsid w:val="00691A20"/>
    <w:rsid w:val="00693AD1"/>
    <w:rsid w:val="006A05C9"/>
    <w:rsid w:val="006A5D24"/>
    <w:rsid w:val="006A6332"/>
    <w:rsid w:val="006A640D"/>
    <w:rsid w:val="006A6D93"/>
    <w:rsid w:val="006A7962"/>
    <w:rsid w:val="006B466F"/>
    <w:rsid w:val="006B5117"/>
    <w:rsid w:val="006B6B88"/>
    <w:rsid w:val="006B7D31"/>
    <w:rsid w:val="006C467E"/>
    <w:rsid w:val="006C47CB"/>
    <w:rsid w:val="006C5DA6"/>
    <w:rsid w:val="006C5F5D"/>
    <w:rsid w:val="006C62A4"/>
    <w:rsid w:val="006C732F"/>
    <w:rsid w:val="006C7FAE"/>
    <w:rsid w:val="006D2A34"/>
    <w:rsid w:val="006D37D9"/>
    <w:rsid w:val="006D54BF"/>
    <w:rsid w:val="006D5742"/>
    <w:rsid w:val="006E0E26"/>
    <w:rsid w:val="006E21A2"/>
    <w:rsid w:val="006F214D"/>
    <w:rsid w:val="00700319"/>
    <w:rsid w:val="007068E5"/>
    <w:rsid w:val="007125C0"/>
    <w:rsid w:val="0071435C"/>
    <w:rsid w:val="007157EE"/>
    <w:rsid w:val="007207B6"/>
    <w:rsid w:val="00721EE9"/>
    <w:rsid w:val="00722148"/>
    <w:rsid w:val="00727FB5"/>
    <w:rsid w:val="00733744"/>
    <w:rsid w:val="00734B02"/>
    <w:rsid w:val="007416BB"/>
    <w:rsid w:val="00744EE1"/>
    <w:rsid w:val="00744F02"/>
    <w:rsid w:val="00747F29"/>
    <w:rsid w:val="00755BB9"/>
    <w:rsid w:val="007613F6"/>
    <w:rsid w:val="00762633"/>
    <w:rsid w:val="00785EB0"/>
    <w:rsid w:val="007904EF"/>
    <w:rsid w:val="0079057F"/>
    <w:rsid w:val="00790E7A"/>
    <w:rsid w:val="007918BF"/>
    <w:rsid w:val="007944A5"/>
    <w:rsid w:val="007968F8"/>
    <w:rsid w:val="007A0F72"/>
    <w:rsid w:val="007A456E"/>
    <w:rsid w:val="007A4ED7"/>
    <w:rsid w:val="007B36BA"/>
    <w:rsid w:val="007B6582"/>
    <w:rsid w:val="007C0718"/>
    <w:rsid w:val="007C5856"/>
    <w:rsid w:val="007C766C"/>
    <w:rsid w:val="007C7CB4"/>
    <w:rsid w:val="007D337D"/>
    <w:rsid w:val="007D3F67"/>
    <w:rsid w:val="007D54D4"/>
    <w:rsid w:val="007D6494"/>
    <w:rsid w:val="007E3D9F"/>
    <w:rsid w:val="007F26FF"/>
    <w:rsid w:val="007F44D8"/>
    <w:rsid w:val="00801771"/>
    <w:rsid w:val="00806221"/>
    <w:rsid w:val="00817F8A"/>
    <w:rsid w:val="00820B93"/>
    <w:rsid w:val="00821F4D"/>
    <w:rsid w:val="0082344F"/>
    <w:rsid w:val="00830D89"/>
    <w:rsid w:val="00831187"/>
    <w:rsid w:val="00834A7C"/>
    <w:rsid w:val="00834EB3"/>
    <w:rsid w:val="00840173"/>
    <w:rsid w:val="00843048"/>
    <w:rsid w:val="00853095"/>
    <w:rsid w:val="00853345"/>
    <w:rsid w:val="00856506"/>
    <w:rsid w:val="0085730F"/>
    <w:rsid w:val="00860315"/>
    <w:rsid w:val="0086349F"/>
    <w:rsid w:val="00866107"/>
    <w:rsid w:val="00867F6D"/>
    <w:rsid w:val="00870147"/>
    <w:rsid w:val="008807D4"/>
    <w:rsid w:val="008821BD"/>
    <w:rsid w:val="008869D3"/>
    <w:rsid w:val="008906F7"/>
    <w:rsid w:val="00896A76"/>
    <w:rsid w:val="008A4E27"/>
    <w:rsid w:val="008A5D2B"/>
    <w:rsid w:val="008A6EE8"/>
    <w:rsid w:val="008B0908"/>
    <w:rsid w:val="008B7D35"/>
    <w:rsid w:val="008C0C27"/>
    <w:rsid w:val="008C1A43"/>
    <w:rsid w:val="008E0334"/>
    <w:rsid w:val="008E15E9"/>
    <w:rsid w:val="008E49D3"/>
    <w:rsid w:val="008E4B62"/>
    <w:rsid w:val="008E537B"/>
    <w:rsid w:val="008E7D36"/>
    <w:rsid w:val="008E7E70"/>
    <w:rsid w:val="008F5787"/>
    <w:rsid w:val="008F71D1"/>
    <w:rsid w:val="00900784"/>
    <w:rsid w:val="0091325A"/>
    <w:rsid w:val="00913585"/>
    <w:rsid w:val="00914EA9"/>
    <w:rsid w:val="00915B30"/>
    <w:rsid w:val="00916FA8"/>
    <w:rsid w:val="0092077A"/>
    <w:rsid w:val="00921376"/>
    <w:rsid w:val="00924A21"/>
    <w:rsid w:val="00930BB0"/>
    <w:rsid w:val="009354BC"/>
    <w:rsid w:val="00940861"/>
    <w:rsid w:val="00941DC2"/>
    <w:rsid w:val="0095209D"/>
    <w:rsid w:val="00954150"/>
    <w:rsid w:val="009545A6"/>
    <w:rsid w:val="00957057"/>
    <w:rsid w:val="00957A74"/>
    <w:rsid w:val="009618DA"/>
    <w:rsid w:val="00961D3E"/>
    <w:rsid w:val="00963214"/>
    <w:rsid w:val="0096639B"/>
    <w:rsid w:val="0097031C"/>
    <w:rsid w:val="00974A22"/>
    <w:rsid w:val="009816CC"/>
    <w:rsid w:val="00984DC3"/>
    <w:rsid w:val="00987691"/>
    <w:rsid w:val="00993FDC"/>
    <w:rsid w:val="009958BC"/>
    <w:rsid w:val="00997F11"/>
    <w:rsid w:val="009A37B1"/>
    <w:rsid w:val="009A7606"/>
    <w:rsid w:val="009A7C0F"/>
    <w:rsid w:val="009B085C"/>
    <w:rsid w:val="009B47F5"/>
    <w:rsid w:val="009B4B7A"/>
    <w:rsid w:val="009B71E4"/>
    <w:rsid w:val="009C1A48"/>
    <w:rsid w:val="009C4218"/>
    <w:rsid w:val="009C45C1"/>
    <w:rsid w:val="009C4EA6"/>
    <w:rsid w:val="009C5BC6"/>
    <w:rsid w:val="009E0700"/>
    <w:rsid w:val="009E1B70"/>
    <w:rsid w:val="009F2B9A"/>
    <w:rsid w:val="009F4F9F"/>
    <w:rsid w:val="009F5178"/>
    <w:rsid w:val="00A12424"/>
    <w:rsid w:val="00A13196"/>
    <w:rsid w:val="00A15548"/>
    <w:rsid w:val="00A17567"/>
    <w:rsid w:val="00A21ED3"/>
    <w:rsid w:val="00A2320E"/>
    <w:rsid w:val="00A2385C"/>
    <w:rsid w:val="00A2747B"/>
    <w:rsid w:val="00A375BD"/>
    <w:rsid w:val="00A4123E"/>
    <w:rsid w:val="00A4311E"/>
    <w:rsid w:val="00A51F85"/>
    <w:rsid w:val="00A552FF"/>
    <w:rsid w:val="00A56E07"/>
    <w:rsid w:val="00A635A4"/>
    <w:rsid w:val="00A65D62"/>
    <w:rsid w:val="00A66241"/>
    <w:rsid w:val="00A72139"/>
    <w:rsid w:val="00A727B1"/>
    <w:rsid w:val="00A75EB6"/>
    <w:rsid w:val="00A836A2"/>
    <w:rsid w:val="00A85FDA"/>
    <w:rsid w:val="00A90576"/>
    <w:rsid w:val="00A91A70"/>
    <w:rsid w:val="00A95EE3"/>
    <w:rsid w:val="00A96C1C"/>
    <w:rsid w:val="00AA1ADD"/>
    <w:rsid w:val="00AB542A"/>
    <w:rsid w:val="00AB54E6"/>
    <w:rsid w:val="00AB71E9"/>
    <w:rsid w:val="00AB75F6"/>
    <w:rsid w:val="00AC0656"/>
    <w:rsid w:val="00AC15CF"/>
    <w:rsid w:val="00AC24A2"/>
    <w:rsid w:val="00AC601E"/>
    <w:rsid w:val="00AD1740"/>
    <w:rsid w:val="00AD20C3"/>
    <w:rsid w:val="00AE2C22"/>
    <w:rsid w:val="00AE3877"/>
    <w:rsid w:val="00AE476A"/>
    <w:rsid w:val="00AE5C72"/>
    <w:rsid w:val="00AE6835"/>
    <w:rsid w:val="00AE79D9"/>
    <w:rsid w:val="00AF4914"/>
    <w:rsid w:val="00B16947"/>
    <w:rsid w:val="00B24400"/>
    <w:rsid w:val="00B26521"/>
    <w:rsid w:val="00B26EE3"/>
    <w:rsid w:val="00B34901"/>
    <w:rsid w:val="00B35D01"/>
    <w:rsid w:val="00B36B16"/>
    <w:rsid w:val="00B422D3"/>
    <w:rsid w:val="00B45651"/>
    <w:rsid w:val="00B5092B"/>
    <w:rsid w:val="00B5320E"/>
    <w:rsid w:val="00B54907"/>
    <w:rsid w:val="00B561B5"/>
    <w:rsid w:val="00B627C0"/>
    <w:rsid w:val="00B70594"/>
    <w:rsid w:val="00B75E07"/>
    <w:rsid w:val="00B76DCD"/>
    <w:rsid w:val="00B8222F"/>
    <w:rsid w:val="00B8306E"/>
    <w:rsid w:val="00B83BCB"/>
    <w:rsid w:val="00B85B6B"/>
    <w:rsid w:val="00B85CBD"/>
    <w:rsid w:val="00B91E0A"/>
    <w:rsid w:val="00B9264F"/>
    <w:rsid w:val="00B94188"/>
    <w:rsid w:val="00BA4A07"/>
    <w:rsid w:val="00BB436D"/>
    <w:rsid w:val="00BC02D9"/>
    <w:rsid w:val="00BC2676"/>
    <w:rsid w:val="00BC2F41"/>
    <w:rsid w:val="00BC33B2"/>
    <w:rsid w:val="00BC4452"/>
    <w:rsid w:val="00BC7C49"/>
    <w:rsid w:val="00BD0DA5"/>
    <w:rsid w:val="00BD1DDD"/>
    <w:rsid w:val="00BE53D2"/>
    <w:rsid w:val="00BE5665"/>
    <w:rsid w:val="00BE5F8A"/>
    <w:rsid w:val="00BE5FC4"/>
    <w:rsid w:val="00BF3A90"/>
    <w:rsid w:val="00BF6A3B"/>
    <w:rsid w:val="00BF756F"/>
    <w:rsid w:val="00C00431"/>
    <w:rsid w:val="00C04D8D"/>
    <w:rsid w:val="00C12055"/>
    <w:rsid w:val="00C13D58"/>
    <w:rsid w:val="00C169E8"/>
    <w:rsid w:val="00C245AA"/>
    <w:rsid w:val="00C260FB"/>
    <w:rsid w:val="00C26922"/>
    <w:rsid w:val="00C26AD3"/>
    <w:rsid w:val="00C27A79"/>
    <w:rsid w:val="00C27E9D"/>
    <w:rsid w:val="00C30FA0"/>
    <w:rsid w:val="00C3144A"/>
    <w:rsid w:val="00C350B0"/>
    <w:rsid w:val="00C35318"/>
    <w:rsid w:val="00C35447"/>
    <w:rsid w:val="00C35C48"/>
    <w:rsid w:val="00C37D6D"/>
    <w:rsid w:val="00C40271"/>
    <w:rsid w:val="00C4408E"/>
    <w:rsid w:val="00C47AA6"/>
    <w:rsid w:val="00C54BE6"/>
    <w:rsid w:val="00C609A4"/>
    <w:rsid w:val="00C61637"/>
    <w:rsid w:val="00C65AC8"/>
    <w:rsid w:val="00C85F42"/>
    <w:rsid w:val="00C92C31"/>
    <w:rsid w:val="00C934E9"/>
    <w:rsid w:val="00C9541D"/>
    <w:rsid w:val="00C957CC"/>
    <w:rsid w:val="00C97DD0"/>
    <w:rsid w:val="00CA69C5"/>
    <w:rsid w:val="00CB1116"/>
    <w:rsid w:val="00CB1FBD"/>
    <w:rsid w:val="00CB7E81"/>
    <w:rsid w:val="00CC0A7E"/>
    <w:rsid w:val="00CC3C12"/>
    <w:rsid w:val="00CC4134"/>
    <w:rsid w:val="00CC55C9"/>
    <w:rsid w:val="00CC699F"/>
    <w:rsid w:val="00CD083D"/>
    <w:rsid w:val="00CE274D"/>
    <w:rsid w:val="00CF060E"/>
    <w:rsid w:val="00CF1BB5"/>
    <w:rsid w:val="00CF2A26"/>
    <w:rsid w:val="00CF45FA"/>
    <w:rsid w:val="00CF4E1B"/>
    <w:rsid w:val="00CF4F6E"/>
    <w:rsid w:val="00CF6536"/>
    <w:rsid w:val="00CF755B"/>
    <w:rsid w:val="00CF7D0C"/>
    <w:rsid w:val="00CF7EF6"/>
    <w:rsid w:val="00D00397"/>
    <w:rsid w:val="00D012CF"/>
    <w:rsid w:val="00D01F48"/>
    <w:rsid w:val="00D11757"/>
    <w:rsid w:val="00D11FC4"/>
    <w:rsid w:val="00D15084"/>
    <w:rsid w:val="00D22810"/>
    <w:rsid w:val="00D22A35"/>
    <w:rsid w:val="00D22E63"/>
    <w:rsid w:val="00D2353A"/>
    <w:rsid w:val="00D30B28"/>
    <w:rsid w:val="00D32F26"/>
    <w:rsid w:val="00D330F4"/>
    <w:rsid w:val="00D3454C"/>
    <w:rsid w:val="00D352BD"/>
    <w:rsid w:val="00D36937"/>
    <w:rsid w:val="00D411D0"/>
    <w:rsid w:val="00D420BC"/>
    <w:rsid w:val="00D42623"/>
    <w:rsid w:val="00D51413"/>
    <w:rsid w:val="00D5316C"/>
    <w:rsid w:val="00D63A60"/>
    <w:rsid w:val="00D717A7"/>
    <w:rsid w:val="00D73119"/>
    <w:rsid w:val="00D752C0"/>
    <w:rsid w:val="00D757E8"/>
    <w:rsid w:val="00D82A84"/>
    <w:rsid w:val="00D8561E"/>
    <w:rsid w:val="00D85C52"/>
    <w:rsid w:val="00D90E24"/>
    <w:rsid w:val="00D9117A"/>
    <w:rsid w:val="00D92865"/>
    <w:rsid w:val="00DA573B"/>
    <w:rsid w:val="00DA58E5"/>
    <w:rsid w:val="00DA7212"/>
    <w:rsid w:val="00DB48BF"/>
    <w:rsid w:val="00DB63DC"/>
    <w:rsid w:val="00DC1218"/>
    <w:rsid w:val="00DC28A0"/>
    <w:rsid w:val="00DC336A"/>
    <w:rsid w:val="00DC3767"/>
    <w:rsid w:val="00DC60B0"/>
    <w:rsid w:val="00DD062A"/>
    <w:rsid w:val="00DD1BFA"/>
    <w:rsid w:val="00DD4A61"/>
    <w:rsid w:val="00DD7625"/>
    <w:rsid w:val="00DE433F"/>
    <w:rsid w:val="00DE7FCD"/>
    <w:rsid w:val="00DF3C3F"/>
    <w:rsid w:val="00DF5391"/>
    <w:rsid w:val="00E0529B"/>
    <w:rsid w:val="00E06B1A"/>
    <w:rsid w:val="00E07943"/>
    <w:rsid w:val="00E12E80"/>
    <w:rsid w:val="00E16606"/>
    <w:rsid w:val="00E21C94"/>
    <w:rsid w:val="00E2485E"/>
    <w:rsid w:val="00E316FC"/>
    <w:rsid w:val="00E31BCA"/>
    <w:rsid w:val="00E42207"/>
    <w:rsid w:val="00E45DB3"/>
    <w:rsid w:val="00E47693"/>
    <w:rsid w:val="00E619A7"/>
    <w:rsid w:val="00E65D77"/>
    <w:rsid w:val="00E722E0"/>
    <w:rsid w:val="00E72705"/>
    <w:rsid w:val="00E731B5"/>
    <w:rsid w:val="00E74290"/>
    <w:rsid w:val="00E77867"/>
    <w:rsid w:val="00E948A1"/>
    <w:rsid w:val="00E96035"/>
    <w:rsid w:val="00EA79E2"/>
    <w:rsid w:val="00EB031E"/>
    <w:rsid w:val="00EB383F"/>
    <w:rsid w:val="00EB6CBA"/>
    <w:rsid w:val="00EB7680"/>
    <w:rsid w:val="00EC0768"/>
    <w:rsid w:val="00EC213F"/>
    <w:rsid w:val="00EC2480"/>
    <w:rsid w:val="00EC352C"/>
    <w:rsid w:val="00EC5466"/>
    <w:rsid w:val="00EC5FC4"/>
    <w:rsid w:val="00ED2858"/>
    <w:rsid w:val="00EF1B6D"/>
    <w:rsid w:val="00EF3F76"/>
    <w:rsid w:val="00EF5628"/>
    <w:rsid w:val="00EF6106"/>
    <w:rsid w:val="00EF64E3"/>
    <w:rsid w:val="00F01864"/>
    <w:rsid w:val="00F01D71"/>
    <w:rsid w:val="00F02ADE"/>
    <w:rsid w:val="00F0387E"/>
    <w:rsid w:val="00F1046E"/>
    <w:rsid w:val="00F122AE"/>
    <w:rsid w:val="00F12A4B"/>
    <w:rsid w:val="00F26A86"/>
    <w:rsid w:val="00F26D42"/>
    <w:rsid w:val="00F27D48"/>
    <w:rsid w:val="00F316D7"/>
    <w:rsid w:val="00F31885"/>
    <w:rsid w:val="00F344A9"/>
    <w:rsid w:val="00F46BE0"/>
    <w:rsid w:val="00F532FB"/>
    <w:rsid w:val="00F54F97"/>
    <w:rsid w:val="00F558F6"/>
    <w:rsid w:val="00F6247D"/>
    <w:rsid w:val="00F67902"/>
    <w:rsid w:val="00F757C7"/>
    <w:rsid w:val="00F76D40"/>
    <w:rsid w:val="00F77E69"/>
    <w:rsid w:val="00F80960"/>
    <w:rsid w:val="00F84E85"/>
    <w:rsid w:val="00F87F38"/>
    <w:rsid w:val="00F911CA"/>
    <w:rsid w:val="00F92394"/>
    <w:rsid w:val="00F968CC"/>
    <w:rsid w:val="00F9782C"/>
    <w:rsid w:val="00FA1E01"/>
    <w:rsid w:val="00FA3300"/>
    <w:rsid w:val="00FA3994"/>
    <w:rsid w:val="00FA581A"/>
    <w:rsid w:val="00FB2AFA"/>
    <w:rsid w:val="00FB69E0"/>
    <w:rsid w:val="00FC14F0"/>
    <w:rsid w:val="00FC5848"/>
    <w:rsid w:val="00FC6D2A"/>
    <w:rsid w:val="00FC7239"/>
    <w:rsid w:val="00FE078D"/>
    <w:rsid w:val="00FE1D0A"/>
    <w:rsid w:val="00FE257A"/>
    <w:rsid w:val="00FE3B00"/>
    <w:rsid w:val="00FE490F"/>
    <w:rsid w:val="00FE6959"/>
    <w:rsid w:val="00FF1050"/>
    <w:rsid w:val="00FF24BB"/>
    <w:rsid w:val="00FF2EA0"/>
    <w:rsid w:val="00FF7D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AD2C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2077A"/>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64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6390"/>
    <w:rPr>
      <w:sz w:val="18"/>
      <w:szCs w:val="18"/>
    </w:rPr>
  </w:style>
  <w:style w:type="paragraph" w:styleId="CommentText">
    <w:name w:val="annotation text"/>
    <w:basedOn w:val="Normal"/>
    <w:link w:val="CommentTextChar"/>
    <w:uiPriority w:val="99"/>
    <w:semiHidden/>
    <w:unhideWhenUsed/>
    <w:rsid w:val="00536390"/>
  </w:style>
  <w:style w:type="character" w:customStyle="1" w:styleId="CommentTextChar">
    <w:name w:val="Comment Text Char"/>
    <w:basedOn w:val="DefaultParagraphFont"/>
    <w:link w:val="CommentText"/>
    <w:uiPriority w:val="99"/>
    <w:semiHidden/>
    <w:rsid w:val="00536390"/>
  </w:style>
  <w:style w:type="paragraph" w:styleId="CommentSubject">
    <w:name w:val="annotation subject"/>
    <w:basedOn w:val="CommentText"/>
    <w:next w:val="CommentText"/>
    <w:link w:val="CommentSubjectChar"/>
    <w:uiPriority w:val="99"/>
    <w:semiHidden/>
    <w:unhideWhenUsed/>
    <w:rsid w:val="00536390"/>
    <w:rPr>
      <w:b/>
      <w:bCs/>
      <w:sz w:val="20"/>
      <w:szCs w:val="20"/>
    </w:rPr>
  </w:style>
  <w:style w:type="character" w:customStyle="1" w:styleId="CommentSubjectChar">
    <w:name w:val="Comment Subject Char"/>
    <w:basedOn w:val="CommentTextChar"/>
    <w:link w:val="CommentSubject"/>
    <w:uiPriority w:val="99"/>
    <w:semiHidden/>
    <w:rsid w:val="00536390"/>
    <w:rPr>
      <w:b/>
      <w:bCs/>
      <w:sz w:val="20"/>
      <w:szCs w:val="20"/>
    </w:rPr>
  </w:style>
  <w:style w:type="paragraph" w:styleId="BalloonText">
    <w:name w:val="Balloon Text"/>
    <w:basedOn w:val="Normal"/>
    <w:link w:val="BalloonTextChar"/>
    <w:uiPriority w:val="99"/>
    <w:semiHidden/>
    <w:unhideWhenUsed/>
    <w:rsid w:val="0053639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6390"/>
    <w:rPr>
      <w:rFonts w:ascii="Lucida Grande" w:hAnsi="Lucida Grande" w:cs="Lucida Grande"/>
      <w:sz w:val="18"/>
      <w:szCs w:val="18"/>
    </w:rPr>
  </w:style>
  <w:style w:type="paragraph" w:styleId="Revision">
    <w:name w:val="Revision"/>
    <w:hidden/>
    <w:uiPriority w:val="99"/>
    <w:semiHidden/>
    <w:rsid w:val="00B5320E"/>
  </w:style>
  <w:style w:type="paragraph" w:styleId="DocumentMap">
    <w:name w:val="Document Map"/>
    <w:basedOn w:val="Normal"/>
    <w:link w:val="DocumentMapChar"/>
    <w:uiPriority w:val="99"/>
    <w:semiHidden/>
    <w:unhideWhenUsed/>
    <w:rsid w:val="00C35447"/>
    <w:rPr>
      <w:rFonts w:ascii="Times New Roman" w:hAnsi="Times New Roman" w:cs="Times New Roman"/>
    </w:rPr>
  </w:style>
  <w:style w:type="character" w:customStyle="1" w:styleId="DocumentMapChar">
    <w:name w:val="Document Map Char"/>
    <w:basedOn w:val="DefaultParagraphFont"/>
    <w:link w:val="DocumentMap"/>
    <w:uiPriority w:val="99"/>
    <w:semiHidden/>
    <w:rsid w:val="00C35447"/>
    <w:rPr>
      <w:rFonts w:ascii="Times New Roman" w:hAnsi="Times New Roman" w:cs="Times New Roman"/>
    </w:rPr>
  </w:style>
  <w:style w:type="paragraph" w:styleId="ListParagraph">
    <w:name w:val="List Paragraph"/>
    <w:basedOn w:val="Normal"/>
    <w:uiPriority w:val="34"/>
    <w:qFormat/>
    <w:rsid w:val="004F6372"/>
    <w:pPr>
      <w:ind w:left="720"/>
      <w:contextualSpacing/>
    </w:pPr>
  </w:style>
  <w:style w:type="paragraph" w:customStyle="1" w:styleId="Default">
    <w:name w:val="Default"/>
    <w:rsid w:val="004A1A71"/>
    <w:pPr>
      <w:widowControl w:val="0"/>
      <w:autoSpaceDE w:val="0"/>
      <w:autoSpaceDN w:val="0"/>
      <w:adjustRightInd w:val="0"/>
    </w:pPr>
    <w:rPr>
      <w:rFonts w:ascii="Times New Roman" w:hAnsi="Times New Roman" w:cs="Times New Roman"/>
      <w:color w:val="000000"/>
    </w:rPr>
  </w:style>
  <w:style w:type="character" w:customStyle="1" w:styleId="Heading3Char">
    <w:name w:val="Heading 3 Char"/>
    <w:basedOn w:val="DefaultParagraphFont"/>
    <w:link w:val="Heading3"/>
    <w:uiPriority w:val="9"/>
    <w:rsid w:val="0092077A"/>
    <w:rPr>
      <w:rFonts w:ascii="Times" w:hAnsi="Times"/>
      <w:b/>
      <w:bCs/>
      <w:sz w:val="27"/>
      <w:szCs w:val="27"/>
    </w:rPr>
  </w:style>
  <w:style w:type="paragraph" w:styleId="NormalWeb">
    <w:name w:val="Normal (Web)"/>
    <w:basedOn w:val="Normal"/>
    <w:uiPriority w:val="99"/>
    <w:semiHidden/>
    <w:unhideWhenUsed/>
    <w:rsid w:val="0092077A"/>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92077A"/>
    <w:rPr>
      <w:color w:val="0000FF"/>
      <w:u w:val="single"/>
    </w:rPr>
  </w:style>
  <w:style w:type="character" w:styleId="Emphasis">
    <w:name w:val="Emphasis"/>
    <w:basedOn w:val="DefaultParagraphFont"/>
    <w:uiPriority w:val="20"/>
    <w:qFormat/>
    <w:rsid w:val="0092077A"/>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2077A"/>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64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6390"/>
    <w:rPr>
      <w:sz w:val="18"/>
      <w:szCs w:val="18"/>
    </w:rPr>
  </w:style>
  <w:style w:type="paragraph" w:styleId="CommentText">
    <w:name w:val="annotation text"/>
    <w:basedOn w:val="Normal"/>
    <w:link w:val="CommentTextChar"/>
    <w:uiPriority w:val="99"/>
    <w:semiHidden/>
    <w:unhideWhenUsed/>
    <w:rsid w:val="00536390"/>
  </w:style>
  <w:style w:type="character" w:customStyle="1" w:styleId="CommentTextChar">
    <w:name w:val="Comment Text Char"/>
    <w:basedOn w:val="DefaultParagraphFont"/>
    <w:link w:val="CommentText"/>
    <w:uiPriority w:val="99"/>
    <w:semiHidden/>
    <w:rsid w:val="00536390"/>
  </w:style>
  <w:style w:type="paragraph" w:styleId="CommentSubject">
    <w:name w:val="annotation subject"/>
    <w:basedOn w:val="CommentText"/>
    <w:next w:val="CommentText"/>
    <w:link w:val="CommentSubjectChar"/>
    <w:uiPriority w:val="99"/>
    <w:semiHidden/>
    <w:unhideWhenUsed/>
    <w:rsid w:val="00536390"/>
    <w:rPr>
      <w:b/>
      <w:bCs/>
      <w:sz w:val="20"/>
      <w:szCs w:val="20"/>
    </w:rPr>
  </w:style>
  <w:style w:type="character" w:customStyle="1" w:styleId="CommentSubjectChar">
    <w:name w:val="Comment Subject Char"/>
    <w:basedOn w:val="CommentTextChar"/>
    <w:link w:val="CommentSubject"/>
    <w:uiPriority w:val="99"/>
    <w:semiHidden/>
    <w:rsid w:val="00536390"/>
    <w:rPr>
      <w:b/>
      <w:bCs/>
      <w:sz w:val="20"/>
      <w:szCs w:val="20"/>
    </w:rPr>
  </w:style>
  <w:style w:type="paragraph" w:styleId="BalloonText">
    <w:name w:val="Balloon Text"/>
    <w:basedOn w:val="Normal"/>
    <w:link w:val="BalloonTextChar"/>
    <w:uiPriority w:val="99"/>
    <w:semiHidden/>
    <w:unhideWhenUsed/>
    <w:rsid w:val="0053639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6390"/>
    <w:rPr>
      <w:rFonts w:ascii="Lucida Grande" w:hAnsi="Lucida Grande" w:cs="Lucida Grande"/>
      <w:sz w:val="18"/>
      <w:szCs w:val="18"/>
    </w:rPr>
  </w:style>
  <w:style w:type="paragraph" w:styleId="Revision">
    <w:name w:val="Revision"/>
    <w:hidden/>
    <w:uiPriority w:val="99"/>
    <w:semiHidden/>
    <w:rsid w:val="00B5320E"/>
  </w:style>
  <w:style w:type="paragraph" w:styleId="DocumentMap">
    <w:name w:val="Document Map"/>
    <w:basedOn w:val="Normal"/>
    <w:link w:val="DocumentMapChar"/>
    <w:uiPriority w:val="99"/>
    <w:semiHidden/>
    <w:unhideWhenUsed/>
    <w:rsid w:val="00C35447"/>
    <w:rPr>
      <w:rFonts w:ascii="Times New Roman" w:hAnsi="Times New Roman" w:cs="Times New Roman"/>
    </w:rPr>
  </w:style>
  <w:style w:type="character" w:customStyle="1" w:styleId="DocumentMapChar">
    <w:name w:val="Document Map Char"/>
    <w:basedOn w:val="DefaultParagraphFont"/>
    <w:link w:val="DocumentMap"/>
    <w:uiPriority w:val="99"/>
    <w:semiHidden/>
    <w:rsid w:val="00C35447"/>
    <w:rPr>
      <w:rFonts w:ascii="Times New Roman" w:hAnsi="Times New Roman" w:cs="Times New Roman"/>
    </w:rPr>
  </w:style>
  <w:style w:type="paragraph" w:styleId="ListParagraph">
    <w:name w:val="List Paragraph"/>
    <w:basedOn w:val="Normal"/>
    <w:uiPriority w:val="34"/>
    <w:qFormat/>
    <w:rsid w:val="004F6372"/>
    <w:pPr>
      <w:ind w:left="720"/>
      <w:contextualSpacing/>
    </w:pPr>
  </w:style>
  <w:style w:type="paragraph" w:customStyle="1" w:styleId="Default">
    <w:name w:val="Default"/>
    <w:rsid w:val="004A1A71"/>
    <w:pPr>
      <w:widowControl w:val="0"/>
      <w:autoSpaceDE w:val="0"/>
      <w:autoSpaceDN w:val="0"/>
      <w:adjustRightInd w:val="0"/>
    </w:pPr>
    <w:rPr>
      <w:rFonts w:ascii="Times New Roman" w:hAnsi="Times New Roman" w:cs="Times New Roman"/>
      <w:color w:val="000000"/>
    </w:rPr>
  </w:style>
  <w:style w:type="character" w:customStyle="1" w:styleId="Heading3Char">
    <w:name w:val="Heading 3 Char"/>
    <w:basedOn w:val="DefaultParagraphFont"/>
    <w:link w:val="Heading3"/>
    <w:uiPriority w:val="9"/>
    <w:rsid w:val="0092077A"/>
    <w:rPr>
      <w:rFonts w:ascii="Times" w:hAnsi="Times"/>
      <w:b/>
      <w:bCs/>
      <w:sz w:val="27"/>
      <w:szCs w:val="27"/>
    </w:rPr>
  </w:style>
  <w:style w:type="paragraph" w:styleId="NormalWeb">
    <w:name w:val="Normal (Web)"/>
    <w:basedOn w:val="Normal"/>
    <w:uiPriority w:val="99"/>
    <w:semiHidden/>
    <w:unhideWhenUsed/>
    <w:rsid w:val="0092077A"/>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92077A"/>
    <w:rPr>
      <w:color w:val="0000FF"/>
      <w:u w:val="single"/>
    </w:rPr>
  </w:style>
  <w:style w:type="character" w:styleId="Emphasis">
    <w:name w:val="Emphasis"/>
    <w:basedOn w:val="DefaultParagraphFont"/>
    <w:uiPriority w:val="20"/>
    <w:qFormat/>
    <w:rsid w:val="009207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566">
      <w:bodyDiv w:val="1"/>
      <w:marLeft w:val="0"/>
      <w:marRight w:val="0"/>
      <w:marTop w:val="0"/>
      <w:marBottom w:val="0"/>
      <w:divBdr>
        <w:top w:val="none" w:sz="0" w:space="0" w:color="auto"/>
        <w:left w:val="none" w:sz="0" w:space="0" w:color="auto"/>
        <w:bottom w:val="none" w:sz="0" w:space="0" w:color="auto"/>
        <w:right w:val="none" w:sz="0" w:space="0" w:color="auto"/>
      </w:divBdr>
    </w:div>
    <w:div w:id="13383344">
      <w:bodyDiv w:val="1"/>
      <w:marLeft w:val="0"/>
      <w:marRight w:val="0"/>
      <w:marTop w:val="0"/>
      <w:marBottom w:val="0"/>
      <w:divBdr>
        <w:top w:val="none" w:sz="0" w:space="0" w:color="auto"/>
        <w:left w:val="none" w:sz="0" w:space="0" w:color="auto"/>
        <w:bottom w:val="none" w:sz="0" w:space="0" w:color="auto"/>
        <w:right w:val="none" w:sz="0" w:space="0" w:color="auto"/>
      </w:divBdr>
    </w:div>
    <w:div w:id="24988518">
      <w:bodyDiv w:val="1"/>
      <w:marLeft w:val="0"/>
      <w:marRight w:val="0"/>
      <w:marTop w:val="0"/>
      <w:marBottom w:val="0"/>
      <w:divBdr>
        <w:top w:val="none" w:sz="0" w:space="0" w:color="auto"/>
        <w:left w:val="none" w:sz="0" w:space="0" w:color="auto"/>
        <w:bottom w:val="none" w:sz="0" w:space="0" w:color="auto"/>
        <w:right w:val="none" w:sz="0" w:space="0" w:color="auto"/>
      </w:divBdr>
    </w:div>
    <w:div w:id="29570058">
      <w:bodyDiv w:val="1"/>
      <w:marLeft w:val="0"/>
      <w:marRight w:val="0"/>
      <w:marTop w:val="0"/>
      <w:marBottom w:val="0"/>
      <w:divBdr>
        <w:top w:val="none" w:sz="0" w:space="0" w:color="auto"/>
        <w:left w:val="none" w:sz="0" w:space="0" w:color="auto"/>
        <w:bottom w:val="none" w:sz="0" w:space="0" w:color="auto"/>
        <w:right w:val="none" w:sz="0" w:space="0" w:color="auto"/>
      </w:divBdr>
    </w:div>
    <w:div w:id="29695242">
      <w:bodyDiv w:val="1"/>
      <w:marLeft w:val="0"/>
      <w:marRight w:val="0"/>
      <w:marTop w:val="0"/>
      <w:marBottom w:val="0"/>
      <w:divBdr>
        <w:top w:val="none" w:sz="0" w:space="0" w:color="auto"/>
        <w:left w:val="none" w:sz="0" w:space="0" w:color="auto"/>
        <w:bottom w:val="none" w:sz="0" w:space="0" w:color="auto"/>
        <w:right w:val="none" w:sz="0" w:space="0" w:color="auto"/>
      </w:divBdr>
    </w:div>
    <w:div w:id="29695703">
      <w:bodyDiv w:val="1"/>
      <w:marLeft w:val="0"/>
      <w:marRight w:val="0"/>
      <w:marTop w:val="0"/>
      <w:marBottom w:val="0"/>
      <w:divBdr>
        <w:top w:val="none" w:sz="0" w:space="0" w:color="auto"/>
        <w:left w:val="none" w:sz="0" w:space="0" w:color="auto"/>
        <w:bottom w:val="none" w:sz="0" w:space="0" w:color="auto"/>
        <w:right w:val="none" w:sz="0" w:space="0" w:color="auto"/>
      </w:divBdr>
    </w:div>
    <w:div w:id="32004602">
      <w:bodyDiv w:val="1"/>
      <w:marLeft w:val="0"/>
      <w:marRight w:val="0"/>
      <w:marTop w:val="0"/>
      <w:marBottom w:val="0"/>
      <w:divBdr>
        <w:top w:val="none" w:sz="0" w:space="0" w:color="auto"/>
        <w:left w:val="none" w:sz="0" w:space="0" w:color="auto"/>
        <w:bottom w:val="none" w:sz="0" w:space="0" w:color="auto"/>
        <w:right w:val="none" w:sz="0" w:space="0" w:color="auto"/>
      </w:divBdr>
    </w:div>
    <w:div w:id="85080553">
      <w:bodyDiv w:val="1"/>
      <w:marLeft w:val="0"/>
      <w:marRight w:val="0"/>
      <w:marTop w:val="0"/>
      <w:marBottom w:val="0"/>
      <w:divBdr>
        <w:top w:val="none" w:sz="0" w:space="0" w:color="auto"/>
        <w:left w:val="none" w:sz="0" w:space="0" w:color="auto"/>
        <w:bottom w:val="none" w:sz="0" w:space="0" w:color="auto"/>
        <w:right w:val="none" w:sz="0" w:space="0" w:color="auto"/>
      </w:divBdr>
    </w:div>
    <w:div w:id="107820088">
      <w:bodyDiv w:val="1"/>
      <w:marLeft w:val="0"/>
      <w:marRight w:val="0"/>
      <w:marTop w:val="0"/>
      <w:marBottom w:val="0"/>
      <w:divBdr>
        <w:top w:val="none" w:sz="0" w:space="0" w:color="auto"/>
        <w:left w:val="none" w:sz="0" w:space="0" w:color="auto"/>
        <w:bottom w:val="none" w:sz="0" w:space="0" w:color="auto"/>
        <w:right w:val="none" w:sz="0" w:space="0" w:color="auto"/>
      </w:divBdr>
    </w:div>
    <w:div w:id="113839595">
      <w:bodyDiv w:val="1"/>
      <w:marLeft w:val="0"/>
      <w:marRight w:val="0"/>
      <w:marTop w:val="0"/>
      <w:marBottom w:val="0"/>
      <w:divBdr>
        <w:top w:val="none" w:sz="0" w:space="0" w:color="auto"/>
        <w:left w:val="none" w:sz="0" w:space="0" w:color="auto"/>
        <w:bottom w:val="none" w:sz="0" w:space="0" w:color="auto"/>
        <w:right w:val="none" w:sz="0" w:space="0" w:color="auto"/>
      </w:divBdr>
    </w:div>
    <w:div w:id="115417926">
      <w:bodyDiv w:val="1"/>
      <w:marLeft w:val="0"/>
      <w:marRight w:val="0"/>
      <w:marTop w:val="0"/>
      <w:marBottom w:val="0"/>
      <w:divBdr>
        <w:top w:val="none" w:sz="0" w:space="0" w:color="auto"/>
        <w:left w:val="none" w:sz="0" w:space="0" w:color="auto"/>
        <w:bottom w:val="none" w:sz="0" w:space="0" w:color="auto"/>
        <w:right w:val="none" w:sz="0" w:space="0" w:color="auto"/>
      </w:divBdr>
    </w:div>
    <w:div w:id="120612687">
      <w:bodyDiv w:val="1"/>
      <w:marLeft w:val="0"/>
      <w:marRight w:val="0"/>
      <w:marTop w:val="0"/>
      <w:marBottom w:val="0"/>
      <w:divBdr>
        <w:top w:val="none" w:sz="0" w:space="0" w:color="auto"/>
        <w:left w:val="none" w:sz="0" w:space="0" w:color="auto"/>
        <w:bottom w:val="none" w:sz="0" w:space="0" w:color="auto"/>
        <w:right w:val="none" w:sz="0" w:space="0" w:color="auto"/>
      </w:divBdr>
    </w:div>
    <w:div w:id="134226063">
      <w:bodyDiv w:val="1"/>
      <w:marLeft w:val="0"/>
      <w:marRight w:val="0"/>
      <w:marTop w:val="0"/>
      <w:marBottom w:val="0"/>
      <w:divBdr>
        <w:top w:val="none" w:sz="0" w:space="0" w:color="auto"/>
        <w:left w:val="none" w:sz="0" w:space="0" w:color="auto"/>
        <w:bottom w:val="none" w:sz="0" w:space="0" w:color="auto"/>
        <w:right w:val="none" w:sz="0" w:space="0" w:color="auto"/>
      </w:divBdr>
    </w:div>
    <w:div w:id="161625622">
      <w:bodyDiv w:val="1"/>
      <w:marLeft w:val="0"/>
      <w:marRight w:val="0"/>
      <w:marTop w:val="0"/>
      <w:marBottom w:val="0"/>
      <w:divBdr>
        <w:top w:val="none" w:sz="0" w:space="0" w:color="auto"/>
        <w:left w:val="none" w:sz="0" w:space="0" w:color="auto"/>
        <w:bottom w:val="none" w:sz="0" w:space="0" w:color="auto"/>
        <w:right w:val="none" w:sz="0" w:space="0" w:color="auto"/>
      </w:divBdr>
    </w:div>
    <w:div w:id="269968124">
      <w:bodyDiv w:val="1"/>
      <w:marLeft w:val="0"/>
      <w:marRight w:val="0"/>
      <w:marTop w:val="0"/>
      <w:marBottom w:val="0"/>
      <w:divBdr>
        <w:top w:val="none" w:sz="0" w:space="0" w:color="auto"/>
        <w:left w:val="none" w:sz="0" w:space="0" w:color="auto"/>
        <w:bottom w:val="none" w:sz="0" w:space="0" w:color="auto"/>
        <w:right w:val="none" w:sz="0" w:space="0" w:color="auto"/>
      </w:divBdr>
    </w:div>
    <w:div w:id="287901834">
      <w:bodyDiv w:val="1"/>
      <w:marLeft w:val="0"/>
      <w:marRight w:val="0"/>
      <w:marTop w:val="0"/>
      <w:marBottom w:val="0"/>
      <w:divBdr>
        <w:top w:val="none" w:sz="0" w:space="0" w:color="auto"/>
        <w:left w:val="none" w:sz="0" w:space="0" w:color="auto"/>
        <w:bottom w:val="none" w:sz="0" w:space="0" w:color="auto"/>
        <w:right w:val="none" w:sz="0" w:space="0" w:color="auto"/>
      </w:divBdr>
    </w:div>
    <w:div w:id="290214981">
      <w:bodyDiv w:val="1"/>
      <w:marLeft w:val="0"/>
      <w:marRight w:val="0"/>
      <w:marTop w:val="0"/>
      <w:marBottom w:val="0"/>
      <w:divBdr>
        <w:top w:val="none" w:sz="0" w:space="0" w:color="auto"/>
        <w:left w:val="none" w:sz="0" w:space="0" w:color="auto"/>
        <w:bottom w:val="none" w:sz="0" w:space="0" w:color="auto"/>
        <w:right w:val="none" w:sz="0" w:space="0" w:color="auto"/>
      </w:divBdr>
    </w:div>
    <w:div w:id="296495536">
      <w:bodyDiv w:val="1"/>
      <w:marLeft w:val="0"/>
      <w:marRight w:val="0"/>
      <w:marTop w:val="0"/>
      <w:marBottom w:val="0"/>
      <w:divBdr>
        <w:top w:val="none" w:sz="0" w:space="0" w:color="auto"/>
        <w:left w:val="none" w:sz="0" w:space="0" w:color="auto"/>
        <w:bottom w:val="none" w:sz="0" w:space="0" w:color="auto"/>
        <w:right w:val="none" w:sz="0" w:space="0" w:color="auto"/>
      </w:divBdr>
    </w:div>
    <w:div w:id="313728112">
      <w:bodyDiv w:val="1"/>
      <w:marLeft w:val="0"/>
      <w:marRight w:val="0"/>
      <w:marTop w:val="0"/>
      <w:marBottom w:val="0"/>
      <w:divBdr>
        <w:top w:val="none" w:sz="0" w:space="0" w:color="auto"/>
        <w:left w:val="none" w:sz="0" w:space="0" w:color="auto"/>
        <w:bottom w:val="none" w:sz="0" w:space="0" w:color="auto"/>
        <w:right w:val="none" w:sz="0" w:space="0" w:color="auto"/>
      </w:divBdr>
    </w:div>
    <w:div w:id="330984362">
      <w:bodyDiv w:val="1"/>
      <w:marLeft w:val="0"/>
      <w:marRight w:val="0"/>
      <w:marTop w:val="0"/>
      <w:marBottom w:val="0"/>
      <w:divBdr>
        <w:top w:val="none" w:sz="0" w:space="0" w:color="auto"/>
        <w:left w:val="none" w:sz="0" w:space="0" w:color="auto"/>
        <w:bottom w:val="none" w:sz="0" w:space="0" w:color="auto"/>
        <w:right w:val="none" w:sz="0" w:space="0" w:color="auto"/>
      </w:divBdr>
    </w:div>
    <w:div w:id="348725649">
      <w:bodyDiv w:val="1"/>
      <w:marLeft w:val="0"/>
      <w:marRight w:val="0"/>
      <w:marTop w:val="0"/>
      <w:marBottom w:val="0"/>
      <w:divBdr>
        <w:top w:val="none" w:sz="0" w:space="0" w:color="auto"/>
        <w:left w:val="none" w:sz="0" w:space="0" w:color="auto"/>
        <w:bottom w:val="none" w:sz="0" w:space="0" w:color="auto"/>
        <w:right w:val="none" w:sz="0" w:space="0" w:color="auto"/>
      </w:divBdr>
    </w:div>
    <w:div w:id="414326881">
      <w:bodyDiv w:val="1"/>
      <w:marLeft w:val="0"/>
      <w:marRight w:val="0"/>
      <w:marTop w:val="0"/>
      <w:marBottom w:val="0"/>
      <w:divBdr>
        <w:top w:val="none" w:sz="0" w:space="0" w:color="auto"/>
        <w:left w:val="none" w:sz="0" w:space="0" w:color="auto"/>
        <w:bottom w:val="none" w:sz="0" w:space="0" w:color="auto"/>
        <w:right w:val="none" w:sz="0" w:space="0" w:color="auto"/>
      </w:divBdr>
    </w:div>
    <w:div w:id="415131418">
      <w:bodyDiv w:val="1"/>
      <w:marLeft w:val="0"/>
      <w:marRight w:val="0"/>
      <w:marTop w:val="0"/>
      <w:marBottom w:val="0"/>
      <w:divBdr>
        <w:top w:val="none" w:sz="0" w:space="0" w:color="auto"/>
        <w:left w:val="none" w:sz="0" w:space="0" w:color="auto"/>
        <w:bottom w:val="none" w:sz="0" w:space="0" w:color="auto"/>
        <w:right w:val="none" w:sz="0" w:space="0" w:color="auto"/>
      </w:divBdr>
    </w:div>
    <w:div w:id="475757319">
      <w:bodyDiv w:val="1"/>
      <w:marLeft w:val="0"/>
      <w:marRight w:val="0"/>
      <w:marTop w:val="0"/>
      <w:marBottom w:val="0"/>
      <w:divBdr>
        <w:top w:val="none" w:sz="0" w:space="0" w:color="auto"/>
        <w:left w:val="none" w:sz="0" w:space="0" w:color="auto"/>
        <w:bottom w:val="none" w:sz="0" w:space="0" w:color="auto"/>
        <w:right w:val="none" w:sz="0" w:space="0" w:color="auto"/>
      </w:divBdr>
    </w:div>
    <w:div w:id="495413960">
      <w:bodyDiv w:val="1"/>
      <w:marLeft w:val="0"/>
      <w:marRight w:val="0"/>
      <w:marTop w:val="0"/>
      <w:marBottom w:val="0"/>
      <w:divBdr>
        <w:top w:val="none" w:sz="0" w:space="0" w:color="auto"/>
        <w:left w:val="none" w:sz="0" w:space="0" w:color="auto"/>
        <w:bottom w:val="none" w:sz="0" w:space="0" w:color="auto"/>
        <w:right w:val="none" w:sz="0" w:space="0" w:color="auto"/>
      </w:divBdr>
    </w:div>
    <w:div w:id="499808834">
      <w:bodyDiv w:val="1"/>
      <w:marLeft w:val="0"/>
      <w:marRight w:val="0"/>
      <w:marTop w:val="0"/>
      <w:marBottom w:val="0"/>
      <w:divBdr>
        <w:top w:val="none" w:sz="0" w:space="0" w:color="auto"/>
        <w:left w:val="none" w:sz="0" w:space="0" w:color="auto"/>
        <w:bottom w:val="none" w:sz="0" w:space="0" w:color="auto"/>
        <w:right w:val="none" w:sz="0" w:space="0" w:color="auto"/>
      </w:divBdr>
    </w:div>
    <w:div w:id="505243337">
      <w:bodyDiv w:val="1"/>
      <w:marLeft w:val="0"/>
      <w:marRight w:val="0"/>
      <w:marTop w:val="0"/>
      <w:marBottom w:val="0"/>
      <w:divBdr>
        <w:top w:val="none" w:sz="0" w:space="0" w:color="auto"/>
        <w:left w:val="none" w:sz="0" w:space="0" w:color="auto"/>
        <w:bottom w:val="none" w:sz="0" w:space="0" w:color="auto"/>
        <w:right w:val="none" w:sz="0" w:space="0" w:color="auto"/>
      </w:divBdr>
    </w:div>
    <w:div w:id="512450997">
      <w:bodyDiv w:val="1"/>
      <w:marLeft w:val="0"/>
      <w:marRight w:val="0"/>
      <w:marTop w:val="0"/>
      <w:marBottom w:val="0"/>
      <w:divBdr>
        <w:top w:val="none" w:sz="0" w:space="0" w:color="auto"/>
        <w:left w:val="none" w:sz="0" w:space="0" w:color="auto"/>
        <w:bottom w:val="none" w:sz="0" w:space="0" w:color="auto"/>
        <w:right w:val="none" w:sz="0" w:space="0" w:color="auto"/>
      </w:divBdr>
    </w:div>
    <w:div w:id="531189638">
      <w:bodyDiv w:val="1"/>
      <w:marLeft w:val="0"/>
      <w:marRight w:val="0"/>
      <w:marTop w:val="0"/>
      <w:marBottom w:val="0"/>
      <w:divBdr>
        <w:top w:val="none" w:sz="0" w:space="0" w:color="auto"/>
        <w:left w:val="none" w:sz="0" w:space="0" w:color="auto"/>
        <w:bottom w:val="none" w:sz="0" w:space="0" w:color="auto"/>
        <w:right w:val="none" w:sz="0" w:space="0" w:color="auto"/>
      </w:divBdr>
    </w:div>
    <w:div w:id="538854968">
      <w:bodyDiv w:val="1"/>
      <w:marLeft w:val="0"/>
      <w:marRight w:val="0"/>
      <w:marTop w:val="0"/>
      <w:marBottom w:val="0"/>
      <w:divBdr>
        <w:top w:val="none" w:sz="0" w:space="0" w:color="auto"/>
        <w:left w:val="none" w:sz="0" w:space="0" w:color="auto"/>
        <w:bottom w:val="none" w:sz="0" w:space="0" w:color="auto"/>
        <w:right w:val="none" w:sz="0" w:space="0" w:color="auto"/>
      </w:divBdr>
    </w:div>
    <w:div w:id="553850246">
      <w:bodyDiv w:val="1"/>
      <w:marLeft w:val="0"/>
      <w:marRight w:val="0"/>
      <w:marTop w:val="0"/>
      <w:marBottom w:val="0"/>
      <w:divBdr>
        <w:top w:val="none" w:sz="0" w:space="0" w:color="auto"/>
        <w:left w:val="none" w:sz="0" w:space="0" w:color="auto"/>
        <w:bottom w:val="none" w:sz="0" w:space="0" w:color="auto"/>
        <w:right w:val="none" w:sz="0" w:space="0" w:color="auto"/>
      </w:divBdr>
    </w:div>
    <w:div w:id="632097125">
      <w:bodyDiv w:val="1"/>
      <w:marLeft w:val="0"/>
      <w:marRight w:val="0"/>
      <w:marTop w:val="0"/>
      <w:marBottom w:val="0"/>
      <w:divBdr>
        <w:top w:val="none" w:sz="0" w:space="0" w:color="auto"/>
        <w:left w:val="none" w:sz="0" w:space="0" w:color="auto"/>
        <w:bottom w:val="none" w:sz="0" w:space="0" w:color="auto"/>
        <w:right w:val="none" w:sz="0" w:space="0" w:color="auto"/>
      </w:divBdr>
    </w:div>
    <w:div w:id="654379548">
      <w:bodyDiv w:val="1"/>
      <w:marLeft w:val="0"/>
      <w:marRight w:val="0"/>
      <w:marTop w:val="0"/>
      <w:marBottom w:val="0"/>
      <w:divBdr>
        <w:top w:val="none" w:sz="0" w:space="0" w:color="auto"/>
        <w:left w:val="none" w:sz="0" w:space="0" w:color="auto"/>
        <w:bottom w:val="none" w:sz="0" w:space="0" w:color="auto"/>
        <w:right w:val="none" w:sz="0" w:space="0" w:color="auto"/>
      </w:divBdr>
    </w:div>
    <w:div w:id="723060921">
      <w:bodyDiv w:val="1"/>
      <w:marLeft w:val="0"/>
      <w:marRight w:val="0"/>
      <w:marTop w:val="0"/>
      <w:marBottom w:val="0"/>
      <w:divBdr>
        <w:top w:val="none" w:sz="0" w:space="0" w:color="auto"/>
        <w:left w:val="none" w:sz="0" w:space="0" w:color="auto"/>
        <w:bottom w:val="none" w:sz="0" w:space="0" w:color="auto"/>
        <w:right w:val="none" w:sz="0" w:space="0" w:color="auto"/>
      </w:divBdr>
    </w:div>
    <w:div w:id="727190864">
      <w:bodyDiv w:val="1"/>
      <w:marLeft w:val="0"/>
      <w:marRight w:val="0"/>
      <w:marTop w:val="0"/>
      <w:marBottom w:val="0"/>
      <w:divBdr>
        <w:top w:val="none" w:sz="0" w:space="0" w:color="auto"/>
        <w:left w:val="none" w:sz="0" w:space="0" w:color="auto"/>
        <w:bottom w:val="none" w:sz="0" w:space="0" w:color="auto"/>
        <w:right w:val="none" w:sz="0" w:space="0" w:color="auto"/>
      </w:divBdr>
    </w:div>
    <w:div w:id="745148768">
      <w:bodyDiv w:val="1"/>
      <w:marLeft w:val="0"/>
      <w:marRight w:val="0"/>
      <w:marTop w:val="0"/>
      <w:marBottom w:val="0"/>
      <w:divBdr>
        <w:top w:val="none" w:sz="0" w:space="0" w:color="auto"/>
        <w:left w:val="none" w:sz="0" w:space="0" w:color="auto"/>
        <w:bottom w:val="none" w:sz="0" w:space="0" w:color="auto"/>
        <w:right w:val="none" w:sz="0" w:space="0" w:color="auto"/>
      </w:divBdr>
    </w:div>
    <w:div w:id="745608749">
      <w:bodyDiv w:val="1"/>
      <w:marLeft w:val="0"/>
      <w:marRight w:val="0"/>
      <w:marTop w:val="0"/>
      <w:marBottom w:val="0"/>
      <w:divBdr>
        <w:top w:val="none" w:sz="0" w:space="0" w:color="auto"/>
        <w:left w:val="none" w:sz="0" w:space="0" w:color="auto"/>
        <w:bottom w:val="none" w:sz="0" w:space="0" w:color="auto"/>
        <w:right w:val="none" w:sz="0" w:space="0" w:color="auto"/>
      </w:divBdr>
    </w:div>
    <w:div w:id="766850091">
      <w:bodyDiv w:val="1"/>
      <w:marLeft w:val="0"/>
      <w:marRight w:val="0"/>
      <w:marTop w:val="0"/>
      <w:marBottom w:val="0"/>
      <w:divBdr>
        <w:top w:val="none" w:sz="0" w:space="0" w:color="auto"/>
        <w:left w:val="none" w:sz="0" w:space="0" w:color="auto"/>
        <w:bottom w:val="none" w:sz="0" w:space="0" w:color="auto"/>
        <w:right w:val="none" w:sz="0" w:space="0" w:color="auto"/>
      </w:divBdr>
    </w:div>
    <w:div w:id="780881296">
      <w:bodyDiv w:val="1"/>
      <w:marLeft w:val="0"/>
      <w:marRight w:val="0"/>
      <w:marTop w:val="0"/>
      <w:marBottom w:val="0"/>
      <w:divBdr>
        <w:top w:val="none" w:sz="0" w:space="0" w:color="auto"/>
        <w:left w:val="none" w:sz="0" w:space="0" w:color="auto"/>
        <w:bottom w:val="none" w:sz="0" w:space="0" w:color="auto"/>
        <w:right w:val="none" w:sz="0" w:space="0" w:color="auto"/>
      </w:divBdr>
    </w:div>
    <w:div w:id="790586095">
      <w:bodyDiv w:val="1"/>
      <w:marLeft w:val="0"/>
      <w:marRight w:val="0"/>
      <w:marTop w:val="0"/>
      <w:marBottom w:val="0"/>
      <w:divBdr>
        <w:top w:val="none" w:sz="0" w:space="0" w:color="auto"/>
        <w:left w:val="none" w:sz="0" w:space="0" w:color="auto"/>
        <w:bottom w:val="none" w:sz="0" w:space="0" w:color="auto"/>
        <w:right w:val="none" w:sz="0" w:space="0" w:color="auto"/>
      </w:divBdr>
    </w:div>
    <w:div w:id="810712430">
      <w:bodyDiv w:val="1"/>
      <w:marLeft w:val="0"/>
      <w:marRight w:val="0"/>
      <w:marTop w:val="0"/>
      <w:marBottom w:val="0"/>
      <w:divBdr>
        <w:top w:val="none" w:sz="0" w:space="0" w:color="auto"/>
        <w:left w:val="none" w:sz="0" w:space="0" w:color="auto"/>
        <w:bottom w:val="none" w:sz="0" w:space="0" w:color="auto"/>
        <w:right w:val="none" w:sz="0" w:space="0" w:color="auto"/>
      </w:divBdr>
    </w:div>
    <w:div w:id="863133720">
      <w:bodyDiv w:val="1"/>
      <w:marLeft w:val="0"/>
      <w:marRight w:val="0"/>
      <w:marTop w:val="0"/>
      <w:marBottom w:val="0"/>
      <w:divBdr>
        <w:top w:val="none" w:sz="0" w:space="0" w:color="auto"/>
        <w:left w:val="none" w:sz="0" w:space="0" w:color="auto"/>
        <w:bottom w:val="none" w:sz="0" w:space="0" w:color="auto"/>
        <w:right w:val="none" w:sz="0" w:space="0" w:color="auto"/>
      </w:divBdr>
    </w:div>
    <w:div w:id="923877893">
      <w:bodyDiv w:val="1"/>
      <w:marLeft w:val="0"/>
      <w:marRight w:val="0"/>
      <w:marTop w:val="0"/>
      <w:marBottom w:val="0"/>
      <w:divBdr>
        <w:top w:val="none" w:sz="0" w:space="0" w:color="auto"/>
        <w:left w:val="none" w:sz="0" w:space="0" w:color="auto"/>
        <w:bottom w:val="none" w:sz="0" w:space="0" w:color="auto"/>
        <w:right w:val="none" w:sz="0" w:space="0" w:color="auto"/>
      </w:divBdr>
    </w:div>
    <w:div w:id="1021324948">
      <w:bodyDiv w:val="1"/>
      <w:marLeft w:val="0"/>
      <w:marRight w:val="0"/>
      <w:marTop w:val="0"/>
      <w:marBottom w:val="0"/>
      <w:divBdr>
        <w:top w:val="none" w:sz="0" w:space="0" w:color="auto"/>
        <w:left w:val="none" w:sz="0" w:space="0" w:color="auto"/>
        <w:bottom w:val="none" w:sz="0" w:space="0" w:color="auto"/>
        <w:right w:val="none" w:sz="0" w:space="0" w:color="auto"/>
      </w:divBdr>
    </w:div>
    <w:div w:id="1026755586">
      <w:bodyDiv w:val="1"/>
      <w:marLeft w:val="0"/>
      <w:marRight w:val="0"/>
      <w:marTop w:val="0"/>
      <w:marBottom w:val="0"/>
      <w:divBdr>
        <w:top w:val="none" w:sz="0" w:space="0" w:color="auto"/>
        <w:left w:val="none" w:sz="0" w:space="0" w:color="auto"/>
        <w:bottom w:val="none" w:sz="0" w:space="0" w:color="auto"/>
        <w:right w:val="none" w:sz="0" w:space="0" w:color="auto"/>
      </w:divBdr>
    </w:div>
    <w:div w:id="1072048271">
      <w:bodyDiv w:val="1"/>
      <w:marLeft w:val="0"/>
      <w:marRight w:val="0"/>
      <w:marTop w:val="0"/>
      <w:marBottom w:val="0"/>
      <w:divBdr>
        <w:top w:val="none" w:sz="0" w:space="0" w:color="auto"/>
        <w:left w:val="none" w:sz="0" w:space="0" w:color="auto"/>
        <w:bottom w:val="none" w:sz="0" w:space="0" w:color="auto"/>
        <w:right w:val="none" w:sz="0" w:space="0" w:color="auto"/>
      </w:divBdr>
    </w:div>
    <w:div w:id="1130979025">
      <w:bodyDiv w:val="1"/>
      <w:marLeft w:val="0"/>
      <w:marRight w:val="0"/>
      <w:marTop w:val="0"/>
      <w:marBottom w:val="0"/>
      <w:divBdr>
        <w:top w:val="none" w:sz="0" w:space="0" w:color="auto"/>
        <w:left w:val="none" w:sz="0" w:space="0" w:color="auto"/>
        <w:bottom w:val="none" w:sz="0" w:space="0" w:color="auto"/>
        <w:right w:val="none" w:sz="0" w:space="0" w:color="auto"/>
      </w:divBdr>
    </w:div>
    <w:div w:id="1131243492">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8111004">
      <w:bodyDiv w:val="1"/>
      <w:marLeft w:val="0"/>
      <w:marRight w:val="0"/>
      <w:marTop w:val="0"/>
      <w:marBottom w:val="0"/>
      <w:divBdr>
        <w:top w:val="none" w:sz="0" w:space="0" w:color="auto"/>
        <w:left w:val="none" w:sz="0" w:space="0" w:color="auto"/>
        <w:bottom w:val="none" w:sz="0" w:space="0" w:color="auto"/>
        <w:right w:val="none" w:sz="0" w:space="0" w:color="auto"/>
      </w:divBdr>
    </w:div>
    <w:div w:id="1171945832">
      <w:bodyDiv w:val="1"/>
      <w:marLeft w:val="0"/>
      <w:marRight w:val="0"/>
      <w:marTop w:val="0"/>
      <w:marBottom w:val="0"/>
      <w:divBdr>
        <w:top w:val="none" w:sz="0" w:space="0" w:color="auto"/>
        <w:left w:val="none" w:sz="0" w:space="0" w:color="auto"/>
        <w:bottom w:val="none" w:sz="0" w:space="0" w:color="auto"/>
        <w:right w:val="none" w:sz="0" w:space="0" w:color="auto"/>
      </w:divBdr>
    </w:div>
    <w:div w:id="1193610861">
      <w:bodyDiv w:val="1"/>
      <w:marLeft w:val="0"/>
      <w:marRight w:val="0"/>
      <w:marTop w:val="0"/>
      <w:marBottom w:val="0"/>
      <w:divBdr>
        <w:top w:val="none" w:sz="0" w:space="0" w:color="auto"/>
        <w:left w:val="none" w:sz="0" w:space="0" w:color="auto"/>
        <w:bottom w:val="none" w:sz="0" w:space="0" w:color="auto"/>
        <w:right w:val="none" w:sz="0" w:space="0" w:color="auto"/>
      </w:divBdr>
    </w:div>
    <w:div w:id="1248342011">
      <w:bodyDiv w:val="1"/>
      <w:marLeft w:val="0"/>
      <w:marRight w:val="0"/>
      <w:marTop w:val="0"/>
      <w:marBottom w:val="0"/>
      <w:divBdr>
        <w:top w:val="none" w:sz="0" w:space="0" w:color="auto"/>
        <w:left w:val="none" w:sz="0" w:space="0" w:color="auto"/>
        <w:bottom w:val="none" w:sz="0" w:space="0" w:color="auto"/>
        <w:right w:val="none" w:sz="0" w:space="0" w:color="auto"/>
      </w:divBdr>
    </w:div>
    <w:div w:id="1288512048">
      <w:bodyDiv w:val="1"/>
      <w:marLeft w:val="0"/>
      <w:marRight w:val="0"/>
      <w:marTop w:val="0"/>
      <w:marBottom w:val="0"/>
      <w:divBdr>
        <w:top w:val="none" w:sz="0" w:space="0" w:color="auto"/>
        <w:left w:val="none" w:sz="0" w:space="0" w:color="auto"/>
        <w:bottom w:val="none" w:sz="0" w:space="0" w:color="auto"/>
        <w:right w:val="none" w:sz="0" w:space="0" w:color="auto"/>
      </w:divBdr>
    </w:div>
    <w:div w:id="1298953734">
      <w:bodyDiv w:val="1"/>
      <w:marLeft w:val="0"/>
      <w:marRight w:val="0"/>
      <w:marTop w:val="0"/>
      <w:marBottom w:val="0"/>
      <w:divBdr>
        <w:top w:val="none" w:sz="0" w:space="0" w:color="auto"/>
        <w:left w:val="none" w:sz="0" w:space="0" w:color="auto"/>
        <w:bottom w:val="none" w:sz="0" w:space="0" w:color="auto"/>
        <w:right w:val="none" w:sz="0" w:space="0" w:color="auto"/>
      </w:divBdr>
    </w:div>
    <w:div w:id="1370758979">
      <w:bodyDiv w:val="1"/>
      <w:marLeft w:val="0"/>
      <w:marRight w:val="0"/>
      <w:marTop w:val="0"/>
      <w:marBottom w:val="0"/>
      <w:divBdr>
        <w:top w:val="none" w:sz="0" w:space="0" w:color="auto"/>
        <w:left w:val="none" w:sz="0" w:space="0" w:color="auto"/>
        <w:bottom w:val="none" w:sz="0" w:space="0" w:color="auto"/>
        <w:right w:val="none" w:sz="0" w:space="0" w:color="auto"/>
      </w:divBdr>
    </w:div>
    <w:div w:id="1408769617">
      <w:bodyDiv w:val="1"/>
      <w:marLeft w:val="0"/>
      <w:marRight w:val="0"/>
      <w:marTop w:val="0"/>
      <w:marBottom w:val="0"/>
      <w:divBdr>
        <w:top w:val="none" w:sz="0" w:space="0" w:color="auto"/>
        <w:left w:val="none" w:sz="0" w:space="0" w:color="auto"/>
        <w:bottom w:val="none" w:sz="0" w:space="0" w:color="auto"/>
        <w:right w:val="none" w:sz="0" w:space="0" w:color="auto"/>
      </w:divBdr>
    </w:div>
    <w:div w:id="1412045511">
      <w:bodyDiv w:val="1"/>
      <w:marLeft w:val="0"/>
      <w:marRight w:val="0"/>
      <w:marTop w:val="0"/>
      <w:marBottom w:val="0"/>
      <w:divBdr>
        <w:top w:val="none" w:sz="0" w:space="0" w:color="auto"/>
        <w:left w:val="none" w:sz="0" w:space="0" w:color="auto"/>
        <w:bottom w:val="none" w:sz="0" w:space="0" w:color="auto"/>
        <w:right w:val="none" w:sz="0" w:space="0" w:color="auto"/>
      </w:divBdr>
    </w:div>
    <w:div w:id="1423144254">
      <w:bodyDiv w:val="1"/>
      <w:marLeft w:val="0"/>
      <w:marRight w:val="0"/>
      <w:marTop w:val="0"/>
      <w:marBottom w:val="0"/>
      <w:divBdr>
        <w:top w:val="none" w:sz="0" w:space="0" w:color="auto"/>
        <w:left w:val="none" w:sz="0" w:space="0" w:color="auto"/>
        <w:bottom w:val="none" w:sz="0" w:space="0" w:color="auto"/>
        <w:right w:val="none" w:sz="0" w:space="0" w:color="auto"/>
      </w:divBdr>
    </w:div>
    <w:div w:id="1476994190">
      <w:bodyDiv w:val="1"/>
      <w:marLeft w:val="0"/>
      <w:marRight w:val="0"/>
      <w:marTop w:val="0"/>
      <w:marBottom w:val="0"/>
      <w:divBdr>
        <w:top w:val="none" w:sz="0" w:space="0" w:color="auto"/>
        <w:left w:val="none" w:sz="0" w:space="0" w:color="auto"/>
        <w:bottom w:val="none" w:sz="0" w:space="0" w:color="auto"/>
        <w:right w:val="none" w:sz="0" w:space="0" w:color="auto"/>
      </w:divBdr>
    </w:div>
    <w:div w:id="1479418124">
      <w:bodyDiv w:val="1"/>
      <w:marLeft w:val="0"/>
      <w:marRight w:val="0"/>
      <w:marTop w:val="0"/>
      <w:marBottom w:val="0"/>
      <w:divBdr>
        <w:top w:val="none" w:sz="0" w:space="0" w:color="auto"/>
        <w:left w:val="none" w:sz="0" w:space="0" w:color="auto"/>
        <w:bottom w:val="none" w:sz="0" w:space="0" w:color="auto"/>
        <w:right w:val="none" w:sz="0" w:space="0" w:color="auto"/>
      </w:divBdr>
    </w:div>
    <w:div w:id="1494833890">
      <w:bodyDiv w:val="1"/>
      <w:marLeft w:val="0"/>
      <w:marRight w:val="0"/>
      <w:marTop w:val="0"/>
      <w:marBottom w:val="0"/>
      <w:divBdr>
        <w:top w:val="none" w:sz="0" w:space="0" w:color="auto"/>
        <w:left w:val="none" w:sz="0" w:space="0" w:color="auto"/>
        <w:bottom w:val="none" w:sz="0" w:space="0" w:color="auto"/>
        <w:right w:val="none" w:sz="0" w:space="0" w:color="auto"/>
      </w:divBdr>
    </w:div>
    <w:div w:id="1499420862">
      <w:bodyDiv w:val="1"/>
      <w:marLeft w:val="0"/>
      <w:marRight w:val="0"/>
      <w:marTop w:val="0"/>
      <w:marBottom w:val="0"/>
      <w:divBdr>
        <w:top w:val="none" w:sz="0" w:space="0" w:color="auto"/>
        <w:left w:val="none" w:sz="0" w:space="0" w:color="auto"/>
        <w:bottom w:val="none" w:sz="0" w:space="0" w:color="auto"/>
        <w:right w:val="none" w:sz="0" w:space="0" w:color="auto"/>
      </w:divBdr>
    </w:div>
    <w:div w:id="1505124883">
      <w:bodyDiv w:val="1"/>
      <w:marLeft w:val="0"/>
      <w:marRight w:val="0"/>
      <w:marTop w:val="0"/>
      <w:marBottom w:val="0"/>
      <w:divBdr>
        <w:top w:val="none" w:sz="0" w:space="0" w:color="auto"/>
        <w:left w:val="none" w:sz="0" w:space="0" w:color="auto"/>
        <w:bottom w:val="none" w:sz="0" w:space="0" w:color="auto"/>
        <w:right w:val="none" w:sz="0" w:space="0" w:color="auto"/>
      </w:divBdr>
    </w:div>
    <w:div w:id="1514302246">
      <w:bodyDiv w:val="1"/>
      <w:marLeft w:val="0"/>
      <w:marRight w:val="0"/>
      <w:marTop w:val="0"/>
      <w:marBottom w:val="0"/>
      <w:divBdr>
        <w:top w:val="none" w:sz="0" w:space="0" w:color="auto"/>
        <w:left w:val="none" w:sz="0" w:space="0" w:color="auto"/>
        <w:bottom w:val="none" w:sz="0" w:space="0" w:color="auto"/>
        <w:right w:val="none" w:sz="0" w:space="0" w:color="auto"/>
      </w:divBdr>
    </w:div>
    <w:div w:id="1543128656">
      <w:bodyDiv w:val="1"/>
      <w:marLeft w:val="0"/>
      <w:marRight w:val="0"/>
      <w:marTop w:val="0"/>
      <w:marBottom w:val="0"/>
      <w:divBdr>
        <w:top w:val="none" w:sz="0" w:space="0" w:color="auto"/>
        <w:left w:val="none" w:sz="0" w:space="0" w:color="auto"/>
        <w:bottom w:val="none" w:sz="0" w:space="0" w:color="auto"/>
        <w:right w:val="none" w:sz="0" w:space="0" w:color="auto"/>
      </w:divBdr>
    </w:div>
    <w:div w:id="1574315616">
      <w:bodyDiv w:val="1"/>
      <w:marLeft w:val="0"/>
      <w:marRight w:val="0"/>
      <w:marTop w:val="0"/>
      <w:marBottom w:val="0"/>
      <w:divBdr>
        <w:top w:val="none" w:sz="0" w:space="0" w:color="auto"/>
        <w:left w:val="none" w:sz="0" w:space="0" w:color="auto"/>
        <w:bottom w:val="none" w:sz="0" w:space="0" w:color="auto"/>
        <w:right w:val="none" w:sz="0" w:space="0" w:color="auto"/>
      </w:divBdr>
    </w:div>
    <w:div w:id="1577546383">
      <w:bodyDiv w:val="1"/>
      <w:marLeft w:val="0"/>
      <w:marRight w:val="0"/>
      <w:marTop w:val="0"/>
      <w:marBottom w:val="0"/>
      <w:divBdr>
        <w:top w:val="none" w:sz="0" w:space="0" w:color="auto"/>
        <w:left w:val="none" w:sz="0" w:space="0" w:color="auto"/>
        <w:bottom w:val="none" w:sz="0" w:space="0" w:color="auto"/>
        <w:right w:val="none" w:sz="0" w:space="0" w:color="auto"/>
      </w:divBdr>
    </w:div>
    <w:div w:id="1593129594">
      <w:bodyDiv w:val="1"/>
      <w:marLeft w:val="0"/>
      <w:marRight w:val="0"/>
      <w:marTop w:val="0"/>
      <w:marBottom w:val="0"/>
      <w:divBdr>
        <w:top w:val="none" w:sz="0" w:space="0" w:color="auto"/>
        <w:left w:val="none" w:sz="0" w:space="0" w:color="auto"/>
        <w:bottom w:val="none" w:sz="0" w:space="0" w:color="auto"/>
        <w:right w:val="none" w:sz="0" w:space="0" w:color="auto"/>
      </w:divBdr>
    </w:div>
    <w:div w:id="1598365661">
      <w:bodyDiv w:val="1"/>
      <w:marLeft w:val="0"/>
      <w:marRight w:val="0"/>
      <w:marTop w:val="0"/>
      <w:marBottom w:val="0"/>
      <w:divBdr>
        <w:top w:val="none" w:sz="0" w:space="0" w:color="auto"/>
        <w:left w:val="none" w:sz="0" w:space="0" w:color="auto"/>
        <w:bottom w:val="none" w:sz="0" w:space="0" w:color="auto"/>
        <w:right w:val="none" w:sz="0" w:space="0" w:color="auto"/>
      </w:divBdr>
    </w:div>
    <w:div w:id="1611277052">
      <w:bodyDiv w:val="1"/>
      <w:marLeft w:val="0"/>
      <w:marRight w:val="0"/>
      <w:marTop w:val="0"/>
      <w:marBottom w:val="0"/>
      <w:divBdr>
        <w:top w:val="none" w:sz="0" w:space="0" w:color="auto"/>
        <w:left w:val="none" w:sz="0" w:space="0" w:color="auto"/>
        <w:bottom w:val="none" w:sz="0" w:space="0" w:color="auto"/>
        <w:right w:val="none" w:sz="0" w:space="0" w:color="auto"/>
      </w:divBdr>
    </w:div>
    <w:div w:id="1625698594">
      <w:bodyDiv w:val="1"/>
      <w:marLeft w:val="0"/>
      <w:marRight w:val="0"/>
      <w:marTop w:val="0"/>
      <w:marBottom w:val="0"/>
      <w:divBdr>
        <w:top w:val="none" w:sz="0" w:space="0" w:color="auto"/>
        <w:left w:val="none" w:sz="0" w:space="0" w:color="auto"/>
        <w:bottom w:val="none" w:sz="0" w:space="0" w:color="auto"/>
        <w:right w:val="none" w:sz="0" w:space="0" w:color="auto"/>
      </w:divBdr>
    </w:div>
    <w:div w:id="1628047830">
      <w:bodyDiv w:val="1"/>
      <w:marLeft w:val="0"/>
      <w:marRight w:val="0"/>
      <w:marTop w:val="0"/>
      <w:marBottom w:val="0"/>
      <w:divBdr>
        <w:top w:val="none" w:sz="0" w:space="0" w:color="auto"/>
        <w:left w:val="none" w:sz="0" w:space="0" w:color="auto"/>
        <w:bottom w:val="none" w:sz="0" w:space="0" w:color="auto"/>
        <w:right w:val="none" w:sz="0" w:space="0" w:color="auto"/>
      </w:divBdr>
    </w:div>
    <w:div w:id="1635601834">
      <w:bodyDiv w:val="1"/>
      <w:marLeft w:val="0"/>
      <w:marRight w:val="0"/>
      <w:marTop w:val="0"/>
      <w:marBottom w:val="0"/>
      <w:divBdr>
        <w:top w:val="none" w:sz="0" w:space="0" w:color="auto"/>
        <w:left w:val="none" w:sz="0" w:space="0" w:color="auto"/>
        <w:bottom w:val="none" w:sz="0" w:space="0" w:color="auto"/>
        <w:right w:val="none" w:sz="0" w:space="0" w:color="auto"/>
      </w:divBdr>
    </w:div>
    <w:div w:id="1639651379">
      <w:bodyDiv w:val="1"/>
      <w:marLeft w:val="0"/>
      <w:marRight w:val="0"/>
      <w:marTop w:val="0"/>
      <w:marBottom w:val="0"/>
      <w:divBdr>
        <w:top w:val="none" w:sz="0" w:space="0" w:color="auto"/>
        <w:left w:val="none" w:sz="0" w:space="0" w:color="auto"/>
        <w:bottom w:val="none" w:sz="0" w:space="0" w:color="auto"/>
        <w:right w:val="none" w:sz="0" w:space="0" w:color="auto"/>
      </w:divBdr>
      <w:divsChild>
        <w:div w:id="1270311886">
          <w:marLeft w:val="0"/>
          <w:marRight w:val="0"/>
          <w:marTop w:val="0"/>
          <w:marBottom w:val="0"/>
          <w:divBdr>
            <w:top w:val="none" w:sz="0" w:space="0" w:color="auto"/>
            <w:left w:val="none" w:sz="0" w:space="0" w:color="auto"/>
            <w:bottom w:val="none" w:sz="0" w:space="0" w:color="auto"/>
            <w:right w:val="none" w:sz="0" w:space="0" w:color="auto"/>
          </w:divBdr>
        </w:div>
      </w:divsChild>
    </w:div>
    <w:div w:id="1651593100">
      <w:bodyDiv w:val="1"/>
      <w:marLeft w:val="0"/>
      <w:marRight w:val="0"/>
      <w:marTop w:val="0"/>
      <w:marBottom w:val="0"/>
      <w:divBdr>
        <w:top w:val="none" w:sz="0" w:space="0" w:color="auto"/>
        <w:left w:val="none" w:sz="0" w:space="0" w:color="auto"/>
        <w:bottom w:val="none" w:sz="0" w:space="0" w:color="auto"/>
        <w:right w:val="none" w:sz="0" w:space="0" w:color="auto"/>
      </w:divBdr>
    </w:div>
    <w:div w:id="1660771320">
      <w:bodyDiv w:val="1"/>
      <w:marLeft w:val="0"/>
      <w:marRight w:val="0"/>
      <w:marTop w:val="0"/>
      <w:marBottom w:val="0"/>
      <w:divBdr>
        <w:top w:val="none" w:sz="0" w:space="0" w:color="auto"/>
        <w:left w:val="none" w:sz="0" w:space="0" w:color="auto"/>
        <w:bottom w:val="none" w:sz="0" w:space="0" w:color="auto"/>
        <w:right w:val="none" w:sz="0" w:space="0" w:color="auto"/>
      </w:divBdr>
    </w:div>
    <w:div w:id="1697274100">
      <w:bodyDiv w:val="1"/>
      <w:marLeft w:val="0"/>
      <w:marRight w:val="0"/>
      <w:marTop w:val="0"/>
      <w:marBottom w:val="0"/>
      <w:divBdr>
        <w:top w:val="none" w:sz="0" w:space="0" w:color="auto"/>
        <w:left w:val="none" w:sz="0" w:space="0" w:color="auto"/>
        <w:bottom w:val="none" w:sz="0" w:space="0" w:color="auto"/>
        <w:right w:val="none" w:sz="0" w:space="0" w:color="auto"/>
      </w:divBdr>
    </w:div>
    <w:div w:id="1713771279">
      <w:bodyDiv w:val="1"/>
      <w:marLeft w:val="0"/>
      <w:marRight w:val="0"/>
      <w:marTop w:val="0"/>
      <w:marBottom w:val="0"/>
      <w:divBdr>
        <w:top w:val="none" w:sz="0" w:space="0" w:color="auto"/>
        <w:left w:val="none" w:sz="0" w:space="0" w:color="auto"/>
        <w:bottom w:val="none" w:sz="0" w:space="0" w:color="auto"/>
        <w:right w:val="none" w:sz="0" w:space="0" w:color="auto"/>
      </w:divBdr>
    </w:div>
    <w:div w:id="1733844308">
      <w:bodyDiv w:val="1"/>
      <w:marLeft w:val="0"/>
      <w:marRight w:val="0"/>
      <w:marTop w:val="0"/>
      <w:marBottom w:val="0"/>
      <w:divBdr>
        <w:top w:val="none" w:sz="0" w:space="0" w:color="auto"/>
        <w:left w:val="none" w:sz="0" w:space="0" w:color="auto"/>
        <w:bottom w:val="none" w:sz="0" w:space="0" w:color="auto"/>
        <w:right w:val="none" w:sz="0" w:space="0" w:color="auto"/>
      </w:divBdr>
    </w:div>
    <w:div w:id="1742676825">
      <w:bodyDiv w:val="1"/>
      <w:marLeft w:val="0"/>
      <w:marRight w:val="0"/>
      <w:marTop w:val="0"/>
      <w:marBottom w:val="0"/>
      <w:divBdr>
        <w:top w:val="none" w:sz="0" w:space="0" w:color="auto"/>
        <w:left w:val="none" w:sz="0" w:space="0" w:color="auto"/>
        <w:bottom w:val="none" w:sz="0" w:space="0" w:color="auto"/>
        <w:right w:val="none" w:sz="0" w:space="0" w:color="auto"/>
      </w:divBdr>
    </w:div>
    <w:div w:id="1744182487">
      <w:bodyDiv w:val="1"/>
      <w:marLeft w:val="0"/>
      <w:marRight w:val="0"/>
      <w:marTop w:val="0"/>
      <w:marBottom w:val="0"/>
      <w:divBdr>
        <w:top w:val="none" w:sz="0" w:space="0" w:color="auto"/>
        <w:left w:val="none" w:sz="0" w:space="0" w:color="auto"/>
        <w:bottom w:val="none" w:sz="0" w:space="0" w:color="auto"/>
        <w:right w:val="none" w:sz="0" w:space="0" w:color="auto"/>
      </w:divBdr>
    </w:div>
    <w:div w:id="1765110466">
      <w:bodyDiv w:val="1"/>
      <w:marLeft w:val="0"/>
      <w:marRight w:val="0"/>
      <w:marTop w:val="0"/>
      <w:marBottom w:val="0"/>
      <w:divBdr>
        <w:top w:val="none" w:sz="0" w:space="0" w:color="auto"/>
        <w:left w:val="none" w:sz="0" w:space="0" w:color="auto"/>
        <w:bottom w:val="none" w:sz="0" w:space="0" w:color="auto"/>
        <w:right w:val="none" w:sz="0" w:space="0" w:color="auto"/>
      </w:divBdr>
    </w:div>
    <w:div w:id="1883636514">
      <w:bodyDiv w:val="1"/>
      <w:marLeft w:val="0"/>
      <w:marRight w:val="0"/>
      <w:marTop w:val="0"/>
      <w:marBottom w:val="0"/>
      <w:divBdr>
        <w:top w:val="none" w:sz="0" w:space="0" w:color="auto"/>
        <w:left w:val="none" w:sz="0" w:space="0" w:color="auto"/>
        <w:bottom w:val="none" w:sz="0" w:space="0" w:color="auto"/>
        <w:right w:val="none" w:sz="0" w:space="0" w:color="auto"/>
      </w:divBdr>
    </w:div>
    <w:div w:id="1922519992">
      <w:bodyDiv w:val="1"/>
      <w:marLeft w:val="0"/>
      <w:marRight w:val="0"/>
      <w:marTop w:val="0"/>
      <w:marBottom w:val="0"/>
      <w:divBdr>
        <w:top w:val="none" w:sz="0" w:space="0" w:color="auto"/>
        <w:left w:val="none" w:sz="0" w:space="0" w:color="auto"/>
        <w:bottom w:val="none" w:sz="0" w:space="0" w:color="auto"/>
        <w:right w:val="none" w:sz="0" w:space="0" w:color="auto"/>
      </w:divBdr>
    </w:div>
    <w:div w:id="1933202410">
      <w:bodyDiv w:val="1"/>
      <w:marLeft w:val="0"/>
      <w:marRight w:val="0"/>
      <w:marTop w:val="0"/>
      <w:marBottom w:val="0"/>
      <w:divBdr>
        <w:top w:val="none" w:sz="0" w:space="0" w:color="auto"/>
        <w:left w:val="none" w:sz="0" w:space="0" w:color="auto"/>
        <w:bottom w:val="none" w:sz="0" w:space="0" w:color="auto"/>
        <w:right w:val="none" w:sz="0" w:space="0" w:color="auto"/>
      </w:divBdr>
    </w:div>
    <w:div w:id="1936162326">
      <w:bodyDiv w:val="1"/>
      <w:marLeft w:val="0"/>
      <w:marRight w:val="0"/>
      <w:marTop w:val="0"/>
      <w:marBottom w:val="0"/>
      <w:divBdr>
        <w:top w:val="none" w:sz="0" w:space="0" w:color="auto"/>
        <w:left w:val="none" w:sz="0" w:space="0" w:color="auto"/>
        <w:bottom w:val="none" w:sz="0" w:space="0" w:color="auto"/>
        <w:right w:val="none" w:sz="0" w:space="0" w:color="auto"/>
      </w:divBdr>
    </w:div>
    <w:div w:id="1979874228">
      <w:bodyDiv w:val="1"/>
      <w:marLeft w:val="0"/>
      <w:marRight w:val="0"/>
      <w:marTop w:val="0"/>
      <w:marBottom w:val="0"/>
      <w:divBdr>
        <w:top w:val="none" w:sz="0" w:space="0" w:color="auto"/>
        <w:left w:val="none" w:sz="0" w:space="0" w:color="auto"/>
        <w:bottom w:val="none" w:sz="0" w:space="0" w:color="auto"/>
        <w:right w:val="none" w:sz="0" w:space="0" w:color="auto"/>
      </w:divBdr>
    </w:div>
    <w:div w:id="1986087871">
      <w:bodyDiv w:val="1"/>
      <w:marLeft w:val="0"/>
      <w:marRight w:val="0"/>
      <w:marTop w:val="0"/>
      <w:marBottom w:val="0"/>
      <w:divBdr>
        <w:top w:val="none" w:sz="0" w:space="0" w:color="auto"/>
        <w:left w:val="none" w:sz="0" w:space="0" w:color="auto"/>
        <w:bottom w:val="none" w:sz="0" w:space="0" w:color="auto"/>
        <w:right w:val="none" w:sz="0" w:space="0" w:color="auto"/>
      </w:divBdr>
    </w:div>
    <w:div w:id="2021157189">
      <w:bodyDiv w:val="1"/>
      <w:marLeft w:val="0"/>
      <w:marRight w:val="0"/>
      <w:marTop w:val="0"/>
      <w:marBottom w:val="0"/>
      <w:divBdr>
        <w:top w:val="none" w:sz="0" w:space="0" w:color="auto"/>
        <w:left w:val="none" w:sz="0" w:space="0" w:color="auto"/>
        <w:bottom w:val="none" w:sz="0" w:space="0" w:color="auto"/>
        <w:right w:val="none" w:sz="0" w:space="0" w:color="auto"/>
      </w:divBdr>
    </w:div>
    <w:div w:id="2038962811">
      <w:bodyDiv w:val="1"/>
      <w:marLeft w:val="0"/>
      <w:marRight w:val="0"/>
      <w:marTop w:val="0"/>
      <w:marBottom w:val="0"/>
      <w:divBdr>
        <w:top w:val="none" w:sz="0" w:space="0" w:color="auto"/>
        <w:left w:val="none" w:sz="0" w:space="0" w:color="auto"/>
        <w:bottom w:val="none" w:sz="0" w:space="0" w:color="auto"/>
        <w:right w:val="none" w:sz="0" w:space="0" w:color="auto"/>
      </w:divBdr>
    </w:div>
    <w:div w:id="2041009091">
      <w:bodyDiv w:val="1"/>
      <w:marLeft w:val="0"/>
      <w:marRight w:val="0"/>
      <w:marTop w:val="0"/>
      <w:marBottom w:val="0"/>
      <w:divBdr>
        <w:top w:val="none" w:sz="0" w:space="0" w:color="auto"/>
        <w:left w:val="none" w:sz="0" w:space="0" w:color="auto"/>
        <w:bottom w:val="none" w:sz="0" w:space="0" w:color="auto"/>
        <w:right w:val="none" w:sz="0" w:space="0" w:color="auto"/>
      </w:divBdr>
    </w:div>
    <w:div w:id="2046253714">
      <w:bodyDiv w:val="1"/>
      <w:marLeft w:val="0"/>
      <w:marRight w:val="0"/>
      <w:marTop w:val="0"/>
      <w:marBottom w:val="0"/>
      <w:divBdr>
        <w:top w:val="none" w:sz="0" w:space="0" w:color="auto"/>
        <w:left w:val="none" w:sz="0" w:space="0" w:color="auto"/>
        <w:bottom w:val="none" w:sz="0" w:space="0" w:color="auto"/>
        <w:right w:val="none" w:sz="0" w:space="0" w:color="auto"/>
      </w:divBdr>
    </w:div>
    <w:div w:id="21018334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4"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1DD80-0D97-384C-B5E8-5E99A2706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2566</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Dartmouth College</Company>
  <LinksUpToDate>false</LinksUpToDate>
  <CharactersWithSpaces>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Evert  Holwerda</dc:creator>
  <cp:keywords/>
  <dc:description/>
  <cp:lastModifiedBy>Evert  Holwerda</cp:lastModifiedBy>
  <cp:revision>3</cp:revision>
  <cp:lastPrinted>2017-03-03T21:08:00Z</cp:lastPrinted>
  <dcterms:created xsi:type="dcterms:W3CDTF">2018-10-05T20:20:00Z</dcterms:created>
  <dcterms:modified xsi:type="dcterms:W3CDTF">2018-10-05T20:23:00Z</dcterms:modified>
</cp:coreProperties>
</file>