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096CB" w14:textId="4DFC18E7" w:rsidR="0008661B" w:rsidRPr="00C76E20" w:rsidRDefault="0008661B" w:rsidP="00462222">
      <w:pPr>
        <w:spacing w:afterLines="200" w:after="62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6E20">
        <w:rPr>
          <w:rFonts w:ascii="Times New Roman" w:hAnsi="Times New Roman" w:cs="Times New Roman"/>
          <w:b/>
          <w:sz w:val="32"/>
          <w:szCs w:val="32"/>
        </w:rPr>
        <w:t>Supplementary</w:t>
      </w:r>
      <w:r w:rsidR="009C1F01" w:rsidRPr="00C76E20">
        <w:rPr>
          <w:rFonts w:ascii="Times New Roman" w:hAnsi="Times New Roman" w:cs="Times New Roman"/>
          <w:b/>
          <w:sz w:val="32"/>
          <w:szCs w:val="32"/>
        </w:rPr>
        <w:t xml:space="preserve"> data</w:t>
      </w:r>
    </w:p>
    <w:p w14:paraId="518A9429" w14:textId="77777777" w:rsidR="00D037F1" w:rsidRPr="00034F5F" w:rsidRDefault="007217F6" w:rsidP="007217F6">
      <w:pPr>
        <w:jc w:val="center"/>
        <w:rPr>
          <w:rFonts w:ascii="Times New Roman" w:hAnsi="Times New Roman" w:cs="Times New Roman"/>
          <w:sz w:val="24"/>
          <w:szCs w:val="24"/>
        </w:rPr>
      </w:pPr>
      <w:r w:rsidRPr="00034F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C2D18D" wp14:editId="7BCF5253">
            <wp:extent cx="3883231" cy="2897579"/>
            <wp:effectExtent l="0" t="0" r="3175" b="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C62D6F7" w14:textId="24FA972F" w:rsidR="007217F6" w:rsidRPr="00200677" w:rsidRDefault="00F02548" w:rsidP="00C76E20">
      <w:pPr>
        <w:rPr>
          <w:rFonts w:ascii="Times New Roman" w:hAnsi="Times New Roman" w:cs="Times New Roman"/>
          <w:sz w:val="22"/>
        </w:rPr>
      </w:pPr>
      <w:bookmarkStart w:id="0" w:name="OLE_LINK24"/>
      <w:bookmarkStart w:id="1" w:name="OLE_LINK25"/>
      <w:bookmarkStart w:id="2" w:name="OLE_LINK52"/>
      <w:bookmarkStart w:id="3" w:name="OLE_LINK53"/>
      <w:bookmarkStart w:id="4" w:name="OLE_LINK19"/>
      <w:bookmarkStart w:id="5" w:name="OLE_LINK20"/>
      <w:r w:rsidRPr="009C1F01">
        <w:rPr>
          <w:rFonts w:ascii="Times New Roman" w:hAnsi="Times New Roman" w:cs="Times New Roman" w:hint="eastAsia"/>
          <w:b/>
          <w:sz w:val="22"/>
        </w:rPr>
        <w:t>Fig</w:t>
      </w:r>
      <w:r w:rsidRPr="009C1F01">
        <w:rPr>
          <w:rFonts w:ascii="Times New Roman" w:hAnsi="Times New Roman" w:cs="Times New Roman"/>
          <w:b/>
          <w:sz w:val="22"/>
        </w:rPr>
        <w:t>.</w:t>
      </w:r>
      <w:r w:rsidRPr="009C1F01">
        <w:rPr>
          <w:rFonts w:ascii="Times New Roman" w:hAnsi="Times New Roman" w:cs="Times New Roman" w:hint="eastAsia"/>
          <w:b/>
          <w:sz w:val="22"/>
        </w:rPr>
        <w:t xml:space="preserve"> S</w:t>
      </w:r>
      <w:r w:rsidRPr="009C1F01">
        <w:rPr>
          <w:rFonts w:ascii="Times New Roman" w:hAnsi="Times New Roman" w:cs="Times New Roman"/>
          <w:b/>
          <w:sz w:val="22"/>
        </w:rPr>
        <w:t>1</w:t>
      </w:r>
      <w:r w:rsidR="007217F6" w:rsidRPr="009C1F01">
        <w:rPr>
          <w:rFonts w:ascii="Times New Roman" w:hAnsi="Times New Roman" w:cs="Times New Roman"/>
          <w:b/>
          <w:sz w:val="22"/>
        </w:rPr>
        <w:t xml:space="preserve"> </w:t>
      </w:r>
      <w:bookmarkEnd w:id="0"/>
      <w:bookmarkEnd w:id="1"/>
      <w:r w:rsidR="007217F6" w:rsidRPr="009C1F01">
        <w:rPr>
          <w:rFonts w:ascii="Times New Roman" w:hAnsi="Times New Roman" w:cs="Times New Roman"/>
          <w:sz w:val="22"/>
        </w:rPr>
        <w:t xml:space="preserve">Cell density of </w:t>
      </w:r>
      <w:r w:rsidR="007217F6" w:rsidRPr="009C1F01">
        <w:rPr>
          <w:rFonts w:ascii="Times New Roman" w:hAnsi="Times New Roman" w:cs="Times New Roman"/>
          <w:i/>
          <w:sz w:val="22"/>
        </w:rPr>
        <w:t>E.</w:t>
      </w:r>
      <w:r w:rsidR="008A4C0B">
        <w:rPr>
          <w:rFonts w:ascii="Times New Roman" w:hAnsi="Times New Roman" w:cs="Times New Roman" w:hint="eastAsia"/>
          <w:i/>
          <w:sz w:val="22"/>
        </w:rPr>
        <w:t xml:space="preserve"> </w:t>
      </w:r>
      <w:r w:rsidR="007217F6" w:rsidRPr="009C1F01">
        <w:rPr>
          <w:rFonts w:ascii="Times New Roman" w:hAnsi="Times New Roman" w:cs="Times New Roman"/>
          <w:i/>
          <w:sz w:val="22"/>
        </w:rPr>
        <w:t>coli</w:t>
      </w:r>
      <w:r w:rsidR="009C1F01">
        <w:rPr>
          <w:rFonts w:ascii="Times New Roman" w:hAnsi="Times New Roman" w:cs="Times New Roman"/>
          <w:sz w:val="22"/>
        </w:rPr>
        <w:t xml:space="preserve"> BL21</w:t>
      </w:r>
      <w:r w:rsidR="007217F6" w:rsidRPr="009C1F01">
        <w:rPr>
          <w:rFonts w:ascii="Times New Roman" w:hAnsi="Times New Roman" w:cs="Times New Roman"/>
          <w:sz w:val="22"/>
        </w:rPr>
        <w:t xml:space="preserve">(DE3) </w:t>
      </w:r>
      <w:bookmarkStart w:id="6" w:name="OLE_LINK1"/>
      <w:bookmarkStart w:id="7" w:name="OLE_LINK2"/>
      <w:r w:rsidR="009C1F01">
        <w:rPr>
          <w:rFonts w:ascii="Times New Roman" w:hAnsi="Times New Roman" w:cs="Times New Roman"/>
          <w:sz w:val="22"/>
        </w:rPr>
        <w:t>grown with</w:t>
      </w:r>
      <w:r w:rsidR="007217F6" w:rsidRPr="009C1F01">
        <w:rPr>
          <w:rFonts w:ascii="Times New Roman" w:hAnsi="Times New Roman" w:cs="Times New Roman"/>
          <w:sz w:val="22"/>
        </w:rPr>
        <w:t xml:space="preserve"> different</w:t>
      </w:r>
      <w:r w:rsidR="00D738CB" w:rsidRPr="009C1F01">
        <w:rPr>
          <w:rFonts w:ascii="Times New Roman" w:hAnsi="Times New Roman" w:cs="Times New Roman"/>
          <w:sz w:val="22"/>
        </w:rPr>
        <w:t xml:space="preserve"> concentrations of sabinene</w:t>
      </w:r>
      <w:r w:rsidR="007217F6" w:rsidRPr="009C1F01">
        <w:rPr>
          <w:rFonts w:ascii="Times New Roman" w:hAnsi="Times New Roman" w:cs="Times New Roman"/>
          <w:sz w:val="22"/>
        </w:rPr>
        <w:t>.</w:t>
      </w:r>
      <w:bookmarkEnd w:id="2"/>
      <w:bookmarkEnd w:id="3"/>
      <w:r w:rsidR="007217F6" w:rsidRPr="009C1F01">
        <w:rPr>
          <w:rFonts w:ascii="Times New Roman" w:hAnsi="Times New Roman" w:cs="Times New Roman"/>
          <w:b/>
          <w:sz w:val="22"/>
        </w:rPr>
        <w:t xml:space="preserve"> </w:t>
      </w:r>
      <w:r w:rsidR="007217F6" w:rsidRPr="009C1F01">
        <w:rPr>
          <w:rFonts w:ascii="Times New Roman" w:hAnsi="Times New Roman" w:cs="Times New Roman"/>
          <w:sz w:val="22"/>
        </w:rPr>
        <w:t xml:space="preserve">The </w:t>
      </w:r>
      <w:r w:rsidR="00F470AF" w:rsidRPr="009C1F01">
        <w:rPr>
          <w:rFonts w:ascii="Times New Roman" w:hAnsi="Times New Roman" w:cs="Times New Roman" w:hint="eastAsia"/>
          <w:sz w:val="22"/>
        </w:rPr>
        <w:t>figure</w:t>
      </w:r>
      <w:r w:rsidR="007217F6" w:rsidRPr="009C1F01">
        <w:rPr>
          <w:rFonts w:ascii="Times New Roman" w:hAnsi="Times New Roman" w:cs="Times New Roman"/>
          <w:sz w:val="22"/>
        </w:rPr>
        <w:t xml:space="preserve"> shows</w:t>
      </w:r>
      <w:r w:rsidR="009C1F01">
        <w:rPr>
          <w:rFonts w:ascii="Times New Roman" w:hAnsi="Times New Roman" w:cs="Times New Roman"/>
          <w:sz w:val="22"/>
        </w:rPr>
        <w:t xml:space="preserve"> the cell density curve of BL21</w:t>
      </w:r>
      <w:r w:rsidR="007217F6" w:rsidRPr="009C1F01">
        <w:rPr>
          <w:rFonts w:ascii="Times New Roman" w:hAnsi="Times New Roman" w:cs="Times New Roman"/>
          <w:sz w:val="22"/>
        </w:rPr>
        <w:t xml:space="preserve">(DE3) </w:t>
      </w:r>
      <w:r w:rsidR="009C1F01">
        <w:rPr>
          <w:rFonts w:ascii="Times New Roman" w:hAnsi="Times New Roman" w:cs="Times New Roman"/>
          <w:sz w:val="22"/>
        </w:rPr>
        <w:t>after</w:t>
      </w:r>
      <w:r w:rsidR="007217F6" w:rsidRPr="009C1F01">
        <w:rPr>
          <w:rFonts w:ascii="Times New Roman" w:hAnsi="Times New Roman" w:cs="Times New Roman"/>
          <w:sz w:val="22"/>
        </w:rPr>
        <w:t xml:space="preserve"> </w:t>
      </w:r>
      <w:r w:rsidR="009C1F01" w:rsidRPr="009C1F01">
        <w:rPr>
          <w:rFonts w:ascii="Times New Roman" w:hAnsi="Times New Roman" w:cs="Times New Roman"/>
          <w:sz w:val="22"/>
        </w:rPr>
        <w:t>24 h o</w:t>
      </w:r>
      <w:r w:rsidR="009C1F01" w:rsidRPr="00200677">
        <w:rPr>
          <w:rFonts w:ascii="Times New Roman" w:hAnsi="Times New Roman" w:cs="Times New Roman"/>
          <w:sz w:val="22"/>
        </w:rPr>
        <w:t>f cultivation</w:t>
      </w:r>
      <w:r w:rsidR="007217F6" w:rsidRPr="00200677">
        <w:rPr>
          <w:rFonts w:ascii="Times New Roman" w:hAnsi="Times New Roman" w:cs="Times New Roman"/>
          <w:sz w:val="22"/>
        </w:rPr>
        <w:t xml:space="preserve"> under different concentrations of sabinene stress. </w:t>
      </w:r>
      <w:bookmarkStart w:id="8" w:name="OLE_LINK3"/>
      <w:bookmarkStart w:id="9" w:name="OLE_LINK4"/>
      <w:r w:rsidR="007217F6" w:rsidRPr="00200677">
        <w:rPr>
          <w:rFonts w:ascii="Times New Roman" w:hAnsi="Times New Roman" w:cs="Times New Roman"/>
          <w:sz w:val="22"/>
        </w:rPr>
        <w:t xml:space="preserve">The growth of </w:t>
      </w:r>
      <w:r w:rsidR="009C1F01" w:rsidRPr="00200677">
        <w:rPr>
          <w:rFonts w:ascii="Times New Roman" w:hAnsi="Times New Roman" w:cs="Times New Roman"/>
          <w:sz w:val="22"/>
        </w:rPr>
        <w:t>BL21(DE3)</w:t>
      </w:r>
      <w:r w:rsidR="007217F6" w:rsidRPr="00200677">
        <w:rPr>
          <w:rFonts w:ascii="Times New Roman" w:hAnsi="Times New Roman" w:cs="Times New Roman"/>
          <w:sz w:val="22"/>
        </w:rPr>
        <w:t xml:space="preserve"> </w:t>
      </w:r>
      <w:r w:rsidR="009C1F01" w:rsidRPr="00200677">
        <w:rPr>
          <w:rFonts w:ascii="Times New Roman" w:hAnsi="Times New Roman" w:cs="Times New Roman"/>
          <w:sz w:val="22"/>
        </w:rPr>
        <w:t>was</w:t>
      </w:r>
      <w:r w:rsidR="007217F6" w:rsidRPr="00200677">
        <w:rPr>
          <w:rFonts w:ascii="Times New Roman" w:hAnsi="Times New Roman" w:cs="Times New Roman"/>
          <w:sz w:val="22"/>
        </w:rPr>
        <w:t xml:space="preserve"> completely inhibited </w:t>
      </w:r>
      <w:r w:rsidR="0008661B" w:rsidRPr="00200677">
        <w:rPr>
          <w:rFonts w:ascii="Times New Roman" w:hAnsi="Times New Roman" w:cs="Times New Roman"/>
          <w:sz w:val="22"/>
        </w:rPr>
        <w:t xml:space="preserve">under </w:t>
      </w:r>
      <w:r w:rsidR="007217F6" w:rsidRPr="00200677">
        <w:rPr>
          <w:rFonts w:ascii="Times New Roman" w:hAnsi="Times New Roman" w:cs="Times New Roman"/>
          <w:sz w:val="22"/>
        </w:rPr>
        <w:t>3.5</w:t>
      </w:r>
      <w:r w:rsidR="001F2BAF" w:rsidRPr="00200677">
        <w:rPr>
          <w:rFonts w:ascii="Times New Roman" w:hAnsi="Times New Roman" w:cs="Times New Roman" w:hint="eastAsia"/>
          <w:sz w:val="22"/>
        </w:rPr>
        <w:t xml:space="preserve"> </w:t>
      </w:r>
      <w:r w:rsidR="009C1F01" w:rsidRPr="00200677">
        <w:rPr>
          <w:rFonts w:ascii="Times New Roman" w:hAnsi="Times New Roman" w:cs="Times New Roman"/>
          <w:sz w:val="22"/>
        </w:rPr>
        <w:t>g/L sabinene</w:t>
      </w:r>
      <w:r w:rsidR="007217F6" w:rsidRPr="00200677">
        <w:rPr>
          <w:rFonts w:ascii="Times New Roman" w:hAnsi="Times New Roman" w:cs="Times New Roman"/>
          <w:sz w:val="22"/>
        </w:rPr>
        <w:t>.</w:t>
      </w:r>
      <w:r w:rsidR="00C76E20" w:rsidRPr="00200677">
        <w:rPr>
          <w:rFonts w:ascii="Times New Roman" w:hAnsi="Times New Roman" w:cs="Times New Roman"/>
          <w:sz w:val="22"/>
        </w:rPr>
        <w:t xml:space="preserve"> The experiments were carried out in triplicate. Error bars represent the standard deviation from the mean.</w:t>
      </w:r>
    </w:p>
    <w:p w14:paraId="41EEFDEA" w14:textId="24BFF6E1" w:rsidR="00F02548" w:rsidRPr="00200677" w:rsidRDefault="007B26B0" w:rsidP="007B26B0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bookmarkStart w:id="10" w:name="OLE_LINK9"/>
      <w:bookmarkStart w:id="11" w:name="OLE_LINK10"/>
      <w:bookmarkStart w:id="12" w:name="OLE_LINK21"/>
      <w:bookmarkStart w:id="13" w:name="OLE_LINK22"/>
      <w:bookmarkEnd w:id="4"/>
      <w:bookmarkEnd w:id="5"/>
      <w:bookmarkEnd w:id="6"/>
      <w:bookmarkEnd w:id="7"/>
      <w:bookmarkEnd w:id="8"/>
      <w:bookmarkEnd w:id="9"/>
      <w:r w:rsidRPr="00200677">
        <w:rPr>
          <w:rFonts w:ascii="Times New Roman" w:eastAsia="宋体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36EC910" wp14:editId="7C2454E8">
            <wp:extent cx="2933700" cy="4317166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446"/>
                    <a:stretch/>
                  </pic:blipFill>
                  <pic:spPr bwMode="auto">
                    <a:xfrm>
                      <a:off x="0" y="0"/>
                      <a:ext cx="2934031" cy="431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8FE10A" w14:textId="6B42E335" w:rsidR="005171AE" w:rsidRPr="00200677" w:rsidRDefault="00F112AD" w:rsidP="00462222">
      <w:pPr>
        <w:adjustRightInd w:val="0"/>
        <w:snapToGrid w:val="0"/>
        <w:spacing w:line="360" w:lineRule="auto"/>
        <w:ind w:firstLineChars="400" w:firstLine="840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200677">
        <w:rPr>
          <w:noProof/>
        </w:rPr>
        <mc:AlternateContent>
          <mc:Choice Requires="wpg">
            <w:drawing>
              <wp:inline distT="0" distB="0" distL="0" distR="0" wp14:anchorId="73DF7BC1" wp14:editId="433EE6C5">
                <wp:extent cx="4731026" cy="4194604"/>
                <wp:effectExtent l="0" t="0" r="0" b="0"/>
                <wp:docPr id="41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1026" cy="4194604"/>
                          <a:chOff x="0" y="-7917"/>
                          <a:chExt cx="7906828" cy="7010078"/>
                        </a:xfrm>
                      </wpg:grpSpPr>
                      <wps:wsp>
                        <wps:cNvPr id="42" name="TextBox 6"/>
                        <wps:cNvSpPr txBox="1">
                          <a:spLocks noChangeAspect="1"/>
                        </wps:cNvSpPr>
                        <wps:spPr>
                          <a:xfrm>
                            <a:off x="0" y="390200"/>
                            <a:ext cx="406400" cy="819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4F7841" w14:textId="77777777" w:rsidR="00AB64B9" w:rsidRPr="00462222" w:rsidRDefault="00AB64B9" w:rsidP="00F112AD">
                              <w:pPr>
                                <w:pStyle w:val="a8"/>
                                <w:spacing w:before="0" w:beforeAutospacing="0" w:after="0" w:afterAutospacing="0"/>
                                <w:rPr>
                                  <w:sz w:val="30"/>
                                  <w:szCs w:val="30"/>
                                </w:rPr>
                              </w:pPr>
                              <w:r w:rsidRPr="00462222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43" name="组合 43"/>
                        <wpg:cNvGrpSpPr/>
                        <wpg:grpSpPr>
                          <a:xfrm>
                            <a:off x="27995" y="-7917"/>
                            <a:ext cx="7878833" cy="7010078"/>
                            <a:chOff x="27995" y="-7917"/>
                            <a:chExt cx="7878833" cy="7010078"/>
                          </a:xfrm>
                        </wpg:grpSpPr>
                        <pic:pic xmlns:pic="http://schemas.openxmlformats.org/drawingml/2006/picture">
                          <pic:nvPicPr>
                            <pic:cNvPr id="44" name="Picture 2" descr="http://mpreview.escience.cn/preview/image/3de81b281122c218e64f0ea32c40eab8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19511"/>
                            <a:stretch/>
                          </pic:blipFill>
                          <pic:spPr bwMode="auto">
                            <a:xfrm>
                              <a:off x="27995" y="-7917"/>
                              <a:ext cx="7878833" cy="63416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45" name="右大括号 45"/>
                          <wps:cNvSpPr/>
                          <wps:spPr>
                            <a:xfrm>
                              <a:off x="5050083" y="1849511"/>
                              <a:ext cx="45719" cy="432048"/>
                            </a:xfrm>
                            <a:prstGeom prst="rightBrace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tlCol="0" anchor="ctr"/>
                        </wps:wsp>
                        <wps:wsp>
                          <wps:cNvPr id="46" name="右大括号 46"/>
                          <wps:cNvSpPr/>
                          <wps:spPr>
                            <a:xfrm>
                              <a:off x="5054563" y="2307129"/>
                              <a:ext cx="45719" cy="1750210"/>
                            </a:xfrm>
                            <a:prstGeom prst="rightBrace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tlCol="0" anchor="ctr"/>
                        </wps:wsp>
                        <wps:wsp>
                          <wps:cNvPr id="47" name="TextBox 8"/>
                          <wps:cNvSpPr txBox="1"/>
                          <wps:spPr>
                            <a:xfrm>
                              <a:off x="5121841" y="1756497"/>
                              <a:ext cx="2338764" cy="7607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C50B90" w14:textId="77777777" w:rsidR="00AB64B9" w:rsidRDefault="00AB64B9" w:rsidP="00F112AD">
                                <w:pPr>
                                  <w:pStyle w:val="a8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Terpenoid backbone biosynthesis(ko00900)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48" name="TextBox 11"/>
                          <wps:cNvSpPr txBox="1"/>
                          <wps:spPr>
                            <a:xfrm>
                              <a:off x="5156046" y="2838004"/>
                              <a:ext cx="2193298" cy="9624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5964C2" w14:textId="77777777" w:rsidR="00AB64B9" w:rsidRDefault="00AB64B9" w:rsidP="00F112AD">
                                <w:pPr>
                                  <w:pStyle w:val="a8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Biofilm formation (ko02026) 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49" name="右大括号 49"/>
                          <wps:cNvSpPr/>
                          <wps:spPr>
                            <a:xfrm>
                              <a:off x="5054564" y="4159902"/>
                              <a:ext cx="47332" cy="570466"/>
                            </a:xfrm>
                            <a:prstGeom prst="rightBrace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tlCol="0" anchor="ctr"/>
                        </wps:wsp>
                        <wps:wsp>
                          <wps:cNvPr id="50" name="TextBox 13"/>
                          <wps:cNvSpPr txBox="1"/>
                          <wps:spPr>
                            <a:xfrm>
                              <a:off x="5155100" y="4057341"/>
                              <a:ext cx="2565385" cy="8235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7B5152" w14:textId="77777777" w:rsidR="00AB64B9" w:rsidRDefault="00AB64B9" w:rsidP="00F112AD">
                                <w:pPr>
                                  <w:pStyle w:val="a8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Fatty acid biosynthesis (ko00061) 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51" name="右大括号 51"/>
                          <wps:cNvSpPr/>
                          <wps:spPr>
                            <a:xfrm>
                              <a:off x="5050083" y="4757483"/>
                              <a:ext cx="51813" cy="529062"/>
                            </a:xfrm>
                            <a:prstGeom prst="rightBrace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tlCol="0" anchor="ctr"/>
                        </wps:wsp>
                        <wps:wsp>
                          <wps:cNvPr id="52" name="TextBox 15"/>
                          <wps:cNvSpPr txBox="1"/>
                          <wps:spPr>
                            <a:xfrm>
                              <a:off x="5153836" y="4717938"/>
                              <a:ext cx="2564633" cy="8687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AEBB7BE" w14:textId="77777777" w:rsidR="00AB64B9" w:rsidRDefault="00AB64B9" w:rsidP="00F112AD">
                                <w:pPr>
                                  <w:pStyle w:val="a8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Fatty acid degradation (ko00071) 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53" name="右大括号 53"/>
                          <wps:cNvSpPr/>
                          <wps:spPr>
                            <a:xfrm>
                              <a:off x="5050083" y="5358553"/>
                              <a:ext cx="50199" cy="983106"/>
                            </a:xfrm>
                            <a:prstGeom prst="rightBrace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tlCol="0" anchor="ctr"/>
                        </wps:wsp>
                        <wps:wsp>
                          <wps:cNvPr id="54" name="TextBox 17"/>
                          <wps:cNvSpPr txBox="1"/>
                          <wps:spPr>
                            <a:xfrm>
                              <a:off x="5121840" y="5586658"/>
                              <a:ext cx="2784861" cy="7913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4BEA6" w14:textId="77777777" w:rsidR="00AB64B9" w:rsidRDefault="00AB64B9" w:rsidP="00F112AD">
                                <w:pPr>
                                  <w:pStyle w:val="a8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Mismatch repair (ko03430) 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55" name="TextBox 19"/>
                          <wps:cNvSpPr txBox="1"/>
                          <wps:spPr>
                            <a:xfrm>
                              <a:off x="5156046" y="6771329"/>
                              <a:ext cx="1169152" cy="2308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bodyPr wrap="square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6" name="Picture 2" descr="http://mpreview.escience.cn/preview/image/3de81b281122c218e64f0ea32c40eab8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66" t="96852" r="5988" b="-1"/>
                            <a:stretch/>
                          </pic:blipFill>
                          <pic:spPr bwMode="auto">
                            <a:xfrm>
                              <a:off x="168956" y="6341659"/>
                              <a:ext cx="7291449" cy="2481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DF7BC1" id="组合 4" o:spid="_x0000_s1026" style="width:372.5pt;height:330.3pt;mso-position-horizontal-relative:char;mso-position-vertical-relative:line" coordorigin=",-79" coordsize="79068,70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7" type="#_x0000_t202" style="position:absolute;top:3902;width:4064;height:8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CkJsIA&#10;AADbAAAADwAAAGRycy9kb3ducmV2LnhtbESP3WoCMRSE7wu+QzgF72q2UopsjVIKohRvuvoAh83p&#10;ZtnNSdhkf/TpjSB4OczMN8x6O9lWDNSF2rGC90UGgrh0uuZKwfm0e1uBCBFZY+uYFFwowHYze1lj&#10;rt3IfzQUsRIJwiFHBSZGn0sZSkMWw8J54uT9u85iTLKrpO5wTHDbymWWfUqLNacFg55+DJVN0VsF&#10;u35/sMNV9v63KEc2vunPx0ap+ev0/QUi0hSf4Uf7oBV8LOH+Jf0A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0KQmwgAAANsAAAAPAAAAAAAAAAAAAAAAAJgCAABkcnMvZG93&#10;bnJldi54bWxQSwUGAAAAAAQABAD1AAAAhwMAAAAA&#10;" filled="f" stroked="f">
                  <v:path arrowok="t"/>
                  <o:lock v:ext="edit" aspectratio="t"/>
                  <v:textbox>
                    <w:txbxContent>
                      <w:p w14:paraId="244F7841" w14:textId="77777777" w:rsidR="00AB64B9" w:rsidRPr="00462222" w:rsidRDefault="00AB64B9" w:rsidP="00F112AD">
                        <w:pPr>
                          <w:pStyle w:val="a8"/>
                          <w:spacing w:before="0" w:beforeAutospacing="0" w:after="0" w:afterAutospacing="0"/>
                          <w:rPr>
                            <w:sz w:val="30"/>
                            <w:szCs w:val="30"/>
                          </w:rPr>
                        </w:pPr>
                        <w:r w:rsidRPr="00462222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b</w:t>
                        </w:r>
                      </w:p>
                    </w:txbxContent>
                  </v:textbox>
                </v:shape>
                <v:group id="组合 43" o:spid="_x0000_s1028" style="position:absolute;left:279;top:-79;width:78789;height:70100" coordorigin="279,-79" coordsize="78788,70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9" type="#_x0000_t75" alt="http://mpreview.escience.cn/preview/image/3de81b281122c218e64f0ea32c40eab8" style="position:absolute;left:279;top:-79;width:78789;height:634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qnHnCAAAA2wAAAA8AAABkcnMvZG93bnJldi54bWxEj81uwjAQhO9IvIO1SNzAKYJSAgZF0Ao4&#10;8tP7Kt7GEfE6xC6kb4+RKnEczcw3msWqtZW4UeNLxwrehgkI4tzpkgsF59PX4AOED8gaK8ek4I88&#10;rJbdzgJT7e58oNsxFCJC2KeowIRQp1L63JBFP3Q1cfR+XGMxRNkUUjd4j3BbyVGSvEuLJccFgzWt&#10;DeWX469V8Hn9Nqbcn7PLZsL1bJtNRtOwV6rfa7M5iEBteIX/2zutYDyG55f4A+Ty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apx5wgAAANsAAAAPAAAAAAAAAAAAAAAAAJ8C&#10;AABkcnMvZG93bnJldi54bWxQSwUGAAAAAAQABAD3AAAAjgMAAAAA&#10;">
                    <v:imagedata r:id="rId12" o:title="3de81b281122c218e64f0ea32c40eab8" cropbottom="12787f"/>
                  </v:shape>
                  <v:shapetype id="_x0000_t88" coordsize="21600,21600" o:spt="88" adj="1800,10800" path="m,qx10800@0l10800@2qy21600@11,10800@3l10800@1qy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0,0;21600,@11;0,21600" textboxrect="0,@4,7637,@5"/>
                    <v:handles>
                      <v:h position="center,#0" yrange="0,@8"/>
                      <v:h position="bottomRight,#1" yrange="@9,@10"/>
                    </v:handles>
                  </v:shapetype>
                  <v:shape id="右大括号 45" o:spid="_x0000_s1030" type="#_x0000_t88" style="position:absolute;left:50500;top:18495;width:458;height:4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8ye8MA&#10;AADbAAAADwAAAGRycy9kb3ducmV2LnhtbESPzWrDMBCE74G+g9hCbomcOC3FiRyCaaA5xin0urG2&#10;tmtrZSzVP29fFQo9DjPzDXM4TqYVA/Wutqxgs45AEBdW11wqeL+dVy8gnEfW2FomBTM5OKYPiwMm&#10;2o58pSH3pQgQdgkqqLzvEildUZFBt7YdcfA+bW/QB9mXUvc4Brhp5TaKnqXBmsNChR1lFRVN/m0U&#10;8McVoyZ/je9f9lJmLuZNO8dKLR+n0x6Ep8n/h//ab1rB7gl+v4Qf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8ye8MAAADbAAAADwAAAAAAAAAAAAAAAACYAgAAZHJzL2Rv&#10;d25yZXYueG1sUEsFBgAAAAAEAAQA9QAAAIgDAAAAAA==&#10;" adj="190" stroked="f"/>
                  <v:shape id="右大括号 46" o:spid="_x0000_s1031" type="#_x0000_t88" style="position:absolute;left:50545;top:23071;width:457;height:175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Ri7sMA&#10;AADbAAAADwAAAGRycy9kb3ducmV2LnhtbESPwWrDMBBE74H+g9hCb7GcUJzgRgkhSaFpfImbD1is&#10;rW1qrYyk2u7fR4VCj8PMvGE2u8l0YiDnW8sKFkkKgriyuuVawe3jdb4G4QOyxs4yKfghD7vtw2yD&#10;ubYjX2koQy0ihH2OCpoQ+lxKXzVk0Ce2J47ep3UGQ5SultrhGOGmk8s0zaTBluNCgz0dGqq+ym+j&#10;YDTF7UR21beX9xUezq64LI9eqafHaf8CItAU/sN/7Tet4DmD3y/xB8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8Ri7sMAAADbAAAADwAAAAAAAAAAAAAAAACYAgAAZHJzL2Rv&#10;d25yZXYueG1sUEsFBgAAAAAEAAQA9QAAAIgDAAAAAA==&#10;" adj="47" stroked="f"/>
                  <v:shape id="TextBox 8" o:spid="_x0000_s1032" type="#_x0000_t202" style="position:absolute;left:51218;top:17564;width:23388;height:7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ik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k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YpDEAAAA2wAAAA8AAAAAAAAAAAAAAAAAmAIAAGRycy9k&#10;b3ducmV2LnhtbFBLBQYAAAAABAAEAPUAAACJAwAAAAA=&#10;" filled="f" stroked="f">
                    <v:textbox>
                      <w:txbxContent>
                        <w:p w14:paraId="17C50B90" w14:textId="77777777" w:rsidR="00AB64B9" w:rsidRDefault="00AB64B9" w:rsidP="00F112AD">
                          <w:pPr>
                            <w:pStyle w:val="a8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Terpenoid backbone biosynthesis(ko00900) </w:t>
                          </w:r>
                        </w:p>
                      </w:txbxContent>
                    </v:textbox>
                  </v:shape>
                  <v:shape id="TextBox 11" o:spid="_x0000_s1033" type="#_x0000_t202" style="position:absolute;left:51560;top:28380;width:21933;height:9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  <v:textbox>
                      <w:txbxContent>
                        <w:p w14:paraId="7D5964C2" w14:textId="77777777" w:rsidR="00AB64B9" w:rsidRDefault="00AB64B9" w:rsidP="00F112AD">
                          <w:pPr>
                            <w:pStyle w:val="a8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Biofilm formation (ko02026)  </w:t>
                          </w:r>
                        </w:p>
                      </w:txbxContent>
                    </v:textbox>
                  </v:shape>
                  <v:shape id="右大括号 49" o:spid="_x0000_s1034" type="#_x0000_t88" style="position:absolute;left:50545;top:41599;width:473;height:57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AYdcUA&#10;AADbAAAADwAAAGRycy9kb3ducmV2LnhtbESPT4vCMBTE7wt+h/AEL8ua+gd1q1F0YUE9aRX2+mje&#10;tsXmpTRRq5/eCILHYWZ+w8wWjSnFhWpXWFbQ60YgiFOrC84UHA+/XxMQziNrLC2Tghs5WMxbHzOM&#10;tb3yni6Jz0SAsItRQe59FUvp0pwMuq6tiIP3b2uDPsg6k7rGa4CbUvajaCQNFhwWcqzoJ6f0lJyN&#10;gl1vN9l/bg7nwTiTyTb9i+6rwVGpTrtZTkF4avw7/GqvtYLhNzy/hB8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Bh1xQAAANsAAAAPAAAAAAAAAAAAAAAAAJgCAABkcnMv&#10;ZG93bnJldi54bWxQSwUGAAAAAAQABAD1AAAAigMAAAAA&#10;" adj="149" stroked="f"/>
                  <v:shape id="TextBox 13" o:spid="_x0000_s1035" type="#_x0000_t202" style="position:absolute;left:51551;top:40573;width:25653;height:8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  <v:textbox>
                      <w:txbxContent>
                        <w:p w14:paraId="697B5152" w14:textId="77777777" w:rsidR="00AB64B9" w:rsidRDefault="00AB64B9" w:rsidP="00F112AD">
                          <w:pPr>
                            <w:pStyle w:val="a8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Fatty acid biosynthesis (ko00061)  </w:t>
                          </w:r>
                        </w:p>
                      </w:txbxContent>
                    </v:textbox>
                  </v:shape>
                  <v:shape id="右大括号 51" o:spid="_x0000_s1036" type="#_x0000_t88" style="position:absolute;left:50500;top:47574;width:518;height:52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QcxL8A&#10;AADbAAAADwAAAGRycy9kb3ducmV2LnhtbESPQavCMBCE74L/IazgTdMWlVKNooLg9amIx6VZ22Kz&#10;qU3U+u9fBMHjMDPfMItVZ2rxpNZVlhXE4wgEcW51xYWC03E3SkE4j6yxtkwK3uRgtez3Fphp++I/&#10;eh58IQKEXYYKSu+bTEqXl2TQjW1DHLyrbQ36INtC6hZfAW5qmUTRTBqsOCyU2NC2pPx2eBgF+TSy&#10;1Ta5xyYlf9ykp/OlniRKDQfdeg7CU+d/4W97rxVMY/h8CT9AL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JBzEvwAAANsAAAAPAAAAAAAAAAAAAAAAAJgCAABkcnMvZG93bnJl&#10;di54bWxQSwUGAAAAAAQABAD1AAAAhAMAAAAA&#10;" adj="176" stroked="f"/>
                  <v:shape id="TextBox 15" o:spid="_x0000_s1037" type="#_x0000_t202" style="position:absolute;left:51538;top:47179;width:25646;height:86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  <v:textbox>
                      <w:txbxContent>
                        <w:p w14:paraId="3AEBB7BE" w14:textId="77777777" w:rsidR="00AB64B9" w:rsidRDefault="00AB64B9" w:rsidP="00F112AD">
                          <w:pPr>
                            <w:pStyle w:val="a8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Fatty acid degradation (ko00071)  </w:t>
                          </w:r>
                        </w:p>
                      </w:txbxContent>
                    </v:textbox>
                  </v:shape>
                  <v:shape id="右大括号 53" o:spid="_x0000_s1038" type="#_x0000_t88" style="position:absolute;left:50500;top:53585;width:502;height:98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uIosUA&#10;AADbAAAADwAAAGRycy9kb3ducmV2LnhtbESPQWvCQBSE74X+h+UVvEjdtGIpMRuRtIKXIqYKHh/Z&#10;ZxLNvg3Z1cR/3xWEHoeZ+YZJFoNpxJU6V1tW8DaJQBAXVtdcKtj9rl4/QTiPrLGxTApu5GCRPj8l&#10;GGvb85auuS9FgLCLUUHlfRtL6YqKDLqJbYmDd7SdQR9kV0rdYR/gppHvUfQhDdYcFipsKauoOOcX&#10;o+A0vn399Hu/ynbZcnbK2+/N4RApNXoZlnMQngb/H36011rBbAr3L+EHy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G4iixQAAANsAAAAPAAAAAAAAAAAAAAAAAJgCAABkcnMv&#10;ZG93bnJldi54bWxQSwUGAAAAAAQABAD1AAAAigMAAAAA&#10;" adj="92" stroked="f"/>
                  <v:shape id="TextBox 17" o:spid="_x0000_s1039" type="#_x0000_t202" style="position:absolute;left:51218;top:55866;width:27849;height:7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  <v:textbox>
                      <w:txbxContent>
                        <w:p w14:paraId="7FF4BEA6" w14:textId="77777777" w:rsidR="00AB64B9" w:rsidRDefault="00AB64B9" w:rsidP="00F112AD">
                          <w:pPr>
                            <w:pStyle w:val="a8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Mismatch repair (ko03430)  </w:t>
                          </w:r>
                        </w:p>
                      </w:txbxContent>
                    </v:textbox>
                  </v:shape>
                  <v:shape id="TextBox 19" o:spid="_x0000_s1040" type="#_x0000_t202" style="position:absolute;left:51560;top:67713;width:11691;height:2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3PocIA&#10;AADbAAAADwAAAGRycy9kb3ducmV2LnhtbESPQWvCQBSE7wX/w/IEb3XXYopGV5GK4EmpVcHbI/tM&#10;gtm3Ibua+O/dQqHHYWa+YebLzlbiQY0vHWsYDRUI4syZknMNx5/N+wSED8gGK8ek4Ukelove2xxT&#10;41r+psch5CJC2KeooQihTqX0WUEW/dDVxNG7usZiiLLJpWmwjXBbyQ+lPqXFkuNCgTV9FZTdDner&#10;4bS7Xs5jtc/XNqlb1ynJdiq1HvS71QxEoC78h//aW6MhSeD3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nc+hwgAAANsAAAAPAAAAAAAAAAAAAAAAAJgCAABkcnMvZG93&#10;bnJldi54bWxQSwUGAAAAAAQABAD1AAAAhwMAAAAA&#10;" filled="f" stroked="f"/>
                  <v:shape id="Picture 2" o:spid="_x0000_s1041" type="#_x0000_t75" alt="http://mpreview.escience.cn/preview/image/3de81b281122c218e64f0ea32c40eab8" style="position:absolute;left:1689;top:63416;width:72915;height:24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mGIbFAAAA2wAAAA8AAABkcnMvZG93bnJldi54bWxEj0FrwkAUhO+F/oflFXopdaOgtDGrhGJB&#10;8FCMufT2zD6TkOzbNLsm8d93CwWPw8x8wyTbybRioN7VlhXMZxEI4sLqmksF+enz9Q2E88gaW8uk&#10;4EYOtpvHhwRjbUc+0pD5UgQIuxgVVN53sZSuqMigm9mOOHgX2xv0Qfal1D2OAW5auYiilTRYc1io&#10;sKOPioomuxoFl/H9ZZHn35h+HQ9nvfvZ2ZQapZ6fpnQNwtPk7+H/9l4rWK7g70v4AXLz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JhiGxQAAANsAAAAPAAAAAAAAAAAAAAAA&#10;AJ8CAABkcnMvZG93bnJldi54bWxQSwUGAAAAAAQABAD3AAAAkQMAAAAA&#10;">
                    <v:imagedata r:id="rId13" o:title="3de81b281122c218e64f0ea32c40eab8" croptop="63473f" cropbottom="-1f" cropleft="961f" cropright="3924f"/>
                  </v:shape>
                </v:group>
                <w10:anchorlock/>
              </v:group>
            </w:pict>
          </mc:Fallback>
        </mc:AlternateContent>
      </w:r>
    </w:p>
    <w:p w14:paraId="1B834CAB" w14:textId="77777777" w:rsidR="00ED5FA7" w:rsidRDefault="00ED5FA7" w:rsidP="00BA5B7D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sz w:val="22"/>
        </w:rPr>
      </w:pPr>
      <w:bookmarkStart w:id="14" w:name="OLE_LINK5"/>
      <w:bookmarkStart w:id="15" w:name="OLE_LINK6"/>
      <w:bookmarkEnd w:id="10"/>
      <w:bookmarkEnd w:id="11"/>
    </w:p>
    <w:p w14:paraId="01153583" w14:textId="44DAF86D" w:rsidR="00504E2B" w:rsidRPr="00C76E20" w:rsidRDefault="00504E2B" w:rsidP="00BA5B7D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r w:rsidRPr="00200677">
        <w:rPr>
          <w:rFonts w:ascii="Times New Roman" w:eastAsia="宋体" w:hAnsi="Times New Roman" w:cs="Times New Roman"/>
          <w:b/>
          <w:sz w:val="22"/>
        </w:rPr>
        <w:lastRenderedPageBreak/>
        <w:t>Fig. S</w:t>
      </w:r>
      <w:r w:rsidR="00774948" w:rsidRPr="00200677">
        <w:rPr>
          <w:rFonts w:ascii="Times New Roman" w:eastAsia="宋体" w:hAnsi="Times New Roman" w:cs="Times New Roman" w:hint="eastAsia"/>
          <w:b/>
          <w:sz w:val="22"/>
        </w:rPr>
        <w:t>2</w:t>
      </w:r>
      <w:r w:rsidR="00C76E20" w:rsidRPr="00200677">
        <w:rPr>
          <w:rFonts w:ascii="Times New Roman" w:eastAsia="宋体" w:hAnsi="Times New Roman" w:cs="Times New Roman"/>
          <w:sz w:val="22"/>
        </w:rPr>
        <w:t xml:space="preserve"> Hierarchical </w:t>
      </w:r>
      <w:r w:rsidR="00FC3515">
        <w:rPr>
          <w:rFonts w:ascii="Times New Roman" w:eastAsia="宋体" w:hAnsi="Times New Roman" w:cs="Times New Roman"/>
          <w:sz w:val="22"/>
        </w:rPr>
        <w:t>c</w:t>
      </w:r>
      <w:r w:rsidR="00C76E20" w:rsidRPr="00200677">
        <w:rPr>
          <w:rFonts w:ascii="Times New Roman" w:eastAsia="宋体" w:hAnsi="Times New Roman" w:cs="Times New Roman"/>
          <w:sz w:val="22"/>
        </w:rPr>
        <w:t>lustering</w:t>
      </w:r>
      <w:r w:rsidR="00C76E20" w:rsidRPr="00200677">
        <w:rPr>
          <w:rFonts w:ascii="Times New Roman" w:eastAsia="宋体" w:hAnsi="Times New Roman" w:cs="Times New Roman" w:hint="eastAsia"/>
          <w:sz w:val="22"/>
        </w:rPr>
        <w:t>.</w:t>
      </w:r>
      <w:r w:rsidR="00C76E20" w:rsidRPr="00200677">
        <w:rPr>
          <w:rFonts w:ascii="Times New Roman" w:eastAsia="宋体" w:hAnsi="Times New Roman" w:cs="Times New Roman"/>
          <w:sz w:val="22"/>
        </w:rPr>
        <w:t xml:space="preserve"> </w:t>
      </w:r>
      <w:r w:rsidR="00C76E20" w:rsidRPr="00200677">
        <w:rPr>
          <w:rFonts w:ascii="Times New Roman" w:eastAsia="宋体" w:hAnsi="Times New Roman" w:cs="Times New Roman"/>
          <w:b/>
          <w:sz w:val="22"/>
        </w:rPr>
        <w:t>a</w:t>
      </w:r>
      <w:r w:rsidRPr="00200677">
        <w:rPr>
          <w:rFonts w:ascii="Times New Roman" w:eastAsia="宋体" w:hAnsi="Times New Roman" w:cs="Times New Roman"/>
          <w:sz w:val="22"/>
        </w:rPr>
        <w:t xml:space="preserve"> Differential expression gene cluster analysis. Log10 (RPKM+1) </w:t>
      </w:r>
      <w:r w:rsidR="00C55972" w:rsidRPr="007576E2">
        <w:rPr>
          <w:rFonts w:ascii="Times New Roman" w:eastAsia="宋体" w:hAnsi="Times New Roman" w:cs="Times New Roman"/>
          <w:sz w:val="22"/>
        </w:rPr>
        <w:t xml:space="preserve">were </w:t>
      </w:r>
      <w:r w:rsidRPr="007576E2">
        <w:rPr>
          <w:rFonts w:ascii="Times New Roman" w:eastAsia="宋体" w:hAnsi="Times New Roman" w:cs="Times New Roman"/>
          <w:sz w:val="22"/>
        </w:rPr>
        <w:t xml:space="preserve">used </w:t>
      </w:r>
      <w:r w:rsidR="00C55972" w:rsidRPr="007576E2">
        <w:rPr>
          <w:rFonts w:ascii="Times New Roman" w:eastAsia="宋体" w:hAnsi="Times New Roman" w:cs="Times New Roman"/>
          <w:sz w:val="22"/>
        </w:rPr>
        <w:t>for</w:t>
      </w:r>
      <w:r w:rsidRPr="007576E2">
        <w:rPr>
          <w:rFonts w:ascii="Times New Roman" w:eastAsia="宋体" w:hAnsi="Times New Roman" w:cs="Times New Roman"/>
          <w:sz w:val="22"/>
        </w:rPr>
        <w:t xml:space="preserve"> cluster</w:t>
      </w:r>
      <w:r w:rsidR="00C55972" w:rsidRPr="007576E2">
        <w:rPr>
          <w:rFonts w:ascii="Times New Roman" w:eastAsia="宋体" w:hAnsi="Times New Roman" w:cs="Times New Roman"/>
          <w:sz w:val="22"/>
        </w:rPr>
        <w:t>ing</w:t>
      </w:r>
      <w:r w:rsidRPr="001F7359">
        <w:rPr>
          <w:rFonts w:ascii="Times New Roman" w:eastAsia="宋体" w:hAnsi="Times New Roman" w:cs="Times New Roman"/>
          <w:sz w:val="22"/>
        </w:rPr>
        <w:t>,</w:t>
      </w:r>
      <w:r w:rsidRPr="00200677">
        <w:rPr>
          <w:rFonts w:ascii="Times New Roman" w:eastAsia="宋体" w:hAnsi="Times New Roman" w:cs="Times New Roman"/>
          <w:sz w:val="22"/>
        </w:rPr>
        <w:t xml:space="preserve"> high</w:t>
      </w:r>
      <w:r w:rsidR="00BD7D08">
        <w:rPr>
          <w:rFonts w:ascii="Times New Roman" w:eastAsia="宋体" w:hAnsi="Times New Roman" w:cs="Times New Roman"/>
          <w:sz w:val="22"/>
        </w:rPr>
        <w:t xml:space="preserve"> </w:t>
      </w:r>
      <w:r w:rsidRPr="00200677">
        <w:rPr>
          <w:rFonts w:ascii="Times New Roman" w:eastAsia="宋体" w:hAnsi="Times New Roman" w:cs="Times New Roman"/>
          <w:sz w:val="22"/>
        </w:rPr>
        <w:t>expression gene</w:t>
      </w:r>
      <w:r w:rsidR="00BD7D08">
        <w:rPr>
          <w:rFonts w:ascii="Times New Roman" w:eastAsia="宋体" w:hAnsi="Times New Roman" w:cs="Times New Roman"/>
          <w:sz w:val="22"/>
        </w:rPr>
        <w:t>s</w:t>
      </w:r>
      <w:r w:rsidRPr="00200677">
        <w:rPr>
          <w:rFonts w:ascii="Times New Roman" w:eastAsia="宋体" w:hAnsi="Times New Roman" w:cs="Times New Roman"/>
          <w:sz w:val="22"/>
        </w:rPr>
        <w:t xml:space="preserve"> </w:t>
      </w:r>
      <w:r w:rsidR="00BD7D08">
        <w:rPr>
          <w:rFonts w:ascii="Times New Roman" w:eastAsia="宋体" w:hAnsi="Times New Roman" w:cs="Times New Roman"/>
          <w:sz w:val="22"/>
        </w:rPr>
        <w:t xml:space="preserve">are in red </w:t>
      </w:r>
      <w:r w:rsidRPr="00200677">
        <w:rPr>
          <w:rFonts w:ascii="Times New Roman" w:eastAsia="宋体" w:hAnsi="Times New Roman" w:cs="Times New Roman"/>
          <w:sz w:val="22"/>
        </w:rPr>
        <w:t xml:space="preserve">and low expression </w:t>
      </w:r>
      <w:r w:rsidR="00BD7D08">
        <w:rPr>
          <w:rFonts w:ascii="Times New Roman" w:eastAsia="宋体" w:hAnsi="Times New Roman" w:cs="Times New Roman"/>
          <w:sz w:val="22"/>
        </w:rPr>
        <w:t>are in blue</w:t>
      </w:r>
      <w:r w:rsidRPr="00200677">
        <w:rPr>
          <w:rFonts w:ascii="Times New Roman" w:eastAsia="宋体" w:hAnsi="Times New Roman" w:cs="Times New Roman"/>
          <w:sz w:val="22"/>
        </w:rPr>
        <w:t>. Color ranges from</w:t>
      </w:r>
      <w:r w:rsidR="00BD7D08">
        <w:rPr>
          <w:rFonts w:ascii="Times New Roman" w:eastAsia="宋体" w:hAnsi="Times New Roman" w:cs="Times New Roman"/>
          <w:sz w:val="22"/>
        </w:rPr>
        <w:t xml:space="preserve"> blue</w:t>
      </w:r>
      <w:r w:rsidRPr="00200677">
        <w:rPr>
          <w:rFonts w:ascii="Times New Roman" w:eastAsia="宋体" w:hAnsi="Times New Roman" w:cs="Times New Roman"/>
          <w:sz w:val="22"/>
        </w:rPr>
        <w:t xml:space="preserve"> to </w:t>
      </w:r>
      <w:r w:rsidR="00BD7D08">
        <w:rPr>
          <w:rFonts w:ascii="Times New Roman" w:eastAsia="宋体" w:hAnsi="Times New Roman" w:cs="Times New Roman"/>
          <w:sz w:val="22"/>
        </w:rPr>
        <w:t>red</w:t>
      </w:r>
      <w:r w:rsidRPr="00200677">
        <w:rPr>
          <w:rFonts w:ascii="Times New Roman" w:eastAsia="宋体" w:hAnsi="Times New Roman" w:cs="Times New Roman"/>
          <w:sz w:val="22"/>
        </w:rPr>
        <w:t>, indicating a higher amount of gene expression</w:t>
      </w:r>
      <w:r w:rsidR="00F15532" w:rsidRPr="00200677">
        <w:rPr>
          <w:rFonts w:ascii="Times New Roman" w:eastAsia="宋体" w:hAnsi="Times New Roman" w:cs="Times New Roman" w:hint="eastAsia"/>
          <w:sz w:val="22"/>
        </w:rPr>
        <w:t xml:space="preserve">. </w:t>
      </w:r>
      <w:r w:rsidR="00F15532" w:rsidRPr="00200677">
        <w:rPr>
          <w:rFonts w:ascii="Times New Roman" w:eastAsia="宋体" w:hAnsi="Times New Roman" w:cs="Times New Roman"/>
          <w:b/>
          <w:sz w:val="22"/>
        </w:rPr>
        <w:t>b</w:t>
      </w:r>
      <w:r w:rsidR="00F15532" w:rsidRPr="00200677">
        <w:t xml:space="preserve"> </w:t>
      </w:r>
      <w:r w:rsidR="00F15532" w:rsidRPr="00200677">
        <w:rPr>
          <w:rFonts w:ascii="Times New Roman" w:eastAsia="宋体" w:hAnsi="Times New Roman" w:cs="Times New Roman"/>
          <w:sz w:val="22"/>
        </w:rPr>
        <w:t xml:space="preserve">Cluster </w:t>
      </w:r>
      <w:r w:rsidR="00FC3515">
        <w:rPr>
          <w:rFonts w:ascii="Times New Roman" w:eastAsia="宋体" w:hAnsi="Times New Roman" w:cs="Times New Roman"/>
          <w:sz w:val="22"/>
        </w:rPr>
        <w:t>a</w:t>
      </w:r>
      <w:r w:rsidR="00F15532" w:rsidRPr="00200677">
        <w:rPr>
          <w:rFonts w:ascii="Times New Roman" w:eastAsia="宋体" w:hAnsi="Times New Roman" w:cs="Times New Roman"/>
          <w:sz w:val="22"/>
        </w:rPr>
        <w:t xml:space="preserve">nalysis of significant differential </w:t>
      </w:r>
      <w:r w:rsidR="00FC3515">
        <w:rPr>
          <w:rFonts w:ascii="Times New Roman" w:eastAsia="宋体" w:hAnsi="Times New Roman" w:cs="Times New Roman"/>
          <w:sz w:val="22"/>
        </w:rPr>
        <w:t>p</w:t>
      </w:r>
      <w:r w:rsidR="00F15532" w:rsidRPr="00200677">
        <w:rPr>
          <w:rFonts w:ascii="Times New Roman" w:eastAsia="宋体" w:hAnsi="Times New Roman" w:cs="Times New Roman"/>
          <w:sz w:val="22"/>
        </w:rPr>
        <w:t>athway genes</w:t>
      </w:r>
      <w:r w:rsidR="00F15532" w:rsidRPr="00200677">
        <w:rPr>
          <w:rFonts w:ascii="Times New Roman" w:eastAsia="宋体" w:hAnsi="Times New Roman" w:cs="Times New Roman" w:hint="eastAsia"/>
          <w:sz w:val="22"/>
        </w:rPr>
        <w:t xml:space="preserve">. </w:t>
      </w:r>
      <w:r w:rsidR="00F15532" w:rsidRPr="00200677">
        <w:rPr>
          <w:rFonts w:ascii="Times New Roman" w:eastAsia="宋体" w:hAnsi="Times New Roman" w:cs="Times New Roman"/>
          <w:sz w:val="22"/>
        </w:rPr>
        <w:t>Red bars represent a relative up-regulation of the gene, while blue represents a relative down-regulation of the gene.</w:t>
      </w:r>
      <w:r w:rsidR="00CD129B" w:rsidRPr="00200677">
        <w:t xml:space="preserve"> </w:t>
      </w:r>
      <w:r w:rsidR="00CD129B" w:rsidRPr="00200677">
        <w:rPr>
          <w:rFonts w:ascii="Times New Roman" w:eastAsia="宋体" w:hAnsi="Times New Roman" w:cs="Times New Roman"/>
          <w:sz w:val="22"/>
        </w:rPr>
        <w:t xml:space="preserve">The figure shows five paths, </w:t>
      </w:r>
      <w:r w:rsidR="00CD129B" w:rsidRPr="00200677">
        <w:rPr>
          <w:rFonts w:ascii="Times New Roman" w:eastAsia="宋体" w:hAnsi="Times New Roman" w:cs="Times New Roman" w:hint="eastAsia"/>
          <w:sz w:val="22"/>
        </w:rPr>
        <w:t>t</w:t>
      </w:r>
      <w:r w:rsidR="00CD129B" w:rsidRPr="00200677">
        <w:rPr>
          <w:rFonts w:ascii="Times New Roman" w:eastAsia="宋体" w:hAnsi="Times New Roman" w:cs="Times New Roman"/>
          <w:sz w:val="22"/>
        </w:rPr>
        <w:t>erpenoid</w:t>
      </w:r>
      <w:r w:rsidR="00CD129B" w:rsidRPr="00200677">
        <w:rPr>
          <w:rFonts w:ascii="Times New Roman" w:eastAsia="宋体" w:hAnsi="Times New Roman" w:cs="Times New Roman" w:hint="eastAsia"/>
          <w:sz w:val="22"/>
        </w:rPr>
        <w:t>s</w:t>
      </w:r>
      <w:r w:rsidR="00CD129B" w:rsidRPr="00200677">
        <w:rPr>
          <w:rFonts w:ascii="Times New Roman" w:eastAsia="宋体" w:hAnsi="Times New Roman" w:cs="Times New Roman"/>
          <w:sz w:val="22"/>
        </w:rPr>
        <w:t xml:space="preserve"> backbone biosynthesis</w:t>
      </w:r>
      <w:r w:rsidR="00CD129B" w:rsidRPr="00200677">
        <w:rPr>
          <w:rFonts w:ascii="Times New Roman" w:eastAsia="宋体" w:hAnsi="Times New Roman" w:cs="Times New Roman" w:hint="eastAsia"/>
          <w:sz w:val="22"/>
        </w:rPr>
        <w:t>, b</w:t>
      </w:r>
      <w:r w:rsidR="00CD129B" w:rsidRPr="00200677">
        <w:rPr>
          <w:rFonts w:ascii="Times New Roman" w:eastAsia="宋体" w:hAnsi="Times New Roman" w:cs="Times New Roman"/>
          <w:sz w:val="22"/>
        </w:rPr>
        <w:t>iofilm formation</w:t>
      </w:r>
      <w:r w:rsidR="00CD129B" w:rsidRPr="00200677">
        <w:rPr>
          <w:rFonts w:ascii="Times New Roman" w:eastAsia="宋体" w:hAnsi="Times New Roman" w:cs="Times New Roman" w:hint="eastAsia"/>
          <w:sz w:val="22"/>
        </w:rPr>
        <w:t>,</w:t>
      </w:r>
      <w:r w:rsidR="00CD129B" w:rsidRPr="00200677">
        <w:rPr>
          <w:rFonts w:ascii="Times New Roman" w:eastAsia="宋体" w:hAnsi="Times New Roman" w:cs="Times New Roman"/>
          <w:sz w:val="22"/>
        </w:rPr>
        <w:t xml:space="preserve"> </w:t>
      </w:r>
      <w:r w:rsidR="00CD129B" w:rsidRPr="00200677">
        <w:rPr>
          <w:rFonts w:ascii="Times New Roman" w:eastAsia="宋体" w:hAnsi="Times New Roman" w:cs="Times New Roman" w:hint="eastAsia"/>
          <w:sz w:val="22"/>
        </w:rPr>
        <w:t>f</w:t>
      </w:r>
      <w:r w:rsidR="00CD129B" w:rsidRPr="00200677">
        <w:rPr>
          <w:rFonts w:ascii="Times New Roman" w:eastAsia="宋体" w:hAnsi="Times New Roman" w:cs="Times New Roman"/>
          <w:sz w:val="22"/>
        </w:rPr>
        <w:t>atty acid biosynthesis</w:t>
      </w:r>
      <w:r w:rsidR="00CD129B" w:rsidRPr="00200677">
        <w:rPr>
          <w:rFonts w:ascii="Times New Roman" w:eastAsia="宋体" w:hAnsi="Times New Roman" w:cs="Times New Roman" w:hint="eastAsia"/>
          <w:sz w:val="22"/>
        </w:rPr>
        <w:t>, f</w:t>
      </w:r>
      <w:r w:rsidR="00CD129B" w:rsidRPr="00200677">
        <w:rPr>
          <w:rFonts w:ascii="Times New Roman" w:eastAsia="宋体" w:hAnsi="Times New Roman" w:cs="Times New Roman"/>
          <w:sz w:val="22"/>
        </w:rPr>
        <w:t xml:space="preserve">atty acid degradation </w:t>
      </w:r>
      <w:r w:rsidR="00CD129B" w:rsidRPr="00200677">
        <w:rPr>
          <w:rFonts w:ascii="Times New Roman" w:eastAsia="宋体" w:hAnsi="Times New Roman" w:cs="Times New Roman" w:hint="eastAsia"/>
          <w:sz w:val="22"/>
        </w:rPr>
        <w:t>and m</w:t>
      </w:r>
      <w:r w:rsidR="00CD129B" w:rsidRPr="00200677">
        <w:rPr>
          <w:rFonts w:ascii="Times New Roman" w:eastAsia="宋体" w:hAnsi="Times New Roman" w:cs="Times New Roman"/>
          <w:sz w:val="22"/>
        </w:rPr>
        <w:t>ismatch repair. The differentially expressed genes in each pathway are arranged according to the Log</w:t>
      </w:r>
      <w:r w:rsidR="00CD129B" w:rsidRPr="00200677">
        <w:rPr>
          <w:rFonts w:ascii="Times New Roman" w:eastAsia="宋体" w:hAnsi="Times New Roman" w:cs="Times New Roman" w:hint="eastAsia"/>
          <w:sz w:val="22"/>
        </w:rPr>
        <w:t xml:space="preserve">2 </w:t>
      </w:r>
      <w:r w:rsidR="00FC3515">
        <w:rPr>
          <w:rFonts w:ascii="Times New Roman" w:eastAsia="宋体" w:hAnsi="Times New Roman" w:cs="Times New Roman"/>
          <w:sz w:val="22"/>
        </w:rPr>
        <w:t>F</w:t>
      </w:r>
      <w:r w:rsidR="00CD129B" w:rsidRPr="00200677">
        <w:rPr>
          <w:rFonts w:ascii="Times New Roman" w:eastAsia="宋体" w:hAnsi="Times New Roman" w:cs="Times New Roman" w:hint="eastAsia"/>
          <w:sz w:val="22"/>
        </w:rPr>
        <w:t>old</w:t>
      </w:r>
      <w:r w:rsidR="00FC3515">
        <w:rPr>
          <w:rFonts w:ascii="Times New Roman" w:eastAsia="宋体" w:hAnsi="Times New Roman" w:cs="Times New Roman"/>
          <w:sz w:val="22"/>
        </w:rPr>
        <w:t xml:space="preserve"> C</w:t>
      </w:r>
      <w:r w:rsidR="00CD129B" w:rsidRPr="00200677">
        <w:rPr>
          <w:rFonts w:ascii="Times New Roman" w:eastAsia="宋体" w:hAnsi="Times New Roman" w:cs="Times New Roman" w:hint="eastAsia"/>
          <w:sz w:val="22"/>
        </w:rPr>
        <w:t>hange</w:t>
      </w:r>
      <w:r w:rsidR="00CD129B" w:rsidRPr="00200677">
        <w:rPr>
          <w:rFonts w:ascii="Times New Roman" w:eastAsia="宋体" w:hAnsi="Times New Roman" w:cs="Times New Roman"/>
          <w:sz w:val="22"/>
        </w:rPr>
        <w:t xml:space="preserve"> value of the differential expression.</w:t>
      </w:r>
    </w:p>
    <w:p w14:paraId="2CA36567" w14:textId="3DBB9F50" w:rsidR="00BA1747" w:rsidRDefault="00D15DA0" w:rsidP="00462222">
      <w:pPr>
        <w:adjustRightInd w:val="0"/>
        <w:snapToGrid w:val="0"/>
        <w:spacing w:beforeLines="200" w:before="624" w:line="36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noProof/>
          <w:sz w:val="24"/>
          <w:szCs w:val="24"/>
        </w:rPr>
        <w:drawing>
          <wp:inline distT="0" distB="0" distL="0" distR="0" wp14:anchorId="3C519E15" wp14:editId="1426485E">
            <wp:extent cx="4032382" cy="2394288"/>
            <wp:effectExtent l="0" t="0" r="635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136" cy="2401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5ED73" w14:textId="5B86C6EB" w:rsidR="00BA1747" w:rsidRDefault="00283273" w:rsidP="00462222">
      <w:pPr>
        <w:adjustRightInd w:val="0"/>
        <w:snapToGrid w:val="0"/>
        <w:spacing w:afterLines="100" w:after="312" w:line="36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noProof/>
          <w:sz w:val="24"/>
          <w:szCs w:val="24"/>
        </w:rPr>
        <w:drawing>
          <wp:inline distT="0" distB="0" distL="0" distR="0" wp14:anchorId="1E3A41BD" wp14:editId="30666626">
            <wp:extent cx="4037611" cy="2569845"/>
            <wp:effectExtent l="0" t="0" r="127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368" cy="260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0965" w14:textId="12450047" w:rsidR="00BA1747" w:rsidRPr="007576E2" w:rsidRDefault="00BA1747" w:rsidP="00200677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r w:rsidRPr="00BA5B7D">
        <w:rPr>
          <w:rFonts w:ascii="Times New Roman" w:eastAsia="宋体" w:hAnsi="Times New Roman" w:cs="Times New Roman"/>
          <w:b/>
          <w:sz w:val="22"/>
        </w:rPr>
        <w:t xml:space="preserve">Fig. S3 </w:t>
      </w:r>
      <w:r w:rsidR="00723D36" w:rsidRPr="00AB64B9">
        <w:rPr>
          <w:rFonts w:ascii="Times New Roman" w:eastAsia="宋体" w:hAnsi="Times New Roman" w:cs="Times New Roman"/>
          <w:sz w:val="22"/>
        </w:rPr>
        <w:t xml:space="preserve">Quantification </w:t>
      </w:r>
      <w:r w:rsidRPr="00AB64B9">
        <w:rPr>
          <w:rFonts w:ascii="Times New Roman" w:eastAsia="宋体" w:hAnsi="Times New Roman" w:cs="Times New Roman"/>
          <w:sz w:val="22"/>
        </w:rPr>
        <w:t xml:space="preserve">of sabinene </w:t>
      </w:r>
      <w:r w:rsidR="00723D36" w:rsidRPr="00AB64B9">
        <w:rPr>
          <w:rFonts w:ascii="Times New Roman" w:eastAsia="宋体" w:hAnsi="Times New Roman" w:cs="Times New Roman"/>
          <w:sz w:val="22"/>
        </w:rPr>
        <w:t xml:space="preserve">production </w:t>
      </w:r>
      <w:r w:rsidRPr="00AB64B9">
        <w:rPr>
          <w:rFonts w:ascii="Times New Roman" w:eastAsia="宋体" w:hAnsi="Times New Roman" w:cs="Times New Roman"/>
          <w:sz w:val="22"/>
        </w:rPr>
        <w:t>by Gas Chromatography</w:t>
      </w:r>
      <w:r w:rsidR="00A279DA" w:rsidRPr="00AB64B9">
        <w:rPr>
          <w:rFonts w:ascii="Times New Roman" w:eastAsia="宋体" w:hAnsi="Times New Roman" w:cs="Times New Roman"/>
          <w:sz w:val="22"/>
        </w:rPr>
        <w:t>.</w:t>
      </w:r>
      <w:r w:rsidR="00A279DA" w:rsidRPr="00AB64B9">
        <w:rPr>
          <w:rFonts w:ascii="Times New Roman" w:eastAsia="宋体" w:hAnsi="Times New Roman" w:cs="Times New Roman"/>
          <w:b/>
          <w:sz w:val="22"/>
        </w:rPr>
        <w:t xml:space="preserve"> </w:t>
      </w:r>
      <w:bookmarkStart w:id="16" w:name="_Hlk3231326"/>
      <w:r w:rsidRPr="00AB64B9">
        <w:rPr>
          <w:rFonts w:ascii="Times New Roman" w:eastAsia="宋体" w:hAnsi="Times New Roman" w:cs="Times New Roman"/>
          <w:b/>
          <w:sz w:val="22"/>
        </w:rPr>
        <w:t>a</w:t>
      </w:r>
      <w:r w:rsidRPr="00AB64B9">
        <w:rPr>
          <w:rFonts w:ascii="Times New Roman" w:eastAsia="宋体" w:hAnsi="Times New Roman" w:cs="Times New Roman"/>
          <w:sz w:val="22"/>
        </w:rPr>
        <w:t xml:space="preserve"> </w:t>
      </w:r>
      <w:r w:rsidR="00723D36" w:rsidRPr="00AB64B9">
        <w:rPr>
          <w:rFonts w:ascii="Times New Roman" w:eastAsia="宋体" w:hAnsi="Times New Roman" w:cs="Times New Roman"/>
          <w:sz w:val="22"/>
        </w:rPr>
        <w:t>Gas chromatogram</w:t>
      </w:r>
      <w:r w:rsidRPr="00AB64B9">
        <w:rPr>
          <w:rFonts w:ascii="Times New Roman" w:eastAsia="宋体" w:hAnsi="Times New Roman" w:cs="Times New Roman"/>
          <w:sz w:val="22"/>
        </w:rPr>
        <w:t xml:space="preserve"> </w:t>
      </w:r>
      <w:r w:rsidR="00723D36" w:rsidRPr="00AB64B9">
        <w:rPr>
          <w:rFonts w:ascii="Times New Roman" w:eastAsia="宋体" w:hAnsi="Times New Roman" w:cs="Times New Roman"/>
          <w:sz w:val="22"/>
        </w:rPr>
        <w:t>of</w:t>
      </w:r>
      <w:r w:rsidRPr="00AB64B9">
        <w:rPr>
          <w:rFonts w:ascii="Times New Roman" w:eastAsia="宋体" w:hAnsi="Times New Roman" w:cs="Times New Roman"/>
          <w:sz w:val="22"/>
        </w:rPr>
        <w:t xml:space="preserve"> </w:t>
      </w:r>
      <w:r w:rsidR="00723D36" w:rsidRPr="00AB64B9">
        <w:rPr>
          <w:rFonts w:ascii="Times New Roman" w:eastAsia="宋体" w:hAnsi="Times New Roman" w:cs="Times New Roman"/>
          <w:sz w:val="22"/>
        </w:rPr>
        <w:t xml:space="preserve">1 μL </w:t>
      </w:r>
      <w:r w:rsidR="007576E2" w:rsidRPr="00AB64B9">
        <w:rPr>
          <w:rFonts w:ascii="Times New Roman" w:eastAsia="宋体" w:hAnsi="Times New Roman" w:cs="Times New Roman"/>
          <w:sz w:val="22"/>
        </w:rPr>
        <w:t>sample extracted by</w:t>
      </w:r>
      <w:r w:rsidR="004E07EB" w:rsidRPr="00AB64B9">
        <w:rPr>
          <w:rFonts w:ascii="Times New Roman" w:eastAsia="宋体" w:hAnsi="Times New Roman" w:cs="Times New Roman"/>
          <w:sz w:val="22"/>
        </w:rPr>
        <w:t xml:space="preserve"> cyclohexane from medium containing </w:t>
      </w:r>
      <w:r w:rsidR="00723D36" w:rsidRPr="00AB64B9">
        <w:rPr>
          <w:rFonts w:ascii="Times New Roman" w:eastAsia="宋体" w:hAnsi="Times New Roman" w:cs="Times New Roman"/>
          <w:sz w:val="22"/>
        </w:rPr>
        <w:t>1</w:t>
      </w:r>
      <w:r w:rsidRPr="00AB64B9">
        <w:rPr>
          <w:rFonts w:ascii="Times New Roman" w:eastAsia="宋体" w:hAnsi="Times New Roman" w:cs="Times New Roman"/>
          <w:sz w:val="22"/>
        </w:rPr>
        <w:t xml:space="preserve">00 mg/L commercial sabinene. </w:t>
      </w:r>
      <w:bookmarkEnd w:id="16"/>
      <w:r w:rsidR="00A279DA" w:rsidRPr="00AB64B9">
        <w:rPr>
          <w:rFonts w:ascii="Times New Roman" w:eastAsia="宋体" w:hAnsi="Times New Roman" w:cs="Times New Roman"/>
          <w:b/>
          <w:sz w:val="22"/>
        </w:rPr>
        <w:t>b</w:t>
      </w:r>
      <w:r w:rsidRPr="00AB64B9">
        <w:rPr>
          <w:rFonts w:ascii="Times New Roman" w:eastAsia="宋体" w:hAnsi="Times New Roman" w:cs="Times New Roman"/>
          <w:sz w:val="22"/>
        </w:rPr>
        <w:t xml:space="preserve"> </w:t>
      </w:r>
      <w:r w:rsidR="00723D36" w:rsidRPr="00AB64B9">
        <w:rPr>
          <w:rFonts w:ascii="Times New Roman" w:eastAsia="宋体" w:hAnsi="Times New Roman" w:cs="Times New Roman"/>
          <w:sz w:val="22"/>
        </w:rPr>
        <w:t>Gas chromatogram of 1 μL</w:t>
      </w:r>
      <w:r w:rsidR="007576E2" w:rsidRPr="00AB64B9">
        <w:rPr>
          <w:rFonts w:ascii="Times New Roman" w:eastAsia="宋体" w:hAnsi="Times New Roman" w:cs="Times New Roman"/>
          <w:sz w:val="22"/>
        </w:rPr>
        <w:t xml:space="preserve"> sample extracted by</w:t>
      </w:r>
      <w:r w:rsidR="00723D36" w:rsidRPr="00AB64B9">
        <w:rPr>
          <w:rFonts w:ascii="Times New Roman" w:eastAsia="宋体" w:hAnsi="Times New Roman" w:cs="Times New Roman"/>
          <w:sz w:val="22"/>
        </w:rPr>
        <w:t xml:space="preserve"> cyclohexane from </w:t>
      </w:r>
      <w:r w:rsidRPr="00AB64B9">
        <w:rPr>
          <w:rFonts w:ascii="Times New Roman" w:eastAsia="宋体" w:hAnsi="Times New Roman" w:cs="Times New Roman"/>
          <w:sz w:val="22"/>
        </w:rPr>
        <w:t>incubated (XYFHB</w:t>
      </w:r>
      <w:r w:rsidR="00723D36" w:rsidRPr="00AB64B9">
        <w:rPr>
          <w:rFonts w:ascii="Times New Roman" w:eastAsia="宋体" w:hAnsi="Times New Roman" w:cs="Times New Roman"/>
          <w:sz w:val="22"/>
        </w:rPr>
        <w:t>7</w:t>
      </w:r>
      <w:r w:rsidRPr="00AB64B9">
        <w:rPr>
          <w:rFonts w:ascii="Times New Roman" w:eastAsia="宋体" w:hAnsi="Times New Roman" w:cs="Times New Roman"/>
          <w:sz w:val="22"/>
        </w:rPr>
        <w:t>) culture with</w:t>
      </w:r>
      <w:r w:rsidR="00ED5FA7" w:rsidRPr="00AB64B9">
        <w:rPr>
          <w:rFonts w:ascii="Times New Roman" w:eastAsia="宋体" w:hAnsi="Times New Roman" w:cs="Times New Roman"/>
          <w:sz w:val="22"/>
        </w:rPr>
        <w:t>out</w:t>
      </w:r>
      <w:r w:rsidRPr="00AB64B9">
        <w:rPr>
          <w:rFonts w:ascii="Times New Roman" w:hAnsi="Times New Roman" w:cs="Times New Roman"/>
          <w:sz w:val="22"/>
        </w:rPr>
        <w:t xml:space="preserve"> </w:t>
      </w:r>
      <w:r w:rsidR="00ED5FA7" w:rsidRPr="00AB64B9">
        <w:rPr>
          <w:rFonts w:ascii="Times New Roman" w:hAnsi="Times New Roman" w:cs="Times New Roman"/>
          <w:sz w:val="22"/>
        </w:rPr>
        <w:t>exogenous</w:t>
      </w:r>
      <w:r w:rsidR="00ED5FA7" w:rsidRPr="00AB64B9" w:rsidDel="00ED5FA7">
        <w:rPr>
          <w:rFonts w:ascii="Times New Roman" w:hAnsi="Times New Roman" w:cs="Times New Roman"/>
          <w:sz w:val="22"/>
        </w:rPr>
        <w:t xml:space="preserve"> </w:t>
      </w:r>
      <w:r w:rsidRPr="00AB64B9">
        <w:rPr>
          <w:rFonts w:ascii="Times New Roman" w:eastAsia="宋体" w:hAnsi="Times New Roman" w:cs="Times New Roman"/>
          <w:sz w:val="22"/>
        </w:rPr>
        <w:t xml:space="preserve">sabinene. </w:t>
      </w:r>
    </w:p>
    <w:p w14:paraId="0262AA11" w14:textId="77777777" w:rsidR="00F470AF" w:rsidRPr="00BA1747" w:rsidRDefault="00F470AF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74413881" w14:textId="5A74896B" w:rsidR="00790A48" w:rsidRDefault="00AB64B9" w:rsidP="00462222">
      <w:pPr>
        <w:spacing w:afterLines="100" w:after="312" w:line="360" w:lineRule="auto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pict w14:anchorId="0C324475">
          <v:shape id="_x0000_i1025" type="#_x0000_t75" style="width:339pt;height:292.5pt">
            <v:imagedata r:id="rId16" o:title="All genes 24h" cropleft="3360f" cropright="3864f"/>
          </v:shape>
        </w:pict>
      </w:r>
    </w:p>
    <w:p w14:paraId="387E297C" w14:textId="15739F81" w:rsidR="00C76E20" w:rsidRPr="00773E82" w:rsidRDefault="00774948" w:rsidP="0046222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sz w:val="22"/>
        </w:rPr>
        <w:t>Fig. S</w:t>
      </w:r>
      <w:r w:rsidR="00BA1747">
        <w:rPr>
          <w:rFonts w:ascii="Times New Roman" w:eastAsia="宋体" w:hAnsi="Times New Roman" w:cs="Times New Roman" w:hint="eastAsia"/>
          <w:b/>
          <w:sz w:val="22"/>
        </w:rPr>
        <w:t>4</w:t>
      </w:r>
      <w:r w:rsidR="00C76E20" w:rsidRPr="00773E82">
        <w:rPr>
          <w:rFonts w:ascii="Times New Roman" w:eastAsia="宋体" w:hAnsi="Times New Roman" w:cs="Times New Roman"/>
          <w:sz w:val="22"/>
        </w:rPr>
        <w:t xml:space="preserve"> </w:t>
      </w:r>
      <w:r w:rsidR="00773E82" w:rsidRPr="00773E82">
        <w:rPr>
          <w:rFonts w:ascii="Times New Roman" w:eastAsia="宋体" w:hAnsi="Times New Roman" w:cs="Times New Roman"/>
          <w:sz w:val="22"/>
        </w:rPr>
        <w:t>Cell density of all the reverse-engineered strains grown after 24 h of cultivation with 0.6 g/L sabinene</w:t>
      </w:r>
      <w:r w:rsidR="00773E82">
        <w:rPr>
          <w:rFonts w:ascii="Times New Roman" w:eastAsia="宋体" w:hAnsi="Times New Roman" w:cs="Times New Roman"/>
          <w:sz w:val="22"/>
        </w:rPr>
        <w:t>.</w:t>
      </w:r>
      <w:r w:rsidR="00A279DA" w:rsidRPr="001F7359">
        <w:rPr>
          <w:rFonts w:ascii="Times New Roman" w:eastAsia="宋体" w:hAnsi="Times New Roman" w:cs="Times New Roman"/>
          <w:sz w:val="22"/>
        </w:rPr>
        <w:t xml:space="preserve"> </w:t>
      </w:r>
      <w:r w:rsidR="00A279DA" w:rsidRPr="007576E2">
        <w:rPr>
          <w:rFonts w:ascii="Times New Roman" w:eastAsia="宋体" w:hAnsi="Times New Roman" w:cs="Times New Roman"/>
          <w:sz w:val="22"/>
        </w:rPr>
        <w:t>Experiments were carried out in triplicate.</w:t>
      </w:r>
      <w:r w:rsidR="002A2199" w:rsidRPr="007576E2">
        <w:rPr>
          <w:rFonts w:ascii="Times New Roman" w:eastAsia="宋体" w:hAnsi="Times New Roman" w:cs="Times New Roman"/>
          <w:sz w:val="22"/>
        </w:rPr>
        <w:t xml:space="preserve"> Error bars represent the standard deviation from the mean.</w:t>
      </w:r>
    </w:p>
    <w:p w14:paraId="3EAAC617" w14:textId="77777777" w:rsidR="00C76E20" w:rsidRDefault="00C76E20" w:rsidP="00790A48">
      <w:pPr>
        <w:spacing w:line="360" w:lineRule="auto"/>
        <w:ind w:firstLine="420"/>
        <w:rPr>
          <w:rFonts w:ascii="Times New Roman" w:hAnsi="Times New Roman" w:cs="Times New Roman"/>
          <w:sz w:val="22"/>
        </w:rPr>
      </w:pPr>
    </w:p>
    <w:p w14:paraId="0C6E6BCE" w14:textId="77777777" w:rsidR="00ED5FA7" w:rsidRDefault="00ED5FA7" w:rsidP="00790A48">
      <w:pPr>
        <w:spacing w:line="360" w:lineRule="auto"/>
        <w:ind w:firstLine="420"/>
        <w:rPr>
          <w:rFonts w:ascii="Times New Roman" w:hAnsi="Times New Roman" w:cs="Times New Roman"/>
          <w:sz w:val="22"/>
        </w:rPr>
      </w:pPr>
    </w:p>
    <w:bookmarkStart w:id="17" w:name="OLE_LINK12"/>
    <w:bookmarkStart w:id="18" w:name="OLE_LINK13"/>
    <w:p w14:paraId="190F443F" w14:textId="42623430" w:rsidR="00F112AD" w:rsidRDefault="007F6557" w:rsidP="00F112AD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7F6557">
        <w:rPr>
          <w:rFonts w:ascii="Times New Roman" w:eastAsia="宋体" w:hAnsi="Times New Roman" w:cs="Times New Roman"/>
          <w:b/>
          <w:sz w:val="24"/>
          <w:szCs w:val="24"/>
        </w:rPr>
        <w:object w:dxaOrig="14112" w:dyaOrig="10798" w14:anchorId="727C0F2C">
          <v:shape id="_x0000_i1026" type="#_x0000_t75" style="width:414.75pt;height:317.25pt" o:ole="">
            <v:imagedata r:id="rId17" o:title=""/>
          </v:shape>
          <o:OLEObject Type="Embed" ProgID="Origin50.Graph" ShapeID="_x0000_i1026" DrawAspect="Content" ObjectID="_1648908231" r:id="rId18"/>
        </w:object>
      </w:r>
      <w:bookmarkEnd w:id="17"/>
      <w:bookmarkEnd w:id="18"/>
    </w:p>
    <w:p w14:paraId="4CFF1E6D" w14:textId="246F555D" w:rsidR="007F6557" w:rsidRPr="007576E2" w:rsidRDefault="007F6557" w:rsidP="00462222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r w:rsidRPr="007576E2">
        <w:rPr>
          <w:rFonts w:ascii="Times New Roman" w:eastAsia="宋体" w:hAnsi="Times New Roman" w:cs="Times New Roman"/>
          <w:b/>
          <w:sz w:val="22"/>
        </w:rPr>
        <w:t>Fig. S</w:t>
      </w:r>
      <w:r w:rsidR="00ED5FA7" w:rsidRPr="007576E2">
        <w:rPr>
          <w:rFonts w:ascii="Times New Roman" w:eastAsia="宋体" w:hAnsi="Times New Roman" w:cs="Times New Roman"/>
          <w:b/>
          <w:sz w:val="22"/>
        </w:rPr>
        <w:t>5</w:t>
      </w:r>
      <w:r w:rsidRPr="007576E2">
        <w:rPr>
          <w:rFonts w:ascii="Times New Roman" w:eastAsia="宋体" w:hAnsi="Times New Roman" w:cs="Times New Roman"/>
          <w:b/>
          <w:sz w:val="22"/>
        </w:rPr>
        <w:t xml:space="preserve"> </w:t>
      </w:r>
      <w:r w:rsidR="00B805B2" w:rsidRPr="007576E2">
        <w:rPr>
          <w:rFonts w:ascii="Times New Roman" w:eastAsia="宋体" w:hAnsi="Times New Roman" w:cs="Times New Roman"/>
          <w:sz w:val="22"/>
        </w:rPr>
        <w:t xml:space="preserve">Growth curves of reverse-engineered strains under sabinene stress. Squares with solid lines indicate strain WUT1, expressing empty plasmid pACYCDuet-1. </w:t>
      </w:r>
      <w:r w:rsidR="000735B1" w:rsidRPr="007576E2">
        <w:rPr>
          <w:rFonts w:ascii="Times New Roman" w:eastAsia="宋体" w:hAnsi="Times New Roman" w:cs="Times New Roman"/>
          <w:sz w:val="22"/>
        </w:rPr>
        <w:t>Circle</w:t>
      </w:r>
      <w:r w:rsidR="00B805B2" w:rsidRPr="007576E2">
        <w:rPr>
          <w:rFonts w:ascii="Times New Roman" w:eastAsia="宋体" w:hAnsi="Times New Roman" w:cs="Times New Roman"/>
          <w:sz w:val="22"/>
        </w:rPr>
        <w:t xml:space="preserve">s with dashed lines indicate strain WUT2, overexpressing gene </w:t>
      </w:r>
      <w:r w:rsidR="00B805B2" w:rsidRPr="007576E2">
        <w:rPr>
          <w:rFonts w:ascii="Times New Roman" w:eastAsia="宋体" w:hAnsi="Times New Roman" w:cs="Times New Roman"/>
          <w:i/>
          <w:sz w:val="22"/>
        </w:rPr>
        <w:t>ybcK</w:t>
      </w:r>
      <w:r w:rsidR="00B805B2" w:rsidRPr="007576E2">
        <w:rPr>
          <w:rFonts w:ascii="Times New Roman" w:eastAsia="宋体" w:hAnsi="Times New Roman" w:cs="Times New Roman"/>
          <w:sz w:val="22"/>
        </w:rPr>
        <w:t xml:space="preserve">. </w:t>
      </w:r>
      <w:r w:rsidR="000735B1" w:rsidRPr="007576E2">
        <w:rPr>
          <w:rFonts w:ascii="Times New Roman" w:eastAsia="宋体" w:hAnsi="Times New Roman" w:cs="Times New Roman"/>
          <w:sz w:val="22"/>
        </w:rPr>
        <w:t>Triangles with dashed lines indicate strain WUT14 (</w:t>
      </w:r>
      <w:r w:rsidR="000735B1" w:rsidRPr="007576E2">
        <w:rPr>
          <w:rFonts w:ascii="Times New Roman" w:eastAsia="宋体" w:hAnsi="Times New Roman" w:cs="Times New Roman"/>
          <w:i/>
          <w:sz w:val="22"/>
        </w:rPr>
        <w:t>ΔybcK</w:t>
      </w:r>
      <w:r w:rsidR="000735B1" w:rsidRPr="007576E2">
        <w:rPr>
          <w:rFonts w:ascii="Times New Roman" w:eastAsia="宋体" w:hAnsi="Times New Roman" w:cs="Times New Roman"/>
          <w:sz w:val="22"/>
        </w:rPr>
        <w:t>), expressing empty plasmid pACYCDuet-1. The experiments were carried out in triplicate. Error bars represent the standard deviation from the mean.</w:t>
      </w:r>
    </w:p>
    <w:p w14:paraId="723F204C" w14:textId="77777777" w:rsidR="007F6557" w:rsidRDefault="007F6557" w:rsidP="00F112AD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1E4F998A" w14:textId="3291C931" w:rsidR="00462222" w:rsidRDefault="003942B7" w:rsidP="00F112AD">
      <w:pPr>
        <w:adjustRightInd w:val="0"/>
        <w:snapToGrid w:val="0"/>
        <w:spacing w:line="360" w:lineRule="auto"/>
        <w:ind w:right="964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 w:rsidRPr="003942B7">
        <w:t xml:space="preserve"> </w:t>
      </w:r>
      <w:bookmarkStart w:id="19" w:name="OLE_LINK7"/>
      <w:bookmarkStart w:id="20" w:name="OLE_LINK8"/>
      <w:bookmarkStart w:id="21" w:name="OLE_LINK11"/>
      <w:r w:rsidRPr="003942B7">
        <w:rPr>
          <w:rFonts w:ascii="Times New Roman" w:eastAsia="宋体" w:hAnsi="Times New Roman" w:cs="Times New Roman"/>
          <w:b/>
          <w:sz w:val="24"/>
          <w:szCs w:val="24"/>
        </w:rPr>
        <w:object w:dxaOrig="14112" w:dyaOrig="10798" w14:anchorId="0404586C">
          <v:shape id="_x0000_i1027" type="#_x0000_t75" style="width:414.75pt;height:317.25pt" o:ole="">
            <v:imagedata r:id="rId19" o:title=""/>
          </v:shape>
          <o:OLEObject Type="Embed" ProgID="Origin50.Graph" ShapeID="_x0000_i1027" DrawAspect="Content" ObjectID="_1648908232" r:id="rId20"/>
        </w:object>
      </w:r>
      <w:bookmarkEnd w:id="19"/>
      <w:bookmarkEnd w:id="20"/>
      <w:bookmarkEnd w:id="21"/>
    </w:p>
    <w:p w14:paraId="69F3365A" w14:textId="4C2E192C" w:rsidR="00F112AD" w:rsidRPr="00773E82" w:rsidRDefault="00F112AD" w:rsidP="00F112AD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sz w:val="22"/>
        </w:rPr>
      </w:pPr>
      <w:bookmarkStart w:id="22" w:name="OLE_LINK58"/>
      <w:bookmarkStart w:id="23" w:name="OLE_LINK59"/>
      <w:r w:rsidRPr="00773E82">
        <w:rPr>
          <w:rFonts w:ascii="Times New Roman" w:eastAsia="宋体" w:hAnsi="Times New Roman" w:cs="Times New Roman" w:hint="eastAsia"/>
          <w:b/>
          <w:sz w:val="22"/>
        </w:rPr>
        <w:t>Fig</w:t>
      </w:r>
      <w:r w:rsidR="00774948">
        <w:rPr>
          <w:rFonts w:ascii="Times New Roman" w:eastAsia="宋体" w:hAnsi="Times New Roman" w:cs="Times New Roman"/>
          <w:b/>
          <w:sz w:val="22"/>
        </w:rPr>
        <w:t>. S</w:t>
      </w:r>
      <w:r w:rsidR="00ED5FA7">
        <w:rPr>
          <w:rFonts w:ascii="Times New Roman" w:eastAsia="宋体" w:hAnsi="Times New Roman" w:cs="Times New Roman"/>
          <w:b/>
          <w:sz w:val="22"/>
        </w:rPr>
        <w:t>6</w:t>
      </w:r>
      <w:r w:rsidRPr="00773E82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</w:rPr>
        <w:t>Cell l</w:t>
      </w:r>
      <w:r w:rsidRPr="00773E82">
        <w:rPr>
          <w:rFonts w:ascii="Times New Roman" w:eastAsia="宋体" w:hAnsi="Times New Roman" w:cs="Times New Roman"/>
          <w:sz w:val="22"/>
        </w:rPr>
        <w:t>ength statistics of different strains.</w:t>
      </w:r>
      <w:bookmarkEnd w:id="22"/>
      <w:bookmarkEnd w:id="23"/>
      <w:r w:rsidRPr="00773E82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 w:rsidRPr="00773E82">
        <w:rPr>
          <w:rFonts w:ascii="Times New Roman" w:eastAsia="宋体" w:hAnsi="Times New Roman" w:cs="Times New Roman"/>
          <w:sz w:val="22"/>
        </w:rPr>
        <w:t>BL21</w:t>
      </w:r>
      <w:r>
        <w:rPr>
          <w:rFonts w:ascii="Times New Roman" w:eastAsia="宋体" w:hAnsi="Times New Roman" w:cs="Times New Roman"/>
          <w:sz w:val="22"/>
        </w:rPr>
        <w:t>(0) represents</w:t>
      </w:r>
      <w:r w:rsidRPr="00773E82">
        <w:rPr>
          <w:rFonts w:ascii="Times New Roman" w:eastAsia="宋体" w:hAnsi="Times New Roman" w:cs="Times New Roman"/>
          <w:sz w:val="22"/>
        </w:rPr>
        <w:t xml:space="preserve"> </w:t>
      </w:r>
      <w:bookmarkStart w:id="24" w:name="OLE_LINK23"/>
      <w:bookmarkStart w:id="25" w:name="OLE_LINK28"/>
      <w:r w:rsidRPr="00773E82">
        <w:rPr>
          <w:rFonts w:ascii="Times New Roman" w:eastAsia="宋体" w:hAnsi="Times New Roman" w:cs="Times New Roman"/>
          <w:sz w:val="22"/>
        </w:rPr>
        <w:t xml:space="preserve">BL21(DE3) </w:t>
      </w:r>
      <w:bookmarkEnd w:id="24"/>
      <w:bookmarkEnd w:id="25"/>
      <w:r>
        <w:rPr>
          <w:rFonts w:ascii="Times New Roman" w:eastAsia="宋体" w:hAnsi="Times New Roman" w:cs="Times New Roman"/>
          <w:sz w:val="22"/>
        </w:rPr>
        <w:t xml:space="preserve">grown </w:t>
      </w:r>
      <w:r>
        <w:rPr>
          <w:rFonts w:ascii="Times New Roman" w:eastAsia="宋体" w:hAnsi="Times New Roman" w:cs="Times New Roman" w:hint="eastAsia"/>
          <w:sz w:val="22"/>
        </w:rPr>
        <w:t>without</w:t>
      </w:r>
      <w:r>
        <w:rPr>
          <w:rFonts w:ascii="Times New Roman" w:eastAsia="宋体" w:hAnsi="Times New Roman" w:cs="Times New Roman"/>
          <w:sz w:val="22"/>
        </w:rPr>
        <w:t xml:space="preserve"> sabinene;</w:t>
      </w:r>
      <w:r w:rsidRPr="00773E82">
        <w:rPr>
          <w:rFonts w:ascii="Times New Roman" w:eastAsia="宋体" w:hAnsi="Times New Roman" w:cs="Times New Roman"/>
          <w:sz w:val="22"/>
        </w:rPr>
        <w:t xml:space="preserve"> BL21</w:t>
      </w:r>
      <w:r>
        <w:rPr>
          <w:rFonts w:ascii="Times New Roman" w:eastAsia="宋体" w:hAnsi="Times New Roman" w:cs="Times New Roman"/>
          <w:sz w:val="22"/>
        </w:rPr>
        <w:t>(0.</w:t>
      </w:r>
      <w:r w:rsidRPr="00773E82">
        <w:rPr>
          <w:rFonts w:ascii="Times New Roman" w:eastAsia="宋体" w:hAnsi="Times New Roman" w:cs="Times New Roman"/>
          <w:sz w:val="22"/>
        </w:rPr>
        <w:t>6) represents</w:t>
      </w:r>
      <w:r>
        <w:rPr>
          <w:rFonts w:ascii="Times New Roman" w:eastAsia="宋体" w:hAnsi="Times New Roman" w:cs="Times New Roman"/>
          <w:sz w:val="22"/>
        </w:rPr>
        <w:t xml:space="preserve"> </w:t>
      </w:r>
      <w:r w:rsidRPr="00773E82">
        <w:rPr>
          <w:rFonts w:ascii="Times New Roman" w:eastAsia="宋体" w:hAnsi="Times New Roman" w:cs="Times New Roman"/>
          <w:sz w:val="22"/>
        </w:rPr>
        <w:t xml:space="preserve">BL21(DE3) </w:t>
      </w:r>
      <w:r>
        <w:rPr>
          <w:rFonts w:ascii="Times New Roman" w:eastAsia="宋体" w:hAnsi="Times New Roman" w:cs="Times New Roman"/>
          <w:sz w:val="22"/>
        </w:rPr>
        <w:t>grown with</w:t>
      </w:r>
      <w:r w:rsidRPr="00773E82">
        <w:rPr>
          <w:rFonts w:ascii="Times New Roman" w:eastAsia="宋体" w:hAnsi="Times New Roman" w:cs="Times New Roman"/>
          <w:sz w:val="22"/>
        </w:rPr>
        <w:t xml:space="preserve"> 0.6</w:t>
      </w:r>
      <w:r w:rsidRPr="00773E82">
        <w:rPr>
          <w:rFonts w:ascii="Times New Roman" w:eastAsia="宋体" w:hAnsi="Times New Roman" w:cs="Times New Roman" w:hint="eastAsia"/>
          <w:sz w:val="22"/>
        </w:rPr>
        <w:t xml:space="preserve"> </w:t>
      </w:r>
      <w:r w:rsidRPr="00773E82">
        <w:rPr>
          <w:rFonts w:ascii="Times New Roman" w:eastAsia="宋体" w:hAnsi="Times New Roman" w:cs="Times New Roman"/>
          <w:sz w:val="22"/>
        </w:rPr>
        <w:t>g/L sabinene</w:t>
      </w:r>
      <w:r>
        <w:rPr>
          <w:rFonts w:ascii="Times New Roman" w:eastAsia="宋体" w:hAnsi="Times New Roman" w:cs="Times New Roman"/>
          <w:sz w:val="22"/>
        </w:rPr>
        <w:t>;</w:t>
      </w:r>
      <w:r w:rsidRPr="00773E82">
        <w:rPr>
          <w:rFonts w:ascii="Times New Roman" w:eastAsia="宋体" w:hAnsi="Times New Roman" w:cs="Times New Roman"/>
          <w:sz w:val="22"/>
        </w:rPr>
        <w:t xml:space="preserve"> XYF</w:t>
      </w:r>
      <w:r>
        <w:rPr>
          <w:rFonts w:ascii="Times New Roman" w:eastAsia="宋体" w:hAnsi="Times New Roman" w:cs="Times New Roman"/>
          <w:sz w:val="22"/>
        </w:rPr>
        <w:t>(0.</w:t>
      </w:r>
      <w:r w:rsidRPr="00773E82">
        <w:rPr>
          <w:rFonts w:ascii="Times New Roman" w:eastAsia="宋体" w:hAnsi="Times New Roman" w:cs="Times New Roman"/>
          <w:sz w:val="22"/>
        </w:rPr>
        <w:t xml:space="preserve">6) </w:t>
      </w:r>
      <w:r w:rsidRPr="00B05197">
        <w:rPr>
          <w:rFonts w:ascii="Times New Roman" w:eastAsia="宋体" w:hAnsi="Times New Roman" w:cs="Times New Roman"/>
          <w:sz w:val="22"/>
        </w:rPr>
        <w:t xml:space="preserve">represents </w:t>
      </w:r>
      <w:r w:rsidRPr="00773E82">
        <w:rPr>
          <w:rFonts w:ascii="Times New Roman" w:eastAsia="宋体" w:hAnsi="Times New Roman" w:cs="Times New Roman"/>
          <w:sz w:val="22"/>
        </w:rPr>
        <w:t>XYF</w:t>
      </w:r>
      <w:r>
        <w:rPr>
          <w:rFonts w:ascii="Times New Roman" w:eastAsia="宋体" w:hAnsi="Times New Roman" w:cs="Times New Roman"/>
          <w:sz w:val="22"/>
        </w:rPr>
        <w:t>(DE3) grown</w:t>
      </w:r>
      <w:r w:rsidRPr="00773E82">
        <w:rPr>
          <w:rFonts w:ascii="Times New Roman" w:eastAsia="宋体" w:hAnsi="Times New Roman" w:cs="Times New Roman"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</w:rPr>
        <w:t>with</w:t>
      </w:r>
      <w:r w:rsidRPr="00773E82">
        <w:rPr>
          <w:rFonts w:ascii="Times New Roman" w:eastAsia="宋体" w:hAnsi="Times New Roman" w:cs="Times New Roman"/>
          <w:sz w:val="22"/>
        </w:rPr>
        <w:t xml:space="preserve"> 0.6</w:t>
      </w:r>
      <w:r w:rsidRPr="00773E82">
        <w:rPr>
          <w:rFonts w:ascii="Times New Roman" w:eastAsia="宋体" w:hAnsi="Times New Roman" w:cs="Times New Roman" w:hint="eastAsia"/>
          <w:sz w:val="22"/>
        </w:rPr>
        <w:t xml:space="preserve"> </w:t>
      </w:r>
      <w:r w:rsidRPr="00773E82">
        <w:rPr>
          <w:rFonts w:ascii="Times New Roman" w:eastAsia="宋体" w:hAnsi="Times New Roman" w:cs="Times New Roman"/>
          <w:sz w:val="22"/>
        </w:rPr>
        <w:t>g/L sabinene</w:t>
      </w:r>
      <w:r>
        <w:rPr>
          <w:rFonts w:ascii="Times New Roman" w:eastAsia="宋体" w:hAnsi="Times New Roman" w:cs="Times New Roman"/>
          <w:sz w:val="22"/>
        </w:rPr>
        <w:t>;</w:t>
      </w:r>
      <w:r w:rsidRPr="00773E82">
        <w:rPr>
          <w:rFonts w:ascii="Times New Roman" w:eastAsia="宋体" w:hAnsi="Times New Roman" w:cs="Times New Roman"/>
          <w:sz w:val="22"/>
        </w:rPr>
        <w:t xml:space="preserve"> W</w:t>
      </w:r>
      <w:r w:rsidRPr="00773E82">
        <w:rPr>
          <w:rFonts w:ascii="Times New Roman" w:eastAsia="宋体" w:hAnsi="Times New Roman" w:cs="Times New Roman" w:hint="eastAsia"/>
          <w:sz w:val="22"/>
        </w:rPr>
        <w:t>U</w:t>
      </w:r>
      <w:r w:rsidRPr="00773E82">
        <w:rPr>
          <w:rFonts w:ascii="Times New Roman" w:eastAsia="宋体" w:hAnsi="Times New Roman" w:cs="Times New Roman"/>
          <w:sz w:val="22"/>
        </w:rPr>
        <w:t>T1</w:t>
      </w:r>
      <w:r>
        <w:rPr>
          <w:rFonts w:ascii="Times New Roman" w:eastAsia="宋体" w:hAnsi="Times New Roman" w:cs="Times New Roman"/>
          <w:sz w:val="22"/>
        </w:rPr>
        <w:t>(0.</w:t>
      </w:r>
      <w:r w:rsidRPr="00773E82">
        <w:rPr>
          <w:rFonts w:ascii="Times New Roman" w:eastAsia="宋体" w:hAnsi="Times New Roman" w:cs="Times New Roman"/>
          <w:sz w:val="22"/>
        </w:rPr>
        <w:t>6) represents W</w:t>
      </w:r>
      <w:r w:rsidRPr="00773E82">
        <w:rPr>
          <w:rFonts w:ascii="Times New Roman" w:eastAsia="宋体" w:hAnsi="Times New Roman" w:cs="Times New Roman" w:hint="eastAsia"/>
          <w:sz w:val="22"/>
        </w:rPr>
        <w:t>U</w:t>
      </w:r>
      <w:r w:rsidRPr="00773E82">
        <w:rPr>
          <w:rFonts w:ascii="Times New Roman" w:eastAsia="宋体" w:hAnsi="Times New Roman" w:cs="Times New Roman"/>
          <w:sz w:val="22"/>
        </w:rPr>
        <w:t>T1</w:t>
      </w:r>
      <w:r>
        <w:rPr>
          <w:rFonts w:ascii="Times New Roman" w:eastAsia="宋体" w:hAnsi="Times New Roman" w:cs="Times New Roman"/>
          <w:sz w:val="22"/>
        </w:rPr>
        <w:t xml:space="preserve"> grown with</w:t>
      </w:r>
      <w:r w:rsidRPr="00773E82">
        <w:rPr>
          <w:rFonts w:ascii="Times New Roman" w:eastAsia="宋体" w:hAnsi="Times New Roman" w:cs="Times New Roman"/>
          <w:sz w:val="22"/>
        </w:rPr>
        <w:t xml:space="preserve"> 0.6</w:t>
      </w:r>
      <w:r w:rsidRPr="00773E82">
        <w:rPr>
          <w:rFonts w:ascii="Times New Roman" w:eastAsia="宋体" w:hAnsi="Times New Roman" w:cs="Times New Roman" w:hint="eastAsia"/>
          <w:sz w:val="22"/>
        </w:rPr>
        <w:t xml:space="preserve"> </w:t>
      </w:r>
      <w:r w:rsidRPr="00773E82">
        <w:rPr>
          <w:rFonts w:ascii="Times New Roman" w:eastAsia="宋体" w:hAnsi="Times New Roman" w:cs="Times New Roman"/>
          <w:sz w:val="22"/>
        </w:rPr>
        <w:t>g/L sabinene</w:t>
      </w:r>
      <w:r>
        <w:rPr>
          <w:rFonts w:ascii="Times New Roman" w:eastAsia="宋体" w:hAnsi="Times New Roman" w:cs="Times New Roman"/>
          <w:sz w:val="22"/>
        </w:rPr>
        <w:t>;</w:t>
      </w:r>
      <w:r w:rsidRPr="00773E82">
        <w:rPr>
          <w:rFonts w:ascii="Times New Roman" w:eastAsia="宋体" w:hAnsi="Times New Roman" w:cs="Times New Roman"/>
          <w:sz w:val="22"/>
        </w:rPr>
        <w:t xml:space="preserve"> W</w:t>
      </w:r>
      <w:r w:rsidRPr="00773E82">
        <w:rPr>
          <w:rFonts w:ascii="Times New Roman" w:eastAsia="宋体" w:hAnsi="Times New Roman" w:cs="Times New Roman" w:hint="eastAsia"/>
          <w:sz w:val="22"/>
        </w:rPr>
        <w:t>U</w:t>
      </w:r>
      <w:r w:rsidRPr="00773E82">
        <w:rPr>
          <w:rFonts w:ascii="Times New Roman" w:eastAsia="宋体" w:hAnsi="Times New Roman" w:cs="Times New Roman"/>
          <w:sz w:val="22"/>
        </w:rPr>
        <w:t>T2</w:t>
      </w:r>
      <w:r>
        <w:rPr>
          <w:rFonts w:ascii="Times New Roman" w:eastAsia="宋体" w:hAnsi="Times New Roman" w:cs="Times New Roman"/>
          <w:sz w:val="22"/>
        </w:rPr>
        <w:t>(0.</w:t>
      </w:r>
      <w:r w:rsidRPr="00773E82">
        <w:rPr>
          <w:rFonts w:ascii="Times New Roman" w:eastAsia="宋体" w:hAnsi="Times New Roman" w:cs="Times New Roman"/>
          <w:sz w:val="22"/>
        </w:rPr>
        <w:t>6) represents W</w:t>
      </w:r>
      <w:r w:rsidRPr="00773E82">
        <w:rPr>
          <w:rFonts w:ascii="Times New Roman" w:eastAsia="宋体" w:hAnsi="Times New Roman" w:cs="Times New Roman" w:hint="eastAsia"/>
          <w:sz w:val="22"/>
        </w:rPr>
        <w:t>U</w:t>
      </w:r>
      <w:r w:rsidRPr="00773E82">
        <w:rPr>
          <w:rFonts w:ascii="Times New Roman" w:eastAsia="宋体" w:hAnsi="Times New Roman" w:cs="Times New Roman"/>
          <w:sz w:val="22"/>
        </w:rPr>
        <w:t xml:space="preserve">T2 </w:t>
      </w:r>
      <w:r>
        <w:rPr>
          <w:rFonts w:ascii="Times New Roman" w:eastAsia="宋体" w:hAnsi="Times New Roman" w:cs="Times New Roman"/>
          <w:sz w:val="22"/>
        </w:rPr>
        <w:t>grown</w:t>
      </w:r>
      <w:r w:rsidRPr="00773E82">
        <w:rPr>
          <w:rFonts w:ascii="Times New Roman" w:eastAsia="宋体" w:hAnsi="Times New Roman" w:cs="Times New Roman"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</w:rPr>
        <w:t>with</w:t>
      </w:r>
      <w:r w:rsidRPr="00773E82">
        <w:rPr>
          <w:rFonts w:ascii="Times New Roman" w:eastAsia="宋体" w:hAnsi="Times New Roman" w:cs="Times New Roman"/>
          <w:sz w:val="22"/>
        </w:rPr>
        <w:t xml:space="preserve"> 0.6</w:t>
      </w:r>
      <w:r w:rsidRPr="00773E82">
        <w:rPr>
          <w:rFonts w:ascii="Times New Roman" w:eastAsia="宋体" w:hAnsi="Times New Roman" w:cs="Times New Roman" w:hint="eastAsia"/>
          <w:sz w:val="22"/>
        </w:rPr>
        <w:t xml:space="preserve"> </w:t>
      </w:r>
      <w:r w:rsidRPr="00773E82">
        <w:rPr>
          <w:rFonts w:ascii="Times New Roman" w:eastAsia="宋体" w:hAnsi="Times New Roman" w:cs="Times New Roman"/>
          <w:sz w:val="22"/>
        </w:rPr>
        <w:t>g/L sabinene</w:t>
      </w:r>
      <w:r w:rsidR="003942B7">
        <w:rPr>
          <w:rFonts w:ascii="Times New Roman" w:eastAsia="宋体" w:hAnsi="Times New Roman" w:cs="Times New Roman"/>
          <w:sz w:val="22"/>
        </w:rPr>
        <w:t>;</w:t>
      </w:r>
      <w:r w:rsidR="003942B7" w:rsidRPr="007576E2">
        <w:rPr>
          <w:rFonts w:ascii="Times New Roman" w:eastAsia="宋体" w:hAnsi="Times New Roman" w:cs="Times New Roman"/>
          <w:sz w:val="22"/>
        </w:rPr>
        <w:t xml:space="preserve"> WUT3(0.6) represents WUT3 grown with 0.6 g/L sabinene; WUT4(0.6) represents WUT4 grown with 0.6 g/L sabinene</w:t>
      </w:r>
      <w:r w:rsidRPr="007576E2">
        <w:rPr>
          <w:rFonts w:ascii="Times New Roman" w:eastAsia="宋体" w:hAnsi="Times New Roman" w:cs="Times New Roman"/>
          <w:sz w:val="22"/>
        </w:rPr>
        <w:t>.</w:t>
      </w:r>
      <w:r w:rsidRPr="001F7359">
        <w:rPr>
          <w:rFonts w:ascii="Times New Roman" w:eastAsia="宋体" w:hAnsi="Times New Roman" w:cs="Times New Roman"/>
          <w:sz w:val="22"/>
        </w:rPr>
        <w:t xml:space="preserve"> </w:t>
      </w:r>
      <w:r w:rsidRPr="00773E82">
        <w:rPr>
          <w:rFonts w:ascii="Times New Roman" w:eastAsia="宋体" w:hAnsi="Times New Roman" w:cs="Times New Roman"/>
          <w:sz w:val="22"/>
        </w:rPr>
        <w:t>The histogram and error line represent the average length</w:t>
      </w:r>
      <w:r>
        <w:rPr>
          <w:rFonts w:ascii="Times New Roman" w:eastAsia="宋体" w:hAnsi="Times New Roman" w:cs="Times New Roman"/>
          <w:sz w:val="22"/>
        </w:rPr>
        <w:t xml:space="preserve"> and</w:t>
      </w:r>
      <w:r w:rsidRPr="00E82F0F">
        <w:t xml:space="preserve"> </w:t>
      </w:r>
      <w:r w:rsidRPr="00E82F0F">
        <w:rPr>
          <w:rFonts w:ascii="Times New Roman" w:eastAsia="宋体" w:hAnsi="Times New Roman" w:cs="Times New Roman"/>
          <w:sz w:val="22"/>
        </w:rPr>
        <w:t>standard deviation</w:t>
      </w:r>
      <w:r w:rsidRPr="00773E82">
        <w:rPr>
          <w:rFonts w:ascii="Times New Roman" w:eastAsia="宋体" w:hAnsi="Times New Roman" w:cs="Times New Roman"/>
          <w:sz w:val="22"/>
        </w:rPr>
        <w:t xml:space="preserve"> of 50 random </w:t>
      </w:r>
      <w:r>
        <w:rPr>
          <w:rFonts w:ascii="Times New Roman" w:eastAsia="宋体" w:hAnsi="Times New Roman" w:cs="Times New Roman"/>
          <w:sz w:val="22"/>
        </w:rPr>
        <w:t>cells</w:t>
      </w:r>
      <w:r w:rsidRPr="00773E82">
        <w:rPr>
          <w:rFonts w:ascii="Times New Roman" w:eastAsia="宋体" w:hAnsi="Times New Roman" w:cs="Times New Roman"/>
          <w:sz w:val="22"/>
        </w:rPr>
        <w:t>.</w:t>
      </w:r>
      <w:r w:rsidRPr="00773E82">
        <w:rPr>
          <w:sz w:val="22"/>
        </w:rPr>
        <w:t xml:space="preserve"> </w:t>
      </w:r>
      <w:r w:rsidRPr="00773E82">
        <w:rPr>
          <w:rFonts w:ascii="Times New Roman" w:eastAsia="宋体" w:hAnsi="Times New Roman" w:cs="Times New Roman"/>
          <w:sz w:val="22"/>
        </w:rPr>
        <w:t>The color points in the corresponding position represent the length of each sampled cell.</w:t>
      </w:r>
    </w:p>
    <w:p w14:paraId="32790445" w14:textId="77777777" w:rsidR="00F112AD" w:rsidRDefault="00F112AD" w:rsidP="00F112AD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5C7BEBBB" w14:textId="77777777" w:rsidR="00F112AD" w:rsidRDefault="00F112AD" w:rsidP="00462222">
      <w:pPr>
        <w:spacing w:line="360" w:lineRule="auto"/>
        <w:rPr>
          <w:rFonts w:ascii="Times New Roman" w:hAnsi="Times New Roman" w:cs="Times New Roman"/>
          <w:sz w:val="22"/>
        </w:rPr>
      </w:pPr>
    </w:p>
    <w:p w14:paraId="22993390" w14:textId="77777777" w:rsidR="00ED5FA7" w:rsidRDefault="00ED5FA7" w:rsidP="00462222">
      <w:pPr>
        <w:spacing w:line="360" w:lineRule="auto"/>
        <w:rPr>
          <w:rFonts w:ascii="Times New Roman" w:hAnsi="Times New Roman" w:cs="Times New Roman"/>
          <w:sz w:val="22"/>
        </w:rPr>
      </w:pPr>
    </w:p>
    <w:p w14:paraId="6A5BDC6C" w14:textId="77777777" w:rsidR="00ED5FA7" w:rsidRDefault="00ED5FA7" w:rsidP="00462222">
      <w:pPr>
        <w:spacing w:line="360" w:lineRule="auto"/>
        <w:rPr>
          <w:rFonts w:ascii="Times New Roman" w:hAnsi="Times New Roman" w:cs="Times New Roman"/>
          <w:sz w:val="22"/>
        </w:rPr>
      </w:pPr>
    </w:p>
    <w:p w14:paraId="61241584" w14:textId="77777777" w:rsidR="00ED5FA7" w:rsidRDefault="00ED5FA7" w:rsidP="00462222">
      <w:pPr>
        <w:spacing w:line="360" w:lineRule="auto"/>
        <w:rPr>
          <w:rFonts w:ascii="Times New Roman" w:hAnsi="Times New Roman" w:cs="Times New Roman"/>
          <w:sz w:val="22"/>
        </w:rPr>
      </w:pPr>
    </w:p>
    <w:p w14:paraId="4A1484C5" w14:textId="77777777" w:rsidR="00ED5FA7" w:rsidRDefault="00ED5FA7" w:rsidP="00462222">
      <w:pPr>
        <w:spacing w:line="360" w:lineRule="auto"/>
        <w:rPr>
          <w:rFonts w:ascii="Times New Roman" w:hAnsi="Times New Roman" w:cs="Times New Roman"/>
          <w:sz w:val="22"/>
        </w:rPr>
      </w:pPr>
    </w:p>
    <w:p w14:paraId="10364EFD" w14:textId="77777777" w:rsidR="00ED5FA7" w:rsidRDefault="00ED5FA7" w:rsidP="00462222">
      <w:pPr>
        <w:spacing w:line="360" w:lineRule="auto"/>
        <w:rPr>
          <w:rFonts w:ascii="Times New Roman" w:hAnsi="Times New Roman" w:cs="Times New Roman"/>
          <w:sz w:val="22"/>
        </w:rPr>
      </w:pPr>
    </w:p>
    <w:p w14:paraId="0E80F616" w14:textId="77777777" w:rsidR="00ED5FA7" w:rsidRDefault="00ED5FA7" w:rsidP="00462222">
      <w:pPr>
        <w:spacing w:line="360" w:lineRule="auto"/>
        <w:rPr>
          <w:rFonts w:ascii="Times New Roman" w:hAnsi="Times New Roman" w:cs="Times New Roman"/>
          <w:sz w:val="22"/>
        </w:rPr>
      </w:pPr>
    </w:p>
    <w:p w14:paraId="046D69FC" w14:textId="77777777" w:rsidR="00ED5FA7" w:rsidRDefault="00ED5FA7" w:rsidP="00462222">
      <w:pPr>
        <w:spacing w:line="360" w:lineRule="auto"/>
        <w:rPr>
          <w:rFonts w:ascii="Times New Roman" w:hAnsi="Times New Roman" w:cs="Times New Roman"/>
          <w:sz w:val="22"/>
        </w:rPr>
      </w:pPr>
    </w:p>
    <w:p w14:paraId="4A2250CD" w14:textId="17E511A6" w:rsidR="00D40EC5" w:rsidRDefault="00D40EC5" w:rsidP="0046222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noProof/>
          <w:sz w:val="22"/>
        </w:rPr>
        <w:lastRenderedPageBreak/>
        <w:drawing>
          <wp:inline distT="0" distB="0" distL="0" distR="0" wp14:anchorId="07D8CCB9" wp14:editId="764388D4">
            <wp:extent cx="5276215" cy="2038985"/>
            <wp:effectExtent l="0" t="0" r="63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203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5FCF7" w14:textId="384C0A26" w:rsidR="00D40EC5" w:rsidRPr="00AB64B9" w:rsidRDefault="00D40EC5" w:rsidP="00AB64B9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AB64B9">
        <w:rPr>
          <w:rFonts w:ascii="Times New Roman" w:eastAsia="宋体" w:hAnsi="Times New Roman" w:cs="Times New Roman"/>
          <w:b/>
          <w:sz w:val="22"/>
        </w:rPr>
        <w:t xml:space="preserve">Fig. S7 </w:t>
      </w:r>
      <w:r w:rsidR="00281C95" w:rsidRPr="00AB64B9">
        <w:rPr>
          <w:rFonts w:ascii="Times New Roman" w:eastAsia="宋体" w:hAnsi="Times New Roman" w:cs="Times New Roman"/>
          <w:sz w:val="22"/>
        </w:rPr>
        <w:t xml:space="preserve">Sabinene production of </w:t>
      </w:r>
      <w:r w:rsidR="00281C95" w:rsidRPr="00AB64B9">
        <w:rPr>
          <w:rFonts w:ascii="Times New Roman" w:eastAsia="宋体" w:hAnsi="Times New Roman" w:cs="Times New Roman"/>
          <w:i/>
          <w:sz w:val="22"/>
        </w:rPr>
        <w:t>ybcK</w:t>
      </w:r>
      <w:r w:rsidR="00281C95" w:rsidRPr="00AB64B9">
        <w:rPr>
          <w:rFonts w:ascii="Times New Roman" w:eastAsia="宋体" w:hAnsi="Times New Roman" w:cs="Times New Roman"/>
          <w:sz w:val="22"/>
        </w:rPr>
        <w:t xml:space="preserve">, </w:t>
      </w:r>
      <w:r w:rsidR="00281C95" w:rsidRPr="00AB64B9">
        <w:rPr>
          <w:rFonts w:ascii="Times New Roman" w:eastAsia="宋体" w:hAnsi="Times New Roman" w:cs="Times New Roman"/>
          <w:i/>
          <w:sz w:val="22"/>
        </w:rPr>
        <w:t>scpA</w:t>
      </w:r>
      <w:r w:rsidR="00281C95" w:rsidRPr="00AB64B9">
        <w:rPr>
          <w:rFonts w:ascii="Times New Roman" w:eastAsia="宋体" w:hAnsi="Times New Roman" w:cs="Times New Roman"/>
          <w:sz w:val="22"/>
        </w:rPr>
        <w:t xml:space="preserve"> or </w:t>
      </w:r>
      <w:r w:rsidR="00281C95" w:rsidRPr="00AB64B9">
        <w:rPr>
          <w:rFonts w:ascii="Times New Roman" w:eastAsia="宋体" w:hAnsi="Times New Roman" w:cs="Times New Roman"/>
          <w:i/>
          <w:sz w:val="22"/>
        </w:rPr>
        <w:t>ygiZ</w:t>
      </w:r>
      <w:r w:rsidR="00281C95" w:rsidRPr="00AB64B9">
        <w:rPr>
          <w:rFonts w:ascii="Times New Roman" w:eastAsia="宋体" w:hAnsi="Times New Roman" w:cs="Times New Roman"/>
          <w:sz w:val="22"/>
        </w:rPr>
        <w:t xml:space="preserve"> overexpression strains. </w:t>
      </w:r>
      <w:r w:rsidR="00AB64B9" w:rsidRPr="00AB64B9">
        <w:rPr>
          <w:rFonts w:ascii="Times New Roman" w:eastAsia="宋体" w:hAnsi="Times New Roman" w:cs="Times New Roman"/>
          <w:b/>
          <w:color w:val="FF0000"/>
          <w:sz w:val="22"/>
        </w:rPr>
        <w:t>a</w:t>
      </w:r>
      <w:r w:rsidR="00AB64B9" w:rsidRPr="00AB64B9">
        <w:rPr>
          <w:rFonts w:ascii="Times New Roman" w:eastAsia="宋体" w:hAnsi="Times New Roman" w:cs="Times New Roman"/>
          <w:color w:val="FF0000"/>
          <w:sz w:val="22"/>
        </w:rPr>
        <w:t xml:space="preserve"> Sabinene production using</w:t>
      </w:r>
      <w:r w:rsidR="00AB64B9" w:rsidRPr="00AB64B9">
        <w:rPr>
          <w:rFonts w:ascii="Times New Roman" w:eastAsia="宋体" w:hAnsi="Times New Roman" w:cs="Times New Roman" w:hint="eastAsia"/>
          <w:color w:val="FF0000"/>
          <w:sz w:val="22"/>
        </w:rPr>
        <w:t xml:space="preserve"> </w:t>
      </w:r>
      <w:r w:rsidR="00AB64B9" w:rsidRPr="00AB64B9">
        <w:rPr>
          <w:rFonts w:ascii="Times New Roman" w:eastAsia="宋体" w:hAnsi="Times New Roman" w:cs="Times New Roman"/>
          <w:color w:val="FF0000"/>
          <w:sz w:val="22"/>
        </w:rPr>
        <w:t xml:space="preserve">glucose as carbon source. </w:t>
      </w:r>
      <w:r w:rsidR="00AB64B9" w:rsidRPr="00AB64B9">
        <w:rPr>
          <w:rFonts w:ascii="Times New Roman" w:eastAsia="宋体" w:hAnsi="Times New Roman" w:cs="Times New Roman"/>
          <w:b/>
          <w:color w:val="FF0000"/>
          <w:sz w:val="22"/>
        </w:rPr>
        <w:t>b</w:t>
      </w:r>
      <w:r w:rsidR="00AB64B9" w:rsidRPr="00AB64B9">
        <w:rPr>
          <w:rFonts w:ascii="Times New Roman" w:eastAsia="宋体" w:hAnsi="Times New Roman" w:cs="Times New Roman"/>
          <w:color w:val="FF0000"/>
          <w:sz w:val="22"/>
        </w:rPr>
        <w:t xml:space="preserve"> Sabinene production using glycerol as carbon source.</w:t>
      </w:r>
      <w:r w:rsidR="00281C95" w:rsidRPr="00AB64B9">
        <w:rPr>
          <w:rFonts w:ascii="Times New Roman" w:eastAsia="宋体" w:hAnsi="Times New Roman" w:cs="Times New Roman"/>
          <w:sz w:val="22"/>
        </w:rPr>
        <w:t>WUT15, BL21(DE3) harboring pHB5, pTrcLower and pET28a-</w:t>
      </w:r>
      <w:r w:rsidR="00281C95" w:rsidRPr="00AB64B9">
        <w:rPr>
          <w:rFonts w:ascii="Times New Roman" w:eastAsia="宋体" w:hAnsi="Times New Roman" w:cs="Times New Roman"/>
          <w:i/>
          <w:sz w:val="22"/>
        </w:rPr>
        <w:t>mvaE-mvaS</w:t>
      </w:r>
      <w:r w:rsidR="00281C95" w:rsidRPr="00AB64B9">
        <w:rPr>
          <w:rFonts w:ascii="Times New Roman" w:eastAsia="宋体" w:hAnsi="Times New Roman" w:cs="Times New Roman"/>
          <w:sz w:val="22"/>
        </w:rPr>
        <w:t>, used as a control strain; WUT16, BL21(DE3) harboring pACYC-</w:t>
      </w:r>
      <w:r w:rsidR="00281C95" w:rsidRPr="00AB64B9">
        <w:rPr>
          <w:rFonts w:ascii="Times New Roman" w:eastAsia="宋体" w:hAnsi="Times New Roman" w:cs="Times New Roman"/>
          <w:i/>
          <w:sz w:val="22"/>
        </w:rPr>
        <w:t>ybcK-GPPS2-SabS1</w:t>
      </w:r>
      <w:r w:rsidR="00281C95" w:rsidRPr="00AB64B9">
        <w:rPr>
          <w:rFonts w:ascii="Times New Roman" w:eastAsia="宋体" w:hAnsi="Times New Roman" w:cs="Times New Roman"/>
          <w:sz w:val="22"/>
        </w:rPr>
        <w:t>, pTrcLower and pET28a-</w:t>
      </w:r>
      <w:r w:rsidR="00281C95" w:rsidRPr="00AB64B9">
        <w:rPr>
          <w:rFonts w:ascii="Times New Roman" w:eastAsia="宋体" w:hAnsi="Times New Roman" w:cs="Times New Roman"/>
          <w:i/>
          <w:sz w:val="22"/>
        </w:rPr>
        <w:t>mvaE-mvaS</w:t>
      </w:r>
      <w:r w:rsidR="00281C95" w:rsidRPr="00AB64B9">
        <w:rPr>
          <w:rFonts w:ascii="Times New Roman" w:eastAsia="宋体" w:hAnsi="Times New Roman" w:cs="Times New Roman"/>
          <w:sz w:val="22"/>
        </w:rPr>
        <w:t>; WUT17, BL21(DE3) harboring pACYC-</w:t>
      </w:r>
      <w:r w:rsidR="00281C95" w:rsidRPr="00AB64B9">
        <w:rPr>
          <w:rFonts w:ascii="Times New Roman" w:eastAsia="宋体" w:hAnsi="Times New Roman" w:cs="Times New Roman"/>
          <w:i/>
          <w:sz w:val="22"/>
        </w:rPr>
        <w:t>scpA-GPPS2-SabS1</w:t>
      </w:r>
      <w:r w:rsidR="00281C95" w:rsidRPr="00AB64B9">
        <w:rPr>
          <w:rFonts w:ascii="Times New Roman" w:eastAsia="宋体" w:hAnsi="Times New Roman" w:cs="Times New Roman"/>
          <w:sz w:val="22"/>
        </w:rPr>
        <w:t>, pTrcLower and pET28a-</w:t>
      </w:r>
      <w:r w:rsidR="00281C95" w:rsidRPr="00AB64B9">
        <w:rPr>
          <w:rFonts w:ascii="Times New Roman" w:eastAsia="宋体" w:hAnsi="Times New Roman" w:cs="Times New Roman"/>
          <w:i/>
          <w:sz w:val="22"/>
        </w:rPr>
        <w:t>mvaE-mvaS</w:t>
      </w:r>
      <w:r w:rsidR="00281C95" w:rsidRPr="00AB64B9">
        <w:rPr>
          <w:rFonts w:ascii="Times New Roman" w:eastAsia="宋体" w:hAnsi="Times New Roman" w:cs="Times New Roman"/>
          <w:sz w:val="22"/>
        </w:rPr>
        <w:t>; WUT18, BL21(DE3) harboring pACYC-</w:t>
      </w:r>
      <w:r w:rsidR="00281C95" w:rsidRPr="00AB64B9">
        <w:rPr>
          <w:rFonts w:ascii="Times New Roman" w:eastAsia="宋体" w:hAnsi="Times New Roman" w:cs="Times New Roman"/>
          <w:i/>
          <w:sz w:val="22"/>
        </w:rPr>
        <w:t>ygiZ-GPPS2-SabS1</w:t>
      </w:r>
      <w:r w:rsidR="00281C95" w:rsidRPr="00AB64B9">
        <w:rPr>
          <w:rFonts w:ascii="Times New Roman" w:eastAsia="宋体" w:hAnsi="Times New Roman" w:cs="Times New Roman"/>
          <w:sz w:val="22"/>
        </w:rPr>
        <w:t>, pTrcLower and pET28a-</w:t>
      </w:r>
      <w:r w:rsidR="00281C95" w:rsidRPr="00AB64B9">
        <w:rPr>
          <w:rFonts w:ascii="Times New Roman" w:eastAsia="宋体" w:hAnsi="Times New Roman" w:cs="Times New Roman"/>
          <w:i/>
          <w:sz w:val="22"/>
        </w:rPr>
        <w:t>mvaE-mvaS</w:t>
      </w:r>
      <w:r w:rsidR="00281C95" w:rsidRPr="00AB64B9">
        <w:rPr>
          <w:rFonts w:ascii="Times New Roman" w:eastAsia="宋体" w:hAnsi="Times New Roman" w:cs="Times New Roman"/>
          <w:sz w:val="22"/>
        </w:rPr>
        <w:t>. The experiments were carried out in triplicate</w:t>
      </w:r>
      <w:r w:rsidR="00AB64B9" w:rsidRPr="00AB64B9">
        <w:rPr>
          <w:rFonts w:ascii="Times New Roman" w:eastAsia="宋体" w:hAnsi="Times New Roman" w:cs="Times New Roman" w:hint="eastAsia"/>
          <w:color w:val="FF0000"/>
          <w:sz w:val="22"/>
        </w:rPr>
        <w:t>s</w:t>
      </w:r>
      <w:r w:rsidR="00281C95" w:rsidRPr="00AB64B9">
        <w:rPr>
          <w:rFonts w:ascii="Times New Roman" w:eastAsia="宋体" w:hAnsi="Times New Roman" w:cs="Times New Roman"/>
          <w:sz w:val="22"/>
        </w:rPr>
        <w:t>. Error bars represent the standard deviation from the mean.</w:t>
      </w:r>
    </w:p>
    <w:p w14:paraId="5EDAD905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0CC478B3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6857235F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71F4E420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5AE0A00D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7668F972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34368BBE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48E0B9CE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7044F085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1FCC129B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72F29A8C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601FEFAF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</w:p>
    <w:p w14:paraId="1C2D27CB" w14:textId="77777777" w:rsidR="00D40EC5" w:rsidRDefault="00D40EC5" w:rsidP="00462222">
      <w:pPr>
        <w:spacing w:line="360" w:lineRule="auto"/>
        <w:rPr>
          <w:rFonts w:ascii="Times New Roman" w:eastAsia="宋体" w:hAnsi="Times New Roman" w:cs="Times New Roman" w:hint="eastAsia"/>
          <w:b/>
          <w:sz w:val="22"/>
        </w:rPr>
      </w:pPr>
    </w:p>
    <w:p w14:paraId="0B5C5B16" w14:textId="77777777" w:rsidR="00D40EC5" w:rsidRPr="00F112AD" w:rsidRDefault="00D40EC5" w:rsidP="00462222">
      <w:pPr>
        <w:spacing w:line="360" w:lineRule="auto"/>
        <w:rPr>
          <w:rFonts w:ascii="Times New Roman" w:hAnsi="Times New Roman" w:cs="Times New Roman"/>
          <w:sz w:val="22"/>
        </w:rPr>
      </w:pPr>
    </w:p>
    <w:p w14:paraId="2D92CFF8" w14:textId="7584D0B1" w:rsidR="00790A48" w:rsidRPr="00773E82" w:rsidRDefault="00DE4964" w:rsidP="00790A48">
      <w:pPr>
        <w:spacing w:line="360" w:lineRule="auto"/>
        <w:ind w:firstLine="420"/>
        <w:rPr>
          <w:rFonts w:ascii="Times New Roman" w:hAnsi="Times New Roman" w:cs="Times New Roman"/>
          <w:sz w:val="22"/>
        </w:rPr>
      </w:pPr>
      <w:r w:rsidRPr="00773E82">
        <w:rPr>
          <w:rFonts w:ascii="Times New Roman" w:hAnsi="Times New Roman" w:cs="Times New Roman"/>
          <w:b/>
          <w:sz w:val="22"/>
        </w:rPr>
        <w:lastRenderedPageBreak/>
        <w:t>Table</w:t>
      </w:r>
      <w:r w:rsidR="00773E82" w:rsidRPr="00773E82">
        <w:rPr>
          <w:rFonts w:ascii="Times New Roman" w:hAnsi="Times New Roman" w:cs="Times New Roman"/>
          <w:b/>
          <w:sz w:val="22"/>
        </w:rPr>
        <w:t xml:space="preserve"> </w:t>
      </w:r>
      <w:r w:rsidRPr="00773E82">
        <w:rPr>
          <w:rFonts w:ascii="Times New Roman" w:hAnsi="Times New Roman" w:cs="Times New Roman"/>
          <w:b/>
          <w:sz w:val="22"/>
        </w:rPr>
        <w:t>S</w:t>
      </w:r>
      <w:r w:rsidR="00773E82" w:rsidRPr="00773E82">
        <w:rPr>
          <w:rFonts w:ascii="Times New Roman" w:hAnsi="Times New Roman" w:cs="Times New Roman" w:hint="eastAsia"/>
          <w:b/>
          <w:sz w:val="22"/>
        </w:rPr>
        <w:t>1</w:t>
      </w:r>
      <w:r w:rsidRPr="00773E82">
        <w:rPr>
          <w:rFonts w:ascii="Times New Roman" w:eastAsia="宋体" w:hAnsi="Times New Roman" w:cs="Times New Roman"/>
          <w:sz w:val="22"/>
        </w:rPr>
        <w:t xml:space="preserve"> </w:t>
      </w:r>
      <w:r w:rsidRPr="00773E82">
        <w:rPr>
          <w:rFonts w:ascii="Times New Roman" w:eastAsia="宋体" w:hAnsi="Times New Roman" w:cs="Times New Roman"/>
          <w:b/>
          <w:sz w:val="22"/>
        </w:rPr>
        <w:t>Other</w:t>
      </w:r>
      <w:r w:rsidRPr="00773E82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 w:rsidR="00773E82" w:rsidRPr="00773E82">
        <w:rPr>
          <w:rFonts w:ascii="Times New Roman" w:eastAsia="宋体" w:hAnsi="Times New Roman" w:cs="Times New Roman" w:hint="eastAsia"/>
          <w:b/>
          <w:sz w:val="22"/>
        </w:rPr>
        <w:t>reverse</w:t>
      </w:r>
      <w:r w:rsidR="00773E82" w:rsidRPr="00773E82">
        <w:rPr>
          <w:rFonts w:ascii="Times New Roman" w:eastAsia="宋体" w:hAnsi="Times New Roman" w:cs="Times New Roman"/>
          <w:b/>
          <w:sz w:val="22"/>
        </w:rPr>
        <w:t xml:space="preserve">-engineered </w:t>
      </w:r>
      <w:r w:rsidRPr="00773E82">
        <w:rPr>
          <w:rFonts w:ascii="Times New Roman" w:eastAsia="宋体" w:hAnsi="Times New Roman" w:cs="Times New Roman"/>
          <w:b/>
          <w:sz w:val="22"/>
        </w:rPr>
        <w:t>strains</w:t>
      </w:r>
    </w:p>
    <w:tbl>
      <w:tblPr>
        <w:tblW w:w="9782" w:type="dxa"/>
        <w:tblInd w:w="-31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6662"/>
        <w:gridCol w:w="1418"/>
      </w:tblGrid>
      <w:tr w:rsidR="00F465D9" w:rsidRPr="00F465D9" w14:paraId="56EB002E" w14:textId="77777777" w:rsidTr="009C1F01"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6511F9D4" w14:textId="77777777" w:rsidR="00F465D9" w:rsidRPr="00773E82" w:rsidRDefault="00F465D9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773E82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Plasmids/Strains</w:t>
            </w:r>
          </w:p>
        </w:tc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DAA327F" w14:textId="77777777" w:rsidR="00F465D9" w:rsidRPr="00773E82" w:rsidRDefault="00F465D9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773E82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Description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14:paraId="05603557" w14:textId="77777777" w:rsidR="00F465D9" w:rsidRPr="00F465D9" w:rsidRDefault="00F465D9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773E82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Reference</w:t>
            </w:r>
          </w:p>
        </w:tc>
      </w:tr>
      <w:tr w:rsidR="00F465D9" w:rsidRPr="00F465D9" w14:paraId="211FBF2D" w14:textId="77777777" w:rsidTr="009C1F01">
        <w:tc>
          <w:tcPr>
            <w:tcW w:w="1702" w:type="dxa"/>
          </w:tcPr>
          <w:p w14:paraId="1072B9AF" w14:textId="7C9F59BE" w:rsidR="00F465D9" w:rsidRPr="00F465D9" w:rsidRDefault="00DE4964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</w:t>
            </w:r>
            <w:r w:rsidR="00F465D9"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lasmids</w:t>
            </w:r>
          </w:p>
        </w:tc>
        <w:tc>
          <w:tcPr>
            <w:tcW w:w="6662" w:type="dxa"/>
          </w:tcPr>
          <w:p w14:paraId="1C4A214E" w14:textId="77777777" w:rsidR="00F465D9" w:rsidRPr="00F465D9" w:rsidRDefault="00F465D9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</w:p>
        </w:tc>
        <w:tc>
          <w:tcPr>
            <w:tcW w:w="1418" w:type="dxa"/>
          </w:tcPr>
          <w:p w14:paraId="62EC5FB0" w14:textId="77777777" w:rsidR="00F465D9" w:rsidRPr="00F465D9" w:rsidRDefault="00F465D9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</w:p>
        </w:tc>
      </w:tr>
      <w:tr w:rsidR="00506AF2" w:rsidRPr="00F465D9" w14:paraId="22A3798A" w14:textId="77777777" w:rsidTr="009C1F01">
        <w:tc>
          <w:tcPr>
            <w:tcW w:w="1702" w:type="dxa"/>
          </w:tcPr>
          <w:p w14:paraId="7FBC2059" w14:textId="3E5D669E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 w:rsidR="00B01661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ymgJ</w:t>
            </w:r>
          </w:p>
        </w:tc>
        <w:tc>
          <w:tcPr>
            <w:tcW w:w="6662" w:type="dxa"/>
          </w:tcPr>
          <w:p w14:paraId="6F31EA18" w14:textId="659B5E46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P15A origin; CmR; P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  <w:vertAlign w:val="subscript"/>
              </w:rPr>
              <w:t>T7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::</w:t>
            </w:r>
            <w:r w:rsidR="00B01661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ymgJ</w:t>
            </w:r>
          </w:p>
        </w:tc>
        <w:tc>
          <w:tcPr>
            <w:tcW w:w="1418" w:type="dxa"/>
          </w:tcPr>
          <w:p w14:paraId="68EE8CFB" w14:textId="05A2FB26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4D0EE0BE" w14:textId="77777777" w:rsidTr="009C1F01">
        <w:tc>
          <w:tcPr>
            <w:tcW w:w="1702" w:type="dxa"/>
          </w:tcPr>
          <w:p w14:paraId="60C5CC21" w14:textId="2C1DC1D6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atoD</w:t>
            </w:r>
          </w:p>
        </w:tc>
        <w:tc>
          <w:tcPr>
            <w:tcW w:w="6662" w:type="dxa"/>
          </w:tcPr>
          <w:p w14:paraId="1F34F95D" w14:textId="4B6C47A5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P15A origin; CmR; P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  <w:vertAlign w:val="subscript"/>
              </w:rPr>
              <w:t>T7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::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atoD</w:t>
            </w:r>
          </w:p>
        </w:tc>
        <w:tc>
          <w:tcPr>
            <w:tcW w:w="1418" w:type="dxa"/>
          </w:tcPr>
          <w:p w14:paraId="4E4F236D" w14:textId="780A2959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2EE76223" w14:textId="77777777" w:rsidTr="009C1F01">
        <w:tc>
          <w:tcPr>
            <w:tcW w:w="1702" w:type="dxa"/>
          </w:tcPr>
          <w:p w14:paraId="1125225D" w14:textId="272C0D3D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kilR</w:t>
            </w:r>
          </w:p>
        </w:tc>
        <w:tc>
          <w:tcPr>
            <w:tcW w:w="6662" w:type="dxa"/>
          </w:tcPr>
          <w:p w14:paraId="58A3FCCF" w14:textId="511DC780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P15A origin; CmR; P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  <w:vertAlign w:val="subscript"/>
              </w:rPr>
              <w:t>T7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::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kilR</w:t>
            </w:r>
          </w:p>
        </w:tc>
        <w:tc>
          <w:tcPr>
            <w:tcW w:w="1418" w:type="dxa"/>
          </w:tcPr>
          <w:p w14:paraId="262685CA" w14:textId="29C9193E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432BD2E8" w14:textId="77777777" w:rsidTr="009C1F01">
        <w:tc>
          <w:tcPr>
            <w:tcW w:w="1702" w:type="dxa"/>
          </w:tcPr>
          <w:p w14:paraId="26F292BC" w14:textId="0856B638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torY</w:t>
            </w:r>
          </w:p>
        </w:tc>
        <w:tc>
          <w:tcPr>
            <w:tcW w:w="6662" w:type="dxa"/>
          </w:tcPr>
          <w:p w14:paraId="42F3FD41" w14:textId="705DF14C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P15A origin; CmR; P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  <w:vertAlign w:val="subscript"/>
              </w:rPr>
              <w:t>T7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::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torY</w:t>
            </w:r>
          </w:p>
        </w:tc>
        <w:tc>
          <w:tcPr>
            <w:tcW w:w="1418" w:type="dxa"/>
          </w:tcPr>
          <w:p w14:paraId="254780FB" w14:textId="3A1A004B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03CF2EF0" w14:textId="77777777" w:rsidTr="009C1F01">
        <w:tc>
          <w:tcPr>
            <w:tcW w:w="1702" w:type="dxa"/>
          </w:tcPr>
          <w:p w14:paraId="7CBCE08E" w14:textId="16FC6279" w:rsidR="00506AF2" w:rsidRPr="00F465D9" w:rsidRDefault="00506AF2" w:rsidP="00506AF2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 w:rsidRPr="00506AF2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ybcV</w:t>
            </w:r>
          </w:p>
        </w:tc>
        <w:tc>
          <w:tcPr>
            <w:tcW w:w="6662" w:type="dxa"/>
          </w:tcPr>
          <w:p w14:paraId="74FF9714" w14:textId="74A964A2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P15A origin; CmR; P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  <w:vertAlign w:val="subscript"/>
              </w:rPr>
              <w:t>T7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::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ybcV</w:t>
            </w:r>
          </w:p>
        </w:tc>
        <w:tc>
          <w:tcPr>
            <w:tcW w:w="1418" w:type="dxa"/>
          </w:tcPr>
          <w:p w14:paraId="0C53BEE6" w14:textId="0A7031DA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71FC4143" w14:textId="77777777" w:rsidTr="009C1F01">
        <w:tc>
          <w:tcPr>
            <w:tcW w:w="1702" w:type="dxa"/>
          </w:tcPr>
          <w:p w14:paraId="7B446EFA" w14:textId="6E763393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ydiM</w:t>
            </w:r>
          </w:p>
        </w:tc>
        <w:tc>
          <w:tcPr>
            <w:tcW w:w="6662" w:type="dxa"/>
          </w:tcPr>
          <w:p w14:paraId="0B6269BB" w14:textId="066E3337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P15A origin; CmR; P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  <w:vertAlign w:val="subscript"/>
              </w:rPr>
              <w:t>T7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::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ydim</w:t>
            </w:r>
          </w:p>
        </w:tc>
        <w:tc>
          <w:tcPr>
            <w:tcW w:w="1418" w:type="dxa"/>
          </w:tcPr>
          <w:p w14:paraId="597ED69E" w14:textId="196E22E2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3547FBC3" w14:textId="77777777" w:rsidTr="009C1F01">
        <w:tc>
          <w:tcPr>
            <w:tcW w:w="1702" w:type="dxa"/>
          </w:tcPr>
          <w:p w14:paraId="3C4113B4" w14:textId="377BFDC2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bglH</w:t>
            </w:r>
          </w:p>
        </w:tc>
        <w:tc>
          <w:tcPr>
            <w:tcW w:w="6662" w:type="dxa"/>
          </w:tcPr>
          <w:p w14:paraId="279DBA88" w14:textId="5C7AC354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P15A origin; CmR; P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  <w:vertAlign w:val="subscript"/>
              </w:rPr>
              <w:t>T7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::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bglH</w:t>
            </w:r>
          </w:p>
        </w:tc>
        <w:tc>
          <w:tcPr>
            <w:tcW w:w="1418" w:type="dxa"/>
          </w:tcPr>
          <w:p w14:paraId="6909BA96" w14:textId="6C4D1793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0BED7D64" w14:textId="77777777" w:rsidTr="009C1F01">
        <w:tc>
          <w:tcPr>
            <w:tcW w:w="1702" w:type="dxa"/>
          </w:tcPr>
          <w:p w14:paraId="628428A0" w14:textId="2BBE8BCB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elaD</w:t>
            </w:r>
          </w:p>
        </w:tc>
        <w:tc>
          <w:tcPr>
            <w:tcW w:w="6662" w:type="dxa"/>
          </w:tcPr>
          <w:p w14:paraId="03175CF1" w14:textId="468DADEA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P15A origin; CmR; P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  <w:vertAlign w:val="subscript"/>
              </w:rPr>
              <w:t>T7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::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elaD</w:t>
            </w:r>
          </w:p>
        </w:tc>
        <w:tc>
          <w:tcPr>
            <w:tcW w:w="1418" w:type="dxa"/>
          </w:tcPr>
          <w:p w14:paraId="325542B9" w14:textId="6B579204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6709B5E1" w14:textId="77777777" w:rsidTr="009C1F01">
        <w:tc>
          <w:tcPr>
            <w:tcW w:w="1702" w:type="dxa"/>
          </w:tcPr>
          <w:p w14:paraId="43B8A3A0" w14:textId="75B36249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bglF</w:t>
            </w:r>
          </w:p>
        </w:tc>
        <w:tc>
          <w:tcPr>
            <w:tcW w:w="6662" w:type="dxa"/>
          </w:tcPr>
          <w:p w14:paraId="1D69FFF4" w14:textId="1C3FD977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P15A origin; CmR; P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  <w:vertAlign w:val="subscript"/>
              </w:rPr>
              <w:t>T7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::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bglF</w:t>
            </w:r>
          </w:p>
        </w:tc>
        <w:tc>
          <w:tcPr>
            <w:tcW w:w="1418" w:type="dxa"/>
          </w:tcPr>
          <w:p w14:paraId="068CEA6B" w14:textId="6853169F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63774ED4" w14:textId="77777777" w:rsidTr="009C1F01">
        <w:tc>
          <w:tcPr>
            <w:tcW w:w="1702" w:type="dxa"/>
          </w:tcPr>
          <w:p w14:paraId="46365728" w14:textId="78228793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Strains</w:t>
            </w:r>
          </w:p>
        </w:tc>
        <w:tc>
          <w:tcPr>
            <w:tcW w:w="6662" w:type="dxa"/>
          </w:tcPr>
          <w:p w14:paraId="2DBA61FD" w14:textId="62612997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</w:p>
        </w:tc>
        <w:tc>
          <w:tcPr>
            <w:tcW w:w="1418" w:type="dxa"/>
          </w:tcPr>
          <w:p w14:paraId="624DF32F" w14:textId="48B4B2E0" w:rsidR="00506AF2" w:rsidRPr="00F465D9" w:rsidRDefault="00506AF2" w:rsidP="00506AF2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</w:p>
        </w:tc>
      </w:tr>
      <w:tr w:rsidR="00506AF2" w:rsidRPr="00F465D9" w14:paraId="4B891A99" w14:textId="77777777" w:rsidTr="009C1F01">
        <w:tc>
          <w:tcPr>
            <w:tcW w:w="1702" w:type="dxa"/>
          </w:tcPr>
          <w:p w14:paraId="726A88CC" w14:textId="10B024F5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WUT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>5</w:t>
            </w:r>
          </w:p>
        </w:tc>
        <w:tc>
          <w:tcPr>
            <w:tcW w:w="6662" w:type="dxa"/>
          </w:tcPr>
          <w:p w14:paraId="7C0EF42A" w14:textId="68C9FFEF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>BL21(DE3)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 xml:space="preserve"> </w:t>
            </w:r>
            <w:r w:rsidR="003561AE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h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arboring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 xml:space="preserve"> 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 w:rsidR="00B01661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ymgJ</w:t>
            </w:r>
          </w:p>
        </w:tc>
        <w:tc>
          <w:tcPr>
            <w:tcW w:w="1418" w:type="dxa"/>
          </w:tcPr>
          <w:p w14:paraId="64B9EB69" w14:textId="66072EA5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229C07AC" w14:textId="77777777" w:rsidTr="009C1F01">
        <w:tc>
          <w:tcPr>
            <w:tcW w:w="1702" w:type="dxa"/>
          </w:tcPr>
          <w:p w14:paraId="65CE384C" w14:textId="30B1AF06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WUT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>6</w:t>
            </w:r>
          </w:p>
        </w:tc>
        <w:tc>
          <w:tcPr>
            <w:tcW w:w="6662" w:type="dxa"/>
          </w:tcPr>
          <w:p w14:paraId="335297D9" w14:textId="62F6EA5C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>BL21(DE3)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 xml:space="preserve"> </w:t>
            </w:r>
            <w:r w:rsidR="003561AE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h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arboring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 xml:space="preserve"> 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atoD</w:t>
            </w:r>
          </w:p>
        </w:tc>
        <w:tc>
          <w:tcPr>
            <w:tcW w:w="1418" w:type="dxa"/>
          </w:tcPr>
          <w:p w14:paraId="02982A51" w14:textId="77777777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321911DA" w14:textId="77777777" w:rsidTr="009C1F01">
        <w:tc>
          <w:tcPr>
            <w:tcW w:w="1702" w:type="dxa"/>
          </w:tcPr>
          <w:p w14:paraId="56DF0556" w14:textId="02C80E91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WUT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>7</w:t>
            </w:r>
          </w:p>
        </w:tc>
        <w:tc>
          <w:tcPr>
            <w:tcW w:w="6662" w:type="dxa"/>
          </w:tcPr>
          <w:p w14:paraId="44DC9965" w14:textId="7C53081E" w:rsidR="00506AF2" w:rsidRPr="00F465D9" w:rsidRDefault="003561AE" w:rsidP="00506AF2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BL21</w:t>
            </w:r>
            <w:r w:rsidR="00506AF2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(DE3) harboring</w:t>
            </w:r>
            <w:r w:rsidR="00506AF2"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 xml:space="preserve"> pACYC-</w:t>
            </w:r>
            <w:r w:rsidR="00506AF2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kilR</w:t>
            </w:r>
          </w:p>
        </w:tc>
        <w:tc>
          <w:tcPr>
            <w:tcW w:w="1418" w:type="dxa"/>
          </w:tcPr>
          <w:p w14:paraId="5DF599C5" w14:textId="77777777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3EF44F9F" w14:textId="77777777" w:rsidTr="009C1F01">
        <w:tc>
          <w:tcPr>
            <w:tcW w:w="1702" w:type="dxa"/>
          </w:tcPr>
          <w:p w14:paraId="06CEB8A2" w14:textId="40AE0548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WUT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>8</w:t>
            </w:r>
          </w:p>
        </w:tc>
        <w:tc>
          <w:tcPr>
            <w:tcW w:w="6662" w:type="dxa"/>
          </w:tcPr>
          <w:p w14:paraId="438DC990" w14:textId="06EEC805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 xml:space="preserve">BL21(DE3) harboring </w:t>
            </w: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torY</w:t>
            </w:r>
          </w:p>
        </w:tc>
        <w:tc>
          <w:tcPr>
            <w:tcW w:w="1418" w:type="dxa"/>
          </w:tcPr>
          <w:p w14:paraId="317A6152" w14:textId="516C8DE5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74B90060" w14:textId="77777777" w:rsidTr="009C1F01">
        <w:tc>
          <w:tcPr>
            <w:tcW w:w="1702" w:type="dxa"/>
          </w:tcPr>
          <w:p w14:paraId="3D9F4F84" w14:textId="6F518EB5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bookmarkStart w:id="26" w:name="OLE_LINK435"/>
            <w:bookmarkStart w:id="27" w:name="OLE_LINK436"/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WUT</w:t>
            </w:r>
            <w:bookmarkEnd w:id="26"/>
            <w:bookmarkEnd w:id="27"/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>9</w:t>
            </w:r>
          </w:p>
        </w:tc>
        <w:tc>
          <w:tcPr>
            <w:tcW w:w="6662" w:type="dxa"/>
          </w:tcPr>
          <w:p w14:paraId="23BA631B" w14:textId="64D378B1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BL21(DE3) harboring</w:t>
            </w:r>
            <w:r w:rsidR="00864D33"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 xml:space="preserve"> pACYC-</w:t>
            </w:r>
            <w:r w:rsidR="00864D33" w:rsidRPr="00506AF2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ybcV</w:t>
            </w:r>
          </w:p>
        </w:tc>
        <w:tc>
          <w:tcPr>
            <w:tcW w:w="1418" w:type="dxa"/>
          </w:tcPr>
          <w:p w14:paraId="4078C8B8" w14:textId="77777777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2225E756" w14:textId="77777777" w:rsidTr="009C1F01">
        <w:tc>
          <w:tcPr>
            <w:tcW w:w="1702" w:type="dxa"/>
          </w:tcPr>
          <w:p w14:paraId="7850524A" w14:textId="58A68399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WUT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>10</w:t>
            </w:r>
          </w:p>
        </w:tc>
        <w:tc>
          <w:tcPr>
            <w:tcW w:w="6662" w:type="dxa"/>
          </w:tcPr>
          <w:p w14:paraId="3C71E4FB" w14:textId="3E07BB66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 xml:space="preserve">BL21(DE3) harboring </w:t>
            </w:r>
            <w:r w:rsidR="00864D33"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 w:rsidR="00864D33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ydiM</w:t>
            </w:r>
          </w:p>
        </w:tc>
        <w:tc>
          <w:tcPr>
            <w:tcW w:w="1418" w:type="dxa"/>
          </w:tcPr>
          <w:p w14:paraId="786A5403" w14:textId="77777777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5ADF2E55" w14:textId="77777777" w:rsidTr="009C1F01">
        <w:tc>
          <w:tcPr>
            <w:tcW w:w="1702" w:type="dxa"/>
          </w:tcPr>
          <w:p w14:paraId="23288577" w14:textId="7BFCA125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WUT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>11</w:t>
            </w:r>
          </w:p>
        </w:tc>
        <w:tc>
          <w:tcPr>
            <w:tcW w:w="6662" w:type="dxa"/>
          </w:tcPr>
          <w:p w14:paraId="6494FB0C" w14:textId="7743C9B9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 xml:space="preserve">BL21(DE3) harboring </w:t>
            </w:r>
            <w:r w:rsidR="00864D33"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pACYC-</w:t>
            </w:r>
            <w:r w:rsidR="00864D33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bglH</w:t>
            </w:r>
          </w:p>
        </w:tc>
        <w:tc>
          <w:tcPr>
            <w:tcW w:w="1418" w:type="dxa"/>
          </w:tcPr>
          <w:p w14:paraId="426FECE0" w14:textId="77777777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506AF2" w:rsidRPr="00F465D9" w14:paraId="395A5FA8" w14:textId="77777777" w:rsidTr="009C1F01">
        <w:tc>
          <w:tcPr>
            <w:tcW w:w="1702" w:type="dxa"/>
          </w:tcPr>
          <w:p w14:paraId="3F014E5E" w14:textId="7F5385B6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WUT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>12</w:t>
            </w:r>
          </w:p>
        </w:tc>
        <w:tc>
          <w:tcPr>
            <w:tcW w:w="6662" w:type="dxa"/>
          </w:tcPr>
          <w:p w14:paraId="30283DAC" w14:textId="1CD0691A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BL21(DE3) harboring</w:t>
            </w:r>
            <w:r w:rsidR="00864D33"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 xml:space="preserve"> pACYC-</w:t>
            </w:r>
            <w:r w:rsidR="00864D33"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elaD</w:t>
            </w:r>
          </w:p>
        </w:tc>
        <w:tc>
          <w:tcPr>
            <w:tcW w:w="1418" w:type="dxa"/>
          </w:tcPr>
          <w:p w14:paraId="12D2BAF1" w14:textId="77777777" w:rsidR="00506AF2" w:rsidRPr="00F465D9" w:rsidRDefault="00506AF2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  <w:tr w:rsidR="00864D33" w:rsidRPr="00F465D9" w14:paraId="06D24633" w14:textId="77777777" w:rsidTr="009C1F01">
        <w:tc>
          <w:tcPr>
            <w:tcW w:w="1702" w:type="dxa"/>
          </w:tcPr>
          <w:p w14:paraId="1472A107" w14:textId="5A357D58" w:rsidR="00864D33" w:rsidRDefault="00864D33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WUT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16"/>
              </w:rPr>
              <w:t>13</w:t>
            </w:r>
          </w:p>
        </w:tc>
        <w:tc>
          <w:tcPr>
            <w:tcW w:w="6662" w:type="dxa"/>
          </w:tcPr>
          <w:p w14:paraId="0C98444A" w14:textId="6045549B" w:rsidR="00864D33" w:rsidRPr="00F465D9" w:rsidRDefault="00864D33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BL21(DE3) harboring pACYC-</w:t>
            </w:r>
            <w:r>
              <w:rPr>
                <w:rFonts w:ascii="Times New Roman" w:eastAsia="宋体" w:hAnsi="Times New Roman" w:cs="Times New Roman"/>
                <w:i/>
                <w:color w:val="000000" w:themeColor="text1"/>
                <w:sz w:val="20"/>
                <w:szCs w:val="16"/>
              </w:rPr>
              <w:t>bglF</w:t>
            </w:r>
          </w:p>
        </w:tc>
        <w:tc>
          <w:tcPr>
            <w:tcW w:w="1418" w:type="dxa"/>
          </w:tcPr>
          <w:p w14:paraId="48808DF2" w14:textId="43017D25" w:rsidR="00864D33" w:rsidRPr="00F465D9" w:rsidRDefault="00864D33" w:rsidP="00F465D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</w:pPr>
            <w:r w:rsidRPr="00F465D9">
              <w:rPr>
                <w:rFonts w:ascii="Times New Roman" w:eastAsia="宋体" w:hAnsi="Times New Roman" w:cs="Times New Roman"/>
                <w:color w:val="000000" w:themeColor="text1"/>
                <w:sz w:val="20"/>
                <w:szCs w:val="16"/>
              </w:rPr>
              <w:t>This work</w:t>
            </w:r>
          </w:p>
        </w:tc>
      </w:tr>
    </w:tbl>
    <w:p w14:paraId="40BB2D11" w14:textId="77777777" w:rsidR="00F470AF" w:rsidRDefault="00F470AF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7487A0AA" w14:textId="77777777" w:rsidR="00ED5FA7" w:rsidRDefault="00ED5FA7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122B9BD6" w14:textId="77777777" w:rsidR="00ED5FA7" w:rsidRDefault="00ED5FA7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2E0620CF" w14:textId="77777777" w:rsidR="00ED5FA7" w:rsidRDefault="00ED5FA7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3C25644A" w14:textId="77777777" w:rsidR="00ED5FA7" w:rsidRDefault="00ED5FA7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0185427A" w14:textId="77777777" w:rsidR="00ED5FA7" w:rsidRDefault="00ED5FA7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705402C2" w14:textId="77777777" w:rsidR="00ED5FA7" w:rsidRDefault="00ED5FA7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61FAAE68" w14:textId="77777777" w:rsidR="00ED5FA7" w:rsidRDefault="00ED5FA7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0770F1F9" w14:textId="16139702" w:rsidR="00DE4964" w:rsidRPr="00790A48" w:rsidRDefault="00DE4964" w:rsidP="00DE4964">
      <w:pPr>
        <w:spacing w:line="360" w:lineRule="auto"/>
        <w:ind w:firstLine="420"/>
        <w:rPr>
          <w:rFonts w:ascii="Times New Roman" w:hAnsi="Times New Roman" w:cs="Times New Roman"/>
          <w:b/>
          <w:sz w:val="22"/>
        </w:rPr>
      </w:pPr>
      <w:r w:rsidRPr="00773E82">
        <w:rPr>
          <w:rFonts w:ascii="Times New Roman" w:hAnsi="Times New Roman" w:cs="Times New Roman"/>
          <w:b/>
          <w:sz w:val="22"/>
        </w:rPr>
        <w:lastRenderedPageBreak/>
        <w:t>Table</w:t>
      </w:r>
      <w:r w:rsidR="00773E82" w:rsidRPr="00773E82">
        <w:rPr>
          <w:rFonts w:ascii="Times New Roman" w:hAnsi="Times New Roman" w:cs="Times New Roman"/>
          <w:b/>
          <w:sz w:val="22"/>
        </w:rPr>
        <w:t xml:space="preserve"> </w:t>
      </w:r>
      <w:r w:rsidRPr="00773E82">
        <w:rPr>
          <w:rFonts w:ascii="Times New Roman" w:hAnsi="Times New Roman" w:cs="Times New Roman"/>
          <w:b/>
          <w:sz w:val="22"/>
        </w:rPr>
        <w:t>S</w:t>
      </w:r>
      <w:r w:rsidR="00773E82" w:rsidRPr="00773E82">
        <w:rPr>
          <w:rFonts w:ascii="Times New Roman" w:hAnsi="Times New Roman" w:cs="Times New Roman" w:hint="eastAsia"/>
          <w:b/>
          <w:sz w:val="22"/>
        </w:rPr>
        <w:t>2</w:t>
      </w:r>
      <w:r w:rsidR="00773E82" w:rsidRPr="00773E82">
        <w:rPr>
          <w:rFonts w:ascii="Times New Roman" w:hAnsi="Times New Roman" w:cs="Times New Roman"/>
          <w:b/>
          <w:sz w:val="22"/>
        </w:rPr>
        <w:t xml:space="preserve"> </w:t>
      </w:r>
      <w:r w:rsidR="00773E82">
        <w:rPr>
          <w:rFonts w:ascii="Times New Roman" w:hAnsi="Times New Roman" w:cs="Times New Roman" w:hint="eastAsia"/>
          <w:b/>
          <w:sz w:val="22"/>
        </w:rPr>
        <w:t xml:space="preserve">Primers used </w:t>
      </w:r>
      <w:r w:rsidR="00773E82">
        <w:rPr>
          <w:rFonts w:ascii="Times New Roman" w:hAnsi="Times New Roman" w:cs="Times New Roman"/>
          <w:b/>
          <w:sz w:val="22"/>
        </w:rPr>
        <w:t>for construction of</w:t>
      </w:r>
      <w:r w:rsidRPr="00773E82">
        <w:rPr>
          <w:rFonts w:ascii="Times New Roman" w:eastAsia="宋体" w:hAnsi="Times New Roman" w:cs="Times New Roman"/>
          <w:b/>
          <w:sz w:val="24"/>
          <w:szCs w:val="24"/>
        </w:rPr>
        <w:t xml:space="preserve"> the</w:t>
      </w:r>
      <w:r w:rsidRPr="00773E82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="00773E82" w:rsidRPr="00773E82">
        <w:rPr>
          <w:rFonts w:ascii="Times New Roman" w:eastAsia="宋体" w:hAnsi="Times New Roman" w:cs="Times New Roman"/>
          <w:b/>
          <w:sz w:val="24"/>
          <w:szCs w:val="24"/>
        </w:rPr>
        <w:t xml:space="preserve">reverse-engineered </w:t>
      </w:r>
      <w:r w:rsidRPr="00773E82">
        <w:rPr>
          <w:rFonts w:ascii="Times New Roman" w:eastAsia="宋体" w:hAnsi="Times New Roman" w:cs="Times New Roman"/>
          <w:b/>
          <w:sz w:val="24"/>
          <w:szCs w:val="24"/>
        </w:rPr>
        <w:t>strains</w:t>
      </w:r>
      <w:r w:rsidR="0020118D">
        <w:rPr>
          <w:rFonts w:ascii="Times New Roman" w:eastAsia="宋体" w:hAnsi="Times New Roman" w:cs="Times New Roman"/>
          <w:b/>
          <w:sz w:val="24"/>
          <w:szCs w:val="24"/>
        </w:rPr>
        <w:t xml:space="preserve"> and </w:t>
      </w:r>
      <w:r w:rsidR="0020118D" w:rsidRPr="00462222">
        <w:rPr>
          <w:rFonts w:ascii="Times New Roman" w:eastAsia="宋体" w:hAnsi="Times New Roman" w:cs="Times New Roman"/>
          <w:b/>
          <w:i/>
          <w:sz w:val="24"/>
          <w:szCs w:val="24"/>
        </w:rPr>
        <w:t>ΔybcK</w:t>
      </w:r>
    </w:p>
    <w:tbl>
      <w:tblPr>
        <w:tblStyle w:val="2"/>
        <w:tblW w:w="10227" w:type="dxa"/>
        <w:jc w:val="center"/>
        <w:tblLook w:val="04A0" w:firstRow="1" w:lastRow="0" w:firstColumn="1" w:lastColumn="0" w:noHBand="0" w:noVBand="1"/>
      </w:tblPr>
      <w:tblGrid>
        <w:gridCol w:w="788"/>
        <w:gridCol w:w="1406"/>
        <w:gridCol w:w="6899"/>
        <w:gridCol w:w="1134"/>
      </w:tblGrid>
      <w:tr w:rsidR="005E0740" w:rsidRPr="005E0740" w14:paraId="27120D36" w14:textId="77777777" w:rsidTr="00AB6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  <w:noWrap/>
            <w:hideMark/>
          </w:tcPr>
          <w:p w14:paraId="75681884" w14:textId="1D2BE139" w:rsidR="005E0740" w:rsidRPr="005E0740" w:rsidRDefault="005E0740" w:rsidP="005E074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bookmarkStart w:id="28" w:name="OLE_LINK231"/>
            <w:bookmarkStart w:id="29" w:name="OLE_LINK232"/>
            <w:bookmarkStart w:id="30" w:name="OLE_LINK233"/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Genes</w:t>
            </w:r>
          </w:p>
        </w:tc>
        <w:tc>
          <w:tcPr>
            <w:tcW w:w="8305" w:type="dxa"/>
            <w:gridSpan w:val="2"/>
            <w:shd w:val="clear" w:color="auto" w:fill="auto"/>
            <w:noWrap/>
            <w:hideMark/>
          </w:tcPr>
          <w:p w14:paraId="35817478" w14:textId="77777777" w:rsidR="005E0740" w:rsidRPr="005E0740" w:rsidRDefault="005E0740" w:rsidP="005E0740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Primers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25DE474" w14:textId="77777777" w:rsidR="005E0740" w:rsidRPr="005E0740" w:rsidRDefault="005E0740" w:rsidP="005E0740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R.enzyme</w:t>
            </w:r>
          </w:p>
        </w:tc>
      </w:tr>
      <w:tr w:rsidR="00AB64B9" w:rsidRPr="005E0740" w14:paraId="4F1E1572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  <w:noWrap/>
          </w:tcPr>
          <w:p w14:paraId="48352149" w14:textId="7663127A" w:rsidR="00AB64B9" w:rsidRPr="005974C8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</w:pPr>
            <w:bookmarkStart w:id="31" w:name="OLE_LINK234"/>
            <w:bookmarkStart w:id="32" w:name="OLE_LINK235"/>
            <w:bookmarkEnd w:id="28"/>
            <w:bookmarkEnd w:id="29"/>
            <w:bookmarkEnd w:id="30"/>
            <w:r w:rsidRPr="005974C8"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  <w:t>ygiZ</w:t>
            </w:r>
            <w:bookmarkEnd w:id="31"/>
            <w:bookmarkEnd w:id="32"/>
          </w:p>
        </w:tc>
        <w:tc>
          <w:tcPr>
            <w:tcW w:w="1406" w:type="dxa"/>
            <w:shd w:val="clear" w:color="auto" w:fill="auto"/>
            <w:noWrap/>
          </w:tcPr>
          <w:p w14:paraId="394AC350" w14:textId="51C8C21D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  <w:t>ygiZ-</w:t>
            </w:r>
            <w:r w:rsidRPr="005974C8">
              <w:rPr>
                <w:rFonts w:ascii="Times New Roman" w:eastAsia="宋体" w:hAnsi="Times New Roman" w:cs="Times New Roman"/>
                <w:bCs/>
                <w:color w:val="FF0000"/>
                <w:kern w:val="0"/>
              </w:rPr>
              <w:t>F</w:t>
            </w:r>
          </w:p>
        </w:tc>
        <w:tc>
          <w:tcPr>
            <w:tcW w:w="6899" w:type="dxa"/>
            <w:shd w:val="clear" w:color="auto" w:fill="auto"/>
            <w:noWrap/>
          </w:tcPr>
          <w:p w14:paraId="0433AD15" w14:textId="1DCBACAD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5’-</w:t>
            </w:r>
            <w:bookmarkStart w:id="33" w:name="OLE_LINK407"/>
            <w:bookmarkStart w:id="34" w:name="OLE_LINK408"/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CGCGGATCCGATGTTAAAGCAGAAAATTAAAACAATATT</w:t>
            </w:r>
            <w:bookmarkEnd w:id="33"/>
            <w:bookmarkEnd w:id="34"/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</w:tcPr>
          <w:p w14:paraId="4D83AA03" w14:textId="29AC3008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  <w:t>BamH</w:t>
            </w: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 xml:space="preserve"> I</w:t>
            </w:r>
          </w:p>
        </w:tc>
      </w:tr>
      <w:tr w:rsidR="00AB64B9" w:rsidRPr="005E0740" w14:paraId="33F16716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  <w:noWrap/>
          </w:tcPr>
          <w:p w14:paraId="6AC59D73" w14:textId="77777777" w:rsidR="00AB64B9" w:rsidRPr="005974C8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3A3629EE" w14:textId="4DBB6BD0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  <w:t>ygiZ-</w:t>
            </w:r>
            <w:r w:rsidRPr="005974C8">
              <w:rPr>
                <w:rFonts w:ascii="Times New Roman" w:eastAsia="宋体" w:hAnsi="Times New Roman" w:cs="Times New Roman"/>
                <w:bCs/>
                <w:color w:val="FF0000"/>
                <w:kern w:val="0"/>
              </w:rPr>
              <w:t>R</w:t>
            </w:r>
          </w:p>
        </w:tc>
        <w:tc>
          <w:tcPr>
            <w:tcW w:w="6899" w:type="dxa"/>
            <w:shd w:val="clear" w:color="auto" w:fill="auto"/>
            <w:noWrap/>
          </w:tcPr>
          <w:p w14:paraId="4AF371B1" w14:textId="2A23DA4A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5’-</w:t>
            </w:r>
            <w:bookmarkStart w:id="35" w:name="OLE_LINK409"/>
            <w:bookmarkStart w:id="36" w:name="OLE_LINK410"/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CCCAAGCTTCTAATAGCAAAATATAAACCGTCCC</w:t>
            </w:r>
            <w:bookmarkEnd w:id="35"/>
            <w:bookmarkEnd w:id="36"/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</w:tcPr>
          <w:p w14:paraId="785D7228" w14:textId="3C7A068D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  <w:t>Hind</w:t>
            </w: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 xml:space="preserve"> III</w:t>
            </w:r>
          </w:p>
        </w:tc>
      </w:tr>
      <w:tr w:rsidR="00AB64B9" w:rsidRPr="005E0740" w14:paraId="42590656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  <w:noWrap/>
          </w:tcPr>
          <w:p w14:paraId="179D08B7" w14:textId="305A1582" w:rsidR="00AB64B9" w:rsidRPr="005974C8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  <w:t>ybcK</w:t>
            </w:r>
          </w:p>
        </w:tc>
        <w:tc>
          <w:tcPr>
            <w:tcW w:w="1406" w:type="dxa"/>
            <w:shd w:val="clear" w:color="auto" w:fill="auto"/>
            <w:noWrap/>
          </w:tcPr>
          <w:p w14:paraId="7E641DD5" w14:textId="0AF7DE3E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  <w:t>ybcK-</w:t>
            </w:r>
            <w:r w:rsidRPr="005974C8">
              <w:rPr>
                <w:rFonts w:ascii="Times New Roman" w:eastAsia="宋体" w:hAnsi="Times New Roman" w:cs="Times New Roman"/>
                <w:bCs/>
                <w:color w:val="FF0000"/>
                <w:kern w:val="0"/>
              </w:rPr>
              <w:t>F</w:t>
            </w:r>
          </w:p>
        </w:tc>
        <w:tc>
          <w:tcPr>
            <w:tcW w:w="6899" w:type="dxa"/>
            <w:shd w:val="clear" w:color="auto" w:fill="auto"/>
            <w:noWrap/>
          </w:tcPr>
          <w:p w14:paraId="61D96DE9" w14:textId="6215A4F9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5’-</w:t>
            </w:r>
            <w:bookmarkStart w:id="37" w:name="OLE_LINK411"/>
            <w:bookmarkStart w:id="38" w:name="OLE_LINK412"/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CGCGGATCCGATGAAAAAAGCCATAGCATATATGCGATTTT</w:t>
            </w:r>
            <w:bookmarkEnd w:id="37"/>
            <w:bookmarkEnd w:id="38"/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</w:tcPr>
          <w:p w14:paraId="6D5A7575" w14:textId="7366C3FD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  <w:t>BamH</w:t>
            </w: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 xml:space="preserve"> I</w:t>
            </w:r>
          </w:p>
        </w:tc>
      </w:tr>
      <w:tr w:rsidR="00AB64B9" w:rsidRPr="005E0740" w14:paraId="01989F97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  <w:noWrap/>
          </w:tcPr>
          <w:p w14:paraId="0D7DFA13" w14:textId="77777777" w:rsidR="00AB64B9" w:rsidRPr="005974C8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34EF6BB7" w14:textId="4879B174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  <w:t>ybcK-</w:t>
            </w:r>
            <w:r w:rsidRPr="005974C8">
              <w:rPr>
                <w:rFonts w:ascii="Times New Roman" w:eastAsia="宋体" w:hAnsi="Times New Roman" w:cs="Times New Roman"/>
                <w:bCs/>
                <w:color w:val="FF0000"/>
                <w:kern w:val="0"/>
              </w:rPr>
              <w:t>R</w:t>
            </w:r>
          </w:p>
        </w:tc>
        <w:tc>
          <w:tcPr>
            <w:tcW w:w="6899" w:type="dxa"/>
            <w:shd w:val="clear" w:color="auto" w:fill="auto"/>
            <w:noWrap/>
          </w:tcPr>
          <w:p w14:paraId="600429E3" w14:textId="7F998262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5’-</w:t>
            </w:r>
            <w:bookmarkStart w:id="39" w:name="OLE_LINK413"/>
            <w:bookmarkStart w:id="40" w:name="OLE_LINK414"/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CCCAAGCTTTTAGAAATAAATCTCACCATCAACCATATATT</w:t>
            </w:r>
            <w:bookmarkEnd w:id="39"/>
            <w:bookmarkEnd w:id="40"/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</w:tcPr>
          <w:p w14:paraId="1AC7E493" w14:textId="3F2BE23D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  <w:t>Hind</w:t>
            </w: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 xml:space="preserve"> III</w:t>
            </w:r>
          </w:p>
        </w:tc>
      </w:tr>
      <w:tr w:rsidR="00AB64B9" w:rsidRPr="005E0740" w14:paraId="7B3F896B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  <w:noWrap/>
          </w:tcPr>
          <w:p w14:paraId="5F0269D1" w14:textId="119302B9" w:rsidR="00AB64B9" w:rsidRPr="005974C8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  <w:t>scpA</w:t>
            </w:r>
          </w:p>
        </w:tc>
        <w:tc>
          <w:tcPr>
            <w:tcW w:w="1406" w:type="dxa"/>
            <w:shd w:val="clear" w:color="auto" w:fill="auto"/>
            <w:noWrap/>
          </w:tcPr>
          <w:p w14:paraId="7AA26631" w14:textId="4FDC2E66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  <w:t>scpA-</w:t>
            </w:r>
            <w:r w:rsidRPr="005974C8">
              <w:rPr>
                <w:rFonts w:ascii="Times New Roman" w:eastAsia="宋体" w:hAnsi="Times New Roman" w:cs="Times New Roman"/>
                <w:bCs/>
                <w:color w:val="FF0000"/>
                <w:kern w:val="0"/>
              </w:rPr>
              <w:t>F</w:t>
            </w:r>
          </w:p>
        </w:tc>
        <w:tc>
          <w:tcPr>
            <w:tcW w:w="6899" w:type="dxa"/>
            <w:shd w:val="clear" w:color="auto" w:fill="auto"/>
            <w:noWrap/>
          </w:tcPr>
          <w:p w14:paraId="43375BE3" w14:textId="4CECEBED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5’-AGTCGAATTCGATGTCTAACGTGCAGGAGTGG-3’</w:t>
            </w:r>
          </w:p>
        </w:tc>
        <w:tc>
          <w:tcPr>
            <w:tcW w:w="1134" w:type="dxa"/>
            <w:shd w:val="clear" w:color="auto" w:fill="auto"/>
            <w:noWrap/>
          </w:tcPr>
          <w:p w14:paraId="3DCCF77F" w14:textId="3823BA04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  <w:t>EcoR</w:t>
            </w: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 xml:space="preserve"> I</w:t>
            </w:r>
          </w:p>
        </w:tc>
      </w:tr>
      <w:tr w:rsidR="00AB64B9" w:rsidRPr="005E0740" w14:paraId="6A965E65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  <w:noWrap/>
          </w:tcPr>
          <w:p w14:paraId="7291C73A" w14:textId="77777777" w:rsidR="00AB64B9" w:rsidRPr="005974C8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5D94FA9F" w14:textId="4DA3F9E7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bCs/>
                <w:i/>
                <w:color w:val="FF0000"/>
                <w:kern w:val="0"/>
              </w:rPr>
              <w:t>scpA-</w:t>
            </w:r>
            <w:r w:rsidRPr="005974C8">
              <w:rPr>
                <w:rFonts w:ascii="Times New Roman" w:eastAsia="宋体" w:hAnsi="Times New Roman" w:cs="Times New Roman"/>
                <w:bCs/>
                <w:color w:val="FF0000"/>
                <w:kern w:val="0"/>
              </w:rPr>
              <w:t>R</w:t>
            </w:r>
          </w:p>
        </w:tc>
        <w:tc>
          <w:tcPr>
            <w:tcW w:w="6899" w:type="dxa"/>
            <w:shd w:val="clear" w:color="auto" w:fill="auto"/>
            <w:noWrap/>
          </w:tcPr>
          <w:p w14:paraId="375F9E06" w14:textId="26B6F394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5’-</w:t>
            </w:r>
            <w:bookmarkStart w:id="41" w:name="OLE_LINK418"/>
            <w:bookmarkStart w:id="42" w:name="OLE_LINK419"/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TAGCAAGCTTTTAATCATGATGCTGGCTTATCA</w:t>
            </w:r>
            <w:bookmarkEnd w:id="41"/>
            <w:bookmarkEnd w:id="42"/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</w:tcPr>
          <w:p w14:paraId="6A3E141C" w14:textId="53AB3461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i/>
                <w:color w:val="FF0000"/>
                <w:kern w:val="0"/>
              </w:rPr>
              <w:t>Hind</w:t>
            </w:r>
            <w:r w:rsidRPr="005974C8">
              <w:rPr>
                <w:rFonts w:ascii="Times New Roman" w:eastAsia="宋体" w:hAnsi="Times New Roman" w:cs="Times New Roman"/>
                <w:color w:val="FF0000"/>
                <w:kern w:val="0"/>
              </w:rPr>
              <w:t xml:space="preserve"> III</w:t>
            </w:r>
          </w:p>
        </w:tc>
      </w:tr>
      <w:tr w:rsidR="00AB64B9" w:rsidRPr="005E0740" w14:paraId="6DA368D6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 w:val="restart"/>
            <w:shd w:val="clear" w:color="auto" w:fill="auto"/>
            <w:noWrap/>
            <w:hideMark/>
          </w:tcPr>
          <w:p w14:paraId="7A9186A3" w14:textId="701D3403" w:rsidR="00AB64B9" w:rsidRPr="005E0740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ymgJ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BE719FE" w14:textId="7F1D99DA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B01661">
              <w:rPr>
                <w:rFonts w:ascii="Times New Roman" w:eastAsia="宋体" w:hAnsi="Times New Roman" w:cs="Times New Roman"/>
                <w:bCs/>
                <w:i/>
                <w:color w:val="000000"/>
                <w:kern w:val="0"/>
              </w:rPr>
              <w:t>ymgJ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-F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2BDD0C00" w14:textId="7BB1BCFB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bookmarkStart w:id="43" w:name="RANGE!C2"/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</w:t>
            </w:r>
            <w:bookmarkStart w:id="44" w:name="OLE_LINK405"/>
            <w:bookmarkStart w:id="45" w:name="OLE_LINK406"/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CATGCCATGG</w:t>
            </w:r>
            <w:r w:rsidRPr="00B01661">
              <w:rPr>
                <w:rFonts w:ascii="Times New Roman" w:eastAsia="宋体" w:hAnsi="Times New Roman" w:cs="Times New Roman"/>
                <w:color w:val="000000"/>
                <w:kern w:val="0"/>
              </w:rPr>
              <w:t>GTGAGCAGAAGATATTCATCAGCAACG</w:t>
            </w:r>
            <w:bookmarkEnd w:id="43"/>
            <w:bookmarkEnd w:id="44"/>
            <w:bookmarkEnd w:id="45"/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2236F6" w14:textId="77D95A3C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Nco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</w:t>
            </w:r>
          </w:p>
        </w:tc>
      </w:tr>
      <w:tr w:rsidR="00AB64B9" w:rsidRPr="005E0740" w14:paraId="47D33C8F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/>
            <w:shd w:val="clear" w:color="auto" w:fill="auto"/>
            <w:hideMark/>
          </w:tcPr>
          <w:p w14:paraId="30F9C20B" w14:textId="77777777" w:rsidR="00AB64B9" w:rsidRPr="005E0740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895F3D6" w14:textId="2DA449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B01661">
              <w:rPr>
                <w:rFonts w:ascii="Times New Roman" w:eastAsia="宋体" w:hAnsi="Times New Roman" w:cs="Times New Roman"/>
                <w:bCs/>
                <w:i/>
                <w:color w:val="000000"/>
                <w:kern w:val="0"/>
              </w:rPr>
              <w:t>ymgJ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-R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2BB862C3" w14:textId="5A6387AA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CCCAAGCTT</w:t>
            </w:r>
            <w:r w:rsidRPr="00B01661">
              <w:rPr>
                <w:rFonts w:ascii="Times New Roman" w:eastAsia="宋体" w:hAnsi="Times New Roman" w:cs="Times New Roman"/>
                <w:color w:val="000000"/>
                <w:kern w:val="0"/>
              </w:rPr>
              <w:t>TCATGATGAAATGATGATATCCCGCAT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B19CA5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 xml:space="preserve">Hind 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III</w:t>
            </w:r>
          </w:p>
        </w:tc>
      </w:tr>
      <w:tr w:rsidR="00AB64B9" w:rsidRPr="005E0740" w14:paraId="7787A42E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 w:val="restart"/>
            <w:shd w:val="clear" w:color="auto" w:fill="auto"/>
            <w:noWrap/>
            <w:hideMark/>
          </w:tcPr>
          <w:p w14:paraId="0DC712E4" w14:textId="55D74EA8" w:rsidR="00AB64B9" w:rsidRPr="005E0740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atoD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92C7F9C" w14:textId="12A32B15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atoD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-F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2B2841CA" w14:textId="06DE503E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CGCGGATCC</w:t>
            </w:r>
            <w:r w:rsidRPr="00B01661">
              <w:rPr>
                <w:rFonts w:ascii="Times New Roman" w:eastAsia="宋体" w:hAnsi="Times New Roman" w:cs="Times New Roman"/>
                <w:color w:val="000000"/>
                <w:kern w:val="0"/>
              </w:rPr>
              <w:t>GATGAAAACAAAATTGATGACATTACAA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270AC1D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BamH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</w:t>
            </w:r>
          </w:p>
        </w:tc>
      </w:tr>
      <w:tr w:rsidR="00AB64B9" w:rsidRPr="005E0740" w14:paraId="18F3589B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/>
            <w:shd w:val="clear" w:color="auto" w:fill="auto"/>
            <w:hideMark/>
          </w:tcPr>
          <w:p w14:paraId="29B27C23" w14:textId="77777777" w:rsidR="00AB64B9" w:rsidRPr="005E0740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F51151E" w14:textId="18B877BC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atoD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-R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24A407E7" w14:textId="59489C44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CCCAAGCTT</w:t>
            </w:r>
            <w:r w:rsidRPr="00B01661">
              <w:rPr>
                <w:rFonts w:ascii="Times New Roman" w:eastAsia="宋体" w:hAnsi="Times New Roman" w:cs="Times New Roman"/>
                <w:color w:val="000000"/>
                <w:kern w:val="0"/>
              </w:rPr>
              <w:t>TTATTTGCTCTCCTGTGAAACGATGATGT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CFE0E4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Hind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III</w:t>
            </w:r>
          </w:p>
        </w:tc>
      </w:tr>
      <w:tr w:rsidR="00AB64B9" w:rsidRPr="005E0740" w14:paraId="0387A761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 w:val="restart"/>
            <w:shd w:val="clear" w:color="auto" w:fill="auto"/>
            <w:noWrap/>
            <w:hideMark/>
          </w:tcPr>
          <w:p w14:paraId="4A9AFA9D" w14:textId="0DC8C687" w:rsidR="00AB64B9" w:rsidRPr="005E0740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kilR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68D3DBD" w14:textId="64032ED1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kilR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-F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63865A4B" w14:textId="10D59D2A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bookmarkStart w:id="46" w:name="RANGE!C6"/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bookmarkStart w:id="47" w:name="OLE_LINK415"/>
            <w:bookmarkStart w:id="48" w:name="OLE_LINK416"/>
            <w:bookmarkStart w:id="49" w:name="OLE_LINK417"/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CGCGGATCC</w:t>
            </w:r>
            <w:r w:rsidRPr="00B01661">
              <w:rPr>
                <w:rFonts w:ascii="Times New Roman" w:eastAsia="宋体" w:hAnsi="Times New Roman" w:cs="Times New Roman"/>
                <w:color w:val="000000"/>
                <w:kern w:val="0"/>
              </w:rPr>
              <w:t>GATGATTGCACATCACTTC</w:t>
            </w:r>
            <w:bookmarkEnd w:id="46"/>
            <w:bookmarkEnd w:id="47"/>
            <w:bookmarkEnd w:id="48"/>
            <w:bookmarkEnd w:id="49"/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442D8E5" w14:textId="4AF96548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BamH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</w:t>
            </w:r>
          </w:p>
        </w:tc>
      </w:tr>
      <w:tr w:rsidR="00AB64B9" w:rsidRPr="005E0740" w14:paraId="7C42EBFB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/>
            <w:shd w:val="clear" w:color="auto" w:fill="auto"/>
            <w:hideMark/>
          </w:tcPr>
          <w:p w14:paraId="062CF415" w14:textId="77777777" w:rsidR="00AB64B9" w:rsidRPr="005E0740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59C73D1" w14:textId="21601B1E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kilR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R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5E13D684" w14:textId="429D3EFC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CCCAAGCTT</w:t>
            </w:r>
            <w:r w:rsidRPr="00B01661">
              <w:rPr>
                <w:rFonts w:ascii="Times New Roman" w:eastAsia="宋体" w:hAnsi="Times New Roman" w:cs="Times New Roman"/>
                <w:color w:val="000000"/>
                <w:kern w:val="0"/>
              </w:rPr>
              <w:t>TCACCATGACTCCGC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196BA2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 xml:space="preserve">Hind 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III</w:t>
            </w:r>
          </w:p>
        </w:tc>
      </w:tr>
      <w:tr w:rsidR="00AB64B9" w:rsidRPr="005E0740" w14:paraId="51E13B9D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 w:val="restart"/>
            <w:shd w:val="clear" w:color="auto" w:fill="auto"/>
            <w:noWrap/>
            <w:hideMark/>
          </w:tcPr>
          <w:p w14:paraId="1ADCFEB2" w14:textId="11753BE8" w:rsidR="00AB64B9" w:rsidRPr="005E0740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torY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B23C430" w14:textId="68525C26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torY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F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162A30E5" w14:textId="6A849C99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bookmarkStart w:id="50" w:name="OLE_LINK56"/>
            <w:bookmarkStart w:id="51" w:name="OLE_LINK57"/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 w:rsidRPr="00B01661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CGC</w:t>
            </w:r>
            <w:r w:rsidRPr="00B01661">
              <w:rPr>
                <w:rFonts w:ascii="Times New Roman" w:eastAsia="宋体" w:hAnsi="Times New Roman" w:cs="Times New Roman"/>
                <w:color w:val="000000"/>
                <w:kern w:val="0"/>
              </w:rPr>
              <w:t>GGATCCGATGCGAGGGAAAAAA</w:t>
            </w:r>
            <w:bookmarkEnd w:id="50"/>
            <w:bookmarkEnd w:id="51"/>
            <w:r w:rsidRPr="00B01661">
              <w:rPr>
                <w:rFonts w:ascii="Times New Roman" w:eastAsia="宋体" w:hAnsi="Times New Roman" w:cs="Times New Roman"/>
                <w:color w:val="000000"/>
                <w:kern w:val="0"/>
              </w:rPr>
              <w:t>CG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A2714B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BamH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</w:t>
            </w:r>
          </w:p>
        </w:tc>
      </w:tr>
      <w:tr w:rsidR="00AB64B9" w:rsidRPr="005E0740" w14:paraId="72504D3B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/>
            <w:shd w:val="clear" w:color="auto" w:fill="auto"/>
            <w:hideMark/>
          </w:tcPr>
          <w:p w14:paraId="48B8C921" w14:textId="77777777" w:rsidR="00AB64B9" w:rsidRPr="005E0740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408E1AF" w14:textId="7BABE0C5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torY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R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13C6E998" w14:textId="017E7B39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 w:rsidRPr="00B01661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CCCAAGCTT</w:t>
            </w:r>
            <w:r w:rsidRPr="00B01661">
              <w:rPr>
                <w:rFonts w:ascii="Times New Roman" w:eastAsia="宋体" w:hAnsi="Times New Roman" w:cs="Times New Roman"/>
                <w:color w:val="000000"/>
                <w:kern w:val="0"/>
              </w:rPr>
              <w:t>CACTGTTTCTCGGTAATATC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0FC18CD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 xml:space="preserve">Hind 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III</w:t>
            </w:r>
          </w:p>
        </w:tc>
      </w:tr>
      <w:tr w:rsidR="00AB64B9" w:rsidRPr="005E0740" w14:paraId="058402A0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 w:val="restart"/>
            <w:shd w:val="clear" w:color="auto" w:fill="auto"/>
            <w:noWrap/>
            <w:hideMark/>
          </w:tcPr>
          <w:p w14:paraId="0DAFCBB2" w14:textId="593AB933" w:rsidR="00AB64B9" w:rsidRPr="005E0740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ybcV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C261780" w14:textId="729E4AE1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ybcV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F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4C6046F1" w14:textId="56C3D60F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CGCGGATCCGATGGCTCAGGTTGCC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8E634B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BamH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</w:t>
            </w:r>
          </w:p>
        </w:tc>
      </w:tr>
      <w:tr w:rsidR="00AB64B9" w:rsidRPr="005E0740" w14:paraId="56CB2AAF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/>
            <w:shd w:val="clear" w:color="auto" w:fill="auto"/>
            <w:hideMark/>
          </w:tcPr>
          <w:p w14:paraId="34656774" w14:textId="77777777" w:rsidR="00AB64B9" w:rsidRPr="005E0740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13E90E1" w14:textId="1ECEE2A4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ybcV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R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4848C302" w14:textId="01ABC0D0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CCCAAGCTTTTAGCGTGGAAAGATTTGT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6DF134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Hind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III</w:t>
            </w:r>
          </w:p>
        </w:tc>
      </w:tr>
      <w:tr w:rsidR="00AB64B9" w:rsidRPr="005E0740" w14:paraId="228BC1EC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 w:val="restart"/>
            <w:shd w:val="clear" w:color="auto" w:fill="auto"/>
            <w:noWrap/>
            <w:hideMark/>
          </w:tcPr>
          <w:p w14:paraId="4B3170C3" w14:textId="2478D672" w:rsidR="00AB64B9" w:rsidRPr="005E0740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ydiM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2BFC5FA" w14:textId="49B2D758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ydiM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F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521AD931" w14:textId="21C4A5A2" w:rsidR="00AB64B9" w:rsidRPr="005E0740" w:rsidRDefault="00AB64B9" w:rsidP="00AB6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 w:rsidRPr="00DE4964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</w:t>
            </w:r>
            <w:bookmarkStart w:id="52" w:name="OLE_LINK85"/>
            <w:bookmarkStart w:id="53" w:name="OLE_LINK86"/>
            <w:r w:rsidRPr="00DE4964">
              <w:rPr>
                <w:rFonts w:ascii="Times New Roman" w:eastAsia="宋体" w:hAnsi="Times New Roman" w:cs="Times New Roman"/>
                <w:color w:val="000000"/>
                <w:kern w:val="0"/>
              </w:rPr>
              <w:t>CATG CCATGG GCATGAAAAATCCCTATTTCC</w:t>
            </w:r>
            <w:bookmarkEnd w:id="52"/>
            <w:bookmarkEnd w:id="53"/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0B10AE" w14:textId="07418798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Nco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</w:t>
            </w:r>
          </w:p>
        </w:tc>
      </w:tr>
      <w:tr w:rsidR="00AB64B9" w:rsidRPr="005E0740" w14:paraId="255F62E8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/>
            <w:shd w:val="clear" w:color="auto" w:fill="auto"/>
            <w:hideMark/>
          </w:tcPr>
          <w:p w14:paraId="669B44FC" w14:textId="77777777" w:rsidR="00AB64B9" w:rsidRPr="005E0740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DB277F9" w14:textId="7EA3E44E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ydiM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R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72B17208" w14:textId="6F7B5C12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CGCGGATCCTTACCCACCCGGAG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C709060" w14:textId="0339B1A5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BamH</w:t>
            </w: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 xml:space="preserve"> 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I</w:t>
            </w:r>
          </w:p>
        </w:tc>
      </w:tr>
      <w:tr w:rsidR="00AB64B9" w:rsidRPr="005E0740" w14:paraId="429E6AA5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 w:val="restart"/>
            <w:shd w:val="clear" w:color="auto" w:fill="auto"/>
            <w:noWrap/>
            <w:hideMark/>
          </w:tcPr>
          <w:p w14:paraId="6EA3C8A0" w14:textId="738E7D4D" w:rsidR="00AB64B9" w:rsidRPr="005E0740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bglH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C549FEF" w14:textId="3B7BF279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bglH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F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75884666" w14:textId="23B62991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CGCGGATCC</w:t>
            </w:r>
            <w:r w:rsidRPr="00DE4964">
              <w:rPr>
                <w:rFonts w:ascii="Times New Roman" w:eastAsia="宋体" w:hAnsi="Times New Roman" w:cs="Times New Roman"/>
                <w:color w:val="000000"/>
                <w:kern w:val="0"/>
              </w:rPr>
              <w:t>GATGTTTAGACGAAATCTTATTACCTCTGCC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01A833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BamH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</w:t>
            </w:r>
          </w:p>
        </w:tc>
      </w:tr>
      <w:tr w:rsidR="00AB64B9" w:rsidRPr="005E0740" w14:paraId="02E2AEA6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/>
            <w:shd w:val="clear" w:color="auto" w:fill="auto"/>
            <w:hideMark/>
          </w:tcPr>
          <w:p w14:paraId="526E05AC" w14:textId="77777777" w:rsidR="00AB64B9" w:rsidRPr="005E0740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1DC6722" w14:textId="3FFACFA0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bglH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R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5F6D6069" w14:textId="3FA4A308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CCC</w:t>
            </w:r>
            <w:r w:rsidRPr="00DE4964">
              <w:rPr>
                <w:rFonts w:ascii="Times New Roman" w:eastAsia="宋体" w:hAnsi="Times New Roman" w:cs="Times New Roman"/>
                <w:color w:val="000000"/>
                <w:kern w:val="0"/>
              </w:rPr>
              <w:t>AAGCTTTTACCACCAGATTTCAGCCTGGG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188CEA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 xml:space="preserve">Hind 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III</w:t>
            </w:r>
          </w:p>
        </w:tc>
      </w:tr>
      <w:tr w:rsidR="00AB64B9" w:rsidRPr="005E0740" w14:paraId="726F3293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 w:val="restart"/>
            <w:shd w:val="clear" w:color="auto" w:fill="auto"/>
            <w:noWrap/>
            <w:hideMark/>
          </w:tcPr>
          <w:p w14:paraId="4D52CE47" w14:textId="346DB99C" w:rsidR="00AB64B9" w:rsidRPr="005E0740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elaD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CC05E90" w14:textId="19F388AD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elaD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F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7AF8BEA2" w14:textId="75233FB8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bookmarkStart w:id="54" w:name="OLE_LINK63"/>
            <w:bookmarkStart w:id="55" w:name="OLE_LINK64"/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CGCGGATCC</w:t>
            </w:r>
            <w:r w:rsidRPr="00DE4964">
              <w:rPr>
                <w:rFonts w:ascii="Times New Roman" w:eastAsia="宋体" w:hAnsi="Times New Roman" w:cs="Times New Roman"/>
                <w:color w:val="000000"/>
                <w:kern w:val="0"/>
              </w:rPr>
              <w:t>GATGATGGTTACAGTTGTCAG</w:t>
            </w:r>
            <w:bookmarkEnd w:id="54"/>
            <w:bookmarkEnd w:id="55"/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B64483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BamH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</w:t>
            </w:r>
          </w:p>
        </w:tc>
      </w:tr>
      <w:tr w:rsidR="00AB64B9" w:rsidRPr="005E0740" w14:paraId="00AA9FEA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/>
            <w:shd w:val="clear" w:color="auto" w:fill="auto"/>
            <w:hideMark/>
          </w:tcPr>
          <w:p w14:paraId="2EF41B34" w14:textId="77777777" w:rsidR="00AB64B9" w:rsidRPr="005E0740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5C45FA6" w14:textId="31C5C3BF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elaD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R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39964144" w14:textId="7AE4FD86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CCCAAGCTT</w:t>
            </w:r>
            <w:r w:rsidRPr="00DE4964">
              <w:rPr>
                <w:rFonts w:ascii="Times New Roman" w:eastAsia="宋体" w:hAnsi="Times New Roman" w:cs="Times New Roman"/>
                <w:color w:val="000000"/>
                <w:kern w:val="0"/>
              </w:rPr>
              <w:t>TTAACTCACTCTTTTGCCG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529F00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Hind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III</w:t>
            </w:r>
          </w:p>
        </w:tc>
      </w:tr>
      <w:tr w:rsidR="00AB64B9" w:rsidRPr="005E0740" w14:paraId="2F38416E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 w:val="restart"/>
            <w:shd w:val="clear" w:color="auto" w:fill="auto"/>
            <w:noWrap/>
            <w:hideMark/>
          </w:tcPr>
          <w:p w14:paraId="2CC5907A" w14:textId="46F7595B" w:rsidR="00AB64B9" w:rsidRPr="005E0740" w:rsidRDefault="00AB64B9" w:rsidP="00AB64B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bglF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2446234" w14:textId="3E9FD09B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bglF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F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0478279E" w14:textId="6EB5D6EB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CGCGGATCCGATGACGGAGTTAGCCAG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0949581" w14:textId="44F0AE4A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BamH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</w:t>
            </w:r>
          </w:p>
        </w:tc>
      </w:tr>
      <w:tr w:rsidR="00AB64B9" w:rsidRPr="005E0740" w14:paraId="6F4694E7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vMerge/>
            <w:shd w:val="clear" w:color="auto" w:fill="auto"/>
            <w:hideMark/>
          </w:tcPr>
          <w:p w14:paraId="1C32E6B4" w14:textId="77777777" w:rsidR="00AB64B9" w:rsidRPr="005E0740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7C93907" w14:textId="78A7DAA0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bglF</w:t>
            </w:r>
            <w:r w:rsidR="005974C8">
              <w:rPr>
                <w:rFonts w:ascii="Times New Roman" w:eastAsia="宋体" w:hAnsi="Times New Roman" w:cs="Times New Roman"/>
                <w:color w:val="000000"/>
                <w:kern w:val="0"/>
              </w:rPr>
              <w:t>-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R</w:t>
            </w:r>
          </w:p>
        </w:tc>
        <w:tc>
          <w:tcPr>
            <w:tcW w:w="6899" w:type="dxa"/>
            <w:shd w:val="clear" w:color="auto" w:fill="auto"/>
            <w:noWrap/>
            <w:hideMark/>
          </w:tcPr>
          <w:p w14:paraId="2D9DBB7D" w14:textId="39374150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5’-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CCCAAGCTT</w:t>
            </w:r>
            <w:r w:rsidRPr="00DE4964">
              <w:rPr>
                <w:rFonts w:ascii="Times New Roman" w:eastAsia="宋体" w:hAnsi="Times New Roman" w:cs="Times New Roman"/>
                <w:color w:val="000000"/>
                <w:kern w:val="0"/>
              </w:rPr>
              <w:t>TTAGCGAATGATGGATAACA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>-3’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72E88E6" w14:textId="2114F979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5E0740"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  <w:t>Hind</w:t>
            </w:r>
            <w:r w:rsidRPr="005E0740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III</w:t>
            </w:r>
          </w:p>
        </w:tc>
      </w:tr>
      <w:tr w:rsidR="00AB64B9" w:rsidRPr="005E0740" w14:paraId="750375DF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</w:tcPr>
          <w:p w14:paraId="23D3FB10" w14:textId="1CE54939" w:rsidR="00AB64B9" w:rsidRPr="007576E2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Donor</w:t>
            </w:r>
          </w:p>
        </w:tc>
        <w:tc>
          <w:tcPr>
            <w:tcW w:w="1406" w:type="dxa"/>
            <w:shd w:val="clear" w:color="auto" w:fill="auto"/>
            <w:noWrap/>
          </w:tcPr>
          <w:p w14:paraId="16534E83" w14:textId="72A87E84" w:rsidR="00AB64B9" w:rsidRPr="007576E2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ybcK1</w:t>
            </w:r>
          </w:p>
        </w:tc>
        <w:tc>
          <w:tcPr>
            <w:tcW w:w="6899" w:type="dxa"/>
            <w:shd w:val="clear" w:color="auto" w:fill="auto"/>
            <w:noWrap/>
          </w:tcPr>
          <w:p w14:paraId="14F7A5D3" w14:textId="61D7AD6A" w:rsidR="00AB64B9" w:rsidRPr="007576E2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5’-</w:t>
            </w:r>
            <w:r w:rsidRPr="007576E2">
              <w:rPr>
                <w:color w:val="auto"/>
              </w:rPr>
              <w:t xml:space="preserve"> </w:t>
            </w: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ACACGGTTATGGCCATCTG-3’</w:t>
            </w:r>
          </w:p>
        </w:tc>
        <w:tc>
          <w:tcPr>
            <w:tcW w:w="1134" w:type="dxa"/>
            <w:shd w:val="clear" w:color="auto" w:fill="auto"/>
            <w:noWrap/>
          </w:tcPr>
          <w:p w14:paraId="7BA145E6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</w:tr>
      <w:tr w:rsidR="00AB64B9" w:rsidRPr="005E0740" w14:paraId="7BBF59D6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</w:tcPr>
          <w:p w14:paraId="0AE388E1" w14:textId="77777777" w:rsidR="00AB64B9" w:rsidRPr="007576E2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auto"/>
                <w:kern w:val="0"/>
              </w:rPr>
            </w:pPr>
          </w:p>
          <w:p w14:paraId="5606DA1B" w14:textId="77777777" w:rsidR="00AB64B9" w:rsidRPr="007576E2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auto"/>
                <w:kern w:val="0"/>
              </w:rPr>
            </w:pPr>
          </w:p>
          <w:p w14:paraId="5FEA2AC1" w14:textId="77777777" w:rsidR="00AB64B9" w:rsidRPr="007576E2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auto"/>
                <w:kern w:val="0"/>
              </w:rPr>
            </w:pPr>
          </w:p>
          <w:p w14:paraId="1530B83B" w14:textId="0FEBEE52" w:rsidR="00AB64B9" w:rsidRPr="007576E2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gRNA</w:t>
            </w:r>
          </w:p>
        </w:tc>
        <w:tc>
          <w:tcPr>
            <w:tcW w:w="1406" w:type="dxa"/>
            <w:shd w:val="clear" w:color="auto" w:fill="auto"/>
            <w:noWrap/>
          </w:tcPr>
          <w:p w14:paraId="52DCABD7" w14:textId="3BDB4001" w:rsidR="00AB64B9" w:rsidRPr="007576E2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lastRenderedPageBreak/>
              <w:t>ybcK2</w:t>
            </w:r>
          </w:p>
          <w:p w14:paraId="2336CB80" w14:textId="37CF8A9B" w:rsidR="00AB64B9" w:rsidRPr="007576E2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lastRenderedPageBreak/>
              <w:t>ybcK3</w:t>
            </w:r>
          </w:p>
          <w:p w14:paraId="2105F14A" w14:textId="17702814" w:rsidR="00AB64B9" w:rsidRPr="007576E2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ybcK4</w:t>
            </w:r>
          </w:p>
          <w:p w14:paraId="1C590663" w14:textId="7D1A5BE3" w:rsidR="00AB64B9" w:rsidRPr="007576E2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ybckU1</w:t>
            </w:r>
          </w:p>
          <w:p w14:paraId="09185FD7" w14:textId="08DEA271" w:rsidR="00AB64B9" w:rsidRPr="007576E2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ybcKD1</w:t>
            </w:r>
          </w:p>
        </w:tc>
        <w:tc>
          <w:tcPr>
            <w:tcW w:w="6899" w:type="dxa"/>
            <w:shd w:val="clear" w:color="auto" w:fill="auto"/>
            <w:noWrap/>
          </w:tcPr>
          <w:p w14:paraId="328C7E79" w14:textId="77777777" w:rsidR="00AB64B9" w:rsidRPr="007576E2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lastRenderedPageBreak/>
              <w:t>5’-</w:t>
            </w:r>
            <w:r w:rsidRPr="007576E2">
              <w:rPr>
                <w:color w:val="auto"/>
              </w:rPr>
              <w:t xml:space="preserve"> </w:t>
            </w: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atccgagatcGGTGACACCTGCTAACGTATG-3’</w:t>
            </w:r>
          </w:p>
          <w:p w14:paraId="1C83F5F3" w14:textId="77777777" w:rsidR="00AB64B9" w:rsidRPr="007576E2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lastRenderedPageBreak/>
              <w:t>5’-</w:t>
            </w:r>
            <w:r w:rsidRPr="007576E2">
              <w:rPr>
                <w:color w:val="auto"/>
              </w:rPr>
              <w:t xml:space="preserve"> </w:t>
            </w: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aggtgtcaccGATCTCGGATTTTAAGTTATGCTATGG-3’</w:t>
            </w:r>
          </w:p>
          <w:p w14:paraId="7C0659D4" w14:textId="77777777" w:rsidR="00AB64B9" w:rsidRPr="007576E2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5’-</w:t>
            </w:r>
            <w:r w:rsidRPr="007576E2">
              <w:rPr>
                <w:color w:val="auto"/>
              </w:rPr>
              <w:t xml:space="preserve"> </w:t>
            </w: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CTAGTGACCTGAAATGCTGCA-3’</w:t>
            </w:r>
          </w:p>
          <w:p w14:paraId="789CBAC6" w14:textId="77777777" w:rsidR="00AB64B9" w:rsidRPr="007576E2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5’-</w:t>
            </w:r>
            <w:r w:rsidRPr="007576E2">
              <w:rPr>
                <w:color w:val="auto"/>
              </w:rPr>
              <w:t xml:space="preserve"> </w:t>
            </w: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cacaccaggtctcaatatgaaggtacACTAGTATTATACCTAGGACTGAGC-3’</w:t>
            </w:r>
          </w:p>
          <w:p w14:paraId="07217B9F" w14:textId="5D299C79" w:rsidR="00AB64B9" w:rsidRPr="007576E2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7576E2">
              <w:rPr>
                <w:rFonts w:ascii="Times New Roman" w:eastAsia="宋体" w:hAnsi="Times New Roman" w:cs="Times New Roman"/>
                <w:color w:val="auto"/>
                <w:kern w:val="0"/>
              </w:rPr>
              <w:t>5’-cacaccaggtctcaatatcgtgcaagGTTTTAGAGCTAGAAATAGCAAGTTAA-3’</w:t>
            </w:r>
          </w:p>
        </w:tc>
        <w:tc>
          <w:tcPr>
            <w:tcW w:w="1134" w:type="dxa"/>
            <w:shd w:val="clear" w:color="auto" w:fill="auto"/>
            <w:noWrap/>
          </w:tcPr>
          <w:p w14:paraId="2A90454D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</w:tr>
      <w:tr w:rsidR="00AB64B9" w:rsidRPr="005E0740" w14:paraId="11314758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</w:tcPr>
          <w:p w14:paraId="7EC96C61" w14:textId="77777777" w:rsidR="00AB64B9" w:rsidRPr="001F7359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104FCE83" w14:textId="55FEE607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 w:hint="eastAsia"/>
                <w:color w:val="auto"/>
                <w:kern w:val="0"/>
              </w:rPr>
              <w:t>G</w:t>
            </w: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A-Insert-F</w:t>
            </w:r>
          </w:p>
        </w:tc>
        <w:tc>
          <w:tcPr>
            <w:tcW w:w="6899" w:type="dxa"/>
            <w:shd w:val="clear" w:color="auto" w:fill="auto"/>
            <w:noWrap/>
          </w:tcPr>
          <w:p w14:paraId="60B22213" w14:textId="2ECB7A61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5’-ATCATCACCACAGCCAGGAT-3’</w:t>
            </w:r>
          </w:p>
        </w:tc>
        <w:tc>
          <w:tcPr>
            <w:tcW w:w="1134" w:type="dxa"/>
            <w:shd w:val="clear" w:color="auto" w:fill="auto"/>
            <w:noWrap/>
          </w:tcPr>
          <w:p w14:paraId="2CD20C5E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</w:tr>
      <w:tr w:rsidR="00AB64B9" w:rsidRPr="005E0740" w14:paraId="24F63E90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</w:tcPr>
          <w:p w14:paraId="35BF943F" w14:textId="77777777" w:rsidR="00AB64B9" w:rsidRPr="001F7359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11A7122D" w14:textId="15CADDAD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 w:hint="eastAsia"/>
                <w:color w:val="auto"/>
                <w:kern w:val="0"/>
              </w:rPr>
              <w:t>G</w:t>
            </w: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A-Insert-R</w:t>
            </w:r>
          </w:p>
        </w:tc>
        <w:tc>
          <w:tcPr>
            <w:tcW w:w="6899" w:type="dxa"/>
            <w:shd w:val="clear" w:color="auto" w:fill="auto"/>
            <w:noWrap/>
          </w:tcPr>
          <w:p w14:paraId="5171014B" w14:textId="22A6F4A4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5’-TTATGCGGCCGCAAGCTT-3’</w:t>
            </w:r>
          </w:p>
        </w:tc>
        <w:tc>
          <w:tcPr>
            <w:tcW w:w="1134" w:type="dxa"/>
            <w:shd w:val="clear" w:color="auto" w:fill="auto"/>
            <w:noWrap/>
          </w:tcPr>
          <w:p w14:paraId="774B75E1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</w:tr>
      <w:tr w:rsidR="00AB64B9" w:rsidRPr="005E0740" w14:paraId="5A9E2624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</w:tcPr>
          <w:p w14:paraId="62F661B7" w14:textId="77777777" w:rsidR="00AB64B9" w:rsidRPr="001F7359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210F98AD" w14:textId="002A068D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 w:hint="eastAsia"/>
                <w:color w:val="auto"/>
                <w:kern w:val="0"/>
              </w:rPr>
              <w:t>G</w:t>
            </w: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A-Vector-F</w:t>
            </w:r>
          </w:p>
        </w:tc>
        <w:tc>
          <w:tcPr>
            <w:tcW w:w="6899" w:type="dxa"/>
            <w:shd w:val="clear" w:color="auto" w:fill="auto"/>
            <w:noWrap/>
          </w:tcPr>
          <w:p w14:paraId="6E60ED9A" w14:textId="674A1009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5’-AAGCTTGCGGCCGCATAA-3’</w:t>
            </w:r>
          </w:p>
        </w:tc>
        <w:tc>
          <w:tcPr>
            <w:tcW w:w="1134" w:type="dxa"/>
            <w:shd w:val="clear" w:color="auto" w:fill="auto"/>
            <w:noWrap/>
          </w:tcPr>
          <w:p w14:paraId="17881519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</w:tr>
      <w:tr w:rsidR="00AB64B9" w:rsidRPr="005E0740" w14:paraId="36AC15B3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</w:tcPr>
          <w:p w14:paraId="6FDC94FF" w14:textId="77777777" w:rsidR="00AB64B9" w:rsidRPr="001F7359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7C4CDE10" w14:textId="02C945A1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 w:hint="eastAsia"/>
                <w:color w:val="auto"/>
                <w:kern w:val="0"/>
              </w:rPr>
              <w:t>G</w:t>
            </w: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A-Vector-R</w:t>
            </w:r>
          </w:p>
        </w:tc>
        <w:tc>
          <w:tcPr>
            <w:tcW w:w="6899" w:type="dxa"/>
            <w:shd w:val="clear" w:color="auto" w:fill="auto"/>
            <w:noWrap/>
          </w:tcPr>
          <w:p w14:paraId="2BF00D84" w14:textId="7E80DD8B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5’-ATCCTGGCTGTGGTGATGAT-3’</w:t>
            </w:r>
          </w:p>
        </w:tc>
        <w:tc>
          <w:tcPr>
            <w:tcW w:w="1134" w:type="dxa"/>
            <w:shd w:val="clear" w:color="auto" w:fill="auto"/>
            <w:noWrap/>
          </w:tcPr>
          <w:p w14:paraId="3343449D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</w:tr>
      <w:tr w:rsidR="00AB64B9" w:rsidRPr="005E0740" w14:paraId="1DF07F80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</w:tcPr>
          <w:p w14:paraId="6EAFA02F" w14:textId="77777777" w:rsidR="00AB64B9" w:rsidRPr="001F7359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62A10B5B" w14:textId="2E5821C0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 w:hint="eastAsia"/>
                <w:color w:val="auto"/>
                <w:kern w:val="0"/>
              </w:rPr>
              <w:t>G</w:t>
            </w: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A-mvaES-F</w:t>
            </w:r>
          </w:p>
        </w:tc>
        <w:tc>
          <w:tcPr>
            <w:tcW w:w="6899" w:type="dxa"/>
            <w:shd w:val="clear" w:color="auto" w:fill="auto"/>
            <w:noWrap/>
          </w:tcPr>
          <w:p w14:paraId="573D8BA2" w14:textId="06138AD6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5’-AAGGAGATATACCATGGAGGAGG-3’</w:t>
            </w:r>
          </w:p>
        </w:tc>
        <w:tc>
          <w:tcPr>
            <w:tcW w:w="1134" w:type="dxa"/>
            <w:shd w:val="clear" w:color="auto" w:fill="auto"/>
            <w:noWrap/>
          </w:tcPr>
          <w:p w14:paraId="6F229D11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</w:tr>
      <w:tr w:rsidR="00AB64B9" w:rsidRPr="005E0740" w14:paraId="62EF059A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</w:tcPr>
          <w:p w14:paraId="2378DFF9" w14:textId="77777777" w:rsidR="00AB64B9" w:rsidRPr="001F7359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6F351E62" w14:textId="06B6DD5C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 w:hint="eastAsia"/>
                <w:color w:val="auto"/>
                <w:kern w:val="0"/>
              </w:rPr>
              <w:t>G</w:t>
            </w: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A-mvaES-R</w:t>
            </w:r>
          </w:p>
        </w:tc>
        <w:tc>
          <w:tcPr>
            <w:tcW w:w="6899" w:type="dxa"/>
            <w:shd w:val="clear" w:color="auto" w:fill="auto"/>
            <w:noWrap/>
          </w:tcPr>
          <w:p w14:paraId="63DB8804" w14:textId="3056C1ED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5’-CTGCAGTTAGTTTCGATAAGAGC-3’</w:t>
            </w:r>
          </w:p>
        </w:tc>
        <w:tc>
          <w:tcPr>
            <w:tcW w:w="1134" w:type="dxa"/>
            <w:shd w:val="clear" w:color="auto" w:fill="auto"/>
            <w:noWrap/>
          </w:tcPr>
          <w:p w14:paraId="77FDE960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</w:tr>
      <w:tr w:rsidR="00AB64B9" w:rsidRPr="005E0740" w14:paraId="04DE47CA" w14:textId="77777777" w:rsidTr="00AB6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</w:tcPr>
          <w:p w14:paraId="422E38E5" w14:textId="77777777" w:rsidR="00AB64B9" w:rsidRPr="001F7359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02497386" w14:textId="5E74D324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GA-</w:t>
            </w:r>
            <w:r w:rsidRPr="005974C8">
              <w:rPr>
                <w:rFonts w:ascii="Times New Roman" w:eastAsia="宋体" w:hAnsi="Times New Roman" w:cs="Times New Roman" w:hint="eastAsia"/>
                <w:color w:val="auto"/>
                <w:kern w:val="0"/>
              </w:rPr>
              <w:t>2</w:t>
            </w: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8a-F</w:t>
            </w:r>
          </w:p>
        </w:tc>
        <w:tc>
          <w:tcPr>
            <w:tcW w:w="6899" w:type="dxa"/>
            <w:shd w:val="clear" w:color="auto" w:fill="auto"/>
            <w:noWrap/>
          </w:tcPr>
          <w:p w14:paraId="56E19659" w14:textId="42D50636" w:rsidR="00AB64B9" w:rsidRPr="005974C8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aps/>
                <w:color w:val="auto"/>
                <w:kern w:val="0"/>
              </w:rPr>
              <w:t>5’-tatcgaaactaactgcag</w:t>
            </w: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CTCGAGCACCACCACCA-3’</w:t>
            </w:r>
          </w:p>
        </w:tc>
        <w:tc>
          <w:tcPr>
            <w:tcW w:w="1134" w:type="dxa"/>
            <w:shd w:val="clear" w:color="auto" w:fill="auto"/>
            <w:noWrap/>
          </w:tcPr>
          <w:p w14:paraId="2751B6CB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</w:tr>
      <w:tr w:rsidR="00AB64B9" w:rsidRPr="005E0740" w14:paraId="6F60C7E6" w14:textId="77777777" w:rsidTr="00AB64B9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  <w:shd w:val="clear" w:color="auto" w:fill="auto"/>
          </w:tcPr>
          <w:p w14:paraId="6BE9D473" w14:textId="77777777" w:rsidR="00AB64B9" w:rsidRPr="001F7359" w:rsidRDefault="00AB64B9" w:rsidP="00AB64B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kern w:val="0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0488380B" w14:textId="6EE1AAC7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GA-</w:t>
            </w:r>
            <w:r w:rsidRPr="005974C8">
              <w:rPr>
                <w:rFonts w:ascii="Times New Roman" w:eastAsia="宋体" w:hAnsi="Times New Roman" w:cs="Times New Roman" w:hint="eastAsia"/>
                <w:color w:val="auto"/>
                <w:kern w:val="0"/>
              </w:rPr>
              <w:t>2</w:t>
            </w: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8a-R</w:t>
            </w:r>
          </w:p>
        </w:tc>
        <w:tc>
          <w:tcPr>
            <w:tcW w:w="6899" w:type="dxa"/>
            <w:shd w:val="clear" w:color="auto" w:fill="auto"/>
            <w:noWrap/>
          </w:tcPr>
          <w:p w14:paraId="78DA9FA3" w14:textId="6261879B" w:rsidR="00AB64B9" w:rsidRPr="005974C8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aps/>
                <w:color w:val="auto"/>
                <w:kern w:val="0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kern w:val="0"/>
              </w:rPr>
              <w:t>5’-CCTCCTCCATGGTATATCTCCTTCTTAAAG-3’</w:t>
            </w:r>
          </w:p>
        </w:tc>
        <w:tc>
          <w:tcPr>
            <w:tcW w:w="1134" w:type="dxa"/>
            <w:shd w:val="clear" w:color="auto" w:fill="auto"/>
            <w:noWrap/>
          </w:tcPr>
          <w:p w14:paraId="762B1F68" w14:textId="77777777" w:rsidR="00AB64B9" w:rsidRPr="005E0740" w:rsidRDefault="00AB64B9" w:rsidP="00AB64B9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</w:rPr>
            </w:pPr>
          </w:p>
        </w:tc>
      </w:tr>
    </w:tbl>
    <w:p w14:paraId="67BCB400" w14:textId="77777777" w:rsidR="00F470AF" w:rsidRDefault="00F470AF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74C80770" w14:textId="77777777" w:rsidR="00ED5FA7" w:rsidRDefault="00ED5FA7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394521FD" w14:textId="77777777" w:rsidR="00ED5FA7" w:rsidRDefault="00ED5FA7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0D77581A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54AD14FE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0456ADE0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0133282E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6E39D08E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7D1915B0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7DDC69AC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418CF733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797FC99A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5597D380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51456AE1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4C4D85EF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10422D01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63DF8FBC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560436F6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46B013DD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6305A92E" w14:textId="77777777" w:rsidR="005974C8" w:rsidRDefault="005974C8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 w:hint="eastAsia"/>
          <w:b/>
          <w:sz w:val="24"/>
          <w:szCs w:val="24"/>
        </w:rPr>
      </w:pPr>
    </w:p>
    <w:bookmarkEnd w:id="12"/>
    <w:bookmarkEnd w:id="13"/>
    <w:bookmarkEnd w:id="14"/>
    <w:bookmarkEnd w:id="15"/>
    <w:p w14:paraId="502B2F4F" w14:textId="3F9E5DD4" w:rsidR="00F31C7F" w:rsidRPr="00B05197" w:rsidRDefault="00A37076" w:rsidP="00462222">
      <w:pPr>
        <w:adjustRightInd w:val="0"/>
        <w:snapToGrid w:val="0"/>
        <w:spacing w:line="360" w:lineRule="auto"/>
        <w:ind w:firstLineChars="200" w:firstLine="442"/>
        <w:jc w:val="left"/>
        <w:rPr>
          <w:rFonts w:ascii="Times New Roman" w:eastAsia="宋体" w:hAnsi="Times New Roman" w:cs="Times New Roman"/>
          <w:b/>
          <w:sz w:val="22"/>
        </w:rPr>
      </w:pPr>
      <w:r w:rsidRPr="00B05197">
        <w:rPr>
          <w:rFonts w:ascii="Times New Roman" w:eastAsia="宋体" w:hAnsi="Times New Roman" w:cs="Times New Roman"/>
          <w:b/>
          <w:sz w:val="22"/>
        </w:rPr>
        <w:lastRenderedPageBreak/>
        <w:t>Table</w:t>
      </w:r>
      <w:r w:rsidR="00B05197" w:rsidRPr="00B05197">
        <w:rPr>
          <w:rFonts w:ascii="Times New Roman" w:eastAsia="宋体" w:hAnsi="Times New Roman" w:cs="Times New Roman"/>
          <w:b/>
          <w:sz w:val="22"/>
        </w:rPr>
        <w:t xml:space="preserve"> </w:t>
      </w:r>
      <w:r w:rsidRPr="00B05197">
        <w:rPr>
          <w:rFonts w:ascii="Times New Roman" w:eastAsia="宋体" w:hAnsi="Times New Roman" w:cs="Times New Roman"/>
          <w:b/>
          <w:sz w:val="22"/>
        </w:rPr>
        <w:t>S</w:t>
      </w:r>
      <w:r w:rsidR="00DE4964" w:rsidRPr="00B05197">
        <w:rPr>
          <w:rFonts w:ascii="Times New Roman" w:eastAsia="宋体" w:hAnsi="Times New Roman" w:cs="Times New Roman" w:hint="eastAsia"/>
          <w:b/>
          <w:sz w:val="22"/>
        </w:rPr>
        <w:t>3</w:t>
      </w:r>
      <w:r w:rsidR="000E25AD" w:rsidRPr="00B05197">
        <w:rPr>
          <w:sz w:val="22"/>
        </w:rPr>
        <w:t xml:space="preserve"> </w:t>
      </w:r>
      <w:r w:rsidR="00B05197" w:rsidRPr="00B05197">
        <w:rPr>
          <w:rFonts w:ascii="Times New Roman" w:eastAsia="宋体" w:hAnsi="Times New Roman" w:cs="Times New Roman" w:hint="eastAsia"/>
          <w:b/>
          <w:sz w:val="22"/>
        </w:rPr>
        <w:t>The</w:t>
      </w:r>
      <w:r w:rsidR="00B05197" w:rsidRPr="00B05197">
        <w:rPr>
          <w:rFonts w:ascii="Times New Roman" w:eastAsia="宋体" w:hAnsi="Times New Roman" w:cs="Times New Roman"/>
          <w:b/>
          <w:sz w:val="22"/>
        </w:rPr>
        <w:t xml:space="preserve"> top 100 up-regulated </w:t>
      </w:r>
      <w:r w:rsidR="000E25AD" w:rsidRPr="00B05197">
        <w:rPr>
          <w:rFonts w:ascii="Times New Roman" w:eastAsia="宋体" w:hAnsi="Times New Roman" w:cs="Times New Roman"/>
          <w:b/>
          <w:sz w:val="22"/>
        </w:rPr>
        <w:t>genes</w:t>
      </w:r>
      <w:bookmarkStart w:id="56" w:name="_GoBack"/>
      <w:bookmarkEnd w:id="56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19"/>
        <w:gridCol w:w="857"/>
        <w:gridCol w:w="1584"/>
        <w:gridCol w:w="1128"/>
        <w:gridCol w:w="3434"/>
      </w:tblGrid>
      <w:tr w:rsidR="00B66F2C" w:rsidRPr="005974C8" w14:paraId="472D7EC1" w14:textId="77777777" w:rsidTr="00B66F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1FD2032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</w:pPr>
            <w:bookmarkStart w:id="57" w:name="_Hlk4358355"/>
            <w:r w:rsidRPr="005974C8"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  <w:t>GeneSymbol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6CF225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  <w:t>length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3664E85" w14:textId="5A17ACDD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  <w:t>log2</w:t>
            </w:r>
            <w:r w:rsidR="000E25AD" w:rsidRPr="005974C8"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  <w:t xml:space="preserve"> </w:t>
            </w:r>
            <w:r w:rsidRPr="005974C8"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  <w:t>FoldChange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6DF28C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  <w:t>p-value adjusted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A2CE3D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color w:val="auto"/>
                <w:sz w:val="22"/>
              </w:rPr>
              <w:t>Description</w:t>
            </w:r>
          </w:p>
        </w:tc>
      </w:tr>
      <w:tr w:rsidR="00B66F2C" w:rsidRPr="005974C8" w14:paraId="393DF2DF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37648F2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yjjZ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7D57BC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237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3F95CC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6.077672383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5068101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3.18E-20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33DE9C5" w14:textId="186CF34A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4F865242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189B39B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yrhA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602001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114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5CB422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5.698185099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1B6E34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1.76E-11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2039412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6BD4C610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F0E91E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rrlD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D013D2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2904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5393544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5.43105452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561555E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4.45E-09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0B8E4409" w14:textId="26BE0E83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23S ribosomal RNA</w:t>
            </w:r>
          </w:p>
        </w:tc>
      </w:tr>
      <w:tr w:rsidR="00B66F2C" w:rsidRPr="005974C8" w14:paraId="10D22D3D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CBF47E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ydeS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3135442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531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384559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5.293943103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6D4A8B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8.51E-08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07598865" w14:textId="47E550EE" w:rsidR="00A37076" w:rsidRPr="005974C8" w:rsidRDefault="001D7C93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Predicted fimbrial-like adhesin protein</w:t>
            </w:r>
          </w:p>
        </w:tc>
      </w:tr>
      <w:tr w:rsidR="00B66F2C" w:rsidRPr="005974C8" w14:paraId="0AE3678B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A1E268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ariR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1B8A05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267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2EC3C9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5.169961415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7BDE3B6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8.50E-07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79A05F6" w14:textId="59D6D3E7" w:rsidR="00A37076" w:rsidRPr="005974C8" w:rsidRDefault="001D7C93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Probable RcsB/C two-component-system connector</w:t>
            </w:r>
          </w:p>
        </w:tc>
      </w:tr>
      <w:tr w:rsidR="00B66F2C" w:rsidRPr="005974C8" w14:paraId="7AEB01F2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107E35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ymgJ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36A8472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186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0BEB43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5.157986885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5F15081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1.94E-09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4E406F0" w14:textId="75116243" w:rsidR="00A37076" w:rsidRPr="005974C8" w:rsidRDefault="00A25440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General stress-inducible protein</w:t>
            </w:r>
            <w:r w:rsidR="00AA539E"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sc</w:t>
            </w:r>
          </w:p>
        </w:tc>
      </w:tr>
      <w:tr w:rsidR="00B66F2C" w:rsidRPr="005974C8" w14:paraId="7568BD52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4B69C2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rrlG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0C92162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2904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5B69C68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5.028056637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03F18DB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7.06E-08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4D5B40A" w14:textId="78706C7D" w:rsidR="00A37076" w:rsidRPr="005974C8" w:rsidRDefault="001D7C93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23S ribosomal RNA</w:t>
            </w:r>
          </w:p>
        </w:tc>
      </w:tr>
      <w:tr w:rsidR="00B66F2C" w:rsidRPr="005974C8" w14:paraId="22B358C1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E33DCE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yraI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36ADD21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696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561D68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5.010418677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5570FEB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4.06E-09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AE9B436" w14:textId="36F38AB1" w:rsidR="00A37076" w:rsidRPr="005974C8" w:rsidRDefault="004762AD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fimbrial chaperone</w:t>
            </w:r>
          </w:p>
        </w:tc>
      </w:tr>
      <w:tr w:rsidR="00B66F2C" w:rsidRPr="005974C8" w14:paraId="44CC2444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560B58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ygiZ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A2219C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333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94481B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4.775909937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24307AB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3.54E-12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2E1357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Inner membrane protein</w:t>
            </w:r>
          </w:p>
        </w:tc>
      </w:tr>
      <w:tr w:rsidR="00B66F2C" w:rsidRPr="005974C8" w14:paraId="727222AD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698140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rrlA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3461E4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2905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4043E5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4.764354782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1D7900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1.00E-07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5BC4364" w14:textId="183397A2" w:rsidR="00A37076" w:rsidRPr="005974C8" w:rsidRDefault="001D7C93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23S ribosomal RNA</w:t>
            </w:r>
          </w:p>
        </w:tc>
      </w:tr>
      <w:tr w:rsidR="00B66F2C" w:rsidRPr="005974C8" w14:paraId="09AA4BD3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1FA92E6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rrsD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3865D9F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1542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3666D90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4.686717582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22A1B42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7.99E-11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088C2EA" w14:textId="381C86F0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16S ribosomal RNA</w:t>
            </w:r>
          </w:p>
        </w:tc>
      </w:tr>
      <w:tr w:rsidR="00B66F2C" w:rsidRPr="005974C8" w14:paraId="4B117DD9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52B95B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yccE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41AC8C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1257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2295181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4.392377943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CCAF59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2.02E-07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213D6326" w14:textId="2F5DAB2F" w:rsidR="00A37076" w:rsidRPr="005974C8" w:rsidRDefault="001D7C93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548420C0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7915CDE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yceO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488786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141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280A3E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4.314737308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C1D62A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1.01E-08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E5EC3A3" w14:textId="7FC6FD27" w:rsidR="00A37076" w:rsidRPr="005974C8" w:rsidRDefault="001D7C93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4AE91744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BE94C1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atoD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0195FE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663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882094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4.231411852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FA9A35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1.89E-09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9ECC25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Acetate CoA-transferase subunit alpha</w:t>
            </w:r>
          </w:p>
        </w:tc>
      </w:tr>
      <w:tr w:rsidR="00B66F2C" w:rsidRPr="005974C8" w14:paraId="77430186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B2E6F5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entC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F72E63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1176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25F715C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4.227434989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30AB9D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3.78E-12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D87A14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Isochorismate synthase</w:t>
            </w:r>
          </w:p>
        </w:tc>
      </w:tr>
      <w:tr w:rsidR="00B66F2C" w:rsidRPr="005974C8" w14:paraId="46A03047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09E5EA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yibV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36A0FE0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111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593D836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4.190591723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27E780E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1.58E-10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749005F" w14:textId="4EC1C824" w:rsidR="00A37076" w:rsidRPr="005974C8" w:rsidRDefault="004762AD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</w:t>
            </w:r>
            <w:r w:rsidR="00A37076"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ncharacterized protein</w:t>
            </w:r>
          </w:p>
        </w:tc>
      </w:tr>
      <w:tr w:rsidR="00B66F2C" w:rsidRPr="005974C8" w14:paraId="0918B947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0A68DFB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psuK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45A899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942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505CCB6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4.129336642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2F42A2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1.45E-08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C00E332" w14:textId="737B1758" w:rsidR="00A37076" w:rsidRPr="005974C8" w:rsidRDefault="001D7C93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pseudouridine kinase</w:t>
            </w:r>
          </w:p>
        </w:tc>
      </w:tr>
      <w:tr w:rsidR="00B66F2C" w:rsidRPr="005974C8" w14:paraId="2173628E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1488908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yncH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61DDD5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213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52C233D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4.097164763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7F4ABC8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9.04E-09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12E8A0F" w14:textId="621D8A29" w:rsidR="00A37076" w:rsidRPr="005974C8" w:rsidRDefault="001D7C93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0C918651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29893D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rhaA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26D5A8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1260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837C83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4.076578063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5F07A1A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2.02E-08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2D1FADB" w14:textId="73D35A98" w:rsidR="00A37076" w:rsidRPr="005974C8" w:rsidRDefault="00931D6A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L-rhamnose isomerase</w:t>
            </w:r>
          </w:p>
        </w:tc>
      </w:tr>
      <w:tr w:rsidR="00B66F2C" w:rsidRPr="005974C8" w14:paraId="2ED4E37B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5DA945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prpB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D7988F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891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A87A6B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4.041804668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7113D5F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4.06E-09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2103EE2C" w14:textId="7B27F347" w:rsidR="00A37076" w:rsidRPr="005974C8" w:rsidRDefault="004762AD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2-methylisocitrate lyase</w:t>
            </w:r>
          </w:p>
        </w:tc>
      </w:tr>
      <w:tr w:rsidR="00B66F2C" w:rsidRPr="005974C8" w14:paraId="6CE492E4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3827A2D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ycgX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39E5AE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405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D116EF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3.948370444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30DAAB8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4.32E-09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FF45EC5" w14:textId="46ACE1B4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3427AB35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17E4212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yncI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5D987D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315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253D7B2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3.945334564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2A97F0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4.06E-09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B7AE171" w14:textId="715B9A6B" w:rsidR="00A37076" w:rsidRPr="005974C8" w:rsidRDefault="004762AD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transposase</w:t>
            </w:r>
          </w:p>
        </w:tc>
      </w:tr>
      <w:tr w:rsidR="00B66F2C" w:rsidRPr="005974C8" w14:paraId="56B06B56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70DFCD2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ybcK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4CEDE4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1527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F3367E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3.939606713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2269FC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7.99E-11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ECD57DB" w14:textId="48A19B7A" w:rsidR="00A37076" w:rsidRPr="005974C8" w:rsidRDefault="00B66F2C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DLP12 prophage</w:t>
            </w:r>
          </w:p>
        </w:tc>
      </w:tr>
      <w:tr w:rsidR="00B66F2C" w:rsidRPr="005974C8" w14:paraId="2C773E3F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912A8F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entE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BE90D0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1611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6A6BF8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3.932331551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260F92F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6.58E-11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E85C22E" w14:textId="04827E2A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Enterobactin synthase component</w:t>
            </w:r>
            <w:r w:rsidR="00B66F2C"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 xml:space="preserve"> E</w:t>
            </w:r>
          </w:p>
        </w:tc>
      </w:tr>
      <w:tr w:rsidR="00B66F2C" w:rsidRPr="005974C8" w14:paraId="1A66E3DA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759BC11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kilR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34A7C4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222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B8E4DD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3.931475332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D4D04C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1.00E-07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EBE0231" w14:textId="34C30CAC" w:rsidR="00A37076" w:rsidRPr="005974C8" w:rsidRDefault="00B66F2C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Killing protein; Rac prophage; inhibitor of FtsZ</w:t>
            </w:r>
          </w:p>
        </w:tc>
      </w:tr>
      <w:tr w:rsidR="00B66F2C" w:rsidRPr="005974C8" w14:paraId="7E678B66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783FD1B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torY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435CA00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1101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537360C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3.907124887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0C550D1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3.29E-08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5E3C774" w14:textId="02E6B041" w:rsidR="00A37076" w:rsidRPr="005974C8" w:rsidRDefault="00B66F2C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Cytochrome c-type protein</w:t>
            </w:r>
          </w:p>
        </w:tc>
      </w:tr>
      <w:tr w:rsidR="00B66F2C" w:rsidRPr="005974C8" w14:paraId="2A6E271D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55BB53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csgE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0A443E9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390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721525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3.862800387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54608B4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9.51E-07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6CBFB23" w14:textId="54BBDC46" w:rsidR="00A37076" w:rsidRPr="005974C8" w:rsidRDefault="00AF7939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Curli production assembly/transport component</w:t>
            </w:r>
          </w:p>
        </w:tc>
      </w:tr>
      <w:tr w:rsidR="00B66F2C" w:rsidRPr="005974C8" w14:paraId="11686250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EDF3C4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arpB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351776B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1476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031E99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3.861588932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75DA94D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2.39E-10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5D8D50F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ankyrin repeat protein B</w:t>
            </w:r>
          </w:p>
        </w:tc>
      </w:tr>
      <w:tr w:rsidR="00B66F2C" w:rsidRPr="005974C8" w14:paraId="16B6063E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C90423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lastRenderedPageBreak/>
              <w:t>yhiD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549502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648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8950B7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3.854987708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28E499B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2.02E-08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4EA972A" w14:textId="5D16699D" w:rsidR="00A37076" w:rsidRPr="005974C8" w:rsidRDefault="00910B85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magnesium transporter</w:t>
            </w:r>
          </w:p>
        </w:tc>
      </w:tr>
      <w:tr w:rsidR="00B66F2C" w:rsidRPr="005974C8" w14:paraId="294FE75B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01A462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ompL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B02008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693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6DB74B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3.848059972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C196E5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1.40E-06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26ABD67B" w14:textId="697664BD" w:rsidR="00A37076" w:rsidRPr="005974C8" w:rsidRDefault="00910B85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Porin</w:t>
            </w:r>
          </w:p>
        </w:tc>
      </w:tr>
      <w:tr w:rsidR="00B66F2C" w:rsidRPr="005974C8" w14:paraId="67229B5A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796B4A2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yjbS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408879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204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645B7F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3.807798404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BAE727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5.51E-07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E6A17DF" w14:textId="2E372852" w:rsidR="00A37076" w:rsidRPr="005974C8" w:rsidRDefault="00DE7009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4B7ABB44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35AEC7A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ybeR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0D2D2F9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708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987DEB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3.803613905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0C770B8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1.69E-06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E025B70" w14:textId="1C20F2C3" w:rsidR="00A37076" w:rsidRPr="005974C8" w:rsidRDefault="00DE7009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0ABB8262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3E6F08E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yeeL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44B560A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1053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D49E59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3.799846224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6F9ECE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4.32E-09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0D016CE7" w14:textId="7AD68011" w:rsidR="00A37076" w:rsidRPr="005974C8" w:rsidRDefault="00DE7009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5F949067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685A06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yqiI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F66543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1065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3BAD8C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3.790838159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21AB5E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3.07E-10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5C19C43" w14:textId="11FC09D5" w:rsidR="00A37076" w:rsidRPr="005974C8" w:rsidRDefault="00DE7009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fimbrial protein</w:t>
            </w:r>
          </w:p>
        </w:tc>
      </w:tr>
      <w:tr w:rsidR="00B66F2C" w:rsidRPr="005974C8" w14:paraId="379EBD47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174A5F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yaiV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310F4A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624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C86ED1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3.779354343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F430C5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8.54E-07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A3E004F" w14:textId="0C0097B7" w:rsidR="00A37076" w:rsidRPr="005974C8" w:rsidRDefault="00DE7009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Predicted DNA-binding transcriptional regulator</w:t>
            </w:r>
          </w:p>
        </w:tc>
      </w:tr>
      <w:tr w:rsidR="00B66F2C" w:rsidRPr="005974C8" w14:paraId="3DA242E3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FD019E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rclC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4D7E3C8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594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EE42AA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3.720285496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2454A4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7.86E-10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0740023B" w14:textId="0D11FB63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Inner membrane protein</w:t>
            </w:r>
          </w:p>
        </w:tc>
      </w:tr>
      <w:tr w:rsidR="00B66F2C" w:rsidRPr="005974C8" w14:paraId="0685CEE8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14ECD3D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fimI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C8681C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540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2F2D26A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3.715962798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723198F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4.11E-08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3C5CE3C" w14:textId="77FC50AD" w:rsidR="00A37076" w:rsidRPr="005974C8" w:rsidRDefault="00DE7009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fimbrial protein</w:t>
            </w:r>
          </w:p>
        </w:tc>
      </w:tr>
      <w:tr w:rsidR="00B66F2C" w:rsidRPr="005974C8" w14:paraId="4607F4A6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65F5E8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yddK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3BAC02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381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E6B7BB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3.713847282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0C757DD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1.01E-07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2684ABD" w14:textId="54FED2C2" w:rsidR="00A37076" w:rsidRPr="005974C8" w:rsidRDefault="00DE7009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Leucine-rich repeat domain-containing protein</w:t>
            </w:r>
          </w:p>
        </w:tc>
      </w:tr>
      <w:tr w:rsidR="00B66F2C" w:rsidRPr="005974C8" w14:paraId="2633F2DA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3A4162C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yhhZ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977BB1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1179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1516E2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3.699891136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2BFB66F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2.81E-11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6AA16A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 </w:t>
            </w:r>
          </w:p>
        </w:tc>
      </w:tr>
      <w:tr w:rsidR="00B66F2C" w:rsidRPr="005974C8" w14:paraId="69EC4E54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31F85FD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yjcF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080F83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1293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EBE682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3.694472672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39ADD59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4.64E-08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5CE8CC23" w14:textId="53CEBF75" w:rsidR="00A37076" w:rsidRPr="005974C8" w:rsidRDefault="00DE7009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 </w:t>
            </w:r>
          </w:p>
        </w:tc>
      </w:tr>
      <w:tr w:rsidR="00B66F2C" w:rsidRPr="005974C8" w14:paraId="483FBF3F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985D0C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yahL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0DA6F0C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816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586EF82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3.614688873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3431BF9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7.69E-08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38ECC47" w14:textId="51690BE2" w:rsidR="00A37076" w:rsidRPr="005974C8" w:rsidRDefault="00DE7009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 </w:t>
            </w:r>
          </w:p>
        </w:tc>
      </w:tr>
      <w:tr w:rsidR="00B66F2C" w:rsidRPr="005974C8" w14:paraId="731DB995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098ACA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rhsH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0C254C0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708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DE37B7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3.61162449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B038D6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1.79E-08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02543263" w14:textId="7DB065B8" w:rsidR="00A37076" w:rsidRPr="005974C8" w:rsidRDefault="002A737B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2A2159DC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6657D1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ynbB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0E7DDF9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897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DF64DD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3.609279522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3D15D3C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1.31E-06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09695CFF" w14:textId="6003CC39" w:rsidR="00A37076" w:rsidRPr="005974C8" w:rsidRDefault="001D7C93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CDP-diglyceride synthase</w:t>
            </w:r>
          </w:p>
        </w:tc>
      </w:tr>
      <w:tr w:rsidR="00B66F2C" w:rsidRPr="005974C8" w14:paraId="422A88CD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C8121B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ydeT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0F8412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1227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2EE93C4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3.594073281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4BB57D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8.74E-07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2250B2C" w14:textId="6BCB3B14" w:rsidR="00A37076" w:rsidRPr="005974C8" w:rsidRDefault="002A737B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Fimbrial usher domain-containing protein</w:t>
            </w:r>
          </w:p>
        </w:tc>
      </w:tr>
      <w:tr w:rsidR="00B66F2C" w:rsidRPr="005974C8" w14:paraId="3C7EFE7B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74CEF6F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ttdR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42E4468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933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A7388A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3.58145119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D4F65E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1.21E-09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A05684B" w14:textId="05E5B1A0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HTH-type transcriptional activator</w:t>
            </w:r>
          </w:p>
        </w:tc>
      </w:tr>
      <w:tr w:rsidR="00B66F2C" w:rsidRPr="005974C8" w14:paraId="0ADD321D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EF58A7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ydcC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CCE435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1137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FFA0BF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3.555275596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6AAC94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1.52E-06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0F8262C" w14:textId="72F119FE" w:rsidR="00A37076" w:rsidRPr="005974C8" w:rsidRDefault="002A737B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H repeat-associated putative transposase</w:t>
            </w:r>
          </w:p>
        </w:tc>
      </w:tr>
      <w:tr w:rsidR="00B66F2C" w:rsidRPr="005974C8" w14:paraId="501357A9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2D84AF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ibsE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EC1BE8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60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9B7FD9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3.547726781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72895A6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9.51E-07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A5F2B78" w14:textId="3E0E9722" w:rsidR="00A37076" w:rsidRPr="005974C8" w:rsidRDefault="002A737B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Small toxic protein</w:t>
            </w:r>
          </w:p>
        </w:tc>
      </w:tr>
      <w:tr w:rsidR="00B66F2C" w:rsidRPr="005974C8" w14:paraId="1EDE5BC7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1116C9A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acrS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3243150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663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5289EBE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3.542067864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02BF8A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5.64E-07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01EDE7B2" w14:textId="72700BD7" w:rsidR="00A37076" w:rsidRPr="005974C8" w:rsidRDefault="002A737B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acrAB operon transcriptional repressor</w:t>
            </w:r>
          </w:p>
        </w:tc>
      </w:tr>
      <w:tr w:rsidR="00B66F2C" w:rsidRPr="005974C8" w14:paraId="352A8755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373990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ecpR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4C30AD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591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984D89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3.519948149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876E37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4.45E-09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240028D0" w14:textId="57DC047D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HTH-type transcriptional regulator</w:t>
            </w:r>
          </w:p>
        </w:tc>
      </w:tr>
      <w:tr w:rsidR="00B66F2C" w:rsidRPr="005974C8" w14:paraId="08D0BACC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3B96A49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yrhC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D341C9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351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33A162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3.515486326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6720BE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3.67E-07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03F55F1" w14:textId="489EB8C9" w:rsidR="00A37076" w:rsidRPr="005974C8" w:rsidRDefault="002A737B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6AF8ED00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A9AD91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yhaB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3186E49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540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EFBD57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3.512051072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3E38E59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2.46E-08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27CC7D8A" w14:textId="4741C8B7" w:rsidR="00A37076" w:rsidRPr="005974C8" w:rsidRDefault="002A737B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0A9EEFC0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AA8F8F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ybcV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F64A93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411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3BDBD9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3.510490058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211F0C5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6.46E-08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F285DB0" w14:textId="184B14FD" w:rsidR="00A37076" w:rsidRPr="005974C8" w:rsidRDefault="002A737B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DLP12 prophage</w:t>
            </w:r>
          </w:p>
        </w:tc>
      </w:tr>
      <w:tr w:rsidR="00B66F2C" w:rsidRPr="005974C8" w14:paraId="4E685672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0E603ED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yqiH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D5695E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750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DC12DF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3.503092768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70DF47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1.28E-07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0D674901" w14:textId="4F275A00" w:rsidR="00A37076" w:rsidRPr="005974C8" w:rsidRDefault="00FC162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fimbrial chaperone</w:t>
            </w:r>
          </w:p>
        </w:tc>
      </w:tr>
      <w:tr w:rsidR="00B66F2C" w:rsidRPr="005974C8" w14:paraId="61B1E9F1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13C93E4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yqcE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A666AE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1278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3620F71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3.476869813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29B403E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8.54E-07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A066086" w14:textId="3CC0C1BF" w:rsidR="00A37076" w:rsidRPr="005974C8" w:rsidRDefault="00FC162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Inner membrane protein</w:t>
            </w:r>
          </w:p>
        </w:tc>
      </w:tr>
      <w:tr w:rsidR="00B66F2C" w:rsidRPr="005974C8" w14:paraId="54602CE6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0168A6B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wcaE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6D1282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747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0FE404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3.466168229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74F5B10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2.35E-06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0958D73" w14:textId="6C310C0E" w:rsidR="00A37076" w:rsidRPr="005974C8" w:rsidRDefault="00FC162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colanic acid biosynthesis glycosyltransferase</w:t>
            </w:r>
          </w:p>
        </w:tc>
      </w:tr>
      <w:tr w:rsidR="00B66F2C" w:rsidRPr="005974C8" w14:paraId="0EB7502C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08A74F4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nanC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598CA2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717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218F397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3.462750254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0E9B7BA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2.85E-07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DE32960" w14:textId="697EE2F2" w:rsidR="00A37076" w:rsidRPr="005974C8" w:rsidRDefault="00FC162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N-acetylneuraminic acid outer membrane channel protein</w:t>
            </w:r>
          </w:p>
        </w:tc>
      </w:tr>
      <w:tr w:rsidR="00B66F2C" w:rsidRPr="005974C8" w14:paraId="1DD4A5CA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98B6B0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bdm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49674A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216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B0583C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3.42504654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D9D5F1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1.50E-07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95570C9" w14:textId="0C4ADB0F" w:rsidR="00A37076" w:rsidRPr="005974C8" w:rsidRDefault="00DA69D9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 xml:space="preserve">Biofilm-dependent modulation </w:t>
            </w: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lastRenderedPageBreak/>
              <w:t>protein</w:t>
            </w:r>
          </w:p>
        </w:tc>
      </w:tr>
      <w:tr w:rsidR="00B66F2C" w:rsidRPr="005974C8" w14:paraId="71347BD4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01E8F6E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lastRenderedPageBreak/>
              <w:t>ygcW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154981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786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55B8F9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3.415339657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24A0472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5.80E-07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3D799CF" w14:textId="38BD1625" w:rsidR="00A37076" w:rsidRPr="005974C8" w:rsidRDefault="00816FB7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deoxygluconate dehydrogenase</w:t>
            </w:r>
          </w:p>
        </w:tc>
      </w:tr>
      <w:tr w:rsidR="00B66F2C" w:rsidRPr="005974C8" w14:paraId="19DD6D29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057F67D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sfmH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03C00F5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984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A19E4E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3.410275657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E6E8F3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1.42E-06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0279E89C" w14:textId="5DE55A99" w:rsidR="00A37076" w:rsidRPr="005974C8" w:rsidRDefault="00816FB7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fimbrial adhesin protein</w:t>
            </w:r>
          </w:p>
        </w:tc>
      </w:tr>
      <w:tr w:rsidR="00B66F2C" w:rsidRPr="005974C8" w14:paraId="4B59712C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EB1721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ybbW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873F0E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1455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2ED4EA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3.391439293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4EFC8E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1.12E-06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DFBAE45" w14:textId="52265501" w:rsidR="00A37076" w:rsidRPr="005974C8" w:rsidRDefault="00816FB7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allantoin permease</w:t>
            </w:r>
          </w:p>
        </w:tc>
      </w:tr>
      <w:tr w:rsidR="00B66F2C" w:rsidRPr="005974C8" w14:paraId="5FCD6A10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157723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elfD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2C64C0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702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C6069E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3.388374261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39CBEBA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1.02E-07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5F1C67F7" w14:textId="2D446798" w:rsidR="00A37076" w:rsidRPr="005974C8" w:rsidRDefault="00816FB7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fimbrial chaperone</w:t>
            </w:r>
          </w:p>
        </w:tc>
      </w:tr>
      <w:tr w:rsidR="00B66F2C" w:rsidRPr="005974C8" w14:paraId="46EB4F0C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66AC0E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yhiS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87736A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483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077C11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3.364852651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0D3759D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9.04E-09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F7E2F5A" w14:textId="10C49B5C" w:rsidR="00A37076" w:rsidRPr="005974C8" w:rsidRDefault="00816FB7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</w:t>
            </w:r>
            <w:r w:rsidR="00A37076"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ncharacterized protein</w:t>
            </w:r>
          </w:p>
        </w:tc>
      </w:tr>
      <w:tr w:rsidR="00B66F2C" w:rsidRPr="005974C8" w14:paraId="5B2C2599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C445C2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bglG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590562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837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3D45038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3.362053132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BA566A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2.76E-07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35EE962" w14:textId="1A7F7A95" w:rsidR="00A37076" w:rsidRPr="005974C8" w:rsidRDefault="00816FB7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Cryptic beta-glucoside bgl operon antiterminator</w:t>
            </w:r>
          </w:p>
        </w:tc>
      </w:tr>
      <w:tr w:rsidR="00B66F2C" w:rsidRPr="005974C8" w14:paraId="6A03CF0D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7AB45F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xylF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0A8A18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993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304873E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3.345550429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6926A6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1.52E-08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A0918A9" w14:textId="4505D0AC" w:rsidR="00A37076" w:rsidRPr="005974C8" w:rsidRDefault="00816FB7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D-xylose transport system substrate-binding protein</w:t>
            </w:r>
          </w:p>
        </w:tc>
      </w:tr>
      <w:tr w:rsidR="00B66F2C" w:rsidRPr="005974C8" w14:paraId="48A2FD63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F2B26C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yiiE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57A655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213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38ED9C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3.323634971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7A44937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1.14E-06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3D9E13F" w14:textId="6562A4A5" w:rsidR="00A37076" w:rsidRPr="005974C8" w:rsidRDefault="00816FB7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DNA-binding transcriptional regulator</w:t>
            </w:r>
          </w:p>
        </w:tc>
      </w:tr>
      <w:tr w:rsidR="00B66F2C" w:rsidRPr="005974C8" w14:paraId="1C7B33F8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FDF8E1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ydiN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E5ADB0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1266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E90764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3.29137742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37155AA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1.75E-06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942A330" w14:textId="3CBC0163" w:rsidR="00A37076" w:rsidRPr="005974C8" w:rsidRDefault="00816FB7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Inner membrane transporter</w:t>
            </w:r>
          </w:p>
        </w:tc>
      </w:tr>
      <w:tr w:rsidR="00B66F2C" w:rsidRPr="005974C8" w14:paraId="481DD3AD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3D85682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fepE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41FA008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1134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2EF2284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3.278440685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AFF4C3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1.01E-08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F1A899B" w14:textId="7113ABF6" w:rsidR="00A37076" w:rsidRPr="005974C8" w:rsidRDefault="00850BD7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Ferric enterobactin transport protein</w:t>
            </w:r>
          </w:p>
        </w:tc>
      </w:tr>
      <w:tr w:rsidR="00B66F2C" w:rsidRPr="005974C8" w14:paraId="76FF51AE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3B4E81E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arpA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4DDAE7B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2187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1F74A8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3.275657549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6F376C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3.41E-08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2520D104" w14:textId="7D9C0856" w:rsidR="00A37076" w:rsidRPr="005974C8" w:rsidRDefault="00850BD7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Regulator of acetyl CoA synthetase</w:t>
            </w:r>
          </w:p>
        </w:tc>
      </w:tr>
      <w:tr w:rsidR="00B66F2C" w:rsidRPr="005974C8" w14:paraId="59C9D8D2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3BED682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ydiM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DC0DE2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1215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B177D6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3.217260596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F3275D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4.96E-07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DE087E2" w14:textId="454548A2" w:rsidR="00A37076" w:rsidRPr="005974C8" w:rsidRDefault="00850BD7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Inner membrane transporter</w:t>
            </w:r>
          </w:p>
        </w:tc>
      </w:tr>
      <w:tr w:rsidR="00B66F2C" w:rsidRPr="005974C8" w14:paraId="5E3151CA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F8FC38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ycjM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394D310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1680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15F376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3.210328912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CDD646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2.04E-06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461922A" w14:textId="38DF9E1F" w:rsidR="00A37076" w:rsidRPr="005974C8" w:rsidRDefault="00850BD7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Glucosylglycerate phosphorylase</w:t>
            </w:r>
          </w:p>
        </w:tc>
      </w:tr>
      <w:tr w:rsidR="00B66F2C" w:rsidRPr="005974C8" w14:paraId="53697933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51B87E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ygjJ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C387FE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1071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E8EBCF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3.210035245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4F454F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2.17E-07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C6BECD4" w14:textId="6D56C6E6" w:rsidR="00A37076" w:rsidRPr="005974C8" w:rsidRDefault="00850BD7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5A89D630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105B80D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csgD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16B178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651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2472FC0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3.176333655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A3A50E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1.87E-06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5A3FBEDC" w14:textId="0311C8AC" w:rsidR="00A37076" w:rsidRPr="005974C8" w:rsidRDefault="00850BD7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csgAB operon transcriptional regulatory protein</w:t>
            </w:r>
          </w:p>
        </w:tc>
      </w:tr>
      <w:tr w:rsidR="00B66F2C" w:rsidRPr="005974C8" w14:paraId="547C10CE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74EAC83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bglH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E103C4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1617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FE5362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3.151768069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75B3F3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8.75E-09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22954B72" w14:textId="6188CB5F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Cryptic outer membrane porin</w:t>
            </w:r>
          </w:p>
        </w:tc>
      </w:tr>
      <w:tr w:rsidR="00B66F2C" w:rsidRPr="005974C8" w14:paraId="32725FE5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369D981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yjjQ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6E14BE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726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C28CB2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3.105866235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40798B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8.68E-07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27BCCF4" w14:textId="54003DCD" w:rsidR="00A37076" w:rsidRPr="005974C8" w:rsidRDefault="0033646A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transcription factor</w:t>
            </w:r>
          </w:p>
        </w:tc>
      </w:tr>
      <w:tr w:rsidR="00B66F2C" w:rsidRPr="005974C8" w14:paraId="6D6E8AB6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8D590F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yihR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426ECC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927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4559B9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3.097458398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233E531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1.40E-06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2906300F" w14:textId="42EFFF16" w:rsidR="00A37076" w:rsidRPr="005974C8" w:rsidRDefault="00800C8E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aldose 1-epimerase</w:t>
            </w:r>
          </w:p>
        </w:tc>
      </w:tr>
      <w:tr w:rsidR="00B66F2C" w:rsidRPr="005974C8" w14:paraId="1FC7AAC7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4CC4B1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fes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6C69D5F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1203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33428DC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3.075814508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B45900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9.04E-09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56B2ADF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Enterochelin esterase</w:t>
            </w:r>
          </w:p>
        </w:tc>
      </w:tr>
      <w:tr w:rsidR="00B66F2C" w:rsidRPr="005974C8" w14:paraId="38EAD479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9EF5EE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yjhZ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F195A4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246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AA927C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3.072639086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667591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2.37E-06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5D21E8D" w14:textId="0296501E" w:rsidR="00A37076" w:rsidRPr="005974C8" w:rsidRDefault="00800C8E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7951E8DB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3E60A3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elaD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4B2294C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1212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8B37ED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3.070684375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91626C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4.65E-08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1DA288A" w14:textId="03E12643" w:rsidR="00A37076" w:rsidRPr="005974C8" w:rsidRDefault="00800C8E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Protease</w:t>
            </w:r>
          </w:p>
        </w:tc>
      </w:tr>
      <w:tr w:rsidR="00B66F2C" w:rsidRPr="005974C8" w14:paraId="71E0F6CE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65F18A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ycgH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941017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75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DE1899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3.069417775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0069615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1.35E-06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5C92D6F" w14:textId="48B30D94" w:rsidR="00A37076" w:rsidRPr="005974C8" w:rsidRDefault="00800C8E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6184041A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E69323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yggR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04B98D0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981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5D632B5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3.059501027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082897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8.90E-07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AE154ED" w14:textId="4E786987" w:rsidR="00A37076" w:rsidRPr="005974C8" w:rsidRDefault="00800C8E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Type II/IV secretion system family protein</w:t>
            </w:r>
          </w:p>
        </w:tc>
      </w:tr>
      <w:tr w:rsidR="00B66F2C" w:rsidRPr="005974C8" w14:paraId="6E9A0BE9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09E4AF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bglF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3AEA05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1878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D496BA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3.039815419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54B3442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1.48E-07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C4B44C4" w14:textId="12E2CEE8" w:rsidR="00A37076" w:rsidRPr="005974C8" w:rsidRDefault="00800C8E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PTS system beta-glucoside-specific EIIBCA component</w:t>
            </w:r>
          </w:p>
        </w:tc>
      </w:tr>
      <w:tr w:rsidR="00B66F2C" w:rsidRPr="005974C8" w14:paraId="5897783B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6C7DB7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motB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C3B146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927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18AD21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3.031306433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25AB97C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1.62E-06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2EB5137" w14:textId="334AA819" w:rsidR="00A37076" w:rsidRPr="005974C8" w:rsidRDefault="00800C8E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Motility protein</w:t>
            </w:r>
          </w:p>
        </w:tc>
      </w:tr>
      <w:tr w:rsidR="00B66F2C" w:rsidRPr="005974C8" w14:paraId="020586CF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5EC53B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ycjT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653622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2268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7E841A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3.02141439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42AE62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5.14E-07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CCC3B23" w14:textId="0CA4CF48" w:rsidR="00A37076" w:rsidRPr="005974C8" w:rsidRDefault="00800C8E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Kojibiose phosphorylase</w:t>
            </w:r>
          </w:p>
        </w:tc>
      </w:tr>
      <w:tr w:rsidR="00B66F2C" w:rsidRPr="005974C8" w14:paraId="16FB51D2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911658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yhhI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B71AE7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1137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733EC65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3.010251762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A4C2A3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3.73E-07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6FD1AD5" w14:textId="148262CA" w:rsidR="00A37076" w:rsidRPr="005974C8" w:rsidRDefault="00800C8E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H repeat-associated transposase</w:t>
            </w:r>
          </w:p>
        </w:tc>
      </w:tr>
      <w:tr w:rsidR="00B66F2C" w:rsidRPr="005974C8" w14:paraId="0517638D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27EA31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lastRenderedPageBreak/>
              <w:t>emrY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0F44170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1539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23447A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3.004854958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AAE936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1.67E-06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659FBA3" w14:textId="31692FB7" w:rsidR="00A37076" w:rsidRPr="005974C8" w:rsidRDefault="00800C8E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Multidrug resistance protein</w:t>
            </w:r>
          </w:p>
        </w:tc>
      </w:tr>
      <w:tr w:rsidR="00B66F2C" w:rsidRPr="005974C8" w14:paraId="77498989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D52C8B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agaI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BEA68E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756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AC617C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3.000251823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C8B85F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2.28E-07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F9FFA13" w14:textId="0D81A948" w:rsidR="00A37076" w:rsidRPr="005974C8" w:rsidRDefault="00800C8E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deaminase</w:t>
            </w:r>
          </w:p>
        </w:tc>
      </w:tr>
      <w:tr w:rsidR="00B66F2C" w:rsidRPr="005974C8" w14:paraId="31C168B0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B2E366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yihQ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6EA850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2037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3DFF504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2.99862945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06B7F76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1.50E-08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5A9C1AEA" w14:textId="6988310D" w:rsidR="00A37076" w:rsidRPr="005974C8" w:rsidRDefault="00800C8E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Sulfoquinovosidase</w:t>
            </w:r>
          </w:p>
        </w:tc>
      </w:tr>
      <w:tr w:rsidR="00B66F2C" w:rsidRPr="005974C8" w14:paraId="42B101D8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3D9EE12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dgoD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3A8F02F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1149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B7213E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2.99595596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0271572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8.62E-08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5129911E" w14:textId="7EFF3D60" w:rsidR="00A37076" w:rsidRPr="005974C8" w:rsidRDefault="00800C8E" w:rsidP="00800C8E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D-galactonate dehydratase</w:t>
            </w:r>
          </w:p>
        </w:tc>
      </w:tr>
      <w:tr w:rsidR="00B66F2C" w:rsidRPr="005974C8" w14:paraId="5BA8C5D6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1BA0931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recE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A368D3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2601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19D5B22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2.963990152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3621782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1.12E-06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D0A9FFF" w14:textId="5BEBD340" w:rsidR="00A37076" w:rsidRPr="005974C8" w:rsidRDefault="0022656B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Exodeoxyribonuclease</w:t>
            </w:r>
          </w:p>
        </w:tc>
      </w:tr>
      <w:tr w:rsidR="00B66F2C" w:rsidRPr="005974C8" w14:paraId="64108340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74BA988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yliE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357A619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2349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32FDA82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2.865139051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828CE0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1.12E-06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0742DDE" w14:textId="0062598C" w:rsidR="00A37076" w:rsidRPr="005974C8" w:rsidRDefault="008E2A9A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Cyclic di-GMP phosphodiesterase</w:t>
            </w:r>
          </w:p>
        </w:tc>
      </w:tr>
      <w:tr w:rsidR="00B66F2C" w:rsidRPr="005974C8" w14:paraId="7E2F1BB3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88813C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uacT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476B97D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1449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5AD68E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2.853936782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89D3BA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2.29E-06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3076809" w14:textId="797DBB5E" w:rsidR="00A37076" w:rsidRPr="005974C8" w:rsidRDefault="008E2A9A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Uric acid transporter</w:t>
            </w:r>
          </w:p>
        </w:tc>
      </w:tr>
      <w:tr w:rsidR="00B66F2C" w:rsidRPr="005974C8" w14:paraId="1E2BF8BE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70469A9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alsA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FA5505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1533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64092B4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2.852248011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ECED3D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8.71E-07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6FA16852" w14:textId="6EE2525E" w:rsidR="00A37076" w:rsidRPr="005974C8" w:rsidRDefault="008E2A9A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D-allose import ATP-binding protein</w:t>
            </w:r>
          </w:p>
        </w:tc>
      </w:tr>
      <w:tr w:rsidR="00B66F2C" w:rsidRPr="005974C8" w14:paraId="27643600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17F25A8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ygcG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4787CE2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873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3FFC713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2.842955225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5290ADB6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1.28E-07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36511B0" w14:textId="0A391E2F" w:rsidR="00A37076" w:rsidRPr="005974C8" w:rsidRDefault="00FE0D1C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13C11D21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4A78662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ecpA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07F3E34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588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3263C17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2.780058934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38029AF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1.72E-06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56FF1B24" w14:textId="1615B198" w:rsidR="00A37076" w:rsidRPr="005974C8" w:rsidRDefault="00FE0D1C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Common pilus major fimbrillin subunit</w:t>
            </w:r>
          </w:p>
        </w:tc>
      </w:tr>
      <w:tr w:rsidR="00B66F2C" w:rsidRPr="005974C8" w14:paraId="0D87B38E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728747C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yiiG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4AD9F13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1056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2606B25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2.772336276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9F50075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9.51E-07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771F7991" w14:textId="59E63890" w:rsidR="00A37076" w:rsidRPr="005974C8" w:rsidRDefault="00FE0D1C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Uncharacterized protein</w:t>
            </w:r>
          </w:p>
        </w:tc>
      </w:tr>
      <w:tr w:rsidR="00B66F2C" w:rsidRPr="005974C8" w14:paraId="77D7CCC9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9FFF613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mdtQ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5B90062D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1287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3F49CCEE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2.768792294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0D47A57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1.63E-07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10A3D2B9" w14:textId="31349030" w:rsidR="00A37076" w:rsidRPr="005974C8" w:rsidRDefault="00FE0D1C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Multidrug resistance outer membrane protein</w:t>
            </w:r>
          </w:p>
        </w:tc>
      </w:tr>
      <w:tr w:rsidR="00B66F2C" w:rsidRPr="005974C8" w14:paraId="5CC75445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CD82319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sfmD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7AC73518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2604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474CD0B4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2.758867149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8EF745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2.22E-06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454E029E" w14:textId="3F35CB5A" w:rsidR="00A37076" w:rsidRPr="005974C8" w:rsidRDefault="00FE0D1C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Outer membrane usher protein</w:t>
            </w:r>
          </w:p>
        </w:tc>
      </w:tr>
      <w:tr w:rsidR="00B66F2C" w:rsidRPr="005974C8" w14:paraId="3F919E6F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65F8B1F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gspC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10D0DF0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816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3807BD4C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2.727291702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1BF5CC3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1.65E-06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3FA888B7" w14:textId="4DB25AEA" w:rsidR="00A37076" w:rsidRPr="005974C8" w:rsidRDefault="00FE0D1C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Type II secretion system protein</w:t>
            </w:r>
          </w:p>
        </w:tc>
      </w:tr>
      <w:tr w:rsidR="00B66F2C" w:rsidRPr="005974C8" w14:paraId="3A1A8D82" w14:textId="77777777" w:rsidTr="00B6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5077ECE1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caiT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3C7447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1515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2E994837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2.706170099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4974436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1.92E-06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0C4B26C2" w14:textId="272C32BE" w:rsidR="00A37076" w:rsidRPr="005974C8" w:rsidRDefault="00FE0D1C" w:rsidP="00A37076">
            <w:pPr>
              <w:adjustRightInd w:val="0"/>
              <w:snapToGrid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L-carnitine/gamma-butyrobetaine antiporter</w:t>
            </w:r>
          </w:p>
        </w:tc>
      </w:tr>
      <w:tr w:rsidR="00B66F2C" w:rsidRPr="005974C8" w14:paraId="656D44CB" w14:textId="77777777" w:rsidTr="00B66F2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9" w:type="dxa"/>
            <w:shd w:val="clear" w:color="auto" w:fill="auto"/>
            <w:noWrap/>
            <w:hideMark/>
          </w:tcPr>
          <w:p w14:paraId="27B39470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b w:val="0"/>
                <w:i/>
                <w:color w:val="auto"/>
                <w:sz w:val="22"/>
              </w:rPr>
              <w:t>yjhR</w:t>
            </w:r>
          </w:p>
        </w:tc>
        <w:tc>
          <w:tcPr>
            <w:tcW w:w="857" w:type="dxa"/>
            <w:shd w:val="clear" w:color="auto" w:fill="auto"/>
            <w:noWrap/>
            <w:hideMark/>
          </w:tcPr>
          <w:p w14:paraId="2F5248DB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1029</w:t>
            </w:r>
          </w:p>
        </w:tc>
        <w:tc>
          <w:tcPr>
            <w:tcW w:w="1584" w:type="dxa"/>
            <w:shd w:val="clear" w:color="auto" w:fill="auto"/>
            <w:noWrap/>
            <w:hideMark/>
          </w:tcPr>
          <w:p w14:paraId="02C1CDEF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2.59018347</w:t>
            </w:r>
          </w:p>
        </w:tc>
        <w:tc>
          <w:tcPr>
            <w:tcW w:w="1128" w:type="dxa"/>
            <w:shd w:val="clear" w:color="auto" w:fill="auto"/>
            <w:noWrap/>
            <w:hideMark/>
          </w:tcPr>
          <w:p w14:paraId="6005EB2A" w14:textId="77777777" w:rsidR="00A37076" w:rsidRPr="005974C8" w:rsidRDefault="00A37076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2.18E-06</w:t>
            </w:r>
          </w:p>
        </w:tc>
        <w:tc>
          <w:tcPr>
            <w:tcW w:w="3434" w:type="dxa"/>
            <w:shd w:val="clear" w:color="auto" w:fill="auto"/>
            <w:noWrap/>
            <w:hideMark/>
          </w:tcPr>
          <w:p w14:paraId="5E1BA3F1" w14:textId="42A27115" w:rsidR="00A37076" w:rsidRPr="005974C8" w:rsidRDefault="00E02DD3" w:rsidP="00A37076">
            <w:pPr>
              <w:adjustRightInd w:val="0"/>
              <w:snapToGri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2"/>
              </w:rPr>
            </w:pPr>
            <w:r w:rsidRPr="005974C8">
              <w:rPr>
                <w:rFonts w:ascii="Times New Roman" w:eastAsia="宋体" w:hAnsi="Times New Roman" w:cs="Times New Roman"/>
                <w:color w:val="auto"/>
                <w:sz w:val="22"/>
              </w:rPr>
              <w:t>Putative frameshift suppressor</w:t>
            </w:r>
          </w:p>
        </w:tc>
      </w:tr>
      <w:bookmarkEnd w:id="57"/>
    </w:tbl>
    <w:p w14:paraId="2CB5BED1" w14:textId="77777777" w:rsidR="00A37076" w:rsidRDefault="00A37076" w:rsidP="005A5438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sectPr w:rsidR="00A370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810486" w14:textId="77777777" w:rsidR="00AB64B9" w:rsidRDefault="00AB64B9" w:rsidP="005A5438">
      <w:r>
        <w:separator/>
      </w:r>
    </w:p>
  </w:endnote>
  <w:endnote w:type="continuationSeparator" w:id="0">
    <w:p w14:paraId="1A529505" w14:textId="77777777" w:rsidR="00AB64B9" w:rsidRDefault="00AB64B9" w:rsidP="005A5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A726D0" w14:textId="77777777" w:rsidR="00AB64B9" w:rsidRDefault="00AB64B9" w:rsidP="005A5438">
      <w:r>
        <w:separator/>
      </w:r>
    </w:p>
  </w:footnote>
  <w:footnote w:type="continuationSeparator" w:id="0">
    <w:p w14:paraId="7159DCA6" w14:textId="77777777" w:rsidR="00AB64B9" w:rsidRDefault="00AB64B9" w:rsidP="005A5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C4243"/>
    <w:multiLevelType w:val="hybridMultilevel"/>
    <w:tmpl w:val="FA9CD6CA"/>
    <w:lvl w:ilvl="0" w:tplc="CBAE737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7F6"/>
    <w:rsid w:val="00001E60"/>
    <w:rsid w:val="00010E4B"/>
    <w:rsid w:val="000212A9"/>
    <w:rsid w:val="00026B7B"/>
    <w:rsid w:val="00034F5F"/>
    <w:rsid w:val="00057655"/>
    <w:rsid w:val="000735B1"/>
    <w:rsid w:val="00075DC6"/>
    <w:rsid w:val="000828CE"/>
    <w:rsid w:val="0008661B"/>
    <w:rsid w:val="000A4675"/>
    <w:rsid w:val="000C4AA3"/>
    <w:rsid w:val="000D6D05"/>
    <w:rsid w:val="000E25AD"/>
    <w:rsid w:val="000E6504"/>
    <w:rsid w:val="001010B3"/>
    <w:rsid w:val="00124FAA"/>
    <w:rsid w:val="001653C5"/>
    <w:rsid w:val="001A0FE2"/>
    <w:rsid w:val="001A2859"/>
    <w:rsid w:val="001D6815"/>
    <w:rsid w:val="001D7C93"/>
    <w:rsid w:val="001E5EA0"/>
    <w:rsid w:val="001F2BAF"/>
    <w:rsid w:val="001F7359"/>
    <w:rsid w:val="0020008A"/>
    <w:rsid w:val="00200677"/>
    <w:rsid w:val="0020118D"/>
    <w:rsid w:val="0022656B"/>
    <w:rsid w:val="00260194"/>
    <w:rsid w:val="002610E9"/>
    <w:rsid w:val="00261CD0"/>
    <w:rsid w:val="0026564E"/>
    <w:rsid w:val="00281C95"/>
    <w:rsid w:val="00282BE1"/>
    <w:rsid w:val="00283273"/>
    <w:rsid w:val="00285E9B"/>
    <w:rsid w:val="002979E8"/>
    <w:rsid w:val="002A2199"/>
    <w:rsid w:val="002A737B"/>
    <w:rsid w:val="002B3BA2"/>
    <w:rsid w:val="00312139"/>
    <w:rsid w:val="0031658E"/>
    <w:rsid w:val="00325334"/>
    <w:rsid w:val="003332FB"/>
    <w:rsid w:val="0033646A"/>
    <w:rsid w:val="003403CE"/>
    <w:rsid w:val="003561AE"/>
    <w:rsid w:val="00370990"/>
    <w:rsid w:val="00373369"/>
    <w:rsid w:val="00374DFF"/>
    <w:rsid w:val="0039186B"/>
    <w:rsid w:val="003942B7"/>
    <w:rsid w:val="003C19EF"/>
    <w:rsid w:val="0040782D"/>
    <w:rsid w:val="004204DD"/>
    <w:rsid w:val="00422F4D"/>
    <w:rsid w:val="00433B6A"/>
    <w:rsid w:val="004425FD"/>
    <w:rsid w:val="004530C6"/>
    <w:rsid w:val="00462222"/>
    <w:rsid w:val="004762AD"/>
    <w:rsid w:val="004B6A07"/>
    <w:rsid w:val="004C5209"/>
    <w:rsid w:val="004E07EB"/>
    <w:rsid w:val="004E25B6"/>
    <w:rsid w:val="004E28E4"/>
    <w:rsid w:val="004E6B18"/>
    <w:rsid w:val="004F06D1"/>
    <w:rsid w:val="004F14D0"/>
    <w:rsid w:val="004F51E7"/>
    <w:rsid w:val="00504E2B"/>
    <w:rsid w:val="00506AF2"/>
    <w:rsid w:val="005159C9"/>
    <w:rsid w:val="005171AE"/>
    <w:rsid w:val="00526145"/>
    <w:rsid w:val="00530B36"/>
    <w:rsid w:val="00577422"/>
    <w:rsid w:val="00592F5E"/>
    <w:rsid w:val="0059571B"/>
    <w:rsid w:val="005974C8"/>
    <w:rsid w:val="005A0E66"/>
    <w:rsid w:val="005A3FBE"/>
    <w:rsid w:val="005A408A"/>
    <w:rsid w:val="005A43A2"/>
    <w:rsid w:val="005A5438"/>
    <w:rsid w:val="005A574E"/>
    <w:rsid w:val="005B1456"/>
    <w:rsid w:val="005D1331"/>
    <w:rsid w:val="005E0740"/>
    <w:rsid w:val="00601E7C"/>
    <w:rsid w:val="00625558"/>
    <w:rsid w:val="00626868"/>
    <w:rsid w:val="00626D22"/>
    <w:rsid w:val="0064195D"/>
    <w:rsid w:val="006727AF"/>
    <w:rsid w:val="006873EA"/>
    <w:rsid w:val="006A499B"/>
    <w:rsid w:val="006B01E0"/>
    <w:rsid w:val="006C37E9"/>
    <w:rsid w:val="006D6833"/>
    <w:rsid w:val="00712537"/>
    <w:rsid w:val="007131DC"/>
    <w:rsid w:val="007166B8"/>
    <w:rsid w:val="007217F6"/>
    <w:rsid w:val="00723D36"/>
    <w:rsid w:val="00727B21"/>
    <w:rsid w:val="00750D21"/>
    <w:rsid w:val="007576E2"/>
    <w:rsid w:val="00763C9A"/>
    <w:rsid w:val="00770CBF"/>
    <w:rsid w:val="00773E82"/>
    <w:rsid w:val="00774948"/>
    <w:rsid w:val="00790A48"/>
    <w:rsid w:val="007B1B20"/>
    <w:rsid w:val="007B26B0"/>
    <w:rsid w:val="007D037E"/>
    <w:rsid w:val="007D058D"/>
    <w:rsid w:val="007D269A"/>
    <w:rsid w:val="007E3481"/>
    <w:rsid w:val="007F5FC6"/>
    <w:rsid w:val="007F6557"/>
    <w:rsid w:val="00800C8E"/>
    <w:rsid w:val="00803102"/>
    <w:rsid w:val="00816FB7"/>
    <w:rsid w:val="00817EB2"/>
    <w:rsid w:val="00847621"/>
    <w:rsid w:val="00850BD7"/>
    <w:rsid w:val="00864D33"/>
    <w:rsid w:val="00890EA7"/>
    <w:rsid w:val="008A4C0B"/>
    <w:rsid w:val="008C46D4"/>
    <w:rsid w:val="008E2A9A"/>
    <w:rsid w:val="009049FD"/>
    <w:rsid w:val="00910B85"/>
    <w:rsid w:val="00931D6A"/>
    <w:rsid w:val="00933213"/>
    <w:rsid w:val="0093623F"/>
    <w:rsid w:val="0095368E"/>
    <w:rsid w:val="00962BAB"/>
    <w:rsid w:val="00972091"/>
    <w:rsid w:val="00972AA0"/>
    <w:rsid w:val="009747AE"/>
    <w:rsid w:val="009821D2"/>
    <w:rsid w:val="00993000"/>
    <w:rsid w:val="009C1F01"/>
    <w:rsid w:val="009D52A8"/>
    <w:rsid w:val="009F6CEA"/>
    <w:rsid w:val="00A25440"/>
    <w:rsid w:val="00A279DA"/>
    <w:rsid w:val="00A36654"/>
    <w:rsid w:val="00A37076"/>
    <w:rsid w:val="00A37361"/>
    <w:rsid w:val="00A50290"/>
    <w:rsid w:val="00A627AD"/>
    <w:rsid w:val="00A6414E"/>
    <w:rsid w:val="00A66244"/>
    <w:rsid w:val="00A71DC0"/>
    <w:rsid w:val="00AA539E"/>
    <w:rsid w:val="00AB64B9"/>
    <w:rsid w:val="00AC076D"/>
    <w:rsid w:val="00AC4EDF"/>
    <w:rsid w:val="00AF7939"/>
    <w:rsid w:val="00B01661"/>
    <w:rsid w:val="00B05197"/>
    <w:rsid w:val="00B21245"/>
    <w:rsid w:val="00B326DA"/>
    <w:rsid w:val="00B33510"/>
    <w:rsid w:val="00B57A26"/>
    <w:rsid w:val="00B66F2C"/>
    <w:rsid w:val="00B805B2"/>
    <w:rsid w:val="00B87E49"/>
    <w:rsid w:val="00B97969"/>
    <w:rsid w:val="00BA1747"/>
    <w:rsid w:val="00BA5B7D"/>
    <w:rsid w:val="00BC2010"/>
    <w:rsid w:val="00BD7D08"/>
    <w:rsid w:val="00C01CE2"/>
    <w:rsid w:val="00C07088"/>
    <w:rsid w:val="00C11E89"/>
    <w:rsid w:val="00C126A9"/>
    <w:rsid w:val="00C55972"/>
    <w:rsid w:val="00C76E20"/>
    <w:rsid w:val="00CD129B"/>
    <w:rsid w:val="00D037F1"/>
    <w:rsid w:val="00D13768"/>
    <w:rsid w:val="00D15DA0"/>
    <w:rsid w:val="00D24222"/>
    <w:rsid w:val="00D30936"/>
    <w:rsid w:val="00D40EC5"/>
    <w:rsid w:val="00D738CB"/>
    <w:rsid w:val="00D76D57"/>
    <w:rsid w:val="00DA69D9"/>
    <w:rsid w:val="00DB4915"/>
    <w:rsid w:val="00DE04C0"/>
    <w:rsid w:val="00DE14BF"/>
    <w:rsid w:val="00DE4964"/>
    <w:rsid w:val="00DE684D"/>
    <w:rsid w:val="00DE7009"/>
    <w:rsid w:val="00E02A75"/>
    <w:rsid w:val="00E02DD3"/>
    <w:rsid w:val="00E10E80"/>
    <w:rsid w:val="00E16475"/>
    <w:rsid w:val="00E256CE"/>
    <w:rsid w:val="00E341BF"/>
    <w:rsid w:val="00E7045C"/>
    <w:rsid w:val="00E76CD4"/>
    <w:rsid w:val="00E80FDC"/>
    <w:rsid w:val="00E82F0F"/>
    <w:rsid w:val="00E8384F"/>
    <w:rsid w:val="00EA10CF"/>
    <w:rsid w:val="00EC63AB"/>
    <w:rsid w:val="00ED281D"/>
    <w:rsid w:val="00ED5FA7"/>
    <w:rsid w:val="00EF7168"/>
    <w:rsid w:val="00F02548"/>
    <w:rsid w:val="00F112AD"/>
    <w:rsid w:val="00F11E45"/>
    <w:rsid w:val="00F15532"/>
    <w:rsid w:val="00F2469C"/>
    <w:rsid w:val="00F31C7F"/>
    <w:rsid w:val="00F420A6"/>
    <w:rsid w:val="00F465D9"/>
    <w:rsid w:val="00F470AF"/>
    <w:rsid w:val="00F62257"/>
    <w:rsid w:val="00F71050"/>
    <w:rsid w:val="00F7427F"/>
    <w:rsid w:val="00FA467D"/>
    <w:rsid w:val="00FC1626"/>
    <w:rsid w:val="00FC3515"/>
    <w:rsid w:val="00FC41AC"/>
    <w:rsid w:val="00FD246C"/>
    <w:rsid w:val="00FE0D1C"/>
    <w:rsid w:val="00FE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C4BD19"/>
  <w15:docId w15:val="{141EDF34-A5B8-4D4B-9875-4D8B99B1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217F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217F6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A5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A543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A54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A5438"/>
    <w:rPr>
      <w:sz w:val="18"/>
      <w:szCs w:val="18"/>
    </w:rPr>
  </w:style>
  <w:style w:type="table" w:styleId="a6">
    <w:name w:val="Table Grid"/>
    <w:basedOn w:val="a1"/>
    <w:rsid w:val="009747A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21245"/>
    <w:pPr>
      <w:ind w:firstLineChars="200" w:firstLine="420"/>
    </w:pPr>
  </w:style>
  <w:style w:type="paragraph" w:styleId="a8">
    <w:name w:val="Normal (Web)"/>
    <w:basedOn w:val="a"/>
    <w:uiPriority w:val="99"/>
    <w:semiHidden/>
    <w:unhideWhenUsed/>
    <w:rsid w:val="00504E2B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table" w:styleId="a9">
    <w:name w:val="Light Shading"/>
    <w:basedOn w:val="a1"/>
    <w:uiPriority w:val="60"/>
    <w:rsid w:val="00A3707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">
    <w:name w:val="浅色底纹2"/>
    <w:basedOn w:val="a1"/>
    <w:next w:val="a9"/>
    <w:uiPriority w:val="60"/>
    <w:rsid w:val="005E07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a">
    <w:name w:val="annotation reference"/>
    <w:basedOn w:val="a0"/>
    <w:uiPriority w:val="99"/>
    <w:semiHidden/>
    <w:unhideWhenUsed/>
    <w:rsid w:val="00C76E20"/>
    <w:rPr>
      <w:sz w:val="21"/>
      <w:szCs w:val="21"/>
    </w:rPr>
  </w:style>
  <w:style w:type="paragraph" w:styleId="ab">
    <w:name w:val="annotation text"/>
    <w:basedOn w:val="a"/>
    <w:link w:val="Char2"/>
    <w:uiPriority w:val="99"/>
    <w:semiHidden/>
    <w:unhideWhenUsed/>
    <w:rsid w:val="00C76E20"/>
    <w:pPr>
      <w:jc w:val="left"/>
    </w:pPr>
  </w:style>
  <w:style w:type="character" w:customStyle="1" w:styleId="Char2">
    <w:name w:val="批注文字 Char"/>
    <w:basedOn w:val="a0"/>
    <w:link w:val="ab"/>
    <w:uiPriority w:val="99"/>
    <w:semiHidden/>
    <w:rsid w:val="00C76E20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C76E20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C76E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2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5.png"/><Relationship Id="rId18" Type="http://schemas.openxmlformats.org/officeDocument/2006/relationships/oleObject" Target="embeddings/oleObject2.bin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wmf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107261111649401"/>
          <c:y val="8.7962962962963104E-2"/>
          <c:w val="0.77703860795923996"/>
          <c:h val="0.70355940019445296"/>
        </c:manualLayout>
      </c:layout>
      <c:lineChart>
        <c:grouping val="standard"/>
        <c:varyColors val="0"/>
        <c:ser>
          <c:idx val="0"/>
          <c:order val="0"/>
          <c:spPr>
            <a:ln w="12700" cap="rnd">
              <a:solidFill>
                <a:schemeClr val="tx1">
                  <a:lumMod val="85000"/>
                  <a:lumOff val="1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85000"/>
                  <a:lumOff val="15000"/>
                </a:schemeClr>
              </a:solidFill>
              <a:ln w="12700">
                <a:solidFill>
                  <a:schemeClr val="tx1">
                    <a:lumMod val="85000"/>
                    <a:lumOff val="1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Sheet1!$B$245:$J$245</c:f>
                <c:numCache>
                  <c:formatCode>General</c:formatCode>
                  <c:ptCount val="9"/>
                  <c:pt idx="0">
                    <c:v>0.12727922061357799</c:v>
                  </c:pt>
                  <c:pt idx="1">
                    <c:v>7.0710678118653296E-3</c:v>
                  </c:pt>
                  <c:pt idx="2">
                    <c:v>0.11313708498984799</c:v>
                  </c:pt>
                  <c:pt idx="3">
                    <c:v>7.0710678118654793E-2</c:v>
                  </c:pt>
                  <c:pt idx="4">
                    <c:v>1.9798989873223299E-2</c:v>
                  </c:pt>
                  <c:pt idx="5">
                    <c:v>9.1923881554251199E-2</c:v>
                  </c:pt>
                  <c:pt idx="6">
                    <c:v>0.120208152801713</c:v>
                  </c:pt>
                  <c:pt idx="7">
                    <c:v>7.0710678118654903E-4</c:v>
                  </c:pt>
                  <c:pt idx="8">
                    <c:v>7.0710678118654903E-4</c:v>
                  </c:pt>
                </c:numCache>
              </c:numRef>
            </c:plus>
            <c:minus>
              <c:numRef>
                <c:f>Sheet1!$B$245:$J$245</c:f>
                <c:numCache>
                  <c:formatCode>General</c:formatCode>
                  <c:ptCount val="9"/>
                  <c:pt idx="0">
                    <c:v>0.12727922061357799</c:v>
                  </c:pt>
                  <c:pt idx="1">
                    <c:v>7.0710678118653296E-3</c:v>
                  </c:pt>
                  <c:pt idx="2">
                    <c:v>0.11313708498984799</c:v>
                  </c:pt>
                  <c:pt idx="3">
                    <c:v>7.0710678118654793E-2</c:v>
                  </c:pt>
                  <c:pt idx="4">
                    <c:v>1.9798989873223299E-2</c:v>
                  </c:pt>
                  <c:pt idx="5">
                    <c:v>9.1923881554251199E-2</c:v>
                  </c:pt>
                  <c:pt idx="6">
                    <c:v>0.120208152801713</c:v>
                  </c:pt>
                  <c:pt idx="7">
                    <c:v>7.0710678118654903E-4</c:v>
                  </c:pt>
                  <c:pt idx="8">
                    <c:v>7.0710678118654903E-4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Sheet1!$B$241:$J$241</c:f>
              <c:numCache>
                <c:formatCode>General</c:formatCode>
                <c:ptCount val="9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  <c:pt idx="7">
                  <c:v>3.5</c:v>
                </c:pt>
                <c:pt idx="8">
                  <c:v>4</c:v>
                </c:pt>
              </c:numCache>
            </c:numRef>
          </c:cat>
          <c:val>
            <c:numRef>
              <c:f>Sheet1!$B$244:$J$244</c:f>
              <c:numCache>
                <c:formatCode>General</c:formatCode>
                <c:ptCount val="9"/>
                <c:pt idx="0">
                  <c:v>4.34</c:v>
                </c:pt>
                <c:pt idx="1">
                  <c:v>4.0949999999999944</c:v>
                </c:pt>
                <c:pt idx="2">
                  <c:v>3.44</c:v>
                </c:pt>
                <c:pt idx="3">
                  <c:v>2.4</c:v>
                </c:pt>
                <c:pt idx="4">
                  <c:v>1.546</c:v>
                </c:pt>
                <c:pt idx="5">
                  <c:v>0.82499999999999996</c:v>
                </c:pt>
                <c:pt idx="6">
                  <c:v>0.54500000000000004</c:v>
                </c:pt>
                <c:pt idx="7">
                  <c:v>4.4999999999999997E-3</c:v>
                </c:pt>
                <c:pt idx="8">
                  <c:v>1.5E-3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04157536"/>
        <c:axId val="304158080"/>
      </c:lineChart>
      <c:catAx>
        <c:axId val="304157536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>
                    <a:latin typeface="+mn-lt"/>
                  </a:defRPr>
                </a:pPr>
                <a:r>
                  <a:rPr lang="en-US">
                    <a:latin typeface="+mn-lt"/>
                  </a:rPr>
                  <a:t>Concentration of Sabinene</a:t>
                </a:r>
                <a:r>
                  <a:rPr lang="zh-CN">
                    <a:latin typeface="+mn-lt"/>
                  </a:rPr>
                  <a:t>（</a:t>
                </a:r>
                <a:r>
                  <a:rPr lang="en-US">
                    <a:latin typeface="+mn-lt"/>
                  </a:rPr>
                  <a:t>g/L</a:t>
                </a:r>
                <a:r>
                  <a:rPr lang="zh-CN">
                    <a:latin typeface="+mn-lt"/>
                  </a:rPr>
                  <a:t>）</a:t>
                </a:r>
              </a:p>
            </c:rich>
          </c:tx>
          <c:layout>
            <c:manualLayout>
              <c:xMode val="edge"/>
              <c:yMode val="edge"/>
              <c:x val="0.30872030334707601"/>
              <c:y val="0.8583391573094779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CN"/>
          </a:p>
        </c:txPr>
        <c:crossAx val="304158080"/>
        <c:crossesAt val="0"/>
        <c:auto val="1"/>
        <c:lblAlgn val="ctr"/>
        <c:lblOffset val="100"/>
        <c:noMultiLvlLbl val="0"/>
      </c:catAx>
      <c:valAx>
        <c:axId val="304158080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OD600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6.0575878398033002E-2"/>
              <c:y val="0.32691160153304299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vert="horz"/>
          <a:lstStyle/>
          <a:p>
            <a:pPr>
              <a:defRPr/>
            </a:pPr>
            <a:endParaRPr lang="zh-CN"/>
          </a:p>
        </c:txPr>
        <c:crossAx val="304157536"/>
        <c:crossesAt val="1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sz="1050"/>
      </a:pPr>
      <a:endParaRPr lang="zh-CN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783F0-32C2-41DE-9378-14ED5A5F9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1926</Words>
  <Characters>10980</Characters>
  <Application>Microsoft Office Word</Application>
  <DocSecurity>0</DocSecurity>
  <Lines>91</Lines>
  <Paragraphs>25</Paragraphs>
  <ScaleCrop>false</ScaleCrop>
  <Company/>
  <LinksUpToDate>false</LinksUpToDate>
  <CharactersWithSpaces>12881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</dc:creator>
  <cp:lastModifiedBy>Men Xiao</cp:lastModifiedBy>
  <cp:revision>2</cp:revision>
  <dcterms:created xsi:type="dcterms:W3CDTF">2020-04-20T09:17:00Z</dcterms:created>
  <dcterms:modified xsi:type="dcterms:W3CDTF">2020-04-20T09:17:00Z</dcterms:modified>
</cp:coreProperties>
</file>