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A1C" w:rsidRPr="00A33014" w:rsidRDefault="001B31CE" w:rsidP="00A33014">
      <w:pPr>
        <w:spacing w:line="480" w:lineRule="auto"/>
        <w:rPr>
          <w:color w:val="222222"/>
          <w:shd w:val="clear" w:color="auto" w:fill="FFFFFF"/>
        </w:rPr>
      </w:pPr>
      <w:bookmarkStart w:id="0" w:name="_GoBack"/>
      <w:bookmarkEnd w:id="0"/>
      <w:r w:rsidRPr="00A33014">
        <w:rPr>
          <w:color w:val="222222"/>
          <w:shd w:val="clear" w:color="auto" w:fill="FFFFFF"/>
        </w:rPr>
        <w:t>Supplementary Material</w:t>
      </w:r>
    </w:p>
    <w:p w:rsidR="001B31CE" w:rsidRPr="00A33014" w:rsidRDefault="001B31CE" w:rsidP="00A33014">
      <w:pPr>
        <w:pStyle w:val="NormalWeb"/>
        <w:spacing w:before="0" w:beforeAutospacing="0" w:after="0" w:afterAutospacing="0" w:line="480" w:lineRule="auto"/>
        <w:rPr>
          <w:b/>
          <w:bCs/>
          <w:color w:val="000000"/>
        </w:rPr>
      </w:pPr>
    </w:p>
    <w:p w:rsidR="001B31CE" w:rsidRPr="00A33014" w:rsidRDefault="001B31CE" w:rsidP="00A33014">
      <w:pPr>
        <w:pStyle w:val="NormalWeb"/>
        <w:spacing w:before="0" w:beforeAutospacing="0" w:after="0" w:afterAutospacing="0" w:line="480" w:lineRule="auto"/>
        <w:jc w:val="center"/>
      </w:pPr>
      <w:r w:rsidRPr="00A33014">
        <w:rPr>
          <w:b/>
          <w:bCs/>
          <w:color w:val="000000"/>
        </w:rPr>
        <w:t xml:space="preserve">CRISPR-mediated multigene integration enables Shikimate pathway refactoring for enhanced 2-phenylethanol biosynthesis in </w:t>
      </w:r>
      <w:r w:rsidRPr="00A33014">
        <w:rPr>
          <w:b/>
          <w:bCs/>
          <w:i/>
          <w:iCs/>
          <w:color w:val="000000"/>
        </w:rPr>
        <w:t>Kluyveromyces marxianus</w:t>
      </w:r>
    </w:p>
    <w:p w:rsidR="001B31CE" w:rsidRPr="00A33014" w:rsidRDefault="001B31CE" w:rsidP="00A33014">
      <w:pPr>
        <w:spacing w:after="240" w:line="480" w:lineRule="auto"/>
      </w:pPr>
    </w:p>
    <w:p w:rsidR="00A33014" w:rsidRPr="00A33014" w:rsidRDefault="001B31CE" w:rsidP="00A33014">
      <w:pPr>
        <w:pStyle w:val="NormalWeb"/>
        <w:spacing w:before="0" w:beforeAutospacing="0" w:after="0" w:afterAutospacing="0" w:line="480" w:lineRule="auto"/>
        <w:jc w:val="center"/>
        <w:rPr>
          <w:color w:val="000000"/>
        </w:rPr>
      </w:pPr>
      <w:proofErr w:type="spellStart"/>
      <w:r w:rsidRPr="00A33014">
        <w:rPr>
          <w:color w:val="000000"/>
        </w:rPr>
        <w:t>Mengwan</w:t>
      </w:r>
      <w:proofErr w:type="spellEnd"/>
      <w:r w:rsidRPr="00A33014">
        <w:rPr>
          <w:color w:val="000000"/>
        </w:rPr>
        <w:t xml:space="preserve"> Li</w:t>
      </w:r>
      <w:r w:rsidRPr="00A33014">
        <w:rPr>
          <w:color w:val="000000"/>
          <w:vertAlign w:val="superscript"/>
        </w:rPr>
        <w:t>1</w:t>
      </w:r>
      <w:r w:rsidRPr="00A33014">
        <w:rPr>
          <w:color w:val="000000"/>
        </w:rPr>
        <w:t xml:space="preserve">, </w:t>
      </w:r>
      <w:proofErr w:type="spellStart"/>
      <w:r w:rsidRPr="00A33014">
        <w:rPr>
          <w:color w:val="000000"/>
        </w:rPr>
        <w:t>Xuye</w:t>
      </w:r>
      <w:proofErr w:type="spellEnd"/>
      <w:r w:rsidRPr="00A33014">
        <w:rPr>
          <w:color w:val="000000"/>
        </w:rPr>
        <w:t xml:space="preserve"> Lang</w:t>
      </w:r>
      <w:r w:rsidRPr="00A33014">
        <w:rPr>
          <w:color w:val="000000"/>
          <w:vertAlign w:val="superscript"/>
        </w:rPr>
        <w:t>1</w:t>
      </w:r>
      <w:r w:rsidRPr="00A33014">
        <w:rPr>
          <w:color w:val="000000"/>
        </w:rPr>
        <w:t>, Marcos Moran Cabrera</w:t>
      </w:r>
      <w:r w:rsidRPr="00A33014">
        <w:rPr>
          <w:color w:val="000000"/>
          <w:vertAlign w:val="superscript"/>
        </w:rPr>
        <w:t>1</w:t>
      </w:r>
      <w:r w:rsidRPr="00A33014">
        <w:rPr>
          <w:color w:val="000000"/>
        </w:rPr>
        <w:t>, Sawyer De Keyser</w:t>
      </w:r>
      <w:r w:rsidRPr="00A33014">
        <w:rPr>
          <w:color w:val="000000"/>
          <w:vertAlign w:val="superscript"/>
        </w:rPr>
        <w:t>1</w:t>
      </w:r>
      <w:r w:rsidRPr="00A33014">
        <w:rPr>
          <w:color w:val="000000"/>
        </w:rPr>
        <w:t xml:space="preserve">, </w:t>
      </w:r>
      <w:proofErr w:type="spellStart"/>
      <w:r w:rsidRPr="00A33014">
        <w:rPr>
          <w:color w:val="000000"/>
        </w:rPr>
        <w:t>Xiyan</w:t>
      </w:r>
      <w:proofErr w:type="spellEnd"/>
      <w:r w:rsidRPr="00A33014">
        <w:rPr>
          <w:color w:val="000000"/>
        </w:rPr>
        <w:t xml:space="preserve"> Sun</w:t>
      </w:r>
      <w:r w:rsidRPr="00A33014">
        <w:rPr>
          <w:color w:val="000000"/>
          <w:vertAlign w:val="superscript"/>
        </w:rPr>
        <w:t>1</w:t>
      </w:r>
      <w:r w:rsidRPr="00A33014">
        <w:rPr>
          <w:color w:val="000000"/>
        </w:rPr>
        <w:t>, Nancy DaSilva</w:t>
      </w:r>
      <w:r w:rsidRPr="00A33014">
        <w:rPr>
          <w:color w:val="000000"/>
          <w:vertAlign w:val="superscript"/>
        </w:rPr>
        <w:t>2</w:t>
      </w:r>
      <w:r w:rsidRPr="00A33014">
        <w:rPr>
          <w:color w:val="000000"/>
        </w:rPr>
        <w:t>, and Ian Wheeldon</w:t>
      </w:r>
      <w:r w:rsidRPr="00A33014">
        <w:rPr>
          <w:color w:val="000000"/>
          <w:vertAlign w:val="superscript"/>
        </w:rPr>
        <w:t>1</w:t>
      </w:r>
      <w:proofErr w:type="gramStart"/>
      <w:r w:rsidRPr="00A33014">
        <w:rPr>
          <w:color w:val="000000"/>
          <w:vertAlign w:val="superscript"/>
        </w:rPr>
        <w:t>,3</w:t>
      </w:r>
      <w:proofErr w:type="gramEnd"/>
      <w:r w:rsidRPr="00A33014">
        <w:rPr>
          <w:color w:val="000000"/>
        </w:rPr>
        <w:t>*</w:t>
      </w:r>
    </w:p>
    <w:p w:rsidR="001B31CE" w:rsidRPr="00A33014" w:rsidRDefault="001B31CE" w:rsidP="00A33014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 w:rsidRPr="00A33014">
        <w:rPr>
          <w:color w:val="000000"/>
        </w:rPr>
        <w:t xml:space="preserve">Department of Chemical and Environmental Engineering, University of California Riverside, </w:t>
      </w:r>
      <w:r w:rsidR="00A33014">
        <w:rPr>
          <w:color w:val="000000"/>
        </w:rPr>
        <w:t xml:space="preserve">Riverside, </w:t>
      </w:r>
      <w:r w:rsidRPr="00A33014">
        <w:rPr>
          <w:color w:val="000000"/>
        </w:rPr>
        <w:t>CA 92521</w:t>
      </w:r>
    </w:p>
    <w:p w:rsidR="001B31CE" w:rsidRPr="00A33014" w:rsidRDefault="001B31CE" w:rsidP="00A33014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 w:rsidRPr="00A33014">
        <w:rPr>
          <w:color w:val="000000"/>
        </w:rPr>
        <w:t xml:space="preserve">Department of Chemical Engineering, University of California Irvine, </w:t>
      </w:r>
      <w:r w:rsidR="00A33014">
        <w:rPr>
          <w:color w:val="000000"/>
        </w:rPr>
        <w:t xml:space="preserve">Irvine, </w:t>
      </w:r>
      <w:r w:rsidRPr="00A33014">
        <w:rPr>
          <w:color w:val="000000"/>
        </w:rPr>
        <w:t>CA 92697</w:t>
      </w:r>
    </w:p>
    <w:p w:rsidR="00536A2E" w:rsidRPr="00A33014" w:rsidRDefault="001B31CE" w:rsidP="00A33014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textAlignment w:val="baseline"/>
        <w:rPr>
          <w:color w:val="000000"/>
        </w:rPr>
      </w:pPr>
      <w:r w:rsidRPr="00A33014">
        <w:rPr>
          <w:color w:val="000000"/>
        </w:rPr>
        <w:t>Center for Industrial Biotechnology, University of California Riverside,</w:t>
      </w:r>
      <w:r w:rsidR="00A33014">
        <w:rPr>
          <w:color w:val="000000"/>
        </w:rPr>
        <w:t xml:space="preserve"> Riverside,</w:t>
      </w:r>
      <w:r w:rsidRPr="00A33014">
        <w:rPr>
          <w:color w:val="000000"/>
        </w:rPr>
        <w:t xml:space="preserve"> CA 92527</w:t>
      </w:r>
    </w:p>
    <w:p w:rsidR="00536A2E" w:rsidRPr="00A33014" w:rsidRDefault="00536A2E" w:rsidP="00A33014">
      <w:pPr>
        <w:pStyle w:val="NormalWeb"/>
        <w:spacing w:before="0" w:beforeAutospacing="0" w:after="0" w:afterAutospacing="0" w:line="480" w:lineRule="auto"/>
        <w:textAlignment w:val="baseline"/>
        <w:rPr>
          <w:color w:val="000000"/>
        </w:rPr>
      </w:pPr>
      <w:r w:rsidRPr="00A33014">
        <w:rPr>
          <w:color w:val="000000"/>
        </w:rPr>
        <w:t>* Corresponding Author. Email: iwheeldon@engr.ucr.edu</w:t>
      </w:r>
    </w:p>
    <w:p w:rsidR="001B31CE" w:rsidRPr="00A33014" w:rsidRDefault="001B31CE" w:rsidP="00A33014">
      <w:pPr>
        <w:spacing w:line="480" w:lineRule="auto"/>
        <w:rPr>
          <w:color w:val="222222"/>
          <w:shd w:val="clear" w:color="auto" w:fill="FFFFFF"/>
        </w:rPr>
      </w:pPr>
    </w:p>
    <w:p w:rsidR="00447C36" w:rsidRDefault="00447C36" w:rsidP="00A33014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Table S</w:t>
      </w:r>
      <w:r>
        <w:rPr>
          <w:color w:val="222222"/>
          <w:shd w:val="clear" w:color="auto" w:fill="FFFFFF"/>
        </w:rPr>
        <w:t>1</w:t>
      </w:r>
      <w:r w:rsidRPr="00A33014">
        <w:rPr>
          <w:color w:val="222222"/>
          <w:shd w:val="clear" w:color="auto" w:fill="FFFFFF"/>
        </w:rPr>
        <w:t xml:space="preserve">: Elected integration loci on the genome of </w:t>
      </w:r>
      <w:r w:rsidRPr="00A33014">
        <w:rPr>
          <w:i/>
          <w:iCs/>
          <w:color w:val="222222"/>
          <w:shd w:val="clear" w:color="auto" w:fill="FFFFFF"/>
        </w:rPr>
        <w:t>K. marxianus</w:t>
      </w:r>
      <w:r w:rsidRPr="00A33014">
        <w:rPr>
          <w:color w:val="222222"/>
          <w:shd w:val="clear" w:color="auto" w:fill="FFFFFF"/>
        </w:rPr>
        <w:t xml:space="preserve"> CBS 6556 </w:t>
      </w:r>
      <w:r w:rsidRPr="00A33014">
        <w:rPr>
          <w:i/>
          <w:iCs/>
          <w:color w:val="000000"/>
        </w:rPr>
        <w:t>ura3</w:t>
      </w:r>
      <w:r w:rsidRPr="00A33014">
        <w:rPr>
          <w:i/>
          <w:iCs/>
        </w:rPr>
        <w:t>Δ</w:t>
      </w:r>
      <w:r w:rsidRPr="00A33014">
        <w:rPr>
          <w:i/>
          <w:iCs/>
          <w:color w:val="000000"/>
        </w:rPr>
        <w:t xml:space="preserve"> his3</w:t>
      </w:r>
      <w:r w:rsidRPr="00A33014">
        <w:rPr>
          <w:i/>
          <w:iCs/>
        </w:rPr>
        <w:t>Δ</w:t>
      </w:r>
    </w:p>
    <w:p w:rsidR="00A57A1C" w:rsidRPr="00A33014" w:rsidRDefault="00B0191C" w:rsidP="00A33014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Table S</w:t>
      </w:r>
      <w:r w:rsidR="00447C36">
        <w:rPr>
          <w:color w:val="222222"/>
          <w:shd w:val="clear" w:color="auto" w:fill="FFFFFF"/>
        </w:rPr>
        <w:t>2</w:t>
      </w:r>
      <w:r w:rsidRPr="00A33014">
        <w:rPr>
          <w:color w:val="222222"/>
          <w:shd w:val="clear" w:color="auto" w:fill="FFFFFF"/>
        </w:rPr>
        <w:t>: Plasmids and strains used in this study</w:t>
      </w:r>
    </w:p>
    <w:p w:rsidR="00B0191C" w:rsidRPr="00A33014" w:rsidRDefault="00B0191C" w:rsidP="00A33014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Table S3: Primers used for cloning in this study</w:t>
      </w:r>
    </w:p>
    <w:p w:rsidR="00B0191C" w:rsidRPr="00A33014" w:rsidRDefault="00B0191C" w:rsidP="00A33014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 xml:space="preserve">Table S4: Sequence of the codon-optimized </w:t>
      </w:r>
      <w:r w:rsidRPr="00050E52">
        <w:rPr>
          <w:i/>
          <w:iCs/>
          <w:color w:val="222222"/>
          <w:shd w:val="clear" w:color="auto" w:fill="FFFFFF"/>
        </w:rPr>
        <w:t>rosePAR</w:t>
      </w:r>
    </w:p>
    <w:p w:rsidR="0081277F" w:rsidRDefault="0081277F" w:rsidP="00A33014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Figure S</w:t>
      </w:r>
      <w:r>
        <w:rPr>
          <w:color w:val="222222"/>
          <w:shd w:val="clear" w:color="auto" w:fill="FFFFFF"/>
        </w:rPr>
        <w:t>1</w:t>
      </w:r>
      <w:r w:rsidRPr="00A33014">
        <w:rPr>
          <w:color w:val="222222"/>
          <w:shd w:val="clear" w:color="auto" w:fill="FFFFFF"/>
        </w:rPr>
        <w:t xml:space="preserve">: Homology donor length effects on the CRISPR-mediated gene integration in </w:t>
      </w:r>
      <w:r w:rsidRPr="00A33014">
        <w:rPr>
          <w:i/>
          <w:iCs/>
          <w:color w:val="222222"/>
          <w:shd w:val="clear" w:color="auto" w:fill="FFFFFF"/>
        </w:rPr>
        <w:t>K. marxianus</w:t>
      </w:r>
      <w:r w:rsidRPr="00A33014">
        <w:rPr>
          <w:color w:val="222222"/>
          <w:shd w:val="clear" w:color="auto" w:fill="FFFFFF"/>
        </w:rPr>
        <w:t xml:space="preserve"> CBS 6556 </w:t>
      </w:r>
      <w:r w:rsidRPr="00A33014">
        <w:rPr>
          <w:i/>
          <w:iCs/>
          <w:color w:val="000000"/>
        </w:rPr>
        <w:t>ura3</w:t>
      </w:r>
      <w:r w:rsidRPr="00A33014">
        <w:rPr>
          <w:i/>
          <w:iCs/>
        </w:rPr>
        <w:t>Δ</w:t>
      </w:r>
      <w:r w:rsidRPr="00A33014">
        <w:rPr>
          <w:i/>
          <w:iCs/>
          <w:color w:val="000000"/>
        </w:rPr>
        <w:t xml:space="preserve"> his3</w:t>
      </w:r>
      <w:r w:rsidRPr="00A33014">
        <w:rPr>
          <w:i/>
          <w:iCs/>
        </w:rPr>
        <w:t>Δ</w:t>
      </w:r>
    </w:p>
    <w:p w:rsidR="00C5025C" w:rsidRPr="00A33014" w:rsidRDefault="00C5025C" w:rsidP="00C5025C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Figure S</w:t>
      </w:r>
      <w:r>
        <w:rPr>
          <w:color w:val="222222"/>
          <w:shd w:val="clear" w:color="auto" w:fill="FFFFFF"/>
        </w:rPr>
        <w:t>2</w:t>
      </w:r>
      <w:r w:rsidRPr="00A33014">
        <w:rPr>
          <w:color w:val="222222"/>
          <w:shd w:val="clear" w:color="auto" w:fill="FFFFFF"/>
        </w:rPr>
        <w:t xml:space="preserve">: Medium effects on 2-PE acetylation in </w:t>
      </w:r>
      <w:r w:rsidRPr="00A33014">
        <w:rPr>
          <w:i/>
          <w:iCs/>
          <w:color w:val="222222"/>
          <w:shd w:val="clear" w:color="auto" w:fill="FFFFFF"/>
        </w:rPr>
        <w:t>K. marxianus</w:t>
      </w:r>
      <w:r w:rsidRPr="00A33014">
        <w:rPr>
          <w:color w:val="222222"/>
          <w:shd w:val="clear" w:color="auto" w:fill="FFFFFF"/>
        </w:rPr>
        <w:t xml:space="preserve"> CBS 6556 </w:t>
      </w:r>
      <w:r w:rsidRPr="00A33014">
        <w:rPr>
          <w:i/>
          <w:iCs/>
          <w:color w:val="000000"/>
        </w:rPr>
        <w:t>ura3</w:t>
      </w:r>
      <w:r w:rsidRPr="00A33014">
        <w:rPr>
          <w:i/>
          <w:iCs/>
        </w:rPr>
        <w:t>Δ</w:t>
      </w:r>
      <w:r w:rsidRPr="00A33014">
        <w:rPr>
          <w:i/>
          <w:iCs/>
          <w:color w:val="000000"/>
        </w:rPr>
        <w:t xml:space="preserve"> his3</w:t>
      </w:r>
      <w:r w:rsidRPr="00A33014">
        <w:rPr>
          <w:i/>
          <w:iCs/>
        </w:rPr>
        <w:t>Δ</w:t>
      </w:r>
    </w:p>
    <w:p w:rsidR="00C5025C" w:rsidRDefault="00C5025C" w:rsidP="00A33014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Figure S</w:t>
      </w:r>
      <w:r>
        <w:rPr>
          <w:color w:val="222222"/>
          <w:shd w:val="clear" w:color="auto" w:fill="FFFFFF"/>
        </w:rPr>
        <w:t>3</w:t>
      </w:r>
      <w:r w:rsidRPr="00A33014">
        <w:rPr>
          <w:color w:val="222222"/>
          <w:shd w:val="clear" w:color="auto" w:fill="FFFFFF"/>
        </w:rPr>
        <w:t xml:space="preserve">: Undesirable effects of plasmid reliance on cell growth at elevated temperature for </w:t>
      </w:r>
      <w:r w:rsidRPr="00A33014">
        <w:rPr>
          <w:i/>
          <w:iCs/>
          <w:color w:val="222222"/>
          <w:shd w:val="clear" w:color="auto" w:fill="FFFFFF"/>
        </w:rPr>
        <w:t>K. marxianus</w:t>
      </w:r>
      <w:r w:rsidRPr="00A33014">
        <w:rPr>
          <w:color w:val="222222"/>
          <w:shd w:val="clear" w:color="auto" w:fill="FFFFFF"/>
        </w:rPr>
        <w:t xml:space="preserve"> CBS 6556 </w:t>
      </w:r>
      <w:r w:rsidRPr="00A33014">
        <w:rPr>
          <w:i/>
          <w:iCs/>
          <w:color w:val="000000"/>
        </w:rPr>
        <w:t>ura3</w:t>
      </w:r>
      <w:r w:rsidRPr="00A33014">
        <w:rPr>
          <w:i/>
          <w:iCs/>
        </w:rPr>
        <w:t>Δ</w:t>
      </w:r>
      <w:r w:rsidRPr="00A33014">
        <w:rPr>
          <w:i/>
          <w:iCs/>
          <w:color w:val="000000"/>
        </w:rPr>
        <w:t xml:space="preserve"> his3</w:t>
      </w:r>
      <w:r w:rsidRPr="00A33014">
        <w:rPr>
          <w:i/>
          <w:iCs/>
        </w:rPr>
        <w:t>Δ</w:t>
      </w:r>
    </w:p>
    <w:p w:rsidR="00C5025C" w:rsidRPr="00A33014" w:rsidRDefault="00C5025C" w:rsidP="00C5025C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Figure S</w:t>
      </w:r>
      <w:r>
        <w:rPr>
          <w:color w:val="222222"/>
          <w:shd w:val="clear" w:color="auto" w:fill="FFFFFF"/>
        </w:rPr>
        <w:t>4</w:t>
      </w:r>
      <w:r w:rsidRPr="00A33014">
        <w:rPr>
          <w:color w:val="222222"/>
          <w:shd w:val="clear" w:color="auto" w:fill="FFFFFF"/>
        </w:rPr>
        <w:t>: EGFP stability over 40-h incubation at 30, 37, and 45 °C</w:t>
      </w:r>
    </w:p>
    <w:p w:rsidR="00120DD3" w:rsidRPr="00A33014" w:rsidRDefault="00120DD3" w:rsidP="00120DD3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lastRenderedPageBreak/>
        <w:t>Figure S</w:t>
      </w:r>
      <w:r>
        <w:rPr>
          <w:color w:val="222222"/>
          <w:shd w:val="clear" w:color="auto" w:fill="FFFFFF"/>
        </w:rPr>
        <w:t>5</w:t>
      </w:r>
      <w:r w:rsidRPr="00A33014">
        <w:rPr>
          <w:color w:val="222222"/>
          <w:shd w:val="clear" w:color="auto" w:fill="FFFFFF"/>
        </w:rPr>
        <w:t>: Extracellular formation of 2-phenylethanol (2-PE), 2-phenylethyl acetate (2-PEAc), and phenylpyruvate (PP) after 24, 48, and 72 h cultivation at (A) 30, (B) 37, and (C) 45 °C</w:t>
      </w:r>
    </w:p>
    <w:p w:rsidR="00120DD3" w:rsidRPr="00A33014" w:rsidRDefault="00120DD3" w:rsidP="00120DD3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Figure S</w:t>
      </w:r>
      <w:r>
        <w:rPr>
          <w:color w:val="222222"/>
          <w:shd w:val="clear" w:color="auto" w:fill="FFFFFF"/>
        </w:rPr>
        <w:t>6</w:t>
      </w:r>
      <w:r w:rsidRPr="00A33014">
        <w:rPr>
          <w:color w:val="222222"/>
          <w:shd w:val="clear" w:color="auto" w:fill="FFFFFF"/>
        </w:rPr>
        <w:t xml:space="preserve">: Effects of varied expression combinations of </w:t>
      </w:r>
      <w:r w:rsidRPr="00050E52">
        <w:rPr>
          <w:i/>
          <w:iCs/>
        </w:rPr>
        <w:t>KmARO4</w:t>
      </w:r>
      <w:r w:rsidRPr="00050E52">
        <w:rPr>
          <w:i/>
          <w:iCs/>
          <w:vertAlign w:val="superscript"/>
        </w:rPr>
        <w:t>K221L</w:t>
      </w:r>
      <w:r w:rsidRPr="00A33014">
        <w:rPr>
          <w:color w:val="222222"/>
          <w:shd w:val="clear" w:color="auto" w:fill="FFFFFF"/>
        </w:rPr>
        <w:t xml:space="preserve">, </w:t>
      </w:r>
      <w:r w:rsidRPr="00050E52">
        <w:rPr>
          <w:i/>
          <w:iCs/>
        </w:rPr>
        <w:t>KmARO7</w:t>
      </w:r>
      <w:r w:rsidRPr="00050E52">
        <w:rPr>
          <w:i/>
          <w:iCs/>
          <w:vertAlign w:val="superscript"/>
        </w:rPr>
        <w:t>G141S</w:t>
      </w:r>
      <w:r w:rsidRPr="00A33014">
        <w:rPr>
          <w:color w:val="222222"/>
          <w:shd w:val="clear" w:color="auto" w:fill="FFFFFF"/>
        </w:rPr>
        <w:t xml:space="preserve">, and </w:t>
      </w:r>
      <w:r w:rsidRPr="00050E52">
        <w:rPr>
          <w:i/>
          <w:iCs/>
        </w:rPr>
        <w:t>KmPHA2</w:t>
      </w:r>
      <w:r w:rsidRPr="00A33014">
        <w:rPr>
          <w:color w:val="222222"/>
          <w:shd w:val="clear" w:color="auto" w:fill="FFFFFF"/>
        </w:rPr>
        <w:t xml:space="preserve"> on 2-PE accumulation after 72 h cultivation at 30 °C</w:t>
      </w:r>
    </w:p>
    <w:p w:rsidR="00120DD3" w:rsidRPr="00A33014" w:rsidRDefault="00120DD3" w:rsidP="00120DD3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Figure S</w:t>
      </w:r>
      <w:r>
        <w:rPr>
          <w:color w:val="222222"/>
          <w:shd w:val="clear" w:color="auto" w:fill="FFFFFF"/>
        </w:rPr>
        <w:t>7</w:t>
      </w:r>
      <w:r w:rsidRPr="00A33014">
        <w:rPr>
          <w:color w:val="222222"/>
          <w:shd w:val="clear" w:color="auto" w:fill="FFFFFF"/>
        </w:rPr>
        <w:t>: Temperature effects on 2-PE formation and biomass accumulation</w:t>
      </w:r>
    </w:p>
    <w:p w:rsidR="00120DD3" w:rsidRPr="00A33014" w:rsidRDefault="00120DD3" w:rsidP="00120DD3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Figure S</w:t>
      </w:r>
      <w:r>
        <w:rPr>
          <w:color w:val="222222"/>
          <w:shd w:val="clear" w:color="auto" w:fill="FFFFFF"/>
        </w:rPr>
        <w:t>8</w:t>
      </w:r>
      <w:r w:rsidRPr="00A33014">
        <w:rPr>
          <w:color w:val="222222"/>
          <w:shd w:val="clear" w:color="auto" w:fill="FFFFFF"/>
        </w:rPr>
        <w:t>: Correlation of the (A) 2-PE concentration and (B) specific 2-PE production with biomass accumulation (shown by OD</w:t>
      </w:r>
      <w:r w:rsidRPr="00050E52">
        <w:rPr>
          <w:color w:val="222222"/>
          <w:shd w:val="clear" w:color="auto" w:fill="FFFFFF"/>
          <w:vertAlign w:val="subscript"/>
        </w:rPr>
        <w:t>600</w:t>
      </w:r>
      <w:r w:rsidRPr="00A33014">
        <w:rPr>
          <w:color w:val="222222"/>
          <w:shd w:val="clear" w:color="auto" w:fill="FFFFFF"/>
        </w:rPr>
        <w:t>) after 72-h cultivation at 30 °C</w:t>
      </w:r>
    </w:p>
    <w:p w:rsidR="00120DD3" w:rsidRPr="00A33014" w:rsidRDefault="00120DD3" w:rsidP="00120DD3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Figure S</w:t>
      </w:r>
      <w:r>
        <w:rPr>
          <w:color w:val="222222"/>
          <w:shd w:val="clear" w:color="auto" w:fill="FFFFFF"/>
        </w:rPr>
        <w:t>9</w:t>
      </w:r>
      <w:r w:rsidRPr="00A33014">
        <w:rPr>
          <w:color w:val="222222"/>
          <w:shd w:val="clear" w:color="auto" w:fill="FFFFFF"/>
        </w:rPr>
        <w:t>: Specific production (mg L</w:t>
      </w:r>
      <w:r w:rsidRPr="00A33014">
        <w:rPr>
          <w:color w:val="222222"/>
          <w:shd w:val="clear" w:color="auto" w:fill="FFFFFF"/>
          <w:vertAlign w:val="superscript"/>
        </w:rPr>
        <w:t>-1</w:t>
      </w:r>
      <w:r w:rsidRPr="00A33014">
        <w:rPr>
          <w:color w:val="222222"/>
          <w:shd w:val="clear" w:color="auto" w:fill="FFFFFF"/>
        </w:rPr>
        <w:t xml:space="preserve"> OD</w:t>
      </w:r>
      <w:r w:rsidRPr="00A33014">
        <w:rPr>
          <w:color w:val="222222"/>
          <w:shd w:val="clear" w:color="auto" w:fill="FFFFFF"/>
          <w:vertAlign w:val="superscript"/>
        </w:rPr>
        <w:t>-1</w:t>
      </w:r>
      <w:r w:rsidRPr="00A33014">
        <w:rPr>
          <w:color w:val="222222"/>
          <w:shd w:val="clear" w:color="auto" w:fill="FFFFFF"/>
        </w:rPr>
        <w:t>) of 2-PE, 2-PEAc, and PP after 24, 48 and 72 h cultivation at (A) 30, (B) 37, and (C) 45 °C</w:t>
      </w:r>
    </w:p>
    <w:p w:rsidR="00120DD3" w:rsidRPr="00A33014" w:rsidRDefault="00120DD3" w:rsidP="00120DD3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Figure S1</w:t>
      </w:r>
      <w:r>
        <w:rPr>
          <w:color w:val="222222"/>
          <w:shd w:val="clear" w:color="auto" w:fill="FFFFFF"/>
        </w:rPr>
        <w:t>0</w:t>
      </w:r>
      <w:r w:rsidRPr="00A33014">
        <w:rPr>
          <w:color w:val="222222"/>
          <w:shd w:val="clear" w:color="auto" w:fill="FFFFFF"/>
        </w:rPr>
        <w:t xml:space="preserve">: </w:t>
      </w:r>
      <w:r w:rsidRPr="00A33014">
        <w:t xml:space="preserve">Extracellular 2-PE and 2-PEAc formation with glucose consumption in </w:t>
      </w:r>
      <w:r w:rsidRPr="00A33014">
        <w:rPr>
          <w:i/>
        </w:rPr>
        <w:t>K. marxianus</w:t>
      </w:r>
      <w:r w:rsidRPr="00A33014">
        <w:t xml:space="preserve"> CBS 6556 </w:t>
      </w:r>
      <w:r w:rsidRPr="00A33014">
        <w:rPr>
          <w:i/>
          <w:iCs/>
        </w:rPr>
        <w:t>his3Δ</w:t>
      </w:r>
      <w:r w:rsidRPr="00A33014">
        <w:t xml:space="preserve"> </w:t>
      </w:r>
      <w:r w:rsidRPr="00A33014">
        <w:rPr>
          <w:i/>
          <w:iCs/>
        </w:rPr>
        <w:t>eat1Δ</w:t>
      </w:r>
      <w:r w:rsidRPr="00A33014">
        <w:t xml:space="preserve"> </w:t>
      </w:r>
      <w:r w:rsidRPr="00050E52">
        <w:rPr>
          <w:i/>
          <w:iCs/>
        </w:rPr>
        <w:t>ura3Δ</w:t>
      </w:r>
      <w:r>
        <w:t>::</w:t>
      </w:r>
      <w:proofErr w:type="gramStart"/>
      <w:r w:rsidRPr="00A33014">
        <w:rPr>
          <w:i/>
        </w:rPr>
        <w:t>P</w:t>
      </w:r>
      <w:r w:rsidRPr="00A33014">
        <w:rPr>
          <w:i/>
          <w:vertAlign w:val="subscript"/>
        </w:rPr>
        <w:t>KmTEF3</w:t>
      </w:r>
      <w:r>
        <w:t>(</w:t>
      </w:r>
      <w:proofErr w:type="gramEnd"/>
      <w:r w:rsidRPr="00050E52">
        <w:rPr>
          <w:i/>
          <w:iCs/>
        </w:rPr>
        <w:t>KmARO10</w:t>
      </w:r>
      <w:r>
        <w:t xml:space="preserve">), </w:t>
      </w:r>
      <w:r w:rsidRPr="00050E52">
        <w:rPr>
          <w:i/>
          <w:iCs/>
        </w:rPr>
        <w:t>abz1</w:t>
      </w:r>
      <w:r>
        <w:t>::(</w:t>
      </w:r>
      <w:r w:rsidRPr="00A33014">
        <w:rPr>
          <w:i/>
        </w:rPr>
        <w:t>P</w:t>
      </w:r>
      <w:r w:rsidRPr="00A33014">
        <w:rPr>
          <w:i/>
          <w:vertAlign w:val="subscript"/>
        </w:rPr>
        <w:t>KmTEF3</w:t>
      </w:r>
      <w:r>
        <w:rPr>
          <w:iCs/>
        </w:rPr>
        <w:t>)</w:t>
      </w:r>
      <w:r w:rsidRPr="00050E52">
        <w:rPr>
          <w:i/>
          <w:iCs/>
        </w:rPr>
        <w:t>KmARO4</w:t>
      </w:r>
      <w:r w:rsidRPr="00050E52">
        <w:rPr>
          <w:i/>
          <w:iCs/>
          <w:vertAlign w:val="superscript"/>
        </w:rPr>
        <w:t>K221L</w:t>
      </w:r>
      <w:r>
        <w:t>-(</w:t>
      </w:r>
      <w:proofErr w:type="spellStart"/>
      <w:r w:rsidRPr="00A33014">
        <w:rPr>
          <w:i/>
        </w:rPr>
        <w:t>P</w:t>
      </w:r>
      <w:r w:rsidRPr="00A33014">
        <w:rPr>
          <w:i/>
          <w:vertAlign w:val="subscript"/>
        </w:rPr>
        <w:t>KmPGK</w:t>
      </w:r>
      <w:proofErr w:type="spellEnd"/>
      <w:r>
        <w:rPr>
          <w:iCs/>
        </w:rPr>
        <w:t>)</w:t>
      </w:r>
      <w:proofErr w:type="spellStart"/>
      <w:r w:rsidRPr="00050E52">
        <w:rPr>
          <w:i/>
          <w:iCs/>
        </w:rPr>
        <w:t>KmARO7</w:t>
      </w:r>
      <w:r w:rsidRPr="00050E52">
        <w:rPr>
          <w:i/>
          <w:iCs/>
          <w:vertAlign w:val="superscript"/>
        </w:rPr>
        <w:t>G141S</w:t>
      </w:r>
      <w:proofErr w:type="spellEnd"/>
      <w:r w:rsidRPr="00A33014">
        <w:t>-</w:t>
      </w:r>
      <w:r>
        <w:t>(</w:t>
      </w:r>
      <w:proofErr w:type="spellStart"/>
      <w:r w:rsidRPr="00A33014">
        <w:rPr>
          <w:i/>
        </w:rPr>
        <w:t>P</w:t>
      </w:r>
      <w:r w:rsidRPr="00A33014">
        <w:rPr>
          <w:i/>
          <w:vertAlign w:val="subscript"/>
        </w:rPr>
        <w:t>KmTDH3</w:t>
      </w:r>
      <w:proofErr w:type="spellEnd"/>
      <w:r>
        <w:rPr>
          <w:iCs/>
        </w:rPr>
        <w:t>)</w:t>
      </w:r>
      <w:proofErr w:type="spellStart"/>
      <w:r w:rsidRPr="00050E52">
        <w:rPr>
          <w:i/>
          <w:iCs/>
        </w:rPr>
        <w:t>KmPHA2</w:t>
      </w:r>
      <w:proofErr w:type="spellEnd"/>
    </w:p>
    <w:p w:rsidR="00366C6F" w:rsidRDefault="00366C6F" w:rsidP="00A33014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Figure S1</w:t>
      </w:r>
      <w:r w:rsidR="003454BB">
        <w:rPr>
          <w:color w:val="222222"/>
          <w:shd w:val="clear" w:color="auto" w:fill="FFFFFF"/>
        </w:rPr>
        <w:t>1</w:t>
      </w:r>
      <w:r w:rsidRPr="00A33014">
        <w:rPr>
          <w:color w:val="222222"/>
          <w:shd w:val="clear" w:color="auto" w:fill="FFFFFF"/>
        </w:rPr>
        <w:t>: Schematic representation of the standard protocol for CRISPR-Cas9 mediated one-step integration up to three genes through yeast transformation to integration confirmation</w:t>
      </w:r>
    </w:p>
    <w:p w:rsidR="000D7ED1" w:rsidRPr="00A33014" w:rsidRDefault="000D7ED1" w:rsidP="000D7ED1">
      <w:pPr>
        <w:spacing w:line="480" w:lineRule="auto"/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t>Figure S1</w:t>
      </w:r>
      <w:r>
        <w:rPr>
          <w:color w:val="222222"/>
          <w:shd w:val="clear" w:color="auto" w:fill="FFFFFF"/>
        </w:rPr>
        <w:t>2</w:t>
      </w:r>
      <w:r w:rsidRPr="00A33014">
        <w:rPr>
          <w:color w:val="222222"/>
          <w:shd w:val="clear" w:color="auto" w:fill="FFFFFF"/>
        </w:rPr>
        <w:t xml:space="preserve">: </w:t>
      </w:r>
      <w:r w:rsidRPr="00A33014">
        <w:t>Effects of plasmid-based or chromosomal overexpression of homologous and heterologous genes encoding alcohol dehydrogenases</w:t>
      </w:r>
      <w:r>
        <w:t xml:space="preserve"> (</w:t>
      </w:r>
      <w:proofErr w:type="spellStart"/>
      <w:proofErr w:type="gramStart"/>
      <w:r>
        <w:t>Adh</w:t>
      </w:r>
      <w:proofErr w:type="spellEnd"/>
      <w:proofErr w:type="gramEnd"/>
      <w:r>
        <w:t>)</w:t>
      </w:r>
      <w:r w:rsidRPr="00A33014">
        <w:t xml:space="preserve"> or </w:t>
      </w:r>
      <w:proofErr w:type="spellStart"/>
      <w:r w:rsidRPr="00A33014">
        <w:t>phenylacetaldehyde</w:t>
      </w:r>
      <w:proofErr w:type="spellEnd"/>
      <w:r w:rsidRPr="00A33014">
        <w:t xml:space="preserve"> reductases</w:t>
      </w:r>
      <w:r>
        <w:t xml:space="preserve"> (Par)</w:t>
      </w:r>
      <w:r w:rsidRPr="00A33014">
        <w:t xml:space="preserve"> on 2-PE and 2-PEAc biosynthesis</w:t>
      </w:r>
    </w:p>
    <w:p w:rsidR="00366C6F" w:rsidRDefault="005A5C2F" w:rsidP="00A33014">
      <w:pPr>
        <w:spacing w:line="480" w:lineRule="auto"/>
      </w:pPr>
      <w:r w:rsidRPr="00A33014">
        <w:rPr>
          <w:color w:val="222222"/>
          <w:shd w:val="clear" w:color="auto" w:fill="FFFFFF"/>
        </w:rPr>
        <w:t>Figure S</w:t>
      </w:r>
      <w:r w:rsidR="000D7ED1">
        <w:rPr>
          <w:color w:val="222222"/>
          <w:shd w:val="clear" w:color="auto" w:fill="FFFFFF"/>
        </w:rPr>
        <w:t>13</w:t>
      </w:r>
      <w:r w:rsidRPr="00A33014">
        <w:rPr>
          <w:color w:val="222222"/>
          <w:shd w:val="clear" w:color="auto" w:fill="FFFFFF"/>
        </w:rPr>
        <w:t xml:space="preserve">: </w:t>
      </w:r>
      <w:r w:rsidRPr="00A33014">
        <w:t xml:space="preserve">Relative transcriptional activity of the 700-bp natively derived </w:t>
      </w:r>
      <w:r w:rsidRPr="00050E52">
        <w:rPr>
          <w:i/>
          <w:iCs/>
        </w:rPr>
        <w:t>KmTEF3</w:t>
      </w:r>
      <w:r w:rsidRPr="00A33014">
        <w:t xml:space="preserve">, </w:t>
      </w:r>
      <w:proofErr w:type="spellStart"/>
      <w:r w:rsidRPr="00050E52">
        <w:rPr>
          <w:i/>
          <w:iCs/>
        </w:rPr>
        <w:t>KmPGK</w:t>
      </w:r>
      <w:proofErr w:type="spellEnd"/>
      <w:r w:rsidRPr="00A33014">
        <w:t xml:space="preserve">, and </w:t>
      </w:r>
      <w:proofErr w:type="spellStart"/>
      <w:r w:rsidRPr="00050E52">
        <w:rPr>
          <w:i/>
          <w:iCs/>
        </w:rPr>
        <w:t>KmTDH3</w:t>
      </w:r>
      <w:proofErr w:type="spellEnd"/>
      <w:r w:rsidRPr="00A33014">
        <w:t xml:space="preserve"> promoter for </w:t>
      </w:r>
      <w:r w:rsidRPr="00050E52">
        <w:rPr>
          <w:i/>
          <w:iCs/>
        </w:rPr>
        <w:t>KmARO4</w:t>
      </w:r>
      <w:r w:rsidRPr="00A33014">
        <w:t xml:space="preserve"> (including wild-type </w:t>
      </w:r>
      <w:r w:rsidRPr="00050E52">
        <w:rPr>
          <w:i/>
          <w:iCs/>
        </w:rPr>
        <w:t>KmARO4</w:t>
      </w:r>
      <w:r w:rsidRPr="00A33014">
        <w:t xml:space="preserve"> and </w:t>
      </w:r>
      <w:r w:rsidRPr="00050E52">
        <w:rPr>
          <w:i/>
          <w:iCs/>
        </w:rPr>
        <w:t>KmARO4</w:t>
      </w:r>
      <w:r w:rsidRPr="00050E52">
        <w:rPr>
          <w:i/>
          <w:iCs/>
          <w:vertAlign w:val="superscript"/>
        </w:rPr>
        <w:t>K221L</w:t>
      </w:r>
      <w:r w:rsidRPr="00A33014">
        <w:t>) expression</w:t>
      </w:r>
    </w:p>
    <w:p w:rsidR="00EC0AED" w:rsidRPr="00336490" w:rsidRDefault="00EC0AED" w:rsidP="00A33014">
      <w:pPr>
        <w:spacing w:line="480" w:lineRule="auto"/>
        <w:rPr>
          <w:color w:val="000000" w:themeColor="text1"/>
        </w:rPr>
      </w:pPr>
      <w:r w:rsidRPr="00336490">
        <w:rPr>
          <w:color w:val="000000" w:themeColor="text1"/>
        </w:rPr>
        <w:t>Figure S1</w:t>
      </w:r>
      <w:r w:rsidR="007344F1" w:rsidRPr="00336490">
        <w:rPr>
          <w:color w:val="000000" w:themeColor="text1"/>
        </w:rPr>
        <w:t>4</w:t>
      </w:r>
      <w:r w:rsidR="0096746B" w:rsidRPr="00336490">
        <w:rPr>
          <w:color w:val="000000" w:themeColor="text1"/>
        </w:rPr>
        <w:t>:</w:t>
      </w:r>
      <w:r w:rsidRPr="00336490">
        <w:rPr>
          <w:color w:val="000000" w:themeColor="text1"/>
        </w:rPr>
        <w:t xml:space="preserve"> Histogram events of EGFP expression driven by P</w:t>
      </w:r>
      <w:r w:rsidRPr="00336490">
        <w:rPr>
          <w:i/>
          <w:iCs/>
          <w:color w:val="000000" w:themeColor="text1"/>
          <w:vertAlign w:val="subscript"/>
        </w:rPr>
        <w:t>KmTEF3</w:t>
      </w:r>
      <w:r w:rsidRPr="00336490">
        <w:rPr>
          <w:color w:val="000000" w:themeColor="text1"/>
        </w:rPr>
        <w:t xml:space="preserve">, </w:t>
      </w:r>
      <w:proofErr w:type="spellStart"/>
      <w:r w:rsidRPr="00336490">
        <w:rPr>
          <w:color w:val="000000" w:themeColor="text1"/>
        </w:rPr>
        <w:t>P</w:t>
      </w:r>
      <w:r w:rsidRPr="00336490">
        <w:rPr>
          <w:i/>
          <w:iCs/>
          <w:color w:val="000000" w:themeColor="text1"/>
          <w:vertAlign w:val="subscript"/>
        </w:rPr>
        <w:t>KmPGK</w:t>
      </w:r>
      <w:proofErr w:type="spellEnd"/>
      <w:r w:rsidRPr="00336490">
        <w:rPr>
          <w:color w:val="000000" w:themeColor="text1"/>
        </w:rPr>
        <w:t>, P</w:t>
      </w:r>
      <w:r w:rsidRPr="00336490">
        <w:rPr>
          <w:i/>
          <w:iCs/>
          <w:color w:val="000000" w:themeColor="text1"/>
          <w:vertAlign w:val="subscript"/>
        </w:rPr>
        <w:t>KmTDH3</w:t>
      </w:r>
      <w:r w:rsidRPr="00336490">
        <w:rPr>
          <w:color w:val="000000" w:themeColor="text1"/>
        </w:rPr>
        <w:t>, and P</w:t>
      </w:r>
      <w:r w:rsidRPr="00336490">
        <w:rPr>
          <w:i/>
          <w:iCs/>
          <w:color w:val="000000" w:themeColor="text1"/>
          <w:vertAlign w:val="subscript"/>
        </w:rPr>
        <w:t>ScTDH3</w:t>
      </w:r>
      <w:r w:rsidRPr="00336490">
        <w:rPr>
          <w:color w:val="000000" w:themeColor="text1"/>
        </w:rPr>
        <w:t xml:space="preserve"> on plasmid at 30 °C, and corresponding cell size distribution</w:t>
      </w:r>
    </w:p>
    <w:p w:rsidR="008A16F0" w:rsidRPr="00336490" w:rsidRDefault="008A16F0" w:rsidP="00A33014">
      <w:pPr>
        <w:spacing w:line="480" w:lineRule="auto"/>
        <w:rPr>
          <w:color w:val="000000" w:themeColor="text1"/>
        </w:rPr>
      </w:pPr>
      <w:r w:rsidRPr="00336490">
        <w:rPr>
          <w:color w:val="000000" w:themeColor="text1"/>
        </w:rPr>
        <w:lastRenderedPageBreak/>
        <w:t>Figure S1</w:t>
      </w:r>
      <w:r w:rsidR="007344F1" w:rsidRPr="00336490">
        <w:rPr>
          <w:color w:val="000000" w:themeColor="text1"/>
        </w:rPr>
        <w:t>5</w:t>
      </w:r>
      <w:r w:rsidR="0096746B" w:rsidRPr="00336490">
        <w:rPr>
          <w:color w:val="000000" w:themeColor="text1"/>
        </w:rPr>
        <w:t>:</w:t>
      </w:r>
      <w:r w:rsidRPr="00336490">
        <w:rPr>
          <w:color w:val="000000" w:themeColor="text1"/>
        </w:rPr>
        <w:t xml:space="preserve"> Histogram events of integrated EGFP expression driven by P</w:t>
      </w:r>
      <w:r w:rsidRPr="00336490">
        <w:rPr>
          <w:i/>
          <w:iCs/>
          <w:color w:val="000000" w:themeColor="text1"/>
          <w:vertAlign w:val="subscript"/>
        </w:rPr>
        <w:t>KmTEF3</w:t>
      </w:r>
      <w:r w:rsidRPr="00336490">
        <w:rPr>
          <w:color w:val="000000" w:themeColor="text1"/>
        </w:rPr>
        <w:t xml:space="preserve">, </w:t>
      </w:r>
      <w:proofErr w:type="spellStart"/>
      <w:r w:rsidRPr="00336490">
        <w:rPr>
          <w:color w:val="000000" w:themeColor="text1"/>
        </w:rPr>
        <w:t>P</w:t>
      </w:r>
      <w:r w:rsidRPr="00336490">
        <w:rPr>
          <w:i/>
          <w:iCs/>
          <w:color w:val="000000" w:themeColor="text1"/>
          <w:vertAlign w:val="subscript"/>
        </w:rPr>
        <w:t>KmPGK</w:t>
      </w:r>
      <w:proofErr w:type="spellEnd"/>
      <w:r w:rsidRPr="00336490">
        <w:rPr>
          <w:color w:val="000000" w:themeColor="text1"/>
        </w:rPr>
        <w:t xml:space="preserve">, and </w:t>
      </w:r>
      <w:proofErr w:type="spellStart"/>
      <w:r w:rsidRPr="00336490">
        <w:rPr>
          <w:color w:val="000000" w:themeColor="text1"/>
        </w:rPr>
        <w:t>P</w:t>
      </w:r>
      <w:r w:rsidRPr="00336490">
        <w:rPr>
          <w:i/>
          <w:iCs/>
          <w:color w:val="000000" w:themeColor="text1"/>
          <w:vertAlign w:val="subscript"/>
        </w:rPr>
        <w:t>KmTDH3</w:t>
      </w:r>
      <w:proofErr w:type="spellEnd"/>
      <w:r w:rsidRPr="00336490">
        <w:rPr>
          <w:color w:val="000000" w:themeColor="text1"/>
        </w:rPr>
        <w:t xml:space="preserve"> at 30 °C, and corresponding cell size distribution</w:t>
      </w:r>
    </w:p>
    <w:p w:rsidR="008A16F0" w:rsidRPr="00336490" w:rsidRDefault="008A16F0" w:rsidP="00A33014">
      <w:pPr>
        <w:spacing w:line="480" w:lineRule="auto"/>
        <w:rPr>
          <w:color w:val="000000" w:themeColor="text1"/>
        </w:rPr>
      </w:pPr>
      <w:r w:rsidRPr="00336490">
        <w:rPr>
          <w:color w:val="000000" w:themeColor="text1"/>
        </w:rPr>
        <w:t>Figure S1</w:t>
      </w:r>
      <w:r w:rsidR="007344F1" w:rsidRPr="00336490">
        <w:rPr>
          <w:color w:val="000000" w:themeColor="text1"/>
        </w:rPr>
        <w:t>6</w:t>
      </w:r>
      <w:r w:rsidR="00757396" w:rsidRPr="00336490">
        <w:rPr>
          <w:color w:val="000000" w:themeColor="text1"/>
        </w:rPr>
        <w:t>:</w:t>
      </w:r>
      <w:r w:rsidRPr="00336490">
        <w:rPr>
          <w:color w:val="000000" w:themeColor="text1"/>
        </w:rPr>
        <w:t xml:space="preserve"> Histogram events of integrated EGFP expression driven by P</w:t>
      </w:r>
      <w:r w:rsidRPr="00336490">
        <w:rPr>
          <w:i/>
          <w:iCs/>
          <w:color w:val="000000" w:themeColor="text1"/>
          <w:vertAlign w:val="subscript"/>
        </w:rPr>
        <w:t>KmTEF3</w:t>
      </w:r>
      <w:r w:rsidRPr="00336490">
        <w:rPr>
          <w:color w:val="000000" w:themeColor="text1"/>
        </w:rPr>
        <w:t xml:space="preserve">, </w:t>
      </w:r>
      <w:proofErr w:type="spellStart"/>
      <w:r w:rsidRPr="00336490">
        <w:rPr>
          <w:color w:val="000000" w:themeColor="text1"/>
        </w:rPr>
        <w:t>P</w:t>
      </w:r>
      <w:r w:rsidRPr="00336490">
        <w:rPr>
          <w:i/>
          <w:iCs/>
          <w:color w:val="000000" w:themeColor="text1"/>
          <w:vertAlign w:val="subscript"/>
        </w:rPr>
        <w:t>KmPGK</w:t>
      </w:r>
      <w:proofErr w:type="spellEnd"/>
      <w:r w:rsidRPr="00336490">
        <w:rPr>
          <w:color w:val="000000" w:themeColor="text1"/>
        </w:rPr>
        <w:t xml:space="preserve">, and </w:t>
      </w:r>
      <w:proofErr w:type="spellStart"/>
      <w:r w:rsidRPr="00336490">
        <w:rPr>
          <w:color w:val="000000" w:themeColor="text1"/>
        </w:rPr>
        <w:t>P</w:t>
      </w:r>
      <w:r w:rsidRPr="00336490">
        <w:rPr>
          <w:i/>
          <w:iCs/>
          <w:color w:val="000000" w:themeColor="text1"/>
          <w:vertAlign w:val="subscript"/>
        </w:rPr>
        <w:t>KmTDH3</w:t>
      </w:r>
      <w:proofErr w:type="spellEnd"/>
      <w:r w:rsidRPr="00336490">
        <w:rPr>
          <w:color w:val="000000" w:themeColor="text1"/>
        </w:rPr>
        <w:t xml:space="preserve"> at 37 °C, and corresponding cell size distribution</w:t>
      </w:r>
    </w:p>
    <w:p w:rsidR="0084596E" w:rsidRPr="00336490" w:rsidRDefault="0084596E" w:rsidP="00A33014">
      <w:pPr>
        <w:spacing w:line="480" w:lineRule="auto"/>
        <w:rPr>
          <w:color w:val="000000" w:themeColor="text1"/>
        </w:rPr>
      </w:pPr>
      <w:r w:rsidRPr="00336490">
        <w:rPr>
          <w:color w:val="000000" w:themeColor="text1"/>
        </w:rPr>
        <w:t>Figure S1</w:t>
      </w:r>
      <w:r w:rsidR="007344F1" w:rsidRPr="00336490">
        <w:rPr>
          <w:color w:val="000000" w:themeColor="text1"/>
        </w:rPr>
        <w:t>7</w:t>
      </w:r>
      <w:r w:rsidR="00757396" w:rsidRPr="00336490">
        <w:rPr>
          <w:color w:val="000000" w:themeColor="text1"/>
        </w:rPr>
        <w:t>:</w:t>
      </w:r>
      <w:r w:rsidRPr="00336490">
        <w:rPr>
          <w:color w:val="000000" w:themeColor="text1"/>
        </w:rPr>
        <w:t xml:space="preserve"> Histogram events of integrated EGFP expression driven by P</w:t>
      </w:r>
      <w:r w:rsidRPr="00336490">
        <w:rPr>
          <w:i/>
          <w:iCs/>
          <w:color w:val="000000" w:themeColor="text1"/>
          <w:vertAlign w:val="subscript"/>
        </w:rPr>
        <w:t>KmTEF3</w:t>
      </w:r>
      <w:r w:rsidRPr="00336490">
        <w:rPr>
          <w:color w:val="000000" w:themeColor="text1"/>
        </w:rPr>
        <w:t xml:space="preserve">, </w:t>
      </w:r>
      <w:proofErr w:type="spellStart"/>
      <w:r w:rsidRPr="00336490">
        <w:rPr>
          <w:color w:val="000000" w:themeColor="text1"/>
        </w:rPr>
        <w:t>P</w:t>
      </w:r>
      <w:r w:rsidRPr="00336490">
        <w:rPr>
          <w:i/>
          <w:iCs/>
          <w:color w:val="000000" w:themeColor="text1"/>
          <w:vertAlign w:val="subscript"/>
        </w:rPr>
        <w:t>KmPGK</w:t>
      </w:r>
      <w:proofErr w:type="spellEnd"/>
      <w:r w:rsidRPr="00336490">
        <w:rPr>
          <w:color w:val="000000" w:themeColor="text1"/>
        </w:rPr>
        <w:t xml:space="preserve">, and </w:t>
      </w:r>
      <w:proofErr w:type="spellStart"/>
      <w:r w:rsidRPr="00336490">
        <w:rPr>
          <w:color w:val="000000" w:themeColor="text1"/>
        </w:rPr>
        <w:t>P</w:t>
      </w:r>
      <w:r w:rsidRPr="00336490">
        <w:rPr>
          <w:i/>
          <w:iCs/>
          <w:color w:val="000000" w:themeColor="text1"/>
          <w:vertAlign w:val="subscript"/>
        </w:rPr>
        <w:t>KmTDH3</w:t>
      </w:r>
      <w:proofErr w:type="spellEnd"/>
      <w:r w:rsidRPr="00336490">
        <w:rPr>
          <w:color w:val="000000" w:themeColor="text1"/>
        </w:rPr>
        <w:t xml:space="preserve"> at 45 °C, and corresponding cell size distribution</w:t>
      </w:r>
    </w:p>
    <w:p w:rsidR="007344F1" w:rsidRDefault="007344F1" w:rsidP="007344F1">
      <w:pPr>
        <w:spacing w:line="480" w:lineRule="auto"/>
      </w:pPr>
      <w:r w:rsidRPr="003F3612">
        <w:rPr>
          <w:color w:val="000000" w:themeColor="text1"/>
        </w:rPr>
        <w:t>Figure S</w:t>
      </w:r>
      <w:r>
        <w:rPr>
          <w:color w:val="000000" w:themeColor="text1"/>
        </w:rPr>
        <w:t>18:</w:t>
      </w:r>
      <w:r w:rsidRPr="003F3612">
        <w:rPr>
          <w:color w:val="000000" w:themeColor="text1"/>
        </w:rPr>
        <w:t xml:space="preserve"> </w:t>
      </w:r>
      <w:r>
        <w:t>Standard curve of glucose concentration (g/L) to absorbance at 540 nm</w:t>
      </w:r>
    </w:p>
    <w:p w:rsidR="007344F1" w:rsidRPr="00803F59" w:rsidRDefault="007344F1" w:rsidP="00A33014">
      <w:pPr>
        <w:spacing w:line="480" w:lineRule="auto"/>
        <w:rPr>
          <w:color w:val="FF0000"/>
        </w:rPr>
      </w:pPr>
    </w:p>
    <w:p w:rsidR="00EC0AED" w:rsidRDefault="00EC0AED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84596E" w:rsidRDefault="0084596E" w:rsidP="00A33014">
      <w:pPr>
        <w:spacing w:line="480" w:lineRule="auto"/>
      </w:pPr>
    </w:p>
    <w:p w:rsidR="005A5C2F" w:rsidRDefault="005A5C2F" w:rsidP="00A33014">
      <w:pPr>
        <w:spacing w:line="480" w:lineRule="auto"/>
        <w:rPr>
          <w:color w:val="222222"/>
          <w:shd w:val="clear" w:color="auto" w:fill="FFFFFF"/>
        </w:rPr>
      </w:pPr>
    </w:p>
    <w:p w:rsidR="00B0191C" w:rsidRDefault="00B0191C" w:rsidP="00533762">
      <w:pPr>
        <w:rPr>
          <w:color w:val="222222"/>
          <w:sz w:val="20"/>
          <w:szCs w:val="20"/>
          <w:shd w:val="clear" w:color="auto" w:fill="FFFFFF"/>
        </w:rPr>
      </w:pPr>
    </w:p>
    <w:p w:rsidR="00560BF3" w:rsidRPr="001E557D" w:rsidRDefault="00560BF3" w:rsidP="00560BF3">
      <w:pPr>
        <w:rPr>
          <w:color w:val="222222"/>
          <w:shd w:val="clear" w:color="auto" w:fill="FFFFFF"/>
        </w:rPr>
      </w:pPr>
      <w:r w:rsidRPr="001E557D">
        <w:rPr>
          <w:color w:val="222222"/>
          <w:shd w:val="clear" w:color="auto" w:fill="FFFFFF"/>
        </w:rPr>
        <w:lastRenderedPageBreak/>
        <w:t>Table S</w:t>
      </w:r>
      <w:r>
        <w:rPr>
          <w:color w:val="222222"/>
          <w:shd w:val="clear" w:color="auto" w:fill="FFFFFF"/>
        </w:rPr>
        <w:t>1</w:t>
      </w:r>
      <w:r w:rsidRPr="001E557D">
        <w:rPr>
          <w:color w:val="222222"/>
          <w:shd w:val="clear" w:color="auto" w:fill="FFFFFF"/>
        </w:rPr>
        <w:t xml:space="preserve">. </w:t>
      </w:r>
      <w:proofErr w:type="gramStart"/>
      <w:r w:rsidRPr="001E557D">
        <w:rPr>
          <w:color w:val="222222"/>
          <w:shd w:val="clear" w:color="auto" w:fill="FFFFFF"/>
        </w:rPr>
        <w:t xml:space="preserve">Elected integration loci on the genome of </w:t>
      </w:r>
      <w:r w:rsidRPr="001E557D">
        <w:rPr>
          <w:i/>
          <w:iCs/>
          <w:color w:val="222222"/>
          <w:shd w:val="clear" w:color="auto" w:fill="FFFFFF"/>
        </w:rPr>
        <w:t>K. marxianus</w:t>
      </w:r>
      <w:r w:rsidRPr="001E557D">
        <w:rPr>
          <w:color w:val="222222"/>
          <w:shd w:val="clear" w:color="auto" w:fill="FFFFFF"/>
        </w:rPr>
        <w:t xml:space="preserve"> CBS6556 </w:t>
      </w:r>
      <w:r w:rsidRPr="001E557D">
        <w:rPr>
          <w:color w:val="000000"/>
        </w:rPr>
        <w:t>ura3Δ his3Δ</w:t>
      </w:r>
      <w:r w:rsidRPr="001E557D">
        <w:rPr>
          <w:color w:val="222222"/>
          <w:shd w:val="clear" w:color="auto" w:fill="FFFFFF"/>
        </w:rPr>
        <w:t>.</w:t>
      </w:r>
      <w:proofErr w:type="gramEnd"/>
      <w:r w:rsidRPr="001E557D">
        <w:rPr>
          <w:color w:val="222222"/>
          <w:shd w:val="clear" w:color="auto" w:fill="FFFFFF"/>
        </w:rPr>
        <w:t xml:space="preserve"> The annotated function of the gene, gene ID (</w:t>
      </w:r>
      <w:r w:rsidRPr="001E557D">
        <w:rPr>
          <w:i/>
          <w:iCs/>
          <w:color w:val="222222"/>
          <w:shd w:val="clear" w:color="auto" w:fill="FFFFFF"/>
        </w:rPr>
        <w:t>K. marxianus</w:t>
      </w:r>
      <w:r w:rsidRPr="001E557D">
        <w:rPr>
          <w:color w:val="222222"/>
          <w:shd w:val="clear" w:color="auto" w:fill="FFFFFF"/>
        </w:rPr>
        <w:t xml:space="preserve"> DMKU3-1042), * protein sequence ID (</w:t>
      </w:r>
      <w:r w:rsidRPr="001E557D">
        <w:rPr>
          <w:i/>
          <w:iCs/>
          <w:color w:val="222222"/>
          <w:shd w:val="clear" w:color="auto" w:fill="FFFFFF"/>
        </w:rPr>
        <w:t>S. cerevisiae</w:t>
      </w:r>
      <w:r w:rsidRPr="001E557D">
        <w:rPr>
          <w:color w:val="222222"/>
          <w:shd w:val="clear" w:color="auto" w:fill="FFFFFF"/>
        </w:rPr>
        <w:t xml:space="preserve"> S288C) and the targeted sequence of the sgRNA are shown.</w:t>
      </w:r>
    </w:p>
    <w:p w:rsidR="00560BF3" w:rsidRDefault="00560BF3" w:rsidP="00560BF3">
      <w:pPr>
        <w:rPr>
          <w:color w:val="222222"/>
          <w:sz w:val="20"/>
          <w:szCs w:val="20"/>
          <w:shd w:val="clear" w:color="auto" w:fill="FFFFFF"/>
        </w:rPr>
      </w:pPr>
    </w:p>
    <w:tbl>
      <w:tblPr>
        <w:tblStyle w:val="TableGrid"/>
        <w:tblW w:w="9360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753"/>
        <w:gridCol w:w="3572"/>
        <w:gridCol w:w="1525"/>
        <w:gridCol w:w="3510"/>
      </w:tblGrid>
      <w:tr w:rsidR="00560BF3" w:rsidTr="005A1872">
        <w:trPr>
          <w:trHeight w:val="285"/>
        </w:trPr>
        <w:tc>
          <w:tcPr>
            <w:tcW w:w="753" w:type="dxa"/>
            <w:tcBorders>
              <w:bottom w:val="single" w:sz="4" w:space="0" w:color="000000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Locus</w:t>
            </w:r>
          </w:p>
        </w:tc>
        <w:tc>
          <w:tcPr>
            <w:tcW w:w="3572" w:type="dxa"/>
            <w:tcBorders>
              <w:bottom w:val="single" w:sz="4" w:space="0" w:color="000000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Gene function</w:t>
            </w:r>
          </w:p>
        </w:tc>
        <w:tc>
          <w:tcPr>
            <w:tcW w:w="1525" w:type="dxa"/>
            <w:tcBorders>
              <w:bottom w:val="single" w:sz="4" w:space="0" w:color="000000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Gene ID</w:t>
            </w:r>
          </w:p>
        </w:tc>
        <w:tc>
          <w:tcPr>
            <w:tcW w:w="3510" w:type="dxa"/>
            <w:tcBorders>
              <w:bottom w:val="single" w:sz="4" w:space="0" w:color="000000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sgRNA targeting sequence (5’ to 3’)</w:t>
            </w:r>
          </w:p>
        </w:tc>
      </w:tr>
      <w:tr w:rsidR="00560BF3" w:rsidTr="005A1872">
        <w:trPr>
          <w:trHeight w:val="450"/>
        </w:trPr>
        <w:tc>
          <w:tcPr>
            <w:tcW w:w="753" w:type="dxa"/>
            <w:tcBorders>
              <w:top w:val="single" w:sz="4" w:space="0" w:color="000000"/>
            </w:tcBorders>
            <w:vAlign w:val="center"/>
          </w:tcPr>
          <w:p w:rsidR="00560BF3" w:rsidRPr="00043880" w:rsidRDefault="00560BF3" w:rsidP="005A1872">
            <w:pPr>
              <w:jc w:val="center"/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04388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URA3</w:t>
            </w:r>
          </w:p>
        </w:tc>
        <w:tc>
          <w:tcPr>
            <w:tcW w:w="3572" w:type="dxa"/>
            <w:tcBorders>
              <w:top w:val="single" w:sz="4" w:space="0" w:color="000000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Disrupted in </w:t>
            </w:r>
            <w:r w:rsidRPr="00FC77F8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K. marxianus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CBS 6556 </w:t>
            </w:r>
            <w:r w:rsidRPr="0004388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ura3Δ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4388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his3Δ</w:t>
            </w:r>
          </w:p>
        </w:tc>
        <w:tc>
          <w:tcPr>
            <w:tcW w:w="1525" w:type="dxa"/>
            <w:tcBorders>
              <w:top w:val="single" w:sz="4" w:space="0" w:color="000000"/>
            </w:tcBorders>
            <w:vAlign w:val="center"/>
          </w:tcPr>
          <w:p w:rsidR="00560BF3" w:rsidRPr="00ED63E2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787AD7">
              <w:rPr>
                <w:color w:val="222222"/>
                <w:sz w:val="20"/>
                <w:szCs w:val="20"/>
                <w:shd w:val="clear" w:color="auto" w:fill="FFFFFF"/>
              </w:rPr>
              <w:t>34714385</w:t>
            </w:r>
          </w:p>
        </w:tc>
        <w:tc>
          <w:tcPr>
            <w:tcW w:w="3510" w:type="dxa"/>
            <w:tcBorders>
              <w:top w:val="single" w:sz="4" w:space="0" w:color="000000"/>
            </w:tcBorders>
            <w:vAlign w:val="center"/>
          </w:tcPr>
          <w:p w:rsidR="00560BF3" w:rsidRPr="0040378C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230822">
              <w:rPr>
                <w:color w:val="222222"/>
                <w:sz w:val="20"/>
                <w:szCs w:val="20"/>
                <w:shd w:val="clear" w:color="auto" w:fill="FFFFFF"/>
              </w:rPr>
              <w:t>TTGCCGAGTTATCGTCCAAG</w:t>
            </w:r>
          </w:p>
        </w:tc>
      </w:tr>
      <w:tr w:rsidR="00560BF3" w:rsidTr="005A1872">
        <w:trPr>
          <w:trHeight w:val="219"/>
        </w:trPr>
        <w:tc>
          <w:tcPr>
            <w:tcW w:w="753" w:type="dxa"/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04388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XYL2</w:t>
            </w:r>
          </w:p>
        </w:tc>
        <w:tc>
          <w:tcPr>
            <w:tcW w:w="3572" w:type="dxa"/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Xylose metabolism</w:t>
            </w:r>
          </w:p>
        </w:tc>
        <w:tc>
          <w:tcPr>
            <w:tcW w:w="1525" w:type="dxa"/>
            <w:vAlign w:val="center"/>
          </w:tcPr>
          <w:p w:rsidR="00560BF3" w:rsidRPr="00230822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230822">
              <w:rPr>
                <w:color w:val="222222"/>
                <w:sz w:val="20"/>
                <w:szCs w:val="20"/>
                <w:shd w:val="clear" w:color="auto" w:fill="FFFFFF"/>
              </w:rPr>
              <w:t>*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230822">
              <w:rPr>
                <w:color w:val="222222"/>
                <w:sz w:val="20"/>
                <w:szCs w:val="20"/>
                <w:shd w:val="clear" w:color="auto" w:fill="FFFFFF"/>
              </w:rPr>
              <w:t>NP_013171.1</w:t>
            </w:r>
          </w:p>
        </w:tc>
        <w:tc>
          <w:tcPr>
            <w:tcW w:w="3510" w:type="dxa"/>
            <w:vAlign w:val="center"/>
          </w:tcPr>
          <w:p w:rsidR="00560BF3" w:rsidRPr="0040378C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vertAlign w:val="superscript"/>
              </w:rPr>
            </w:pPr>
            <w:r w:rsidRPr="00230822">
              <w:rPr>
                <w:color w:val="222222"/>
                <w:sz w:val="20"/>
                <w:szCs w:val="20"/>
                <w:shd w:val="clear" w:color="auto" w:fill="FFFFFF"/>
              </w:rPr>
              <w:t>ACGATCGCCAACCTTGACCA</w:t>
            </w:r>
          </w:p>
        </w:tc>
      </w:tr>
      <w:tr w:rsidR="00560BF3" w:rsidTr="005A1872">
        <w:trPr>
          <w:trHeight w:val="219"/>
        </w:trPr>
        <w:tc>
          <w:tcPr>
            <w:tcW w:w="753" w:type="dxa"/>
            <w:tcBorders>
              <w:bottom w:val="single" w:sz="2" w:space="0" w:color="FFFFFF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04388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</w:p>
        </w:tc>
        <w:tc>
          <w:tcPr>
            <w:tcW w:w="3572" w:type="dxa"/>
            <w:tcBorders>
              <w:bottom w:val="single" w:sz="2" w:space="0" w:color="FFFFFF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93730C">
              <w:rPr>
                <w:color w:val="222222"/>
                <w:sz w:val="20"/>
                <w:szCs w:val="20"/>
                <w:shd w:val="clear" w:color="auto" w:fill="FFFFFF"/>
              </w:rPr>
              <w:t>para-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a</w:t>
            </w:r>
            <w:r w:rsidRPr="0093730C">
              <w:rPr>
                <w:color w:val="222222"/>
                <w:sz w:val="20"/>
                <w:szCs w:val="20"/>
                <w:shd w:val="clear" w:color="auto" w:fill="FFFFFF"/>
              </w:rPr>
              <w:t>mino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b</w:t>
            </w:r>
            <w:r w:rsidRPr="0093730C">
              <w:rPr>
                <w:color w:val="222222"/>
                <w:sz w:val="20"/>
                <w:szCs w:val="20"/>
                <w:shd w:val="clear" w:color="auto" w:fill="FFFFFF"/>
              </w:rPr>
              <w:t>en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z</w:t>
            </w:r>
            <w:r w:rsidRPr="0093730C">
              <w:rPr>
                <w:color w:val="222222"/>
                <w:sz w:val="20"/>
                <w:szCs w:val="20"/>
                <w:shd w:val="clear" w:color="auto" w:fill="FFFFFF"/>
              </w:rPr>
              <w:t>oic acid (PABA) biosynthesis</w:t>
            </w:r>
          </w:p>
        </w:tc>
        <w:tc>
          <w:tcPr>
            <w:tcW w:w="1525" w:type="dxa"/>
            <w:tcBorders>
              <w:bottom w:val="single" w:sz="2" w:space="0" w:color="FFFFFF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787AD7">
              <w:rPr>
                <w:color w:val="222222"/>
                <w:sz w:val="20"/>
                <w:szCs w:val="20"/>
                <w:shd w:val="clear" w:color="auto" w:fill="FFFFFF"/>
              </w:rPr>
              <w:t>34717950</w:t>
            </w:r>
          </w:p>
        </w:tc>
        <w:tc>
          <w:tcPr>
            <w:tcW w:w="3510" w:type="dxa"/>
            <w:tcBorders>
              <w:bottom w:val="single" w:sz="2" w:space="0" w:color="FFFFFF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230822">
              <w:rPr>
                <w:color w:val="222222"/>
                <w:sz w:val="20"/>
                <w:szCs w:val="20"/>
                <w:shd w:val="clear" w:color="auto" w:fill="FFFFFF"/>
              </w:rPr>
              <w:t>AGAATCTTGCTGTTCGAAGC</w:t>
            </w:r>
          </w:p>
        </w:tc>
      </w:tr>
      <w:tr w:rsidR="00560BF3" w:rsidTr="005A1872">
        <w:trPr>
          <w:trHeight w:val="219"/>
        </w:trPr>
        <w:tc>
          <w:tcPr>
            <w:tcW w:w="753" w:type="dxa"/>
            <w:tcBorders>
              <w:top w:val="single" w:sz="2" w:space="0" w:color="FFFFFF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04388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LYS1</w:t>
            </w:r>
          </w:p>
        </w:tc>
        <w:tc>
          <w:tcPr>
            <w:tcW w:w="3572" w:type="dxa"/>
            <w:tcBorders>
              <w:top w:val="single" w:sz="2" w:space="0" w:color="FFFFFF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Lysine biosynthesis</w:t>
            </w:r>
          </w:p>
        </w:tc>
        <w:tc>
          <w:tcPr>
            <w:tcW w:w="1525" w:type="dxa"/>
            <w:tcBorders>
              <w:top w:val="single" w:sz="2" w:space="0" w:color="FFFFFF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787AD7">
              <w:rPr>
                <w:color w:val="222222"/>
                <w:sz w:val="20"/>
                <w:szCs w:val="20"/>
                <w:shd w:val="clear" w:color="auto" w:fill="FFFFFF"/>
              </w:rPr>
              <w:t>34716354</w:t>
            </w:r>
          </w:p>
        </w:tc>
        <w:tc>
          <w:tcPr>
            <w:tcW w:w="3510" w:type="dxa"/>
            <w:tcBorders>
              <w:top w:val="single" w:sz="2" w:space="0" w:color="FFFFFF"/>
            </w:tcBorders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230822">
              <w:rPr>
                <w:color w:val="222222"/>
                <w:sz w:val="20"/>
                <w:szCs w:val="20"/>
                <w:shd w:val="clear" w:color="auto" w:fill="FFFFFF"/>
              </w:rPr>
              <w:t>AAAGAGATACAGCTTCTGTT</w:t>
            </w:r>
          </w:p>
        </w:tc>
      </w:tr>
      <w:tr w:rsidR="00560BF3" w:rsidTr="005A1872">
        <w:trPr>
          <w:trHeight w:val="358"/>
        </w:trPr>
        <w:tc>
          <w:tcPr>
            <w:tcW w:w="753" w:type="dxa"/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04388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SDL1</w:t>
            </w:r>
          </w:p>
        </w:tc>
        <w:tc>
          <w:tcPr>
            <w:tcW w:w="3572" w:type="dxa"/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Serine metabolism</w:t>
            </w:r>
          </w:p>
        </w:tc>
        <w:tc>
          <w:tcPr>
            <w:tcW w:w="1525" w:type="dxa"/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787AD7">
              <w:rPr>
                <w:color w:val="222222"/>
                <w:sz w:val="20"/>
                <w:szCs w:val="20"/>
                <w:shd w:val="clear" w:color="auto" w:fill="FFFFFF"/>
              </w:rPr>
              <w:t>34715098</w:t>
            </w:r>
          </w:p>
        </w:tc>
        <w:tc>
          <w:tcPr>
            <w:tcW w:w="3510" w:type="dxa"/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230822">
              <w:rPr>
                <w:color w:val="222222"/>
                <w:sz w:val="20"/>
                <w:szCs w:val="20"/>
                <w:shd w:val="clear" w:color="auto" w:fill="FFFFFF"/>
              </w:rPr>
              <w:t>ATTTGATAATGCAACCCTCT</w:t>
            </w:r>
          </w:p>
        </w:tc>
      </w:tr>
      <w:tr w:rsidR="00560BF3" w:rsidTr="005A1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/>
        </w:trPr>
        <w:tc>
          <w:tcPr>
            <w:tcW w:w="753" w:type="dxa"/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04388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ARO8</w:t>
            </w:r>
          </w:p>
        </w:tc>
        <w:tc>
          <w:tcPr>
            <w:tcW w:w="3572" w:type="dxa"/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Phenylalanine biosynthesis and metabolism</w:t>
            </w:r>
          </w:p>
        </w:tc>
        <w:tc>
          <w:tcPr>
            <w:tcW w:w="1525" w:type="dxa"/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2F0081">
              <w:rPr>
                <w:color w:val="222222"/>
                <w:sz w:val="20"/>
                <w:szCs w:val="20"/>
                <w:shd w:val="clear" w:color="auto" w:fill="FFFFFF"/>
              </w:rPr>
              <w:t>34714734</w:t>
            </w:r>
          </w:p>
        </w:tc>
        <w:tc>
          <w:tcPr>
            <w:tcW w:w="3510" w:type="dxa"/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77056E">
              <w:rPr>
                <w:color w:val="222222"/>
                <w:sz w:val="20"/>
                <w:szCs w:val="20"/>
                <w:shd w:val="clear" w:color="auto" w:fill="FFFFFF"/>
              </w:rPr>
              <w:t>GATCCACGACATGCAATACG</w:t>
            </w:r>
          </w:p>
        </w:tc>
      </w:tr>
      <w:tr w:rsidR="00560BF3" w:rsidTr="005A1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/>
        </w:trPr>
        <w:tc>
          <w:tcPr>
            <w:tcW w:w="753" w:type="dxa"/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04388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EAT1</w:t>
            </w:r>
          </w:p>
        </w:tc>
        <w:tc>
          <w:tcPr>
            <w:tcW w:w="3572" w:type="dxa"/>
            <w:vAlign w:val="center"/>
          </w:tcPr>
          <w:p w:rsidR="00560BF3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A</w:t>
            </w:r>
            <w:r w:rsidRPr="00C31E99">
              <w:rPr>
                <w:color w:val="222222"/>
                <w:sz w:val="20"/>
                <w:szCs w:val="20"/>
                <w:shd w:val="clear" w:color="auto" w:fill="FFFFFF"/>
              </w:rPr>
              <w:t>cetyl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ation</w:t>
            </w:r>
          </w:p>
        </w:tc>
        <w:tc>
          <w:tcPr>
            <w:tcW w:w="1525" w:type="dxa"/>
            <w:vAlign w:val="center"/>
          </w:tcPr>
          <w:p w:rsidR="00560BF3" w:rsidRPr="00C31E99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C31E99">
              <w:rPr>
                <w:color w:val="222222"/>
                <w:sz w:val="20"/>
                <w:szCs w:val="20"/>
                <w:shd w:val="clear" w:color="auto" w:fill="FFFFFF"/>
              </w:rPr>
              <w:t>*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C31E99">
              <w:rPr>
                <w:color w:val="222222"/>
                <w:sz w:val="20"/>
                <w:szCs w:val="20"/>
                <w:shd w:val="clear" w:color="auto" w:fill="FFFFFF"/>
              </w:rPr>
              <w:t>NP_011529.1</w:t>
            </w:r>
          </w:p>
        </w:tc>
        <w:tc>
          <w:tcPr>
            <w:tcW w:w="3510" w:type="dxa"/>
            <w:vAlign w:val="center"/>
          </w:tcPr>
          <w:p w:rsidR="00560BF3" w:rsidRPr="0077056E" w:rsidRDefault="00560BF3" w:rsidP="005A1872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C31E99">
              <w:rPr>
                <w:color w:val="222222"/>
                <w:sz w:val="20"/>
                <w:szCs w:val="20"/>
                <w:shd w:val="clear" w:color="auto" w:fill="FFFFFF"/>
              </w:rPr>
              <w:t>GAGCCTTCAACCAACAAAAA</w:t>
            </w:r>
          </w:p>
        </w:tc>
      </w:tr>
    </w:tbl>
    <w:p w:rsidR="00560BF3" w:rsidRDefault="00560BF3" w:rsidP="00560BF3">
      <w:pPr>
        <w:rPr>
          <w:color w:val="222222"/>
          <w:sz w:val="20"/>
          <w:szCs w:val="20"/>
          <w:shd w:val="clear" w:color="auto" w:fill="FFFFFF"/>
        </w:rPr>
      </w:pPr>
    </w:p>
    <w:p w:rsidR="00560BF3" w:rsidRDefault="00560BF3" w:rsidP="00560BF3">
      <w:pPr>
        <w:rPr>
          <w:color w:val="222222"/>
          <w:sz w:val="20"/>
          <w:szCs w:val="20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60BF3" w:rsidRDefault="00560BF3" w:rsidP="00560BF3">
      <w:pPr>
        <w:rPr>
          <w:color w:val="222222"/>
          <w:shd w:val="clear" w:color="auto" w:fill="FFFFFF"/>
        </w:rPr>
      </w:pPr>
    </w:p>
    <w:p w:rsidR="00533762" w:rsidRPr="00A33014" w:rsidRDefault="00533762" w:rsidP="00533762">
      <w:pPr>
        <w:rPr>
          <w:color w:val="222222"/>
          <w:shd w:val="clear" w:color="auto" w:fill="FFFFFF"/>
        </w:rPr>
      </w:pPr>
      <w:r w:rsidRPr="00A33014">
        <w:rPr>
          <w:color w:val="222222"/>
          <w:shd w:val="clear" w:color="auto" w:fill="FFFFFF"/>
        </w:rPr>
        <w:lastRenderedPageBreak/>
        <w:t>Table S</w:t>
      </w:r>
      <w:r w:rsidR="00560BF3">
        <w:rPr>
          <w:color w:val="222222"/>
          <w:shd w:val="clear" w:color="auto" w:fill="FFFFFF"/>
        </w:rPr>
        <w:t>2</w:t>
      </w:r>
      <w:r w:rsidR="00965254" w:rsidRPr="00A33014">
        <w:rPr>
          <w:color w:val="222222"/>
          <w:shd w:val="clear" w:color="auto" w:fill="FFFFFF"/>
        </w:rPr>
        <w:t>.</w:t>
      </w:r>
      <w:r w:rsidR="007B269D" w:rsidRPr="00A33014">
        <w:rPr>
          <w:color w:val="222222"/>
          <w:shd w:val="clear" w:color="auto" w:fill="FFFFFF"/>
        </w:rPr>
        <w:t xml:space="preserve"> </w:t>
      </w:r>
      <w:r w:rsidRPr="00A33014">
        <w:rPr>
          <w:color w:val="222222"/>
          <w:shd w:val="clear" w:color="auto" w:fill="FFFFFF"/>
        </w:rPr>
        <w:t>Plasmids and strains used in this study</w:t>
      </w:r>
    </w:p>
    <w:p w:rsidR="00074D21" w:rsidRPr="00A33014" w:rsidRDefault="00074D21" w:rsidP="00533762">
      <w:pPr>
        <w:rPr>
          <w:color w:val="222222"/>
          <w:shd w:val="clear" w:color="auto" w:fill="FFFFF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35"/>
        <w:gridCol w:w="5760"/>
        <w:gridCol w:w="2155"/>
      </w:tblGrid>
      <w:tr w:rsidR="00074D21" w:rsidTr="001E557D">
        <w:tc>
          <w:tcPr>
            <w:tcW w:w="1435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Plasmids</w:t>
            </w:r>
          </w:p>
        </w:tc>
        <w:tc>
          <w:tcPr>
            <w:tcW w:w="576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Description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Reference (</w:t>
            </w:r>
            <w:proofErr w:type="spellStart"/>
            <w:r>
              <w:rPr>
                <w:color w:val="222222"/>
                <w:sz w:val="20"/>
                <w:szCs w:val="20"/>
                <w:shd w:val="clear" w:color="auto" w:fill="FFFFFF"/>
              </w:rPr>
              <w:t>Addgene</w:t>
            </w:r>
            <w:proofErr w:type="spellEnd"/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#)</w:t>
            </w:r>
          </w:p>
        </w:tc>
      </w:tr>
      <w:tr w:rsidR="00074D21" w:rsidTr="00A33014">
        <w:tc>
          <w:tcPr>
            <w:tcW w:w="1435" w:type="dxa"/>
            <w:tcBorders>
              <w:top w:val="single" w:sz="4" w:space="0" w:color="000000"/>
            </w:tcBorders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color w:val="222222"/>
                <w:sz w:val="20"/>
                <w:szCs w:val="20"/>
                <w:shd w:val="clear" w:color="auto" w:fill="FFFFFF"/>
              </w:rPr>
              <w:t>pIW601</w:t>
            </w:r>
            <w:proofErr w:type="spellEnd"/>
          </w:p>
        </w:tc>
        <w:tc>
          <w:tcPr>
            <w:tcW w:w="5760" w:type="dxa"/>
            <w:tcBorders>
              <w:top w:val="single" w:sz="4" w:space="0" w:color="000000"/>
            </w:tcBorders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ScTEF1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-KmC</w:t>
            </w:r>
            <w:r w:rsidR="00050E52">
              <w:rPr>
                <w:color w:val="222222"/>
                <w:sz w:val="20"/>
                <w:szCs w:val="20"/>
                <w:shd w:val="clear" w:color="auto" w:fill="FFFFFF"/>
              </w:rPr>
              <w:t>as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9-SV40-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0A39D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KmPRP1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-tRNA</w:t>
            </w:r>
            <w:r w:rsidRPr="00086A72">
              <w:rPr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Gly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-PspXI recognition site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softHyphen/>
              <w:t>-SUP4</w:t>
            </w:r>
          </w:p>
        </w:tc>
        <w:tc>
          <w:tcPr>
            <w:tcW w:w="2155" w:type="dxa"/>
            <w:tcBorders>
              <w:top w:val="single" w:sz="4" w:space="0" w:color="000000"/>
            </w:tcBorders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ED63E2">
              <w:rPr>
                <w:color w:val="222222"/>
                <w:sz w:val="20"/>
                <w:szCs w:val="20"/>
                <w:shd w:val="clear" w:color="auto" w:fill="FFFFFF"/>
              </w:rPr>
              <w:t>Löbs</w:t>
            </w:r>
            <w:proofErr w:type="spellEnd"/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et </w:t>
            </w:r>
            <w:proofErr w:type="spellStart"/>
            <w:r>
              <w:rPr>
                <w:color w:val="222222"/>
                <w:sz w:val="20"/>
                <w:szCs w:val="20"/>
                <w:shd w:val="clear" w:color="auto" w:fill="FFFFFF"/>
              </w:rPr>
              <w:t>al.</w:t>
            </w:r>
            <w:r w:rsidRPr="0040378C">
              <w:rPr>
                <w:color w:val="222222"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proofErr w:type="spellEnd"/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(</w:t>
            </w:r>
            <w:r w:rsidRPr="00535322">
              <w:rPr>
                <w:rFonts w:cstheme="minorHAnsi"/>
                <w:color w:val="000000" w:themeColor="text1"/>
                <w:sz w:val="20"/>
                <w:lang w:bidi="en-US"/>
              </w:rPr>
              <w:t>98907</w:t>
            </w:r>
            <w:r>
              <w:rPr>
                <w:rFonts w:cstheme="minorHAnsi"/>
                <w:color w:val="000000" w:themeColor="text1"/>
                <w:sz w:val="20"/>
                <w:lang w:bidi="en-US"/>
              </w:rPr>
              <w:t>)</w:t>
            </w:r>
          </w:p>
        </w:tc>
      </w:tr>
      <w:tr w:rsidR="00074D21" w:rsidTr="00A33014">
        <w:tc>
          <w:tcPr>
            <w:tcW w:w="1435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pIW578</w:t>
            </w:r>
          </w:p>
        </w:tc>
        <w:tc>
          <w:tcPr>
            <w:tcW w:w="5760" w:type="dxa"/>
            <w:vAlign w:val="center"/>
          </w:tcPr>
          <w:p w:rsidR="00074D21" w:rsidRPr="00BB4565" w:rsidRDefault="00074D21" w:rsidP="00074D21">
            <w:pP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URA3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marker in the pJSKM316-GPD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HIS3 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marker</w:t>
            </w:r>
          </w:p>
        </w:tc>
        <w:tc>
          <w:tcPr>
            <w:tcW w:w="2155" w:type="dxa"/>
            <w:vAlign w:val="center"/>
          </w:tcPr>
          <w:p w:rsidR="00074D21" w:rsidRPr="00ED63E2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Lee et al.</w:t>
            </w:r>
            <w:r w:rsidRPr="0040378C">
              <w:rPr>
                <w:color w:val="222222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</w:tr>
      <w:tr w:rsidR="00074D21" w:rsidTr="00A33014">
        <w:tc>
          <w:tcPr>
            <w:tcW w:w="1435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pIW538</w:t>
            </w:r>
          </w:p>
        </w:tc>
        <w:tc>
          <w:tcPr>
            <w:tcW w:w="5760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pIW601with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URA3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targeting sgRNA</w:t>
            </w:r>
          </w:p>
        </w:tc>
        <w:tc>
          <w:tcPr>
            <w:tcW w:w="2155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074D21" w:rsidTr="00A33014">
        <w:tc>
          <w:tcPr>
            <w:tcW w:w="1435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pIW447</w:t>
            </w:r>
          </w:p>
        </w:tc>
        <w:tc>
          <w:tcPr>
            <w:tcW w:w="5760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pIW601with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XYL2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targeting sgRNA</w:t>
            </w:r>
          </w:p>
        </w:tc>
        <w:tc>
          <w:tcPr>
            <w:tcW w:w="2155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074D21" w:rsidTr="00A33014">
        <w:tc>
          <w:tcPr>
            <w:tcW w:w="1435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pIW1134</w:t>
            </w:r>
          </w:p>
        </w:tc>
        <w:tc>
          <w:tcPr>
            <w:tcW w:w="5760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pIW601with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targeting sgRNA</w:t>
            </w:r>
          </w:p>
        </w:tc>
        <w:tc>
          <w:tcPr>
            <w:tcW w:w="2155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074D21" w:rsidTr="00A33014">
        <w:tc>
          <w:tcPr>
            <w:tcW w:w="1435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pIW1137</w:t>
            </w:r>
          </w:p>
        </w:tc>
        <w:tc>
          <w:tcPr>
            <w:tcW w:w="5760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pIW601with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LYS1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targeting sgRNA</w:t>
            </w:r>
          </w:p>
        </w:tc>
        <w:tc>
          <w:tcPr>
            <w:tcW w:w="2155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074D21" w:rsidTr="00A33014">
        <w:tc>
          <w:tcPr>
            <w:tcW w:w="1435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pIW1132</w:t>
            </w:r>
          </w:p>
        </w:tc>
        <w:tc>
          <w:tcPr>
            <w:tcW w:w="5760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pIW601with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SDL1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targeting sgRNA</w:t>
            </w:r>
          </w:p>
        </w:tc>
        <w:tc>
          <w:tcPr>
            <w:tcW w:w="2155" w:type="dxa"/>
            <w:vAlign w:val="center"/>
          </w:tcPr>
          <w:p w:rsidR="00074D21" w:rsidRDefault="00074D21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074D21" w:rsidTr="00A33014">
        <w:tc>
          <w:tcPr>
            <w:tcW w:w="1435" w:type="dxa"/>
            <w:vAlign w:val="center"/>
          </w:tcPr>
          <w:p w:rsidR="00074D21" w:rsidRDefault="004E40AF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pIW21 (pATF1G)</w:t>
            </w:r>
          </w:p>
        </w:tc>
        <w:tc>
          <w:tcPr>
            <w:tcW w:w="5760" w:type="dxa"/>
            <w:vAlign w:val="center"/>
          </w:tcPr>
          <w:p w:rsidR="00074D21" w:rsidRDefault="004E40AF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pET-28(+) derivative with </w:t>
            </w:r>
            <w:r w:rsidR="00EA7F12"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ATF1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="000A39DB"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insertion</w:t>
            </w:r>
          </w:p>
        </w:tc>
        <w:tc>
          <w:tcPr>
            <w:tcW w:w="2155" w:type="dxa"/>
            <w:vAlign w:val="center"/>
          </w:tcPr>
          <w:p w:rsidR="00074D21" w:rsidRDefault="001E0186" w:rsidP="00074D21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Zhu et al.</w:t>
            </w:r>
            <w:r>
              <w:rPr>
                <w:color w:val="222222"/>
                <w:sz w:val="20"/>
                <w:szCs w:val="20"/>
                <w:shd w:val="clear" w:color="auto" w:fill="FFFFFF"/>
                <w:vertAlign w:val="superscript"/>
              </w:rPr>
              <w:t>3</w:t>
            </w:r>
          </w:p>
        </w:tc>
      </w:tr>
      <w:tr w:rsidR="004E40AF" w:rsidTr="00A33014">
        <w:tc>
          <w:tcPr>
            <w:tcW w:w="1435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pIW1198</w:t>
            </w:r>
          </w:p>
        </w:tc>
        <w:tc>
          <w:tcPr>
            <w:tcW w:w="5760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700bp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URA3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up and downstream, pIW578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</w:p>
        </w:tc>
        <w:tc>
          <w:tcPr>
            <w:tcW w:w="2155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4E40AF" w:rsidTr="00A33014">
        <w:tc>
          <w:tcPr>
            <w:tcW w:w="1435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pIW1136</w:t>
            </w:r>
          </w:p>
        </w:tc>
        <w:tc>
          <w:tcPr>
            <w:tcW w:w="5760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700bp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XYL2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up and downstream, pIW578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</w:p>
        </w:tc>
        <w:tc>
          <w:tcPr>
            <w:tcW w:w="2155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4E40AF" w:rsidTr="00A33014">
        <w:tc>
          <w:tcPr>
            <w:tcW w:w="1435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pIW1135</w:t>
            </w:r>
          </w:p>
        </w:tc>
        <w:tc>
          <w:tcPr>
            <w:tcW w:w="5760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700bp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up and downstream, pIW578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</w:p>
        </w:tc>
        <w:tc>
          <w:tcPr>
            <w:tcW w:w="2155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4E40AF" w:rsidTr="00A33014">
        <w:tc>
          <w:tcPr>
            <w:tcW w:w="1435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pIW1146</w:t>
            </w:r>
          </w:p>
        </w:tc>
        <w:tc>
          <w:tcPr>
            <w:tcW w:w="5760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700bp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LYS1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up and downstream, pIW578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</w:p>
        </w:tc>
        <w:tc>
          <w:tcPr>
            <w:tcW w:w="2155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4E40AF" w:rsidTr="00A33014">
        <w:tc>
          <w:tcPr>
            <w:tcW w:w="1435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pIW1149</w:t>
            </w:r>
          </w:p>
        </w:tc>
        <w:tc>
          <w:tcPr>
            <w:tcW w:w="5760" w:type="dxa"/>
            <w:vAlign w:val="center"/>
          </w:tcPr>
          <w:p w:rsidR="004E40AF" w:rsidRPr="007D54E9" w:rsidRDefault="004E40AF" w:rsidP="004E40AF">
            <w:pP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700bp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SDL1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up and downstream, pIW578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</w:p>
        </w:tc>
        <w:tc>
          <w:tcPr>
            <w:tcW w:w="2155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4E40AF" w:rsidTr="00A33014">
        <w:tc>
          <w:tcPr>
            <w:tcW w:w="1435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pIW247</w:t>
            </w:r>
          </w:p>
        </w:tc>
        <w:tc>
          <w:tcPr>
            <w:tcW w:w="5760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213B37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ScPGK1</w:t>
            </w:r>
            <w:r w:rsidRPr="00213B37"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ATF1</w:t>
            </w:r>
            <w:r w:rsidRPr="00213B37"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DSRED</w:t>
            </w:r>
            <w:r w:rsidRPr="00213B37"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213B37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ScTEF2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0A39D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213B37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ScTDH2</w:t>
            </w:r>
            <w:r w:rsidRPr="00213B37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ALD6</w:t>
            </w:r>
            <w:r w:rsidRPr="00EA7F12"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YFP</w:t>
            </w:r>
            <w:r w:rsidRPr="00EA7F12">
              <w:rPr>
                <w:color w:val="222222"/>
                <w:sz w:val="20"/>
                <w:szCs w:val="20"/>
                <w:shd w:val="clear" w:color="auto" w:fill="FFFFFF"/>
              </w:rPr>
              <w:t>-Doc(Cp)</w:t>
            </w:r>
            <w:r w:rsidRPr="00213B37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-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</w:t>
            </w:r>
            <w:r w:rsidRPr="00213B37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HXT7</w:t>
            </w:r>
            <w:r w:rsidRPr="00404010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4E40AF" w:rsidRDefault="004E40AF" w:rsidP="004E40AF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ED63E2">
              <w:rPr>
                <w:color w:val="222222"/>
                <w:sz w:val="20"/>
                <w:szCs w:val="20"/>
                <w:shd w:val="clear" w:color="auto" w:fill="FFFFFF"/>
              </w:rPr>
              <w:t>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in et al.</w:t>
            </w:r>
            <w:r w:rsidR="001E0186">
              <w:rPr>
                <w:color w:val="222222"/>
                <w:sz w:val="20"/>
                <w:szCs w:val="20"/>
                <w:shd w:val="clear" w:color="auto" w:fill="FFFFFF"/>
                <w:vertAlign w:val="superscript"/>
              </w:rPr>
              <w:t>4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pIW1189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DSRED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pIW1190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YFP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pIW1147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pIW1135 with 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ScTDH3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DSRED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pIW1148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pIW1147 with 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ScTDH3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YFP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pIW1199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ScARO4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pIW1200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ScARO7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pIW1201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pIW1202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pIW1203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ScARO4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K229L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pIW1204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ScARO7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pIW1205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pIW1206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pIW1222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pIW1205 with 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ScTDH3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KmARO10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pIW1246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ScTDH3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bookmarkStart w:id="1" w:name="OLE_LINK1"/>
            <w:bookmarkStart w:id="2" w:name="OLE_LINK2"/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KmTEF3</w:t>
            </w:r>
            <w:bookmarkEnd w:id="1"/>
            <w:bookmarkEnd w:id="2"/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pIW1247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ScTDH3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proofErr w:type="spellStart"/>
            <w:r w:rsidR="005070AF"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KmPGK</w:t>
            </w:r>
            <w:proofErr w:type="spellEnd"/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pIW1248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ScTDH3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KmTDH3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pIW1234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A blank vector made from pIW1135 for individual insertion of the 27 refactored overexpression combinations 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pIW1235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pIW1246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pIW1236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pIW1247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pIW1237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pIW1248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pIW1229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pIW1246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pIW1238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pIW1247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pIW1239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pIW1248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pIW1230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pIW1246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pIW1240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pIW1247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pIW1241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pIW1248 with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pIW1251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0A39D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0A39D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A39D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A33014">
        <w:tc>
          <w:tcPr>
            <w:tcW w:w="143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pIW1252</w:t>
            </w:r>
          </w:p>
        </w:tc>
        <w:tc>
          <w:tcPr>
            <w:tcW w:w="5760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5F46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5F46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F32E46" w:rsidTr="008F1C11">
        <w:tc>
          <w:tcPr>
            <w:tcW w:w="1435" w:type="dxa"/>
            <w:tcBorders>
              <w:bottom w:val="single" w:sz="4" w:space="0" w:color="000000"/>
            </w:tcBorders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pIW1253</w:t>
            </w:r>
          </w:p>
        </w:tc>
        <w:tc>
          <w:tcPr>
            <w:tcW w:w="5760" w:type="dxa"/>
            <w:tcBorders>
              <w:bottom w:val="single" w:sz="4" w:space="0" w:color="000000"/>
            </w:tcBorders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5F46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5F46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A39D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F46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tcBorders>
              <w:bottom w:val="single" w:sz="4" w:space="0" w:color="000000"/>
            </w:tcBorders>
            <w:vAlign w:val="center"/>
          </w:tcPr>
          <w:p w:rsidR="00F32E46" w:rsidRDefault="00F32E46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8F1C11">
        <w:tc>
          <w:tcPr>
            <w:tcW w:w="1435" w:type="dxa"/>
            <w:tcBorders>
              <w:top w:val="single" w:sz="4" w:space="0" w:color="000000"/>
            </w:tcBorders>
            <w:vAlign w:val="center"/>
          </w:tcPr>
          <w:p w:rsidR="007C401C" w:rsidRDefault="007C401C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60" w:type="dxa"/>
            <w:tcBorders>
              <w:top w:val="single" w:sz="4" w:space="0" w:color="000000"/>
            </w:tcBorders>
            <w:vAlign w:val="center"/>
          </w:tcPr>
          <w:p w:rsidR="007C401C" w:rsidRDefault="007C401C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55" w:type="dxa"/>
            <w:tcBorders>
              <w:top w:val="single" w:sz="4" w:space="0" w:color="000000"/>
            </w:tcBorders>
            <w:vAlign w:val="center"/>
          </w:tcPr>
          <w:p w:rsidR="007C401C" w:rsidRDefault="007C401C" w:rsidP="00F32E4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7C401C" w:rsidTr="007C401C">
        <w:tc>
          <w:tcPr>
            <w:tcW w:w="14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lastRenderedPageBreak/>
              <w:t>Plasmids</w:t>
            </w:r>
          </w:p>
        </w:tc>
        <w:tc>
          <w:tcPr>
            <w:tcW w:w="57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Description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Reference (</w:t>
            </w:r>
            <w:proofErr w:type="spellStart"/>
            <w:r>
              <w:rPr>
                <w:color w:val="222222"/>
                <w:sz w:val="20"/>
                <w:szCs w:val="20"/>
                <w:shd w:val="clear" w:color="auto" w:fill="FFFFFF"/>
              </w:rPr>
              <w:t>Addgene</w:t>
            </w:r>
            <w:proofErr w:type="spellEnd"/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#)</w:t>
            </w:r>
          </w:p>
        </w:tc>
      </w:tr>
      <w:tr w:rsidR="007C401C" w:rsidTr="007C401C">
        <w:tc>
          <w:tcPr>
            <w:tcW w:w="1435" w:type="dxa"/>
            <w:tcBorders>
              <w:top w:val="single" w:sz="4" w:space="0" w:color="000000"/>
            </w:tcBorders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color w:val="222222"/>
                <w:sz w:val="20"/>
                <w:szCs w:val="20"/>
                <w:shd w:val="clear" w:color="auto" w:fill="FFFFFF"/>
              </w:rPr>
              <w:t>pIW1254</w:t>
            </w:r>
            <w:proofErr w:type="spellEnd"/>
          </w:p>
        </w:tc>
        <w:tc>
          <w:tcPr>
            <w:tcW w:w="5760" w:type="dxa"/>
            <w:tcBorders>
              <w:top w:val="single" w:sz="4" w:space="0" w:color="000000"/>
            </w:tcBorders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E120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E120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tcBorders>
              <w:top w:val="single" w:sz="4" w:space="0" w:color="000000"/>
            </w:tcBorders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pIW1255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E120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E120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pIW1256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E120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E120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pIW1257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E120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E120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D04A46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pIW1258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D04A46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D04A46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pIW1259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D04A46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D04A46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pIW1260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D04A46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D04A46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pIW1261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D04A46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D04A46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pIW1262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D04A46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D04A46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ScCYC1</w:t>
            </w:r>
            <w:r w:rsidRPr="00D04A46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pIW1263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964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964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pIW1264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964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964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pIW1265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964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964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pIW1266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964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964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pIW1267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964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964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8964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pIW1268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B40081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B40081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pIW1269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B40081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B40081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pIW1270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B40081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B40081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40081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pIW1271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B31AE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B31AE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pIW1272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B31AE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B31AE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pIW1273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B31AE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B31AEB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31AEB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pIW1274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FA2A03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FA2A03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FA2A03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FA2A03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ScCYC1</w:t>
            </w:r>
            <w:r w:rsidRPr="00FA2A03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FA2A03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FA2A03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FA2A03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pIW1275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5325A7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ScCYC1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5325A7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pIW1276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5325A7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5325A7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pIW1277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pIW1234 with 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5325A7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5325A7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7C401C" w:rsidRPr="00ED63E2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pIW869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pIW601 with 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EAT1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targeting sgRNA</w:t>
            </w:r>
          </w:p>
        </w:tc>
        <w:tc>
          <w:tcPr>
            <w:tcW w:w="2155" w:type="dxa"/>
            <w:vAlign w:val="center"/>
          </w:tcPr>
          <w:p w:rsidR="007C401C" w:rsidRPr="00ED63E2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ED63E2">
              <w:rPr>
                <w:color w:val="222222"/>
                <w:sz w:val="20"/>
                <w:szCs w:val="20"/>
                <w:shd w:val="clear" w:color="auto" w:fill="FFFFFF"/>
              </w:rPr>
              <w:t>Löbs</w:t>
            </w:r>
            <w:proofErr w:type="spellEnd"/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et </w:t>
            </w:r>
            <w:proofErr w:type="spellStart"/>
            <w:r>
              <w:rPr>
                <w:color w:val="222222"/>
                <w:sz w:val="20"/>
                <w:szCs w:val="20"/>
                <w:shd w:val="clear" w:color="auto" w:fill="FFFFFF"/>
              </w:rPr>
              <w:t>al.</w:t>
            </w:r>
            <w:r>
              <w:rPr>
                <w:color w:val="222222"/>
                <w:sz w:val="20"/>
                <w:szCs w:val="20"/>
                <w:shd w:val="clear" w:color="auto" w:fill="FFFFFF"/>
                <w:vertAlign w:val="superscript"/>
              </w:rPr>
              <w:t>5</w:t>
            </w:r>
            <w:proofErr w:type="spellEnd"/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pIW1278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pIW601 with 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ARO8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targeting sgRNA</w:t>
            </w:r>
          </w:p>
        </w:tc>
        <w:tc>
          <w:tcPr>
            <w:tcW w:w="2155" w:type="dxa"/>
            <w:vAlign w:val="center"/>
          </w:tcPr>
          <w:p w:rsidR="007C401C" w:rsidRPr="00ED63E2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pIW1279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ScTDH3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pIW1198 with </w:t>
            </w:r>
            <w:r w:rsidRPr="005325A7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F55284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KmARO10</w:t>
            </w:r>
          </w:p>
        </w:tc>
        <w:tc>
          <w:tcPr>
            <w:tcW w:w="2155" w:type="dxa"/>
            <w:vAlign w:val="center"/>
          </w:tcPr>
          <w:p w:rsidR="007C401C" w:rsidRPr="00ED63E2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pIW1280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KmADH1</w:t>
            </w:r>
          </w:p>
        </w:tc>
        <w:tc>
          <w:tcPr>
            <w:tcW w:w="2155" w:type="dxa"/>
            <w:vAlign w:val="center"/>
          </w:tcPr>
          <w:p w:rsidR="007C401C" w:rsidRPr="00ED63E2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A33014">
        <w:tc>
          <w:tcPr>
            <w:tcW w:w="1435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pIW1281</w:t>
            </w:r>
          </w:p>
        </w:tc>
        <w:tc>
          <w:tcPr>
            <w:tcW w:w="5760" w:type="dxa"/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KmADH2</w:t>
            </w:r>
          </w:p>
        </w:tc>
        <w:tc>
          <w:tcPr>
            <w:tcW w:w="2155" w:type="dxa"/>
            <w:vAlign w:val="center"/>
          </w:tcPr>
          <w:p w:rsidR="007C401C" w:rsidRPr="00ED63E2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7C401C" w:rsidTr="001E557D">
        <w:tc>
          <w:tcPr>
            <w:tcW w:w="1435" w:type="dxa"/>
            <w:tcBorders>
              <w:bottom w:val="single" w:sz="2" w:space="0" w:color="000000" w:themeColor="text1"/>
            </w:tcBorders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pIW1282</w:t>
            </w:r>
          </w:p>
        </w:tc>
        <w:tc>
          <w:tcPr>
            <w:tcW w:w="5760" w:type="dxa"/>
            <w:tcBorders>
              <w:bottom w:val="single" w:sz="2" w:space="0" w:color="000000" w:themeColor="text1"/>
            </w:tcBorders>
            <w:vAlign w:val="center"/>
          </w:tcPr>
          <w:p w:rsidR="007C401C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8E120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KmADH5</w:t>
            </w:r>
          </w:p>
        </w:tc>
        <w:tc>
          <w:tcPr>
            <w:tcW w:w="2155" w:type="dxa"/>
            <w:tcBorders>
              <w:bottom w:val="single" w:sz="2" w:space="0" w:color="000000" w:themeColor="text1"/>
            </w:tcBorders>
            <w:vAlign w:val="center"/>
          </w:tcPr>
          <w:p w:rsidR="007C401C" w:rsidRPr="00ED63E2" w:rsidRDefault="007C401C" w:rsidP="007C401C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1E557D">
        <w:tc>
          <w:tcPr>
            <w:tcW w:w="1435" w:type="dxa"/>
            <w:tcBorders>
              <w:top w:val="single" w:sz="2" w:space="0" w:color="000000" w:themeColor="text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60" w:type="dxa"/>
            <w:tcBorders>
              <w:top w:val="single" w:sz="2" w:space="0" w:color="000000" w:themeColor="text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55" w:type="dxa"/>
            <w:tcBorders>
              <w:top w:val="single" w:sz="2" w:space="0" w:color="000000" w:themeColor="text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E557D" w:rsidTr="001E557D">
        <w:tc>
          <w:tcPr>
            <w:tcW w:w="1435" w:type="dxa"/>
            <w:tcBorders>
              <w:top w:val="single" w:sz="2" w:space="0" w:color="000000" w:themeColor="text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lastRenderedPageBreak/>
              <w:t>Plasmids</w:t>
            </w:r>
          </w:p>
        </w:tc>
        <w:tc>
          <w:tcPr>
            <w:tcW w:w="5760" w:type="dxa"/>
            <w:tcBorders>
              <w:top w:val="single" w:sz="2" w:space="0" w:color="000000" w:themeColor="text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Description</w:t>
            </w:r>
          </w:p>
        </w:tc>
        <w:tc>
          <w:tcPr>
            <w:tcW w:w="2155" w:type="dxa"/>
            <w:tcBorders>
              <w:top w:val="single" w:sz="2" w:space="0" w:color="000000" w:themeColor="text1"/>
            </w:tcBorders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Reference (</w:t>
            </w:r>
            <w:proofErr w:type="spellStart"/>
            <w:r>
              <w:rPr>
                <w:color w:val="222222"/>
                <w:sz w:val="20"/>
                <w:szCs w:val="20"/>
                <w:shd w:val="clear" w:color="auto" w:fill="FFFFFF"/>
              </w:rPr>
              <w:t>Addgene</w:t>
            </w:r>
            <w:proofErr w:type="spellEnd"/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#)</w:t>
            </w:r>
          </w:p>
        </w:tc>
      </w:tr>
      <w:tr w:rsidR="001E557D" w:rsidTr="001E557D">
        <w:tc>
          <w:tcPr>
            <w:tcW w:w="1435" w:type="dxa"/>
            <w:tcBorders>
              <w:top w:val="single" w:sz="4" w:space="0" w:color="000000"/>
              <w:bottom w:val="single" w:sz="2" w:space="0" w:color="FFFFFF" w:themeColor="background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color w:val="222222"/>
                <w:sz w:val="20"/>
                <w:szCs w:val="20"/>
                <w:shd w:val="clear" w:color="auto" w:fill="FFFFFF"/>
              </w:rPr>
              <w:t>pIW1283</w:t>
            </w:r>
            <w:proofErr w:type="spellEnd"/>
          </w:p>
        </w:tc>
        <w:tc>
          <w:tcPr>
            <w:tcW w:w="5760" w:type="dxa"/>
            <w:tcBorders>
              <w:top w:val="single" w:sz="4" w:space="0" w:color="000000"/>
              <w:bottom w:val="single" w:sz="2" w:space="0" w:color="FFFFFF" w:themeColor="background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KmADH6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2" w:space="0" w:color="FFFFFF" w:themeColor="background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1E557D">
        <w:tc>
          <w:tcPr>
            <w:tcW w:w="1435" w:type="dxa"/>
            <w:tcBorders>
              <w:top w:val="single" w:sz="2" w:space="0" w:color="FFFFFF" w:themeColor="background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pIW1284</w:t>
            </w:r>
          </w:p>
        </w:tc>
        <w:tc>
          <w:tcPr>
            <w:tcW w:w="5760" w:type="dxa"/>
            <w:tcBorders>
              <w:top w:val="single" w:sz="2" w:space="0" w:color="FFFFFF" w:themeColor="background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KmADH7</w:t>
            </w:r>
          </w:p>
        </w:tc>
        <w:tc>
          <w:tcPr>
            <w:tcW w:w="2155" w:type="dxa"/>
            <w:tcBorders>
              <w:top w:val="single" w:sz="2" w:space="0" w:color="FFFFFF" w:themeColor="background1"/>
            </w:tcBorders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pIW1285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KmSFA1</w:t>
            </w:r>
          </w:p>
        </w:tc>
        <w:tc>
          <w:tcPr>
            <w:tcW w:w="2155" w:type="dxa"/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pIW1286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ScADH1</w:t>
            </w:r>
          </w:p>
        </w:tc>
        <w:tc>
          <w:tcPr>
            <w:tcW w:w="2155" w:type="dxa"/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pIW1287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ScADH2</w:t>
            </w:r>
          </w:p>
        </w:tc>
        <w:tc>
          <w:tcPr>
            <w:tcW w:w="2155" w:type="dxa"/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pIW1288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ScPAR1</w:t>
            </w:r>
          </w:p>
        </w:tc>
        <w:tc>
          <w:tcPr>
            <w:tcW w:w="2155" w:type="dxa"/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pIW1289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ScPAR2</w:t>
            </w:r>
          </w:p>
        </w:tc>
        <w:tc>
          <w:tcPr>
            <w:tcW w:w="2155" w:type="dxa"/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pIW1290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ScPAR3</w:t>
            </w:r>
          </w:p>
        </w:tc>
        <w:tc>
          <w:tcPr>
            <w:tcW w:w="2155" w:type="dxa"/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pIW1291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ScPAR4</w:t>
            </w:r>
          </w:p>
        </w:tc>
        <w:tc>
          <w:tcPr>
            <w:tcW w:w="2155" w:type="dxa"/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pIW1292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KmPAR1</w:t>
            </w:r>
          </w:p>
        </w:tc>
        <w:tc>
          <w:tcPr>
            <w:tcW w:w="2155" w:type="dxa"/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pIW1293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KmPAR2</w:t>
            </w:r>
          </w:p>
        </w:tc>
        <w:tc>
          <w:tcPr>
            <w:tcW w:w="2155" w:type="dxa"/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pIW1294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pIW1135 with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KmPAR3</w:t>
            </w:r>
          </w:p>
        </w:tc>
        <w:tc>
          <w:tcPr>
            <w:tcW w:w="2155" w:type="dxa"/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pIW1295</w:t>
            </w:r>
          </w:p>
        </w:tc>
        <w:tc>
          <w:tcPr>
            <w:tcW w:w="5760" w:type="dxa"/>
            <w:vAlign w:val="center"/>
          </w:tcPr>
          <w:p w:rsidR="001E557D" w:rsidRPr="0035203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A663CA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ScTDH3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pIW1198 with </w:t>
            </w:r>
            <w:r w:rsidRPr="005070AF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A663CA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KmNC1</w:t>
            </w:r>
            <w:r w:rsidR="00352032" w:rsidRPr="00352032">
              <w:rPr>
                <w:color w:val="222222"/>
                <w:sz w:val="20"/>
                <w:szCs w:val="20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2155" w:type="dxa"/>
            <w:vAlign w:val="center"/>
          </w:tcPr>
          <w:p w:rsidR="001E557D" w:rsidRPr="00ED63E2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7C401C">
        <w:tc>
          <w:tcPr>
            <w:tcW w:w="1435" w:type="dxa"/>
            <w:tcBorders>
              <w:bottom w:val="single" w:sz="4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pIW1296</w:t>
            </w:r>
          </w:p>
        </w:tc>
        <w:tc>
          <w:tcPr>
            <w:tcW w:w="5760" w:type="dxa"/>
            <w:tcBorders>
              <w:bottom w:val="single" w:sz="4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Replacing the </w:t>
            </w:r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in pIW1295 with codon-optimized </w:t>
            </w:r>
            <w:proofErr w:type="spellStart"/>
            <w:r w:rsidRPr="005070AF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rosePAR</w:t>
            </w:r>
            <w:proofErr w:type="spellEnd"/>
          </w:p>
        </w:tc>
        <w:tc>
          <w:tcPr>
            <w:tcW w:w="2155" w:type="dxa"/>
            <w:tcBorders>
              <w:bottom w:val="single" w:sz="4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7C401C">
        <w:tc>
          <w:tcPr>
            <w:tcW w:w="14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E557D" w:rsidTr="007C401C">
        <w:tc>
          <w:tcPr>
            <w:tcW w:w="14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Strains</w:t>
            </w:r>
          </w:p>
        </w:tc>
        <w:tc>
          <w:tcPr>
            <w:tcW w:w="57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57D" w:rsidRDefault="001E557D" w:rsidP="001E557D">
            <w:pPr>
              <w:rPr>
                <w:i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Description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Reference</w:t>
            </w:r>
          </w:p>
        </w:tc>
      </w:tr>
      <w:tr w:rsidR="001E557D" w:rsidTr="007C401C">
        <w:tc>
          <w:tcPr>
            <w:tcW w:w="1435" w:type="dxa"/>
            <w:tcBorders>
              <w:top w:val="single" w:sz="4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9D1BD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E. coli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T</w:t>
            </w:r>
            <w:r w:rsidR="00C027A8">
              <w:rPr>
                <w:color w:val="222222"/>
                <w:sz w:val="20"/>
                <w:szCs w:val="20"/>
                <w:shd w:val="clear" w:color="auto" w:fill="FFFFFF"/>
              </w:rPr>
              <w:t>OP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10</w:t>
            </w:r>
          </w:p>
        </w:tc>
        <w:tc>
          <w:tcPr>
            <w:tcW w:w="5760" w:type="dxa"/>
            <w:tcBorders>
              <w:top w:val="single" w:sz="4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 xml:space="preserve">F- </w:t>
            </w:r>
            <w:proofErr w:type="spellStart"/>
            <w:r w:rsidRPr="000338E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mcrA</w:t>
            </w:r>
            <w:proofErr w:type="spellEnd"/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FD0ACE">
              <w:rPr>
                <w:color w:val="222222"/>
                <w:sz w:val="20"/>
                <w:szCs w:val="20"/>
                <w:shd w:val="clear" w:color="auto" w:fill="FFFFFF"/>
              </w:rPr>
              <w:t>Δ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0338E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mrr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0338E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hsd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RMS-</w:t>
            </w:r>
            <w:r w:rsidRPr="000338E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mcr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BC</w:t>
            </w:r>
            <w:proofErr w:type="spellEnd"/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) Φ80</w:t>
            </w:r>
            <w:r w:rsidRPr="000338E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lac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ZΔM15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 xml:space="preserve">Δ </w:t>
            </w:r>
            <w:r w:rsidRPr="000338E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lac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 xml:space="preserve">X74 </w:t>
            </w:r>
            <w:r w:rsidRPr="000338E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rec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 xml:space="preserve">A1 </w:t>
            </w:r>
            <w:r w:rsidRPr="000338E0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ara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D139 Δ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araleu</w:t>
            </w:r>
            <w:proofErr w:type="spellEnd"/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 xml:space="preserve">)7697 </w:t>
            </w:r>
            <w:proofErr w:type="spellStart"/>
            <w:r w:rsidRPr="00FD0AC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gal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U</w:t>
            </w:r>
            <w:proofErr w:type="spellEnd"/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D0AC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gal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K</w:t>
            </w:r>
            <w:proofErr w:type="spellEnd"/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D0AC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rps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L</w:t>
            </w:r>
            <w:proofErr w:type="spellEnd"/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StrR</w:t>
            </w:r>
            <w:proofErr w:type="spellEnd"/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FD0AC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end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A1</w:t>
            </w:r>
            <w:proofErr w:type="spellEnd"/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D0AC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nup</w:t>
            </w:r>
            <w:r w:rsidRPr="000338E0">
              <w:rPr>
                <w:color w:val="222222"/>
                <w:sz w:val="20"/>
                <w:szCs w:val="20"/>
                <w:shd w:val="clear" w:color="auto" w:fill="FFFFFF"/>
              </w:rPr>
              <w:t>G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Thermo Fisher Scientific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YS4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6B5481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S. cerevisiae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BY4742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Shao et al.</w:t>
            </w:r>
            <w:r>
              <w:rPr>
                <w:color w:val="222222"/>
                <w:sz w:val="20"/>
                <w:szCs w:val="20"/>
                <w:shd w:val="clear" w:color="auto" w:fill="FFFFFF"/>
                <w:vertAlign w:val="superscript"/>
              </w:rPr>
              <w:t>6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YS626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i/>
                <w:sz w:val="20"/>
                <w:szCs w:val="20"/>
              </w:rPr>
              <w:t>K. marxianus</w:t>
            </w:r>
            <w:r>
              <w:rPr>
                <w:sz w:val="20"/>
                <w:szCs w:val="20"/>
              </w:rPr>
              <w:t xml:space="preserve"> CBS 6556 </w:t>
            </w:r>
            <w:r>
              <w:rPr>
                <w:i/>
                <w:iCs/>
                <w:color w:val="000000"/>
                <w:sz w:val="20"/>
                <w:szCs w:val="20"/>
              </w:rPr>
              <w:t>ura3</w:t>
            </w:r>
            <w:r w:rsidRPr="000338E0">
              <w:rPr>
                <w:i/>
                <w:iCs/>
                <w:sz w:val="20"/>
                <w:szCs w:val="20"/>
              </w:rPr>
              <w:t>Δ</w:t>
            </w:r>
            <w:r w:rsidRPr="000338E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his3</w:t>
            </w:r>
            <w:r w:rsidRPr="000338E0">
              <w:rPr>
                <w:i/>
                <w:iCs/>
                <w:sz w:val="20"/>
                <w:szCs w:val="20"/>
              </w:rPr>
              <w:t>Δ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Lang et al.</w:t>
            </w:r>
            <w:r>
              <w:rPr>
                <w:color w:val="222222"/>
                <w:sz w:val="20"/>
                <w:szCs w:val="20"/>
                <w:shd w:val="clear" w:color="auto" w:fill="FFFFFF"/>
                <w:vertAlign w:val="superscript"/>
              </w:rPr>
              <w:t>7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YS1155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2521A">
              <w:rPr>
                <w:i/>
                <w:iCs/>
                <w:color w:val="000000"/>
                <w:sz w:val="20"/>
                <w:szCs w:val="20"/>
              </w:rPr>
              <w:t>ura3</w:t>
            </w:r>
            <w:r w:rsidR="0012521A" w:rsidRPr="000338E0">
              <w:rPr>
                <w:i/>
                <w:iCs/>
                <w:sz w:val="20"/>
                <w:szCs w:val="20"/>
              </w:rPr>
              <w:t>Δ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E233B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="00E233B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E233B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YS1156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xyl2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E233B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="00E233B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YS1157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E233B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="00E233B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YS1158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lys1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E233B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="00E233B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YS1159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sdl1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="00E233B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YS1160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DSRED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YS1161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YFP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YS1162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DSRED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YS1163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DSRED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YFP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YS1164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YS626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D70056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D70056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Sc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KmARO10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YS1165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E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YS1166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="00682159"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2521A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YS1167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2521A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2521A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KmTDH3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="00682159"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GFP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YS1168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682159"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12521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YS1169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682159"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YS1170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abz1::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YS1171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682159"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YS1172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682159"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YS1173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682159"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YS1174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682159"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B210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YS1175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682159"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B210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B210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1E557D">
        <w:tc>
          <w:tcPr>
            <w:tcW w:w="1435" w:type="dxa"/>
            <w:tcBorders>
              <w:bottom w:val="single" w:sz="2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YS1176</w:t>
            </w:r>
          </w:p>
        </w:tc>
        <w:tc>
          <w:tcPr>
            <w:tcW w:w="5760" w:type="dxa"/>
            <w:tcBorders>
              <w:bottom w:val="single" w:sz="2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682159"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682159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B210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B210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68215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682159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tcBorders>
              <w:bottom w:val="single" w:sz="2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1E557D">
        <w:tc>
          <w:tcPr>
            <w:tcW w:w="1435" w:type="dxa"/>
            <w:tcBorders>
              <w:top w:val="single" w:sz="2" w:space="0" w:color="000000"/>
              <w:bottom w:val="single" w:sz="2" w:space="0" w:color="FFFFFF" w:themeColor="background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60" w:type="dxa"/>
            <w:tcBorders>
              <w:top w:val="single" w:sz="2" w:space="0" w:color="000000"/>
              <w:bottom w:val="single" w:sz="2" w:space="0" w:color="FFFFFF" w:themeColor="background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55" w:type="dxa"/>
            <w:tcBorders>
              <w:top w:val="single" w:sz="2" w:space="0" w:color="000000"/>
              <w:bottom w:val="single" w:sz="2" w:space="0" w:color="FFFFFF" w:themeColor="background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E557D" w:rsidTr="001E557D">
        <w:tc>
          <w:tcPr>
            <w:tcW w:w="1435" w:type="dxa"/>
            <w:tcBorders>
              <w:top w:val="single" w:sz="2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lastRenderedPageBreak/>
              <w:t>Strains</w:t>
            </w:r>
          </w:p>
        </w:tc>
        <w:tc>
          <w:tcPr>
            <w:tcW w:w="5760" w:type="dxa"/>
            <w:tcBorders>
              <w:top w:val="single" w:sz="2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Description</w:t>
            </w:r>
          </w:p>
        </w:tc>
        <w:tc>
          <w:tcPr>
            <w:tcW w:w="2155" w:type="dxa"/>
            <w:tcBorders>
              <w:top w:val="single" w:sz="2" w:space="0" w:color="000000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Reference</w:t>
            </w:r>
          </w:p>
        </w:tc>
      </w:tr>
      <w:tr w:rsidR="001E557D" w:rsidTr="001E557D">
        <w:tc>
          <w:tcPr>
            <w:tcW w:w="1435" w:type="dxa"/>
            <w:tcBorders>
              <w:top w:val="single" w:sz="4" w:space="0" w:color="000000"/>
              <w:bottom w:val="single" w:sz="2" w:space="0" w:color="FFFFFF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YS1177</w:t>
            </w:r>
          </w:p>
        </w:tc>
        <w:tc>
          <w:tcPr>
            <w:tcW w:w="5760" w:type="dxa"/>
            <w:tcBorders>
              <w:top w:val="single" w:sz="4" w:space="0" w:color="000000"/>
              <w:bottom w:val="single" w:sz="2" w:space="0" w:color="FFFFFF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F43DC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2" w:space="0" w:color="FFFFFF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1E557D">
        <w:tc>
          <w:tcPr>
            <w:tcW w:w="1435" w:type="dxa"/>
            <w:tcBorders>
              <w:top w:val="single" w:sz="2" w:space="0" w:color="FFFFFF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YS1178</w:t>
            </w:r>
          </w:p>
        </w:tc>
        <w:tc>
          <w:tcPr>
            <w:tcW w:w="5760" w:type="dxa"/>
            <w:tcBorders>
              <w:top w:val="single" w:sz="2" w:space="0" w:color="FFFFFF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F43DC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tcBorders>
              <w:top w:val="single" w:sz="2" w:space="0" w:color="FFFFFF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YS1179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F43DC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YS1180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F43DC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YS1181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F43DC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YS1182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F43DC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YS1183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1F43DC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1F43DC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F43DC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YS1184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9C214D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YS1185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9C214D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YS1186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9C214D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YS1187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9C214D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YS1188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9C214D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YS1189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9C214D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YS1190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9C214D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YS1191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9C214D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9C214D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9C214D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YS1192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0834A2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0834A2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0834A2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ScCYC1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0834A2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YS1193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0834A2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0834A2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0834A2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0834A2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YS1194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YS626 </w:t>
            </w:r>
            <w:r w:rsidR="000834A2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abz1</w:t>
            </w:r>
            <w:r w:rsidR="000834A2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0834A2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0834A2">
              <w:rPr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 xml:space="preserve"> 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DH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YS1195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YS1171 </w:t>
            </w:r>
            <w:r w:rsidRPr="007C401C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eat1</w:t>
            </w:r>
            <w:r w:rsidRPr="007C401C">
              <w:rPr>
                <w:i/>
                <w:iCs/>
                <w:sz w:val="20"/>
                <w:szCs w:val="20"/>
              </w:rPr>
              <w:t>Δ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YS1196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YS1171 </w:t>
            </w:r>
            <w:r w:rsidRPr="007C401C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aro8Δ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A33014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YS1197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YS1171 </w:t>
            </w:r>
            <w:r w:rsidR="000834A2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ura3Δ</w:t>
            </w:r>
            <w:r w:rsidR="000834A2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="000834A2" w:rsidRPr="000834A2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KmTEF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KmARO10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0834A2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1E557D">
        <w:tc>
          <w:tcPr>
            <w:tcW w:w="143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YS1198</w:t>
            </w:r>
          </w:p>
        </w:tc>
        <w:tc>
          <w:tcPr>
            <w:tcW w:w="5760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YS1197 </w:t>
            </w:r>
            <w:r w:rsidRPr="007C401C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eat1Δ</w:t>
            </w:r>
          </w:p>
        </w:tc>
        <w:tc>
          <w:tcPr>
            <w:tcW w:w="2155" w:type="dxa"/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  <w:tr w:rsidR="001E557D" w:rsidTr="001E557D">
        <w:tc>
          <w:tcPr>
            <w:tcW w:w="1435" w:type="dxa"/>
            <w:tcBorders>
              <w:bottom w:val="single" w:sz="2" w:space="0" w:color="000000" w:themeColor="text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YS1199</w:t>
            </w:r>
          </w:p>
        </w:tc>
        <w:tc>
          <w:tcPr>
            <w:tcW w:w="5760" w:type="dxa"/>
            <w:tcBorders>
              <w:bottom w:val="single" w:sz="2" w:space="0" w:color="000000" w:themeColor="text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YS1164 </w:t>
            </w:r>
            <w:r w:rsidR="00CD1363"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ura3Δ</w:t>
            </w:r>
            <w:r w:rsidR="00CD1363">
              <w:rPr>
                <w:color w:val="222222"/>
                <w:sz w:val="20"/>
                <w:szCs w:val="20"/>
                <w:shd w:val="clear" w:color="auto" w:fill="FFFFFF"/>
              </w:rPr>
              <w:t>::</w:t>
            </w:r>
            <w:r w:rsidRPr="00CD1363">
              <w:rPr>
                <w:color w:val="222222"/>
                <w:sz w:val="20"/>
                <w:szCs w:val="20"/>
                <w:shd w:val="clear" w:color="auto" w:fill="FFFFFF"/>
              </w:rPr>
              <w:t>P</w:t>
            </w:r>
            <w:r w:rsidRPr="006530CB"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Km</w:t>
            </w:r>
            <w:r>
              <w:rPr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</w:rPr>
              <w:t>NC1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11A5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rosePAR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BB45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ScCYC1</w:t>
            </w:r>
            <w:r w:rsidRPr="00CD1363">
              <w:rPr>
                <w:color w:val="222222"/>
                <w:sz w:val="20"/>
                <w:szCs w:val="20"/>
                <w:shd w:val="clear" w:color="auto" w:fill="FFFFFF"/>
              </w:rPr>
              <w:t>t</w:t>
            </w:r>
          </w:p>
        </w:tc>
        <w:tc>
          <w:tcPr>
            <w:tcW w:w="2155" w:type="dxa"/>
            <w:tcBorders>
              <w:bottom w:val="single" w:sz="2" w:space="0" w:color="000000" w:themeColor="text1"/>
            </w:tcBorders>
            <w:vAlign w:val="center"/>
          </w:tcPr>
          <w:p w:rsidR="001E557D" w:rsidRDefault="001E557D" w:rsidP="001E557D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This study</w:t>
            </w:r>
          </w:p>
        </w:tc>
      </w:tr>
    </w:tbl>
    <w:p w:rsidR="009D1BDE" w:rsidRDefault="009D1BDE" w:rsidP="00533762">
      <w:pPr>
        <w:rPr>
          <w:color w:val="222222"/>
          <w:sz w:val="20"/>
          <w:szCs w:val="20"/>
          <w:shd w:val="clear" w:color="auto" w:fill="FFFFFF"/>
        </w:rPr>
      </w:pPr>
    </w:p>
    <w:p w:rsidR="009D1BDE" w:rsidRDefault="009D1BDE" w:rsidP="00533762">
      <w:pPr>
        <w:rPr>
          <w:color w:val="222222"/>
          <w:sz w:val="20"/>
          <w:szCs w:val="20"/>
          <w:shd w:val="clear" w:color="auto" w:fill="FFFFFF"/>
        </w:rPr>
      </w:pPr>
    </w:p>
    <w:p w:rsidR="00266FC6" w:rsidRDefault="00266FC6" w:rsidP="009D1BDE">
      <w:pPr>
        <w:rPr>
          <w:color w:val="222222"/>
          <w:shd w:val="clear" w:color="auto" w:fill="FFFFFF"/>
        </w:rPr>
      </w:pPr>
    </w:p>
    <w:p w:rsidR="00266FC6" w:rsidRDefault="00266FC6" w:rsidP="009D1BDE">
      <w:pPr>
        <w:rPr>
          <w:color w:val="222222"/>
          <w:shd w:val="clear" w:color="auto" w:fill="FFFFFF"/>
        </w:rPr>
      </w:pPr>
    </w:p>
    <w:p w:rsidR="00266FC6" w:rsidRDefault="00266FC6" w:rsidP="009D1BDE">
      <w:pPr>
        <w:rPr>
          <w:color w:val="222222"/>
          <w:shd w:val="clear" w:color="auto" w:fill="FFFFFF"/>
        </w:rPr>
      </w:pPr>
    </w:p>
    <w:p w:rsidR="00266FC6" w:rsidRDefault="00266FC6" w:rsidP="009D1BDE">
      <w:pPr>
        <w:rPr>
          <w:color w:val="222222"/>
          <w:shd w:val="clear" w:color="auto" w:fill="FFFFFF"/>
        </w:rPr>
      </w:pPr>
    </w:p>
    <w:p w:rsidR="00266FC6" w:rsidRDefault="00266FC6" w:rsidP="009D1BDE">
      <w:pPr>
        <w:rPr>
          <w:color w:val="222222"/>
          <w:shd w:val="clear" w:color="auto" w:fill="FFFFFF"/>
        </w:rPr>
      </w:pPr>
    </w:p>
    <w:p w:rsidR="00266FC6" w:rsidRDefault="00266FC6" w:rsidP="009D1BDE">
      <w:pPr>
        <w:rPr>
          <w:color w:val="222222"/>
          <w:shd w:val="clear" w:color="auto" w:fill="FFFFFF"/>
        </w:rPr>
      </w:pPr>
    </w:p>
    <w:p w:rsidR="00266FC6" w:rsidRDefault="00266FC6" w:rsidP="009D1BDE">
      <w:pPr>
        <w:rPr>
          <w:color w:val="222222"/>
          <w:shd w:val="clear" w:color="auto" w:fill="FFFFFF"/>
        </w:rPr>
      </w:pPr>
    </w:p>
    <w:p w:rsidR="00266FC6" w:rsidRDefault="00266FC6" w:rsidP="009D1BDE">
      <w:pPr>
        <w:rPr>
          <w:color w:val="222222"/>
          <w:shd w:val="clear" w:color="auto" w:fill="FFFFFF"/>
        </w:rPr>
      </w:pPr>
    </w:p>
    <w:p w:rsidR="00266FC6" w:rsidRDefault="00266FC6" w:rsidP="009D1BDE">
      <w:pPr>
        <w:rPr>
          <w:color w:val="222222"/>
          <w:shd w:val="clear" w:color="auto" w:fill="FFFFFF"/>
        </w:rPr>
      </w:pPr>
    </w:p>
    <w:p w:rsidR="00560BF3" w:rsidRDefault="00560BF3" w:rsidP="00533762">
      <w:pPr>
        <w:rPr>
          <w:color w:val="222222"/>
          <w:shd w:val="clear" w:color="auto" w:fill="FFFFFF"/>
        </w:rPr>
      </w:pPr>
    </w:p>
    <w:p w:rsidR="00D27367" w:rsidRPr="0054194B" w:rsidRDefault="00C038CC" w:rsidP="00533762">
      <w:pPr>
        <w:rPr>
          <w:color w:val="222222"/>
          <w:shd w:val="clear" w:color="auto" w:fill="FFFFFF"/>
        </w:rPr>
      </w:pPr>
      <w:r w:rsidRPr="0054194B">
        <w:rPr>
          <w:color w:val="222222"/>
          <w:shd w:val="clear" w:color="auto" w:fill="FFFFFF"/>
        </w:rPr>
        <w:lastRenderedPageBreak/>
        <w:t>Table S3</w:t>
      </w:r>
      <w:r w:rsidR="00965254" w:rsidRPr="0054194B">
        <w:rPr>
          <w:color w:val="222222"/>
          <w:shd w:val="clear" w:color="auto" w:fill="FFFFFF"/>
        </w:rPr>
        <w:t>. Primers used for cloning in this study</w:t>
      </w:r>
      <w:r w:rsidR="0054194B">
        <w:rPr>
          <w:color w:val="222222"/>
          <w:shd w:val="clear" w:color="auto" w:fill="FFFFFF"/>
        </w:rPr>
        <w:t>.</w:t>
      </w:r>
    </w:p>
    <w:p w:rsidR="00D27367" w:rsidRDefault="00D27367" w:rsidP="00533762">
      <w:pPr>
        <w:rPr>
          <w:color w:val="222222"/>
          <w:sz w:val="20"/>
          <w:szCs w:val="20"/>
          <w:shd w:val="clear" w:color="auto" w:fill="FFFFF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16"/>
        <w:gridCol w:w="6814"/>
        <w:gridCol w:w="1520"/>
      </w:tblGrid>
      <w:tr w:rsidR="00E92011" w:rsidRPr="00E92011" w:rsidTr="00266FC6">
        <w:trPr>
          <w:trHeight w:val="292"/>
        </w:trPr>
        <w:tc>
          <w:tcPr>
            <w:tcW w:w="1016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E92011" w:rsidRPr="00E92011" w:rsidRDefault="00E9201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t>Primer</w:t>
            </w:r>
            <w:r w:rsidR="0054194B">
              <w:rPr>
                <w:color w:val="222222"/>
                <w:sz w:val="16"/>
                <w:szCs w:val="16"/>
                <w:shd w:val="clear" w:color="auto" w:fill="FFFFFF"/>
              </w:rPr>
              <w:t>s</w:t>
            </w:r>
          </w:p>
        </w:tc>
        <w:tc>
          <w:tcPr>
            <w:tcW w:w="6814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E92011" w:rsidRPr="00E92011" w:rsidRDefault="00E9201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t>Sequence</w:t>
            </w:r>
            <w:r w:rsidR="006C156C">
              <w:rPr>
                <w:color w:val="222222"/>
                <w:sz w:val="16"/>
                <w:szCs w:val="16"/>
                <w:shd w:val="clear" w:color="auto" w:fill="FFFFFF"/>
              </w:rPr>
              <w:t xml:space="preserve"> (5’ to 3’</w:t>
            </w:r>
            <w:r w:rsidR="005C77DB">
              <w:rPr>
                <w:color w:val="222222"/>
                <w:sz w:val="16"/>
                <w:szCs w:val="16"/>
                <w:shd w:val="clear" w:color="auto" w:fill="FFFFFF"/>
              </w:rPr>
              <w:t>, priming parts are underlined</w:t>
            </w:r>
            <w:r w:rsidR="006C156C">
              <w:rPr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520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E92011" w:rsidRPr="00E92011" w:rsidRDefault="00E9201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t>Use</w:t>
            </w:r>
          </w:p>
        </w:tc>
      </w:tr>
      <w:tr w:rsidR="00E92011" w:rsidRPr="00E92011" w:rsidTr="00266FC6">
        <w:tc>
          <w:tcPr>
            <w:tcW w:w="1016" w:type="dxa"/>
            <w:tcBorders>
              <w:top w:val="single" w:sz="2" w:space="0" w:color="000000" w:themeColor="text1"/>
            </w:tcBorders>
            <w:vAlign w:val="center"/>
          </w:tcPr>
          <w:p w:rsidR="00E92011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CasML_125</w:t>
            </w:r>
          </w:p>
        </w:tc>
        <w:tc>
          <w:tcPr>
            <w:tcW w:w="6814" w:type="dxa"/>
            <w:tcBorders>
              <w:top w:val="single" w:sz="2" w:space="0" w:color="000000" w:themeColor="text1"/>
            </w:tcBorders>
            <w:vAlign w:val="center"/>
          </w:tcPr>
          <w:p w:rsidR="00E92011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A1C27">
              <w:rPr>
                <w:color w:val="222222"/>
                <w:sz w:val="16"/>
                <w:szCs w:val="16"/>
                <w:shd w:val="clear" w:color="auto" w:fill="FFFFFF"/>
              </w:rPr>
              <w:t>GAATCCCGTCAGTGTCAAC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C</w:t>
            </w:r>
            <w:r w:rsidRPr="009A1C27">
              <w:rPr>
                <w:color w:val="222222"/>
                <w:sz w:val="16"/>
                <w:szCs w:val="16"/>
                <w:shd w:val="clear" w:color="auto" w:fill="FFFFFF"/>
              </w:rPr>
              <w:t>TTGCCGAGTTATCGTCCAAG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G</w:t>
            </w:r>
            <w:r w:rsidRPr="009A1C27">
              <w:rPr>
                <w:color w:val="222222"/>
                <w:sz w:val="16"/>
                <w:szCs w:val="16"/>
                <w:shd w:val="clear" w:color="auto" w:fill="FFFFFF"/>
              </w:rPr>
              <w:t>GTTTTAGAGCTAGAAATAG</w:t>
            </w:r>
          </w:p>
        </w:tc>
        <w:tc>
          <w:tcPr>
            <w:tcW w:w="1520" w:type="dxa"/>
            <w:tcBorders>
              <w:top w:val="single" w:sz="2" w:space="0" w:color="000000" w:themeColor="text1"/>
            </w:tcBorders>
            <w:vAlign w:val="center"/>
          </w:tcPr>
          <w:p w:rsidR="00E92011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URA3_f_pCRISPR</w:t>
            </w:r>
          </w:p>
        </w:tc>
      </w:tr>
      <w:tr w:rsidR="00E92011" w:rsidRPr="00E92011" w:rsidTr="00266FC6">
        <w:tc>
          <w:tcPr>
            <w:tcW w:w="1016" w:type="dxa"/>
            <w:vAlign w:val="center"/>
          </w:tcPr>
          <w:p w:rsidR="00E92011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CasML_126</w:t>
            </w:r>
          </w:p>
        </w:tc>
        <w:tc>
          <w:tcPr>
            <w:tcW w:w="6814" w:type="dxa"/>
            <w:vAlign w:val="center"/>
          </w:tcPr>
          <w:p w:rsidR="00E92011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A1C27">
              <w:rPr>
                <w:color w:val="222222"/>
                <w:sz w:val="16"/>
                <w:szCs w:val="16"/>
                <w:shd w:val="clear" w:color="auto" w:fill="FFFFFF"/>
              </w:rPr>
              <w:t>CTATTTCTAGCTCTAAAAC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C</w:t>
            </w:r>
            <w:r w:rsidRPr="009A1C27">
              <w:rPr>
                <w:color w:val="222222"/>
                <w:sz w:val="16"/>
                <w:szCs w:val="16"/>
                <w:shd w:val="clear" w:color="auto" w:fill="FFFFFF"/>
              </w:rPr>
              <w:t>CTTGGACGATAACTCGGCAA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G</w:t>
            </w:r>
            <w:r w:rsidRPr="009A1C27">
              <w:rPr>
                <w:color w:val="222222"/>
                <w:sz w:val="16"/>
                <w:szCs w:val="16"/>
                <w:shd w:val="clear" w:color="auto" w:fill="FFFFFF"/>
              </w:rPr>
              <w:t>GTTGACACTGACGGGATTC</w:t>
            </w:r>
          </w:p>
        </w:tc>
        <w:tc>
          <w:tcPr>
            <w:tcW w:w="1520" w:type="dxa"/>
            <w:vAlign w:val="center"/>
          </w:tcPr>
          <w:p w:rsidR="00E92011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URA3_r_pCRISPR</w:t>
            </w:r>
          </w:p>
        </w:tc>
      </w:tr>
      <w:tr w:rsidR="009A1C27" w:rsidRPr="00E92011" w:rsidTr="00266FC6">
        <w:tc>
          <w:tcPr>
            <w:tcW w:w="1016" w:type="dxa"/>
            <w:vAlign w:val="center"/>
          </w:tcPr>
          <w:p w:rsidR="009A1C27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CasML_045</w:t>
            </w:r>
          </w:p>
        </w:tc>
        <w:tc>
          <w:tcPr>
            <w:tcW w:w="6814" w:type="dxa"/>
            <w:vAlign w:val="center"/>
          </w:tcPr>
          <w:p w:rsidR="009A1C27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t>GAATCCCGTCAGTGTCAAC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C</w:t>
            </w: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t>AGAATCTTGCTGTTCGAAGC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G</w:t>
            </w: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t>GTTTTAGAGCTAGAAATAG</w:t>
            </w:r>
          </w:p>
        </w:tc>
        <w:tc>
          <w:tcPr>
            <w:tcW w:w="1520" w:type="dxa"/>
            <w:vAlign w:val="center"/>
          </w:tcPr>
          <w:p w:rsidR="009A1C27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ABZ1_f_pCRISPR</w:t>
            </w:r>
          </w:p>
        </w:tc>
      </w:tr>
      <w:tr w:rsidR="009A1C27" w:rsidRPr="00E92011" w:rsidTr="00266FC6">
        <w:tc>
          <w:tcPr>
            <w:tcW w:w="1016" w:type="dxa"/>
            <w:vAlign w:val="center"/>
          </w:tcPr>
          <w:p w:rsidR="009A1C27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CasML_046</w:t>
            </w:r>
          </w:p>
        </w:tc>
        <w:tc>
          <w:tcPr>
            <w:tcW w:w="6814" w:type="dxa"/>
            <w:vAlign w:val="center"/>
          </w:tcPr>
          <w:p w:rsidR="009A1C27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7206B">
              <w:rPr>
                <w:color w:val="222222"/>
                <w:sz w:val="16"/>
                <w:szCs w:val="16"/>
                <w:shd w:val="clear" w:color="auto" w:fill="FFFFFF"/>
              </w:rPr>
              <w:t>CTATTTCTAGCTCTAAAAC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C</w:t>
            </w:r>
            <w:r w:rsidRPr="00A7206B">
              <w:rPr>
                <w:color w:val="222222"/>
                <w:sz w:val="16"/>
                <w:szCs w:val="16"/>
                <w:shd w:val="clear" w:color="auto" w:fill="FFFFFF"/>
              </w:rPr>
              <w:t>GCTTCGAACAGCAAGATTCT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G</w:t>
            </w:r>
            <w:r w:rsidRPr="00A7206B">
              <w:rPr>
                <w:color w:val="222222"/>
                <w:sz w:val="16"/>
                <w:szCs w:val="16"/>
                <w:shd w:val="clear" w:color="auto" w:fill="FFFFFF"/>
              </w:rPr>
              <w:t>GTTGACACTGACGGGATTC</w:t>
            </w:r>
          </w:p>
        </w:tc>
        <w:tc>
          <w:tcPr>
            <w:tcW w:w="1520" w:type="dxa"/>
            <w:vAlign w:val="center"/>
          </w:tcPr>
          <w:p w:rsidR="009A1C27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ABZ1_r_pCRISPR</w:t>
            </w:r>
          </w:p>
        </w:tc>
      </w:tr>
      <w:tr w:rsidR="009A1C27" w:rsidRPr="00E92011" w:rsidTr="00266FC6">
        <w:tc>
          <w:tcPr>
            <w:tcW w:w="1016" w:type="dxa"/>
            <w:vAlign w:val="center"/>
          </w:tcPr>
          <w:p w:rsidR="009A1C27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CasML_043</w:t>
            </w:r>
          </w:p>
        </w:tc>
        <w:tc>
          <w:tcPr>
            <w:tcW w:w="6814" w:type="dxa"/>
            <w:vAlign w:val="center"/>
          </w:tcPr>
          <w:p w:rsidR="009A1C27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7206B">
              <w:rPr>
                <w:color w:val="222222"/>
                <w:sz w:val="16"/>
                <w:szCs w:val="16"/>
                <w:shd w:val="clear" w:color="auto" w:fill="FFFFFF"/>
              </w:rPr>
              <w:t>GAATCCCGTCAGTGTCAAC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C</w:t>
            </w:r>
            <w:r w:rsidRPr="00A7206B">
              <w:rPr>
                <w:color w:val="222222"/>
                <w:sz w:val="16"/>
                <w:szCs w:val="16"/>
                <w:shd w:val="clear" w:color="auto" w:fill="FFFFFF"/>
              </w:rPr>
              <w:t>AAAGAGATACAGCTTCTGTT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G</w:t>
            </w:r>
            <w:r w:rsidRPr="00A7206B">
              <w:rPr>
                <w:color w:val="222222"/>
                <w:sz w:val="16"/>
                <w:szCs w:val="16"/>
                <w:shd w:val="clear" w:color="auto" w:fill="FFFFFF"/>
              </w:rPr>
              <w:t>GTTTTAGAGCTAGAAATAG</w:t>
            </w:r>
          </w:p>
        </w:tc>
        <w:tc>
          <w:tcPr>
            <w:tcW w:w="1520" w:type="dxa"/>
            <w:vAlign w:val="center"/>
          </w:tcPr>
          <w:p w:rsidR="009A1C27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LYS1_f_pCRISPR</w:t>
            </w:r>
          </w:p>
        </w:tc>
      </w:tr>
      <w:tr w:rsidR="009A1C27" w:rsidRPr="00E92011" w:rsidTr="00266FC6">
        <w:tc>
          <w:tcPr>
            <w:tcW w:w="1016" w:type="dxa"/>
            <w:vAlign w:val="center"/>
          </w:tcPr>
          <w:p w:rsidR="009A1C27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CasML_044</w:t>
            </w:r>
          </w:p>
        </w:tc>
        <w:tc>
          <w:tcPr>
            <w:tcW w:w="6814" w:type="dxa"/>
            <w:vAlign w:val="center"/>
          </w:tcPr>
          <w:p w:rsidR="009A1C27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B1DA7">
              <w:rPr>
                <w:color w:val="222222"/>
                <w:sz w:val="16"/>
                <w:szCs w:val="16"/>
                <w:shd w:val="clear" w:color="auto" w:fill="FFFFFF"/>
              </w:rPr>
              <w:t>CTATTTCTAGCTCTAAAAC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C</w:t>
            </w:r>
            <w:r w:rsidRPr="00AB1DA7">
              <w:rPr>
                <w:color w:val="222222"/>
                <w:sz w:val="16"/>
                <w:szCs w:val="16"/>
                <w:shd w:val="clear" w:color="auto" w:fill="FFFFFF"/>
              </w:rPr>
              <w:t>AACAGAAGCTGTATCTCTTT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G</w:t>
            </w:r>
            <w:r w:rsidRPr="00AB1DA7">
              <w:rPr>
                <w:color w:val="222222"/>
                <w:sz w:val="16"/>
                <w:szCs w:val="16"/>
                <w:shd w:val="clear" w:color="auto" w:fill="FFFFFF"/>
              </w:rPr>
              <w:t>GTTGACACTGACGGGATTC</w:t>
            </w:r>
          </w:p>
        </w:tc>
        <w:tc>
          <w:tcPr>
            <w:tcW w:w="1520" w:type="dxa"/>
            <w:vAlign w:val="center"/>
          </w:tcPr>
          <w:p w:rsidR="009A1C27" w:rsidRPr="00E92011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LYS1_r_pCRISPR</w:t>
            </w:r>
          </w:p>
        </w:tc>
      </w:tr>
      <w:tr w:rsidR="009A1C27" w:rsidTr="00266FC6">
        <w:tc>
          <w:tcPr>
            <w:tcW w:w="1016" w:type="dxa"/>
            <w:vAlign w:val="center"/>
          </w:tcPr>
          <w:p w:rsidR="009A1C27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CasML_039</w:t>
            </w:r>
          </w:p>
        </w:tc>
        <w:tc>
          <w:tcPr>
            <w:tcW w:w="6814" w:type="dxa"/>
            <w:vAlign w:val="center"/>
          </w:tcPr>
          <w:p w:rsidR="009A1C27" w:rsidRPr="00AB1DA7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2F0081">
              <w:rPr>
                <w:color w:val="222222"/>
                <w:sz w:val="16"/>
                <w:szCs w:val="16"/>
                <w:shd w:val="clear" w:color="auto" w:fill="FFFFFF"/>
              </w:rPr>
              <w:t>GAATCCCGTCAGTGTCAAC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C</w:t>
            </w:r>
            <w:r w:rsidRPr="002F0081">
              <w:rPr>
                <w:color w:val="222222"/>
                <w:sz w:val="16"/>
                <w:szCs w:val="16"/>
                <w:shd w:val="clear" w:color="auto" w:fill="FFFFFF"/>
              </w:rPr>
              <w:t>ATTTGATAATGCAACCCTCT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G</w:t>
            </w:r>
            <w:r w:rsidRPr="002F0081">
              <w:rPr>
                <w:color w:val="222222"/>
                <w:sz w:val="16"/>
                <w:szCs w:val="16"/>
                <w:shd w:val="clear" w:color="auto" w:fill="FFFFFF"/>
              </w:rPr>
              <w:t>GTTTTAGAGCTAGAAATAG</w:t>
            </w:r>
          </w:p>
        </w:tc>
        <w:tc>
          <w:tcPr>
            <w:tcW w:w="1520" w:type="dxa"/>
            <w:vAlign w:val="center"/>
          </w:tcPr>
          <w:p w:rsidR="009A1C27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SDL1_f_pCRISPR</w:t>
            </w:r>
          </w:p>
        </w:tc>
      </w:tr>
      <w:tr w:rsidR="009A1C27" w:rsidTr="00266FC6">
        <w:tc>
          <w:tcPr>
            <w:tcW w:w="1016" w:type="dxa"/>
            <w:vAlign w:val="center"/>
          </w:tcPr>
          <w:p w:rsidR="009A1C27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CasML_040</w:t>
            </w:r>
          </w:p>
        </w:tc>
        <w:tc>
          <w:tcPr>
            <w:tcW w:w="6814" w:type="dxa"/>
            <w:vAlign w:val="center"/>
          </w:tcPr>
          <w:p w:rsidR="009A1C27" w:rsidRPr="00AB1DA7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2F0081">
              <w:rPr>
                <w:color w:val="222222"/>
                <w:sz w:val="16"/>
                <w:szCs w:val="16"/>
                <w:shd w:val="clear" w:color="auto" w:fill="FFFFFF"/>
              </w:rPr>
              <w:t>CTATTTCTAGCTCTAAAAC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C</w:t>
            </w:r>
            <w:r w:rsidRPr="002F0081">
              <w:rPr>
                <w:color w:val="222222"/>
                <w:sz w:val="16"/>
                <w:szCs w:val="16"/>
                <w:shd w:val="clear" w:color="auto" w:fill="FFFFFF"/>
              </w:rPr>
              <w:t>AGAGGGTTGCATTATCAAAT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G</w:t>
            </w:r>
            <w:r w:rsidRPr="002F0081">
              <w:rPr>
                <w:color w:val="222222"/>
                <w:sz w:val="16"/>
                <w:szCs w:val="16"/>
                <w:shd w:val="clear" w:color="auto" w:fill="FFFFFF"/>
              </w:rPr>
              <w:t>GTTGACACTGACGGGATTC</w:t>
            </w:r>
          </w:p>
        </w:tc>
        <w:tc>
          <w:tcPr>
            <w:tcW w:w="1520" w:type="dxa"/>
            <w:vAlign w:val="center"/>
          </w:tcPr>
          <w:p w:rsidR="009A1C27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SDL1_r_pCRISPR</w:t>
            </w:r>
          </w:p>
        </w:tc>
      </w:tr>
      <w:tr w:rsidR="009A1C27" w:rsidTr="00266FC6">
        <w:tc>
          <w:tcPr>
            <w:tcW w:w="1016" w:type="dxa"/>
            <w:vAlign w:val="center"/>
          </w:tcPr>
          <w:p w:rsidR="009A1C27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CasML_141</w:t>
            </w:r>
          </w:p>
        </w:tc>
        <w:tc>
          <w:tcPr>
            <w:tcW w:w="6814" w:type="dxa"/>
            <w:vAlign w:val="center"/>
          </w:tcPr>
          <w:p w:rsidR="009A1C27" w:rsidRPr="00AB1DA7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A1C27">
              <w:rPr>
                <w:color w:val="222222"/>
                <w:sz w:val="16"/>
                <w:szCs w:val="16"/>
                <w:shd w:val="clear" w:color="auto" w:fill="FFFFFF"/>
              </w:rPr>
              <w:t>GAATCCCGTCAGTGTCAAC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C</w:t>
            </w:r>
            <w:r w:rsidRPr="009A1C27">
              <w:rPr>
                <w:color w:val="222222"/>
                <w:sz w:val="16"/>
                <w:szCs w:val="16"/>
                <w:shd w:val="clear" w:color="auto" w:fill="FFFFFF"/>
              </w:rPr>
              <w:t>GATCCACGACATGCAATACG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G</w:t>
            </w:r>
            <w:r w:rsidRPr="009A1C27">
              <w:rPr>
                <w:color w:val="222222"/>
                <w:sz w:val="16"/>
                <w:szCs w:val="16"/>
                <w:shd w:val="clear" w:color="auto" w:fill="FFFFFF"/>
              </w:rPr>
              <w:t>GTTTTAGAGCTAGAAATAG</w:t>
            </w:r>
          </w:p>
        </w:tc>
        <w:tc>
          <w:tcPr>
            <w:tcW w:w="1520" w:type="dxa"/>
            <w:vAlign w:val="center"/>
          </w:tcPr>
          <w:p w:rsidR="009A1C27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ARO8_f_pCRISPR</w:t>
            </w:r>
          </w:p>
        </w:tc>
      </w:tr>
      <w:tr w:rsidR="009A1C27" w:rsidTr="00266FC6">
        <w:tc>
          <w:tcPr>
            <w:tcW w:w="1016" w:type="dxa"/>
            <w:vAlign w:val="center"/>
          </w:tcPr>
          <w:p w:rsidR="009A1C27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CasML_142</w:t>
            </w:r>
          </w:p>
        </w:tc>
        <w:tc>
          <w:tcPr>
            <w:tcW w:w="6814" w:type="dxa"/>
            <w:vAlign w:val="center"/>
          </w:tcPr>
          <w:p w:rsidR="009A1C27" w:rsidRPr="00AB1DA7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A1C27">
              <w:rPr>
                <w:color w:val="222222"/>
                <w:sz w:val="16"/>
                <w:szCs w:val="16"/>
                <w:shd w:val="clear" w:color="auto" w:fill="FFFFFF"/>
              </w:rPr>
              <w:t>CTATTTCTAGCTCTAAAAC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C</w:t>
            </w:r>
            <w:r w:rsidRPr="009A1C27">
              <w:rPr>
                <w:color w:val="222222"/>
                <w:sz w:val="16"/>
                <w:szCs w:val="16"/>
                <w:shd w:val="clear" w:color="auto" w:fill="FFFFFF"/>
              </w:rPr>
              <w:t>CGTATTGCATGTCGTGGATC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G</w:t>
            </w:r>
            <w:r w:rsidRPr="009A1C27">
              <w:rPr>
                <w:color w:val="222222"/>
                <w:sz w:val="16"/>
                <w:szCs w:val="16"/>
                <w:shd w:val="clear" w:color="auto" w:fill="FFFFFF"/>
              </w:rPr>
              <w:t>GTTGACACTGACGGGATTC</w:t>
            </w:r>
          </w:p>
        </w:tc>
        <w:tc>
          <w:tcPr>
            <w:tcW w:w="1520" w:type="dxa"/>
            <w:vAlign w:val="center"/>
          </w:tcPr>
          <w:p w:rsidR="009A1C27" w:rsidRDefault="009A1C2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ARO8_f_pCRISPR</w:t>
            </w:r>
          </w:p>
        </w:tc>
      </w:tr>
      <w:tr w:rsidR="00A7206B" w:rsidRPr="00E92011" w:rsidTr="00266FC6">
        <w:tc>
          <w:tcPr>
            <w:tcW w:w="1016" w:type="dxa"/>
            <w:vAlign w:val="center"/>
          </w:tcPr>
          <w:p w:rsidR="00A7206B" w:rsidRPr="00E92011" w:rsidRDefault="006C156C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ML_165</w:t>
            </w:r>
          </w:p>
        </w:tc>
        <w:tc>
          <w:tcPr>
            <w:tcW w:w="6814" w:type="dxa"/>
            <w:vAlign w:val="center"/>
          </w:tcPr>
          <w:p w:rsidR="00A7206B" w:rsidRPr="00E92011" w:rsidRDefault="006C156C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C156C">
              <w:rPr>
                <w:color w:val="222222"/>
                <w:sz w:val="16"/>
                <w:szCs w:val="16"/>
                <w:shd w:val="clear" w:color="auto" w:fill="FFFFFF"/>
              </w:rPr>
              <w:t>TGGAGCTCCACCGCGGTGGC</w:t>
            </w:r>
            <w:r w:rsidRPr="006C156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CTAGATCTATTATGCATTATAATTAATAGTTGTAGC</w:t>
            </w:r>
          </w:p>
        </w:tc>
        <w:tc>
          <w:tcPr>
            <w:tcW w:w="1520" w:type="dxa"/>
            <w:vAlign w:val="center"/>
          </w:tcPr>
          <w:p w:rsidR="00A7206B" w:rsidRPr="00E92011" w:rsidRDefault="006C156C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URA3_pHD</w:t>
            </w:r>
            <w:r w:rsidR="00497485">
              <w:rPr>
                <w:color w:val="222222"/>
                <w:sz w:val="16"/>
                <w:szCs w:val="16"/>
                <w:shd w:val="clear" w:color="auto" w:fill="FFFFFF"/>
              </w:rPr>
              <w:t>up_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f</w:t>
            </w:r>
          </w:p>
        </w:tc>
      </w:tr>
      <w:tr w:rsidR="00AB1DA7" w:rsidRPr="00E92011" w:rsidTr="00266FC6">
        <w:tc>
          <w:tcPr>
            <w:tcW w:w="1016" w:type="dxa"/>
            <w:vAlign w:val="center"/>
          </w:tcPr>
          <w:p w:rsidR="00AB1DA7" w:rsidRPr="00E92011" w:rsidRDefault="006C156C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ML_156</w:t>
            </w:r>
          </w:p>
        </w:tc>
        <w:tc>
          <w:tcPr>
            <w:tcW w:w="6814" w:type="dxa"/>
            <w:vAlign w:val="center"/>
          </w:tcPr>
          <w:p w:rsidR="00AB1DA7" w:rsidRPr="00E92011" w:rsidRDefault="006C156C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C156C">
              <w:rPr>
                <w:color w:val="222222"/>
                <w:sz w:val="16"/>
                <w:szCs w:val="16"/>
                <w:shd w:val="clear" w:color="auto" w:fill="FFFFFF"/>
              </w:rPr>
              <w:t>TATTGATAATGATAAACTGC</w:t>
            </w:r>
            <w:r w:rsidRPr="005C77DB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GCATTAACAACCCTCTAGGTT</w:t>
            </w:r>
          </w:p>
        </w:tc>
        <w:tc>
          <w:tcPr>
            <w:tcW w:w="1520" w:type="dxa"/>
            <w:vAlign w:val="center"/>
          </w:tcPr>
          <w:p w:rsidR="00AB1DA7" w:rsidRPr="00E92011" w:rsidRDefault="006C156C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URA3_pHD</w:t>
            </w:r>
            <w:r w:rsidR="00497485">
              <w:rPr>
                <w:color w:val="222222"/>
                <w:sz w:val="16"/>
                <w:szCs w:val="16"/>
                <w:shd w:val="clear" w:color="auto" w:fill="FFFFFF"/>
              </w:rPr>
              <w:t>up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_r</w:t>
            </w:r>
          </w:p>
        </w:tc>
      </w:tr>
      <w:tr w:rsidR="00AB1DA7" w:rsidRPr="00E92011" w:rsidTr="00266FC6">
        <w:tc>
          <w:tcPr>
            <w:tcW w:w="1016" w:type="dxa"/>
            <w:vAlign w:val="center"/>
          </w:tcPr>
          <w:p w:rsidR="00AB1DA7" w:rsidRDefault="00E832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ML_105</w:t>
            </w:r>
          </w:p>
        </w:tc>
        <w:tc>
          <w:tcPr>
            <w:tcW w:w="6814" w:type="dxa"/>
            <w:vAlign w:val="center"/>
          </w:tcPr>
          <w:p w:rsidR="00AB1DA7" w:rsidRPr="00497485" w:rsidRDefault="00497485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6C156C">
              <w:rPr>
                <w:color w:val="222222"/>
                <w:sz w:val="16"/>
                <w:szCs w:val="16"/>
                <w:shd w:val="clear" w:color="auto" w:fill="FFFFFF"/>
              </w:rPr>
              <w:t>TGGAGCTCCACCGCGGTGGC</w:t>
            </w:r>
            <w:r w:rsidRPr="0049748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GAAGGCCAATTAGTGGAGAACTTGACAT</w:t>
            </w:r>
          </w:p>
        </w:tc>
        <w:tc>
          <w:tcPr>
            <w:tcW w:w="1520" w:type="dxa"/>
            <w:vAlign w:val="center"/>
          </w:tcPr>
          <w:p w:rsidR="00AB1DA7" w:rsidRDefault="005C77DB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XYL2_pHD</w:t>
            </w:r>
            <w:r w:rsidR="00497485">
              <w:rPr>
                <w:color w:val="222222"/>
                <w:sz w:val="16"/>
                <w:szCs w:val="16"/>
                <w:shd w:val="clear" w:color="auto" w:fill="FFFFFF"/>
              </w:rPr>
              <w:t>up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  <w:tr w:rsidR="00AB1DA7" w:rsidRPr="00E92011" w:rsidTr="00266FC6">
        <w:tc>
          <w:tcPr>
            <w:tcW w:w="1016" w:type="dxa"/>
            <w:vAlign w:val="center"/>
          </w:tcPr>
          <w:p w:rsidR="00AB1DA7" w:rsidRDefault="00E832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ML_092</w:t>
            </w:r>
          </w:p>
        </w:tc>
        <w:tc>
          <w:tcPr>
            <w:tcW w:w="6814" w:type="dxa"/>
            <w:vAlign w:val="center"/>
          </w:tcPr>
          <w:p w:rsidR="00AB1DA7" w:rsidRPr="00497485" w:rsidRDefault="00AA7C29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6C156C">
              <w:rPr>
                <w:color w:val="222222"/>
                <w:sz w:val="16"/>
                <w:szCs w:val="16"/>
                <w:shd w:val="clear" w:color="auto" w:fill="FFFFFF"/>
              </w:rPr>
              <w:t>TATTGATAATGATAAACTGC</w:t>
            </w:r>
            <w:r w:rsidR="00497485" w:rsidRPr="0049748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GGGTAACTGCTTCGCCTACTTC</w:t>
            </w:r>
          </w:p>
        </w:tc>
        <w:tc>
          <w:tcPr>
            <w:tcW w:w="1520" w:type="dxa"/>
            <w:vAlign w:val="center"/>
          </w:tcPr>
          <w:p w:rsidR="00AB1DA7" w:rsidRDefault="005C77DB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XYL2_pHD</w:t>
            </w:r>
            <w:r w:rsidR="00497485">
              <w:rPr>
                <w:color w:val="222222"/>
                <w:sz w:val="16"/>
                <w:szCs w:val="16"/>
                <w:shd w:val="clear" w:color="auto" w:fill="FFFFFF"/>
              </w:rPr>
              <w:t>up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_r</w:t>
            </w:r>
          </w:p>
        </w:tc>
      </w:tr>
      <w:tr w:rsidR="00AB1DA7" w:rsidRPr="00E92011" w:rsidTr="00266FC6">
        <w:tc>
          <w:tcPr>
            <w:tcW w:w="1016" w:type="dxa"/>
            <w:vAlign w:val="center"/>
          </w:tcPr>
          <w:p w:rsidR="00AB1DA7" w:rsidRDefault="003E4BF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ML_039</w:t>
            </w:r>
          </w:p>
        </w:tc>
        <w:tc>
          <w:tcPr>
            <w:tcW w:w="6814" w:type="dxa"/>
            <w:vAlign w:val="center"/>
          </w:tcPr>
          <w:p w:rsidR="00AB1DA7" w:rsidRPr="003E4BF0" w:rsidRDefault="003E4BF0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6C156C">
              <w:rPr>
                <w:color w:val="222222"/>
                <w:sz w:val="16"/>
                <w:szCs w:val="16"/>
                <w:shd w:val="clear" w:color="auto" w:fill="FFFFFF"/>
              </w:rPr>
              <w:t>TGGAGCTCCACCGCGGTGGC</w:t>
            </w:r>
            <w:r w:rsidRPr="003E4BF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GCCACTCGATGCGATGACTTG</w:t>
            </w:r>
          </w:p>
        </w:tc>
        <w:tc>
          <w:tcPr>
            <w:tcW w:w="1520" w:type="dxa"/>
            <w:vAlign w:val="center"/>
          </w:tcPr>
          <w:p w:rsidR="005C77DB" w:rsidRDefault="005C77DB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ABZ1_pHD</w:t>
            </w:r>
            <w:r w:rsidR="00497485">
              <w:rPr>
                <w:color w:val="222222"/>
                <w:sz w:val="16"/>
                <w:szCs w:val="16"/>
                <w:shd w:val="clear" w:color="auto" w:fill="FFFFFF"/>
              </w:rPr>
              <w:t>up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  <w:tr w:rsidR="00AB1DA7" w:rsidRPr="00E92011" w:rsidTr="00266FC6">
        <w:tc>
          <w:tcPr>
            <w:tcW w:w="1016" w:type="dxa"/>
            <w:vAlign w:val="center"/>
          </w:tcPr>
          <w:p w:rsidR="00AB1DA7" w:rsidRDefault="003E4BF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ML_074</w:t>
            </w:r>
          </w:p>
        </w:tc>
        <w:tc>
          <w:tcPr>
            <w:tcW w:w="6814" w:type="dxa"/>
            <w:vAlign w:val="center"/>
          </w:tcPr>
          <w:p w:rsidR="00AB1DA7" w:rsidRPr="003E4BF0" w:rsidRDefault="003E4BF0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6C156C">
              <w:rPr>
                <w:color w:val="222222"/>
                <w:sz w:val="16"/>
                <w:szCs w:val="16"/>
                <w:shd w:val="clear" w:color="auto" w:fill="FFFFFF"/>
              </w:rPr>
              <w:t>TATTGATAATGATAAACTGC</w:t>
            </w:r>
            <w:r w:rsidRPr="003E4BF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GGGTGGTATTGGACCCCATAC</w:t>
            </w:r>
          </w:p>
        </w:tc>
        <w:tc>
          <w:tcPr>
            <w:tcW w:w="1520" w:type="dxa"/>
            <w:vAlign w:val="center"/>
          </w:tcPr>
          <w:p w:rsidR="00AB1DA7" w:rsidRDefault="00E832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ABZ1_pHDup_r</w:t>
            </w:r>
          </w:p>
        </w:tc>
      </w:tr>
      <w:tr w:rsidR="00AB1DA7" w:rsidRPr="00E92011" w:rsidTr="00266FC6">
        <w:tc>
          <w:tcPr>
            <w:tcW w:w="1016" w:type="dxa"/>
            <w:vAlign w:val="center"/>
          </w:tcPr>
          <w:p w:rsidR="00AB1DA7" w:rsidRDefault="00445A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ML_077</w:t>
            </w:r>
          </w:p>
        </w:tc>
        <w:tc>
          <w:tcPr>
            <w:tcW w:w="6814" w:type="dxa"/>
            <w:vAlign w:val="center"/>
          </w:tcPr>
          <w:p w:rsidR="00AB1DA7" w:rsidRPr="003E4BF0" w:rsidRDefault="003E4BF0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6C156C">
              <w:rPr>
                <w:color w:val="222222"/>
                <w:sz w:val="16"/>
                <w:szCs w:val="16"/>
                <w:shd w:val="clear" w:color="auto" w:fill="FFFFFF"/>
              </w:rPr>
              <w:t>TGGAGCTCCACCGCGGTGGC</w:t>
            </w:r>
            <w:r w:rsidRPr="003E4BF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AACGGGAATGGTGTGTTATATGACCTTG</w:t>
            </w:r>
          </w:p>
        </w:tc>
        <w:tc>
          <w:tcPr>
            <w:tcW w:w="1520" w:type="dxa"/>
            <w:vAlign w:val="center"/>
          </w:tcPr>
          <w:p w:rsidR="00AB1DA7" w:rsidRDefault="00E832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LYS1_pHDup_f</w:t>
            </w:r>
          </w:p>
        </w:tc>
      </w:tr>
      <w:tr w:rsidR="00AB1DA7" w:rsidRPr="00E92011" w:rsidTr="00266FC6">
        <w:tc>
          <w:tcPr>
            <w:tcW w:w="1016" w:type="dxa"/>
            <w:vAlign w:val="center"/>
          </w:tcPr>
          <w:p w:rsidR="00AB1DA7" w:rsidRDefault="00445A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ML_070</w:t>
            </w:r>
          </w:p>
        </w:tc>
        <w:tc>
          <w:tcPr>
            <w:tcW w:w="6814" w:type="dxa"/>
            <w:vAlign w:val="center"/>
          </w:tcPr>
          <w:p w:rsidR="00AB1DA7" w:rsidRPr="003E4BF0" w:rsidRDefault="00445A7F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6C156C">
              <w:rPr>
                <w:color w:val="222222"/>
                <w:sz w:val="16"/>
                <w:szCs w:val="16"/>
                <w:shd w:val="clear" w:color="auto" w:fill="FFFFFF"/>
              </w:rPr>
              <w:t>TATTGATAATGATAAACTGC</w:t>
            </w:r>
            <w:r w:rsidR="003E4BF0" w:rsidRPr="003E4BF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GGGGAAGTTGTTCCAAGGAAGG</w:t>
            </w:r>
          </w:p>
        </w:tc>
        <w:tc>
          <w:tcPr>
            <w:tcW w:w="1520" w:type="dxa"/>
            <w:vAlign w:val="center"/>
          </w:tcPr>
          <w:p w:rsidR="00AB1DA7" w:rsidRDefault="00E832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LYS1_pHDup_r</w:t>
            </w:r>
          </w:p>
        </w:tc>
      </w:tr>
      <w:tr w:rsidR="00E8327F" w:rsidRPr="00E92011" w:rsidTr="00266FC6">
        <w:tc>
          <w:tcPr>
            <w:tcW w:w="1016" w:type="dxa"/>
            <w:vAlign w:val="center"/>
          </w:tcPr>
          <w:p w:rsidR="00E8327F" w:rsidRDefault="00445A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ML_115</w:t>
            </w:r>
          </w:p>
        </w:tc>
        <w:tc>
          <w:tcPr>
            <w:tcW w:w="6814" w:type="dxa"/>
            <w:vAlign w:val="center"/>
          </w:tcPr>
          <w:p w:rsidR="00E8327F" w:rsidRPr="00445A7F" w:rsidRDefault="00445A7F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6C156C">
              <w:rPr>
                <w:color w:val="222222"/>
                <w:sz w:val="16"/>
                <w:szCs w:val="16"/>
                <w:shd w:val="clear" w:color="auto" w:fill="FFFFFF"/>
              </w:rPr>
              <w:t>TGGAGCTCCACCGCGGTGGC</w:t>
            </w:r>
            <w:r w:rsidRPr="00445A7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TAGCAACTTTTGCTAGAAGAAAAAACTCAA</w:t>
            </w:r>
          </w:p>
        </w:tc>
        <w:tc>
          <w:tcPr>
            <w:tcW w:w="1520" w:type="dxa"/>
            <w:vAlign w:val="center"/>
          </w:tcPr>
          <w:p w:rsidR="00E8327F" w:rsidRDefault="00E832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SDL1_pHDup_f</w:t>
            </w:r>
          </w:p>
        </w:tc>
      </w:tr>
      <w:tr w:rsidR="00E8327F" w:rsidRPr="00E92011" w:rsidTr="00266FC6">
        <w:tc>
          <w:tcPr>
            <w:tcW w:w="1016" w:type="dxa"/>
            <w:vAlign w:val="center"/>
          </w:tcPr>
          <w:p w:rsidR="00E8327F" w:rsidRDefault="00445A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ML_100</w:t>
            </w:r>
          </w:p>
        </w:tc>
        <w:tc>
          <w:tcPr>
            <w:tcW w:w="6814" w:type="dxa"/>
            <w:vAlign w:val="center"/>
          </w:tcPr>
          <w:p w:rsidR="00E8327F" w:rsidRPr="00445A7F" w:rsidRDefault="00445A7F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6C156C">
              <w:rPr>
                <w:color w:val="222222"/>
                <w:sz w:val="16"/>
                <w:szCs w:val="16"/>
                <w:shd w:val="clear" w:color="auto" w:fill="FFFFFF"/>
              </w:rPr>
              <w:t>TATTGATAATGATAAACTGC</w:t>
            </w:r>
            <w:r w:rsidRPr="00445A7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GGATGAACATATAACTTTTTCGAATATGTAGATTGC</w:t>
            </w:r>
          </w:p>
        </w:tc>
        <w:tc>
          <w:tcPr>
            <w:tcW w:w="1520" w:type="dxa"/>
            <w:vAlign w:val="center"/>
          </w:tcPr>
          <w:p w:rsidR="00E8327F" w:rsidRDefault="00E832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SDL1_pHDup_r</w:t>
            </w:r>
          </w:p>
        </w:tc>
      </w:tr>
      <w:tr w:rsidR="00445A7F" w:rsidRPr="00E92011" w:rsidTr="00266FC6">
        <w:tc>
          <w:tcPr>
            <w:tcW w:w="1016" w:type="dxa"/>
            <w:vAlign w:val="center"/>
          </w:tcPr>
          <w:p w:rsidR="00445A7F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ML_147</w:t>
            </w:r>
          </w:p>
        </w:tc>
        <w:tc>
          <w:tcPr>
            <w:tcW w:w="6814" w:type="dxa"/>
            <w:vAlign w:val="center"/>
          </w:tcPr>
          <w:p w:rsidR="00445A7F" w:rsidRPr="00AB1DA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C73C7">
              <w:rPr>
                <w:color w:val="222222"/>
                <w:sz w:val="16"/>
                <w:szCs w:val="16"/>
                <w:shd w:val="clear" w:color="auto" w:fill="FFFFFF"/>
              </w:rPr>
              <w:t>GCTCGAAGGCTTTAATTTGC</w:t>
            </w:r>
            <w:r w:rsidRPr="009C73C7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GGGTCTCTAGCGCACGGTGAATA</w:t>
            </w:r>
          </w:p>
        </w:tc>
        <w:tc>
          <w:tcPr>
            <w:tcW w:w="1520" w:type="dxa"/>
            <w:vAlign w:val="center"/>
          </w:tcPr>
          <w:p w:rsidR="00445A7F" w:rsidRDefault="00445A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URA3_pHDdown_f</w:t>
            </w:r>
          </w:p>
        </w:tc>
      </w:tr>
      <w:tr w:rsidR="00445A7F" w:rsidRPr="00E92011" w:rsidTr="00266FC6">
        <w:tc>
          <w:tcPr>
            <w:tcW w:w="1016" w:type="dxa"/>
            <w:vAlign w:val="center"/>
          </w:tcPr>
          <w:p w:rsidR="00445A7F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ML_158</w:t>
            </w:r>
          </w:p>
        </w:tc>
        <w:tc>
          <w:tcPr>
            <w:tcW w:w="6814" w:type="dxa"/>
            <w:vAlign w:val="center"/>
          </w:tcPr>
          <w:p w:rsidR="00445A7F" w:rsidRPr="00AB1DA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C73C7">
              <w:rPr>
                <w:color w:val="222222"/>
                <w:sz w:val="16"/>
                <w:szCs w:val="16"/>
                <w:shd w:val="clear" w:color="auto" w:fill="FFFFFF"/>
              </w:rPr>
              <w:t>CAAAAGCTGGGTACCGGCCG</w:t>
            </w:r>
            <w:r w:rsidRPr="009C73C7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AATAAAAATTGACTCTTGTATCTTTCTTCACACTAGTAGT</w:t>
            </w:r>
          </w:p>
        </w:tc>
        <w:tc>
          <w:tcPr>
            <w:tcW w:w="1520" w:type="dxa"/>
            <w:vAlign w:val="center"/>
          </w:tcPr>
          <w:p w:rsidR="00445A7F" w:rsidRDefault="00445A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URA3_pHDdown_r</w:t>
            </w:r>
          </w:p>
        </w:tc>
      </w:tr>
      <w:tr w:rsidR="00445A7F" w:rsidRPr="00E92011" w:rsidTr="00266FC6">
        <w:tc>
          <w:tcPr>
            <w:tcW w:w="1016" w:type="dxa"/>
            <w:vAlign w:val="center"/>
          </w:tcPr>
          <w:p w:rsidR="00445A7F" w:rsidRDefault="00FA0BF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ML_109</w:t>
            </w:r>
          </w:p>
        </w:tc>
        <w:tc>
          <w:tcPr>
            <w:tcW w:w="6814" w:type="dxa"/>
            <w:vAlign w:val="center"/>
          </w:tcPr>
          <w:p w:rsidR="00445A7F" w:rsidRPr="00AB1DA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C73C7">
              <w:rPr>
                <w:color w:val="222222"/>
                <w:sz w:val="16"/>
                <w:szCs w:val="16"/>
                <w:shd w:val="clear" w:color="auto" w:fill="FFFFFF"/>
              </w:rPr>
              <w:t>GCTCGAAGGCTTTAATTTGC</w:t>
            </w:r>
            <w:r w:rsidR="00FA0BFF" w:rsidRPr="00FA0BF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GTCGCTGTAGAGCCAGGTGTTC</w:t>
            </w:r>
          </w:p>
        </w:tc>
        <w:tc>
          <w:tcPr>
            <w:tcW w:w="1520" w:type="dxa"/>
            <w:vAlign w:val="center"/>
          </w:tcPr>
          <w:p w:rsidR="00445A7F" w:rsidRDefault="00445A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XYL2_pHDdown_f</w:t>
            </w:r>
          </w:p>
        </w:tc>
      </w:tr>
      <w:tr w:rsidR="00445A7F" w:rsidRPr="00E92011" w:rsidTr="00266FC6">
        <w:tc>
          <w:tcPr>
            <w:tcW w:w="1016" w:type="dxa"/>
            <w:vAlign w:val="center"/>
          </w:tcPr>
          <w:p w:rsidR="00445A7F" w:rsidRDefault="00FA0BF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ML_094</w:t>
            </w:r>
          </w:p>
        </w:tc>
        <w:tc>
          <w:tcPr>
            <w:tcW w:w="6814" w:type="dxa"/>
            <w:vAlign w:val="center"/>
          </w:tcPr>
          <w:p w:rsidR="00445A7F" w:rsidRPr="00AB1DA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C73C7">
              <w:rPr>
                <w:color w:val="222222"/>
                <w:sz w:val="16"/>
                <w:szCs w:val="16"/>
                <w:shd w:val="clear" w:color="auto" w:fill="FFFFFF"/>
              </w:rPr>
              <w:t>CAAAAGCTGGGTACCGGCCG</w:t>
            </w:r>
            <w:r w:rsidR="00FA0BFF" w:rsidRPr="00FA0BF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TCAAAGCTTTGGCATTGACTTTGCCTTC</w:t>
            </w:r>
          </w:p>
        </w:tc>
        <w:tc>
          <w:tcPr>
            <w:tcW w:w="1520" w:type="dxa"/>
            <w:vAlign w:val="center"/>
          </w:tcPr>
          <w:p w:rsidR="00445A7F" w:rsidRDefault="00445A7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XYL2_pHDdown_r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FA0BF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ML_091</w:t>
            </w:r>
          </w:p>
        </w:tc>
        <w:tc>
          <w:tcPr>
            <w:tcW w:w="6814" w:type="dxa"/>
            <w:vAlign w:val="center"/>
          </w:tcPr>
          <w:p w:rsidR="009C73C7" w:rsidRPr="00AB1DA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C73C7">
              <w:rPr>
                <w:color w:val="222222"/>
                <w:sz w:val="16"/>
                <w:szCs w:val="16"/>
                <w:shd w:val="clear" w:color="auto" w:fill="FFFFFF"/>
              </w:rPr>
              <w:t>GCTCGAAGGCTTTAATTT</w:t>
            </w:r>
            <w:r w:rsidRPr="00FA0BF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GC</w:t>
            </w:r>
            <w:r w:rsidR="00FA0BFF" w:rsidRPr="00FA0BF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TTGGTGGGAAATTAATCCAGAATTTTATTAAATTGGCGAC</w:t>
            </w:r>
          </w:p>
        </w:tc>
        <w:tc>
          <w:tcPr>
            <w:tcW w:w="1520" w:type="dxa"/>
            <w:vAlign w:val="center"/>
          </w:tcPr>
          <w:p w:rsidR="009C73C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ABZ1_pHDdown_f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FA0BFF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ML_078</w:t>
            </w:r>
          </w:p>
        </w:tc>
        <w:tc>
          <w:tcPr>
            <w:tcW w:w="6814" w:type="dxa"/>
            <w:vAlign w:val="center"/>
          </w:tcPr>
          <w:p w:rsidR="009C73C7" w:rsidRPr="00AB1DA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C73C7">
              <w:rPr>
                <w:color w:val="222222"/>
                <w:sz w:val="16"/>
                <w:szCs w:val="16"/>
                <w:shd w:val="clear" w:color="auto" w:fill="FFFFFF"/>
              </w:rPr>
              <w:t>CAAAAGCTGGGTACCGGCCG</w:t>
            </w:r>
            <w:r w:rsidR="00FA0BFF" w:rsidRPr="00FA0BF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GTACAGTTTCCCCTCCTTATGGTTAATCAAAATGC</w:t>
            </w:r>
          </w:p>
        </w:tc>
        <w:tc>
          <w:tcPr>
            <w:tcW w:w="1520" w:type="dxa"/>
            <w:vAlign w:val="center"/>
          </w:tcPr>
          <w:p w:rsidR="009C73C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ABZ1_pHDdown_r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4E7562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ML_081</w:t>
            </w:r>
          </w:p>
        </w:tc>
        <w:tc>
          <w:tcPr>
            <w:tcW w:w="6814" w:type="dxa"/>
            <w:vAlign w:val="center"/>
          </w:tcPr>
          <w:p w:rsidR="009C73C7" w:rsidRPr="00AB1DA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C73C7">
              <w:rPr>
                <w:color w:val="222222"/>
                <w:sz w:val="16"/>
                <w:szCs w:val="16"/>
                <w:shd w:val="clear" w:color="auto" w:fill="FFFFFF"/>
              </w:rPr>
              <w:t>GCTCGAAGGCTTTAATTTGC</w:t>
            </w:r>
            <w:r w:rsidR="00FA0BFF" w:rsidRPr="00FA0BF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TGGGTCAAGGCAAGAAAGCTCTATGAGA</w:t>
            </w:r>
          </w:p>
        </w:tc>
        <w:tc>
          <w:tcPr>
            <w:tcW w:w="1520" w:type="dxa"/>
            <w:vAlign w:val="center"/>
          </w:tcPr>
          <w:p w:rsidR="009C73C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LYS1_pHDdown_f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4E7562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ML_072</w:t>
            </w:r>
          </w:p>
        </w:tc>
        <w:tc>
          <w:tcPr>
            <w:tcW w:w="6814" w:type="dxa"/>
            <w:vAlign w:val="center"/>
          </w:tcPr>
          <w:p w:rsidR="009C73C7" w:rsidRPr="00AB1DA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C73C7">
              <w:rPr>
                <w:color w:val="222222"/>
                <w:sz w:val="16"/>
                <w:szCs w:val="16"/>
                <w:shd w:val="clear" w:color="auto" w:fill="FFFFFF"/>
              </w:rPr>
              <w:t>CAAAAGCTGGGTACCGGCCG</w:t>
            </w:r>
            <w:r w:rsidR="004E7562" w:rsidRPr="004E7562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AGAACCCGAAGTCGAAGAAGAAGAAGAAGAAG</w:t>
            </w:r>
          </w:p>
        </w:tc>
        <w:tc>
          <w:tcPr>
            <w:tcW w:w="1520" w:type="dxa"/>
            <w:vAlign w:val="center"/>
          </w:tcPr>
          <w:p w:rsidR="009C73C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LYS1_pHDdown_r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4E7562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ML_119</w:t>
            </w:r>
          </w:p>
        </w:tc>
        <w:tc>
          <w:tcPr>
            <w:tcW w:w="6814" w:type="dxa"/>
            <w:vAlign w:val="center"/>
          </w:tcPr>
          <w:p w:rsidR="009C73C7" w:rsidRPr="00AB1DA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C73C7">
              <w:rPr>
                <w:color w:val="222222"/>
                <w:sz w:val="16"/>
                <w:szCs w:val="16"/>
                <w:shd w:val="clear" w:color="auto" w:fill="FFFFFF"/>
              </w:rPr>
              <w:t>GCTCGAAGGCTTTAATTTGC</w:t>
            </w:r>
            <w:r w:rsidR="004E7562" w:rsidRPr="004E7562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GGGAGGGCCATTCTGAGATGG</w:t>
            </w:r>
          </w:p>
        </w:tc>
        <w:tc>
          <w:tcPr>
            <w:tcW w:w="1520" w:type="dxa"/>
            <w:vAlign w:val="center"/>
          </w:tcPr>
          <w:p w:rsidR="009C73C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SDL1_pHDdown_f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4E7562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ML_102</w:t>
            </w:r>
          </w:p>
        </w:tc>
        <w:tc>
          <w:tcPr>
            <w:tcW w:w="6814" w:type="dxa"/>
            <w:vAlign w:val="center"/>
          </w:tcPr>
          <w:p w:rsidR="009C73C7" w:rsidRPr="00AB1DA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9C73C7">
              <w:rPr>
                <w:color w:val="222222"/>
                <w:sz w:val="16"/>
                <w:szCs w:val="16"/>
                <w:shd w:val="clear" w:color="auto" w:fill="FFFFFF"/>
              </w:rPr>
              <w:t>CAAAAGCTGGGTACCGGCCG</w:t>
            </w:r>
            <w:r w:rsidR="004E7562" w:rsidRPr="004E7562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CACCATTCCCGAGACAAAGAGATTCTCT</w:t>
            </w:r>
          </w:p>
        </w:tc>
        <w:tc>
          <w:tcPr>
            <w:tcW w:w="1520" w:type="dxa"/>
            <w:vAlign w:val="center"/>
          </w:tcPr>
          <w:p w:rsidR="009C73C7" w:rsidRDefault="009C73C7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SDL1_pHDdown_r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12480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ML_001</w:t>
            </w:r>
          </w:p>
        </w:tc>
        <w:tc>
          <w:tcPr>
            <w:tcW w:w="6814" w:type="dxa"/>
            <w:vAlign w:val="center"/>
          </w:tcPr>
          <w:p w:rsidR="009C73C7" w:rsidRPr="00AB1DA7" w:rsidRDefault="0012480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124801">
              <w:rPr>
                <w:color w:val="222222"/>
                <w:sz w:val="16"/>
                <w:szCs w:val="16"/>
                <w:shd w:val="clear" w:color="auto" w:fill="FFFFFF"/>
              </w:rPr>
              <w:t>TTCTAGAACTAGTGGATCCCCCGGG</w:t>
            </w:r>
            <w:r w:rsidRPr="00124801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ATGGCTAGCATGACTGGTGGACA</w:t>
            </w:r>
          </w:p>
        </w:tc>
        <w:tc>
          <w:tcPr>
            <w:tcW w:w="1520" w:type="dxa"/>
            <w:vAlign w:val="center"/>
          </w:tcPr>
          <w:p w:rsidR="009C73C7" w:rsidRDefault="004E7562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EGFP_f</w:t>
            </w:r>
            <w:proofErr w:type="spellEnd"/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12480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ML_002</w:t>
            </w:r>
            <w:proofErr w:type="spellEnd"/>
          </w:p>
        </w:tc>
        <w:tc>
          <w:tcPr>
            <w:tcW w:w="6814" w:type="dxa"/>
            <w:vAlign w:val="center"/>
          </w:tcPr>
          <w:p w:rsidR="009C73C7" w:rsidRPr="00AB1DA7" w:rsidRDefault="0012480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124801">
              <w:rPr>
                <w:color w:val="222222"/>
                <w:sz w:val="16"/>
                <w:szCs w:val="16"/>
                <w:shd w:val="clear" w:color="auto" w:fill="FFFFFF"/>
              </w:rPr>
              <w:t>GACATAACTAATTACATGACTCGAG</w:t>
            </w:r>
            <w:r w:rsidRPr="00124801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TCATTTGTATAGTTCATCCATGCCATGTGTAATCC</w:t>
            </w:r>
            <w:proofErr w:type="spellEnd"/>
          </w:p>
        </w:tc>
        <w:tc>
          <w:tcPr>
            <w:tcW w:w="1520" w:type="dxa"/>
            <w:vAlign w:val="center"/>
          </w:tcPr>
          <w:p w:rsidR="009C73C7" w:rsidRDefault="004E7562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EGFP_r</w:t>
            </w:r>
            <w:proofErr w:type="spellEnd"/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12480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ML_121</w:t>
            </w:r>
            <w:proofErr w:type="spellEnd"/>
          </w:p>
        </w:tc>
        <w:tc>
          <w:tcPr>
            <w:tcW w:w="6814" w:type="dxa"/>
            <w:vAlign w:val="center"/>
          </w:tcPr>
          <w:p w:rsidR="009C73C7" w:rsidRPr="00AB1DA7" w:rsidRDefault="0020721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207210">
              <w:rPr>
                <w:color w:val="222222"/>
                <w:sz w:val="16"/>
                <w:szCs w:val="16"/>
                <w:shd w:val="clear" w:color="auto" w:fill="FFFFFF"/>
              </w:rPr>
              <w:t>GATTCTAGAACTAGTGGATCC</w:t>
            </w:r>
            <w:r w:rsidRPr="0020721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CATGGACAACACCGAGGACGTC</w:t>
            </w:r>
            <w:proofErr w:type="spellEnd"/>
          </w:p>
        </w:tc>
        <w:tc>
          <w:tcPr>
            <w:tcW w:w="1520" w:type="dxa"/>
            <w:vAlign w:val="center"/>
          </w:tcPr>
          <w:p w:rsidR="009C73C7" w:rsidRDefault="0012480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DSRED_f</w:t>
            </w:r>
            <w:proofErr w:type="spellEnd"/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12480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ML_106</w:t>
            </w:r>
            <w:proofErr w:type="spellEnd"/>
          </w:p>
        </w:tc>
        <w:tc>
          <w:tcPr>
            <w:tcW w:w="6814" w:type="dxa"/>
            <w:vAlign w:val="center"/>
          </w:tcPr>
          <w:p w:rsidR="009C73C7" w:rsidRPr="00AB1DA7" w:rsidRDefault="0020721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207210">
              <w:rPr>
                <w:color w:val="222222"/>
                <w:sz w:val="16"/>
                <w:szCs w:val="16"/>
                <w:shd w:val="clear" w:color="auto" w:fill="FFFFFF"/>
              </w:rPr>
              <w:t>GCGTGACATAACTAATTACATGA</w:t>
            </w:r>
            <w:r w:rsidRPr="0020721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CTACTGGGAGCCGGAGTGG</w:t>
            </w:r>
            <w:proofErr w:type="spellEnd"/>
          </w:p>
        </w:tc>
        <w:tc>
          <w:tcPr>
            <w:tcW w:w="1520" w:type="dxa"/>
            <w:vAlign w:val="center"/>
          </w:tcPr>
          <w:p w:rsidR="009C73C7" w:rsidRDefault="0012480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DSRED_r</w:t>
            </w:r>
            <w:proofErr w:type="spellEnd"/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E5174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ML_013</w:t>
            </w:r>
            <w:proofErr w:type="spellEnd"/>
          </w:p>
        </w:tc>
        <w:tc>
          <w:tcPr>
            <w:tcW w:w="6814" w:type="dxa"/>
            <w:vAlign w:val="center"/>
          </w:tcPr>
          <w:p w:rsidR="009C73C7" w:rsidRPr="00E51740" w:rsidRDefault="00E51740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proofErr w:type="spellStart"/>
            <w:r w:rsidRPr="00E51740">
              <w:rPr>
                <w:color w:val="222222"/>
                <w:sz w:val="16"/>
                <w:szCs w:val="16"/>
                <w:shd w:val="clear" w:color="auto" w:fill="FFFFFF"/>
              </w:rPr>
              <w:t>GATTCTAGAACTAGTGGATCCC</w:t>
            </w:r>
            <w:r w:rsidRPr="00E5174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ATGGTGAGCAAAGGCGAAGA</w:t>
            </w:r>
            <w:proofErr w:type="spellEnd"/>
          </w:p>
        </w:tc>
        <w:tc>
          <w:tcPr>
            <w:tcW w:w="1520" w:type="dxa"/>
            <w:vAlign w:val="center"/>
          </w:tcPr>
          <w:p w:rsidR="009C73C7" w:rsidRDefault="00E5174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YFP_f</w:t>
            </w:r>
            <w:proofErr w:type="spellEnd"/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E5174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ML_014</w:t>
            </w:r>
            <w:proofErr w:type="spellEnd"/>
          </w:p>
        </w:tc>
        <w:tc>
          <w:tcPr>
            <w:tcW w:w="6814" w:type="dxa"/>
            <w:vAlign w:val="center"/>
          </w:tcPr>
          <w:p w:rsidR="009C73C7" w:rsidRPr="00AB1DA7" w:rsidRDefault="00E5174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207210">
              <w:rPr>
                <w:color w:val="222222"/>
                <w:sz w:val="16"/>
                <w:szCs w:val="16"/>
                <w:shd w:val="clear" w:color="auto" w:fill="FFFFFF"/>
              </w:rPr>
              <w:t>GCGTGACATAACTAATTACATGA</w:t>
            </w:r>
            <w:r w:rsidRPr="00E5174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CTTATAGAGCTCGTTCATGCCCTC</w:t>
            </w:r>
            <w:proofErr w:type="spellEnd"/>
          </w:p>
        </w:tc>
        <w:tc>
          <w:tcPr>
            <w:tcW w:w="1520" w:type="dxa"/>
            <w:vAlign w:val="center"/>
          </w:tcPr>
          <w:p w:rsidR="009C73C7" w:rsidRDefault="00E5174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YFP_r</w:t>
            </w:r>
            <w:proofErr w:type="spellEnd"/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7C2A4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ML_177</w:t>
            </w:r>
            <w:proofErr w:type="spellEnd"/>
          </w:p>
        </w:tc>
        <w:tc>
          <w:tcPr>
            <w:tcW w:w="6814" w:type="dxa"/>
            <w:vAlign w:val="center"/>
          </w:tcPr>
          <w:p w:rsidR="009C73C7" w:rsidRPr="007C2A41" w:rsidRDefault="007C2A41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proofErr w:type="spellStart"/>
            <w:r w:rsidRPr="007C2A41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GACGGATTCTAGAACTAGTGGATCCC</w:t>
            </w:r>
            <w:proofErr w:type="spellEnd"/>
          </w:p>
        </w:tc>
        <w:tc>
          <w:tcPr>
            <w:tcW w:w="1520" w:type="dxa"/>
            <w:vAlign w:val="center"/>
          </w:tcPr>
          <w:p w:rsidR="009C73C7" w:rsidRDefault="007C2A4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DSRED-CYC1t_f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7C2A4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ML_170</w:t>
            </w:r>
          </w:p>
        </w:tc>
        <w:tc>
          <w:tcPr>
            <w:tcW w:w="6814" w:type="dxa"/>
            <w:vAlign w:val="center"/>
          </w:tcPr>
          <w:p w:rsidR="009C73C7" w:rsidRPr="007C2A41" w:rsidRDefault="007C2A41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7C2A41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GCAAATTAAAGCCTTCGAGCGTCC</w:t>
            </w:r>
          </w:p>
        </w:tc>
        <w:tc>
          <w:tcPr>
            <w:tcW w:w="1520" w:type="dxa"/>
            <w:vAlign w:val="center"/>
          </w:tcPr>
          <w:p w:rsidR="009C73C7" w:rsidRDefault="007C2A4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DSRED-CYC1t_r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7C2A41" w:rsidRDefault="007C2A4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ML_003</w:t>
            </w:r>
          </w:p>
        </w:tc>
        <w:tc>
          <w:tcPr>
            <w:tcW w:w="6814" w:type="dxa"/>
            <w:vAlign w:val="center"/>
          </w:tcPr>
          <w:p w:rsidR="009C73C7" w:rsidRPr="00AB1DA7" w:rsidRDefault="00AF73F2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F73F2">
              <w:rPr>
                <w:color w:val="222222"/>
                <w:sz w:val="16"/>
                <w:szCs w:val="16"/>
                <w:shd w:val="clear" w:color="auto" w:fill="FFFFFF"/>
              </w:rPr>
              <w:t>ACGCTCGAAGGCTTTAATTTGCG</w:t>
            </w:r>
            <w:r w:rsidRPr="00AF73F2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GCCGCAGTTTATCATTATCAATACTCGC</w:t>
            </w:r>
          </w:p>
        </w:tc>
        <w:tc>
          <w:tcPr>
            <w:tcW w:w="1520" w:type="dxa"/>
            <w:vAlign w:val="center"/>
          </w:tcPr>
          <w:p w:rsidR="009C73C7" w:rsidRDefault="007C2A4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7C2A41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S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c</w:t>
            </w:r>
            <w:r w:rsidRPr="007C2A41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TDH3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  <w:r w:rsidR="001D7400">
              <w:rPr>
                <w:color w:val="222222"/>
                <w:sz w:val="16"/>
                <w:szCs w:val="16"/>
                <w:shd w:val="clear" w:color="auto" w:fill="FFFFFF"/>
              </w:rPr>
              <w:t>, P</w:t>
            </w:r>
            <w:r w:rsidR="001D7400" w:rsidRPr="001D7400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ScTDH3</w:t>
            </w:r>
            <w:r w:rsidR="001D7400">
              <w:rPr>
                <w:color w:val="222222"/>
                <w:sz w:val="16"/>
                <w:szCs w:val="16"/>
                <w:shd w:val="clear" w:color="auto" w:fill="FFFFFF"/>
              </w:rPr>
              <w:t>-YFP_f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7C2A4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ML_004</w:t>
            </w:r>
          </w:p>
        </w:tc>
        <w:tc>
          <w:tcPr>
            <w:tcW w:w="6814" w:type="dxa"/>
            <w:vAlign w:val="center"/>
          </w:tcPr>
          <w:p w:rsidR="009C73C7" w:rsidRPr="00C3641B" w:rsidRDefault="007C2A41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C3641B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TCCACCAGTCATGCTAGCCATC</w:t>
            </w:r>
          </w:p>
        </w:tc>
        <w:tc>
          <w:tcPr>
            <w:tcW w:w="1520" w:type="dxa"/>
            <w:vAlign w:val="center"/>
          </w:tcPr>
          <w:p w:rsidR="009C73C7" w:rsidRDefault="007C2A4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7C2A41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S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c</w:t>
            </w:r>
            <w:r w:rsidRPr="007C2A41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TDH3</w:t>
            </w:r>
            <w:r w:rsidR="00780730">
              <w:rPr>
                <w:color w:val="222222"/>
                <w:sz w:val="16"/>
                <w:szCs w:val="16"/>
                <w:shd w:val="clear" w:color="auto" w:fill="FFFFFF"/>
              </w:rPr>
              <w:t>-EGFP_r</w:t>
            </w:r>
            <w:r w:rsidR="00145B86">
              <w:rPr>
                <w:color w:val="222222"/>
                <w:sz w:val="16"/>
                <w:szCs w:val="16"/>
                <w:shd w:val="clear" w:color="auto" w:fill="FFFFFF"/>
              </w:rPr>
              <w:t>,</w:t>
            </w:r>
          </w:p>
          <w:p w:rsidR="00145B86" w:rsidRDefault="00145B86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145B86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KmTEF3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-EGFP_r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3458D9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ML_005</w:t>
            </w:r>
          </w:p>
        </w:tc>
        <w:tc>
          <w:tcPr>
            <w:tcW w:w="6814" w:type="dxa"/>
            <w:vAlign w:val="center"/>
          </w:tcPr>
          <w:p w:rsidR="009C73C7" w:rsidRPr="00AB1DA7" w:rsidRDefault="003458D9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3458D9">
              <w:rPr>
                <w:color w:val="222222"/>
                <w:sz w:val="16"/>
                <w:szCs w:val="16"/>
                <w:shd w:val="clear" w:color="auto" w:fill="FFFFFF"/>
              </w:rPr>
              <w:t>GGCATGGATGAACTATACAAATGACTCG</w:t>
            </w:r>
            <w:r w:rsidRPr="001D740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AGTCATGTAATTAGTTATGTCACGCT</w:t>
            </w:r>
          </w:p>
        </w:tc>
        <w:tc>
          <w:tcPr>
            <w:tcW w:w="1520" w:type="dxa"/>
            <w:vAlign w:val="center"/>
          </w:tcPr>
          <w:p w:rsidR="009C73C7" w:rsidRDefault="001D740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CYC1t_f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3458D9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ML_006</w:t>
            </w:r>
          </w:p>
        </w:tc>
        <w:tc>
          <w:tcPr>
            <w:tcW w:w="6814" w:type="dxa"/>
            <w:vAlign w:val="center"/>
          </w:tcPr>
          <w:p w:rsidR="009C73C7" w:rsidRPr="001D7400" w:rsidRDefault="001D7400" w:rsidP="009C73C7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1D740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GCAAATTAAAGCCTTCGAGCG</w:t>
            </w:r>
          </w:p>
        </w:tc>
        <w:tc>
          <w:tcPr>
            <w:tcW w:w="1520" w:type="dxa"/>
            <w:vAlign w:val="center"/>
          </w:tcPr>
          <w:p w:rsidR="009C73C7" w:rsidRDefault="001D740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CYC1t_r</w:t>
            </w:r>
          </w:p>
        </w:tc>
      </w:tr>
      <w:tr w:rsidR="001D7400" w:rsidRPr="00E92011" w:rsidTr="00266FC6">
        <w:tc>
          <w:tcPr>
            <w:tcW w:w="1016" w:type="dxa"/>
            <w:vAlign w:val="center"/>
          </w:tcPr>
          <w:p w:rsidR="001D7400" w:rsidRDefault="001D7400" w:rsidP="001D7400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ML_016</w:t>
            </w:r>
          </w:p>
        </w:tc>
        <w:tc>
          <w:tcPr>
            <w:tcW w:w="6814" w:type="dxa"/>
            <w:vAlign w:val="center"/>
          </w:tcPr>
          <w:p w:rsidR="001D7400" w:rsidRPr="00AB1DA7" w:rsidRDefault="001D7400" w:rsidP="001D7400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1D740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GAATGTAAGCGTGACATAACTAATTACATGAC</w:t>
            </w:r>
          </w:p>
        </w:tc>
        <w:tc>
          <w:tcPr>
            <w:tcW w:w="1520" w:type="dxa"/>
            <w:vAlign w:val="center"/>
          </w:tcPr>
          <w:p w:rsidR="001D7400" w:rsidRDefault="001D7400" w:rsidP="001D7400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1D7400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ScTDH3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-YFP_r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6B548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ML_181</w:t>
            </w:r>
          </w:p>
        </w:tc>
        <w:tc>
          <w:tcPr>
            <w:tcW w:w="6814" w:type="dxa"/>
            <w:vAlign w:val="center"/>
          </w:tcPr>
          <w:p w:rsidR="009C73C7" w:rsidRPr="006B5481" w:rsidRDefault="006B548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B5481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CA32D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ATGAGTGAATCTCCAATGTTCGCTGC</w:t>
            </w:r>
          </w:p>
        </w:tc>
        <w:tc>
          <w:tcPr>
            <w:tcW w:w="1520" w:type="dxa"/>
            <w:vAlign w:val="center"/>
          </w:tcPr>
          <w:p w:rsidR="009C73C7" w:rsidRDefault="00CA32D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ScARO4_f</w:t>
            </w:r>
          </w:p>
        </w:tc>
      </w:tr>
      <w:tr w:rsidR="009C73C7" w:rsidRPr="00E92011" w:rsidTr="00266FC6">
        <w:tc>
          <w:tcPr>
            <w:tcW w:w="1016" w:type="dxa"/>
            <w:vAlign w:val="center"/>
          </w:tcPr>
          <w:p w:rsidR="009C73C7" w:rsidRDefault="006B5481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</w:t>
            </w:r>
            <w:r w:rsidR="00CA32D0">
              <w:rPr>
                <w:color w:val="222222"/>
                <w:sz w:val="16"/>
                <w:szCs w:val="16"/>
                <w:shd w:val="clear" w:color="auto" w:fill="FFFFFF"/>
              </w:rPr>
              <w:t>_174</w:t>
            </w:r>
          </w:p>
        </w:tc>
        <w:tc>
          <w:tcPr>
            <w:tcW w:w="6814" w:type="dxa"/>
            <w:vAlign w:val="center"/>
          </w:tcPr>
          <w:p w:rsidR="009C73C7" w:rsidRPr="006B5481" w:rsidRDefault="00CA32D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CA32D0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CA32D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CTATTTCTTGTTAACTTCTCTTCTTTGTCTGACAGC</w:t>
            </w:r>
          </w:p>
        </w:tc>
        <w:tc>
          <w:tcPr>
            <w:tcW w:w="1520" w:type="dxa"/>
            <w:vAlign w:val="center"/>
          </w:tcPr>
          <w:p w:rsidR="009C73C7" w:rsidRDefault="00CA32D0" w:rsidP="009C73C7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ScARO4_r</w:t>
            </w:r>
          </w:p>
        </w:tc>
      </w:tr>
      <w:tr w:rsidR="00CA32D0" w:rsidRPr="00E92011" w:rsidTr="00266FC6">
        <w:tc>
          <w:tcPr>
            <w:tcW w:w="1016" w:type="dxa"/>
            <w:vAlign w:val="center"/>
          </w:tcPr>
          <w:p w:rsidR="00CA32D0" w:rsidRDefault="00CA32D0" w:rsidP="00CA32D0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ML_183</w:t>
            </w:r>
          </w:p>
        </w:tc>
        <w:tc>
          <w:tcPr>
            <w:tcW w:w="6814" w:type="dxa"/>
            <w:vAlign w:val="center"/>
          </w:tcPr>
          <w:p w:rsidR="00CA32D0" w:rsidRPr="00AB1DA7" w:rsidRDefault="00CA32D0" w:rsidP="00CA32D0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CA32D0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CA32D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ATGGATTTCACAAAACCAGAAACTG</w:t>
            </w:r>
          </w:p>
        </w:tc>
        <w:tc>
          <w:tcPr>
            <w:tcW w:w="1520" w:type="dxa"/>
            <w:vAlign w:val="center"/>
          </w:tcPr>
          <w:p w:rsidR="00CA32D0" w:rsidRDefault="00CA32D0" w:rsidP="00CA32D0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ScARO7_f</w:t>
            </w:r>
          </w:p>
        </w:tc>
      </w:tr>
      <w:tr w:rsidR="00CA32D0" w:rsidRPr="00E92011" w:rsidTr="00266FC6">
        <w:tc>
          <w:tcPr>
            <w:tcW w:w="1016" w:type="dxa"/>
            <w:vAlign w:val="center"/>
          </w:tcPr>
          <w:p w:rsidR="00CA32D0" w:rsidRDefault="00CA32D0" w:rsidP="00CA32D0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ML_176</w:t>
            </w:r>
          </w:p>
        </w:tc>
        <w:tc>
          <w:tcPr>
            <w:tcW w:w="6814" w:type="dxa"/>
            <w:vAlign w:val="center"/>
          </w:tcPr>
          <w:p w:rsidR="00CA32D0" w:rsidRPr="00AB1DA7" w:rsidRDefault="00CA32D0" w:rsidP="00CA32D0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CA32D0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CA32D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TTACTCTTCCAACCTTCTTAGCAAG</w:t>
            </w:r>
          </w:p>
        </w:tc>
        <w:tc>
          <w:tcPr>
            <w:tcW w:w="1520" w:type="dxa"/>
            <w:vAlign w:val="center"/>
          </w:tcPr>
          <w:p w:rsidR="00CA32D0" w:rsidRDefault="00CA32D0" w:rsidP="00CA32D0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ScARO7_r</w:t>
            </w:r>
          </w:p>
        </w:tc>
      </w:tr>
      <w:tr w:rsidR="00CA32D0" w:rsidRPr="00E92011" w:rsidTr="00266FC6">
        <w:tc>
          <w:tcPr>
            <w:tcW w:w="1016" w:type="dxa"/>
            <w:vAlign w:val="center"/>
          </w:tcPr>
          <w:p w:rsidR="00CA32D0" w:rsidRDefault="00CA32D0" w:rsidP="00CA32D0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ML_185</w:t>
            </w:r>
          </w:p>
        </w:tc>
        <w:tc>
          <w:tcPr>
            <w:tcW w:w="6814" w:type="dxa"/>
            <w:vAlign w:val="center"/>
          </w:tcPr>
          <w:p w:rsidR="00CA32D0" w:rsidRPr="00AB1DA7" w:rsidRDefault="00CA32D0" w:rsidP="00CA32D0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CA32D0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CA32D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ATGTCAGCTACACCACAACCTATG</w:t>
            </w:r>
          </w:p>
        </w:tc>
        <w:tc>
          <w:tcPr>
            <w:tcW w:w="1520" w:type="dxa"/>
            <w:vAlign w:val="center"/>
          </w:tcPr>
          <w:p w:rsidR="00CA32D0" w:rsidRDefault="00CA32D0" w:rsidP="00CA32D0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KmARO4_f</w:t>
            </w:r>
          </w:p>
        </w:tc>
      </w:tr>
      <w:tr w:rsidR="0054194B" w:rsidRPr="00E92011" w:rsidTr="00266FC6">
        <w:tc>
          <w:tcPr>
            <w:tcW w:w="1016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ML_178</w:t>
            </w:r>
          </w:p>
        </w:tc>
        <w:tc>
          <w:tcPr>
            <w:tcW w:w="6814" w:type="dxa"/>
            <w:vAlign w:val="center"/>
          </w:tcPr>
          <w:p w:rsidR="0054194B" w:rsidRPr="00AB1DA7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CA32D0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8B5E2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TTATTTAGCGGCCTTCTTTTTTAGTTCTCT</w:t>
            </w:r>
          </w:p>
        </w:tc>
        <w:tc>
          <w:tcPr>
            <w:tcW w:w="1520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KmARO4_r</w:t>
            </w:r>
          </w:p>
        </w:tc>
      </w:tr>
      <w:tr w:rsidR="0054194B" w:rsidRPr="00E92011" w:rsidTr="00266FC6">
        <w:tc>
          <w:tcPr>
            <w:tcW w:w="1016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ML_187</w:t>
            </w:r>
          </w:p>
        </w:tc>
        <w:tc>
          <w:tcPr>
            <w:tcW w:w="6814" w:type="dxa"/>
            <w:vAlign w:val="center"/>
          </w:tcPr>
          <w:p w:rsidR="0054194B" w:rsidRPr="00AB1DA7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8B5E2F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8B5E2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ATGGATTTTTTTAAACCAGAAACTGTTC</w:t>
            </w:r>
          </w:p>
        </w:tc>
        <w:tc>
          <w:tcPr>
            <w:tcW w:w="1520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KmARO7_f</w:t>
            </w:r>
          </w:p>
        </w:tc>
      </w:tr>
      <w:tr w:rsidR="0054194B" w:rsidRPr="00E92011" w:rsidTr="00266FC6">
        <w:tc>
          <w:tcPr>
            <w:tcW w:w="1016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ML_180</w:t>
            </w:r>
          </w:p>
        </w:tc>
        <w:tc>
          <w:tcPr>
            <w:tcW w:w="6814" w:type="dxa"/>
            <w:vAlign w:val="center"/>
          </w:tcPr>
          <w:p w:rsidR="0054194B" w:rsidRPr="00AB1DA7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8B5E2F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8B5E2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TCATTTCTCTTCATCCTCCAAC</w:t>
            </w:r>
          </w:p>
        </w:tc>
        <w:tc>
          <w:tcPr>
            <w:tcW w:w="1520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KmARO7_r</w:t>
            </w:r>
          </w:p>
        </w:tc>
      </w:tr>
      <w:tr w:rsidR="0054194B" w:rsidRPr="00E92011" w:rsidTr="00266FC6">
        <w:tc>
          <w:tcPr>
            <w:tcW w:w="1016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ML_239</w:t>
            </w:r>
          </w:p>
        </w:tc>
        <w:tc>
          <w:tcPr>
            <w:tcW w:w="6814" w:type="dxa"/>
            <w:vAlign w:val="center"/>
          </w:tcPr>
          <w:p w:rsidR="0054194B" w:rsidRPr="00AB1DA7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73332F">
              <w:rPr>
                <w:color w:val="222222"/>
                <w:sz w:val="16"/>
                <w:szCs w:val="16"/>
                <w:shd w:val="clear" w:color="auto" w:fill="FFFFFF"/>
              </w:rPr>
              <w:t>TTCTAGAACTAGTGGATCCCCCGGG</w:t>
            </w:r>
            <w:r w:rsidRPr="0073332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ATGGTTAAAGTGCTGTATCTAGGGCC</w:t>
            </w:r>
          </w:p>
        </w:tc>
        <w:tc>
          <w:tcPr>
            <w:tcW w:w="1520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KmPHA2_f</w:t>
            </w:r>
          </w:p>
        </w:tc>
      </w:tr>
      <w:tr w:rsidR="0054194B" w:rsidRPr="00E92011" w:rsidTr="00266FC6">
        <w:tc>
          <w:tcPr>
            <w:tcW w:w="1016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ML_232</w:t>
            </w:r>
          </w:p>
        </w:tc>
        <w:tc>
          <w:tcPr>
            <w:tcW w:w="6814" w:type="dxa"/>
            <w:vAlign w:val="center"/>
          </w:tcPr>
          <w:p w:rsidR="0054194B" w:rsidRPr="00AB1DA7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73332F">
              <w:rPr>
                <w:color w:val="222222"/>
                <w:sz w:val="16"/>
                <w:szCs w:val="16"/>
                <w:shd w:val="clear" w:color="auto" w:fill="FFFFFF"/>
              </w:rPr>
              <w:t>GACATAACTAATTACATGACTCGAG</w:t>
            </w:r>
            <w:r w:rsidRPr="0073332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CTAAGACACCTGGTAATACGAAGGATTTCT</w:t>
            </w:r>
          </w:p>
        </w:tc>
        <w:tc>
          <w:tcPr>
            <w:tcW w:w="1520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KmPHA2_r</w:t>
            </w:r>
          </w:p>
        </w:tc>
      </w:tr>
      <w:tr w:rsidR="0054194B" w:rsidRPr="00E92011" w:rsidTr="00266FC6">
        <w:tc>
          <w:tcPr>
            <w:tcW w:w="1016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ML_241</w:t>
            </w:r>
          </w:p>
        </w:tc>
        <w:tc>
          <w:tcPr>
            <w:tcW w:w="6814" w:type="dxa"/>
            <w:vAlign w:val="center"/>
          </w:tcPr>
          <w:p w:rsidR="0054194B" w:rsidRPr="008417EF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8417EF">
              <w:rPr>
                <w:color w:val="222222"/>
                <w:sz w:val="16"/>
                <w:szCs w:val="16"/>
                <w:shd w:val="clear" w:color="auto" w:fill="FFFFFF"/>
              </w:rPr>
              <w:t>GAGGTTAAATATGTGTTCTATTTCCTCTAGACCGTTCCATGCGGACTCCCTTG</w:t>
            </w:r>
          </w:p>
        </w:tc>
        <w:tc>
          <w:tcPr>
            <w:tcW w:w="1520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KmPHA2_S252_TCG_to_TCT_f</w:t>
            </w:r>
          </w:p>
        </w:tc>
      </w:tr>
      <w:tr w:rsidR="0054194B" w:rsidRPr="00E92011" w:rsidTr="00266FC6">
        <w:tc>
          <w:tcPr>
            <w:tcW w:w="1016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ML_234</w:t>
            </w:r>
          </w:p>
        </w:tc>
        <w:tc>
          <w:tcPr>
            <w:tcW w:w="6814" w:type="dxa"/>
            <w:vAlign w:val="center"/>
          </w:tcPr>
          <w:p w:rsidR="0054194B" w:rsidRPr="008417EF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8417EF">
              <w:rPr>
                <w:color w:val="222222"/>
                <w:sz w:val="16"/>
                <w:szCs w:val="16"/>
                <w:shd w:val="clear" w:color="auto" w:fill="FFFFFF"/>
              </w:rPr>
              <w:t>CAAGGGAGTCCGCATGGAACGGTCTAGAGGAAATAGAACACATATTTAACCTC</w:t>
            </w:r>
          </w:p>
        </w:tc>
        <w:tc>
          <w:tcPr>
            <w:tcW w:w="1520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KmPHA2_S252_TCG_to_TCT_r</w:t>
            </w:r>
          </w:p>
        </w:tc>
      </w:tr>
      <w:tr w:rsidR="0054194B" w:rsidRPr="00E92011" w:rsidTr="00266FC6">
        <w:tc>
          <w:tcPr>
            <w:tcW w:w="1016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ML_219</w:t>
            </w:r>
          </w:p>
        </w:tc>
        <w:tc>
          <w:tcPr>
            <w:tcW w:w="6814" w:type="dxa"/>
            <w:vAlign w:val="center"/>
          </w:tcPr>
          <w:p w:rsidR="0054194B" w:rsidRPr="00D92563" w:rsidRDefault="0054194B" w:rsidP="0054194B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D92563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TTCCATGCGGACTCCCTTGC</w:t>
            </w:r>
          </w:p>
        </w:tc>
        <w:tc>
          <w:tcPr>
            <w:tcW w:w="1520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KmPHA2_linear_f</w:t>
            </w:r>
          </w:p>
        </w:tc>
      </w:tr>
      <w:tr w:rsidR="0054194B" w:rsidRPr="00E92011" w:rsidTr="00266FC6">
        <w:tc>
          <w:tcPr>
            <w:tcW w:w="1016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ML_212</w:t>
            </w:r>
          </w:p>
        </w:tc>
        <w:tc>
          <w:tcPr>
            <w:tcW w:w="6814" w:type="dxa"/>
            <w:vAlign w:val="center"/>
          </w:tcPr>
          <w:p w:rsidR="0054194B" w:rsidRPr="00D92563" w:rsidRDefault="0054194B" w:rsidP="0054194B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D92563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GAACACATATTTAACCTCTGATCCTTCAATACGT</w:t>
            </w:r>
          </w:p>
        </w:tc>
        <w:tc>
          <w:tcPr>
            <w:tcW w:w="1520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KmPHA2_linear_r</w:t>
            </w:r>
          </w:p>
        </w:tc>
      </w:tr>
      <w:tr w:rsidR="0054194B" w:rsidRPr="00E92011" w:rsidTr="00266FC6">
        <w:tc>
          <w:tcPr>
            <w:tcW w:w="1016" w:type="dxa"/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ML_237</w:t>
            </w:r>
          </w:p>
        </w:tc>
        <w:tc>
          <w:tcPr>
            <w:tcW w:w="6814" w:type="dxa"/>
            <w:vAlign w:val="center"/>
          </w:tcPr>
          <w:p w:rsidR="0054194B" w:rsidRPr="006204D5" w:rsidRDefault="0054194B" w:rsidP="0054194B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C85925">
              <w:rPr>
                <w:color w:val="222222"/>
                <w:sz w:val="16"/>
                <w:szCs w:val="16"/>
                <w:shd w:val="clear" w:color="auto" w:fill="FFFFFF"/>
              </w:rPr>
              <w:t>TTCTCACCATTTCATGGGTGTTACTTTGCATGGTGTTGCTGCTATCACCACTA</w:t>
            </w:r>
          </w:p>
        </w:tc>
        <w:tc>
          <w:tcPr>
            <w:tcW w:w="1520" w:type="dxa"/>
            <w:vAlign w:val="center"/>
          </w:tcPr>
          <w:p w:rsidR="00266FC6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229L</w:t>
            </w:r>
          </w:p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insert_f</w:t>
            </w:r>
            <w:proofErr w:type="spellEnd"/>
          </w:p>
        </w:tc>
      </w:tr>
      <w:tr w:rsidR="0054194B" w:rsidRPr="00E92011" w:rsidTr="00266FC6">
        <w:tc>
          <w:tcPr>
            <w:tcW w:w="1016" w:type="dxa"/>
            <w:tcBorders>
              <w:bottom w:val="single" w:sz="2" w:space="0" w:color="000000"/>
            </w:tcBorders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ML_230</w:t>
            </w:r>
            <w:proofErr w:type="spellEnd"/>
          </w:p>
        </w:tc>
        <w:tc>
          <w:tcPr>
            <w:tcW w:w="6814" w:type="dxa"/>
            <w:tcBorders>
              <w:bottom w:val="single" w:sz="2" w:space="0" w:color="000000"/>
            </w:tcBorders>
            <w:vAlign w:val="center"/>
          </w:tcPr>
          <w:p w:rsidR="0054194B" w:rsidRPr="006204D5" w:rsidRDefault="0054194B" w:rsidP="0054194B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proofErr w:type="spellStart"/>
            <w:r w:rsidRPr="00C85925">
              <w:rPr>
                <w:color w:val="222222"/>
                <w:sz w:val="16"/>
                <w:szCs w:val="16"/>
                <w:shd w:val="clear" w:color="auto" w:fill="FFFFFF"/>
              </w:rPr>
              <w:t>TAGTGGTGATAGCAGCAACACCATGCAAAGTAACACCCATGAAATGGTGAGAA</w:t>
            </w:r>
            <w:proofErr w:type="spellEnd"/>
          </w:p>
        </w:tc>
        <w:tc>
          <w:tcPr>
            <w:tcW w:w="1520" w:type="dxa"/>
            <w:tcBorders>
              <w:bottom w:val="single" w:sz="2" w:space="0" w:color="000000"/>
            </w:tcBorders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229L</w:t>
            </w:r>
          </w:p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insert_r</w:t>
            </w:r>
            <w:proofErr w:type="spellEnd"/>
          </w:p>
        </w:tc>
      </w:tr>
      <w:tr w:rsidR="0054194B" w:rsidRPr="00E92011" w:rsidTr="00266FC6">
        <w:tc>
          <w:tcPr>
            <w:tcW w:w="1016" w:type="dxa"/>
            <w:tcBorders>
              <w:top w:val="single" w:sz="2" w:space="0" w:color="000000"/>
            </w:tcBorders>
            <w:vAlign w:val="center"/>
          </w:tcPr>
          <w:p w:rsidR="0054194B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814" w:type="dxa"/>
            <w:tcBorders>
              <w:top w:val="single" w:sz="2" w:space="0" w:color="000000"/>
            </w:tcBorders>
            <w:vAlign w:val="center"/>
          </w:tcPr>
          <w:p w:rsidR="0054194B" w:rsidRPr="00AB1DA7" w:rsidRDefault="0054194B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20" w:type="dxa"/>
            <w:tcBorders>
              <w:top w:val="single" w:sz="2" w:space="0" w:color="000000"/>
            </w:tcBorders>
            <w:vAlign w:val="center"/>
          </w:tcPr>
          <w:p w:rsidR="00266FC6" w:rsidRDefault="00266FC6" w:rsidP="0054194B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  <w:tr w:rsidR="00266FC6" w:rsidRPr="00E92011" w:rsidTr="00266FC6">
        <w:trPr>
          <w:trHeight w:val="265"/>
        </w:trPr>
        <w:tc>
          <w:tcPr>
            <w:tcW w:w="101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lastRenderedPageBreak/>
              <w:t>Primer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s</w:t>
            </w:r>
          </w:p>
        </w:tc>
        <w:tc>
          <w:tcPr>
            <w:tcW w:w="681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66FC6" w:rsidRPr="006204D5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t>Sequence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 xml:space="preserve"> (5’ to 3’, priming parts are underlined)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t>Use</w:t>
            </w:r>
          </w:p>
        </w:tc>
      </w:tr>
      <w:tr w:rsidR="00266FC6" w:rsidRPr="00E92011" w:rsidTr="00266FC6">
        <w:tc>
          <w:tcPr>
            <w:tcW w:w="1016" w:type="dxa"/>
            <w:tcBorders>
              <w:top w:val="single" w:sz="2" w:space="0" w:color="000000"/>
              <w:bottom w:val="single" w:sz="2" w:space="0" w:color="FFFFFF" w:themeColor="background1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ML_189</w:t>
            </w:r>
          </w:p>
        </w:tc>
        <w:tc>
          <w:tcPr>
            <w:tcW w:w="6814" w:type="dxa"/>
            <w:tcBorders>
              <w:top w:val="single" w:sz="2" w:space="0" w:color="000000"/>
              <w:bottom w:val="single" w:sz="2" w:space="0" w:color="FFFFFF" w:themeColor="background1"/>
            </w:tcBorders>
            <w:vAlign w:val="center"/>
          </w:tcPr>
          <w:p w:rsidR="00266FC6" w:rsidRPr="006204D5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CATGGTGTTGCTGCTATCACCACTAC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FFFFFF" w:themeColor="background1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ScARO4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linear_f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tcBorders>
              <w:top w:val="single" w:sz="2" w:space="0" w:color="FFFFFF" w:themeColor="background1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ML_182</w:t>
            </w:r>
            <w:proofErr w:type="spellEnd"/>
          </w:p>
        </w:tc>
        <w:tc>
          <w:tcPr>
            <w:tcW w:w="6814" w:type="dxa"/>
            <w:tcBorders>
              <w:top w:val="single" w:sz="2" w:space="0" w:color="FFFFFF" w:themeColor="background1"/>
            </w:tcBorders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AGTAACACCCATGAAATGGTGAGAATGAG</w:t>
            </w:r>
            <w:proofErr w:type="spellEnd"/>
          </w:p>
        </w:tc>
        <w:tc>
          <w:tcPr>
            <w:tcW w:w="1520" w:type="dxa"/>
            <w:tcBorders>
              <w:top w:val="single" w:sz="2" w:space="0" w:color="FFFFFF" w:themeColor="background1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ScARO4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linear_r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ML_225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6204D5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proofErr w:type="spellStart"/>
            <w:r w:rsidRPr="00987146">
              <w:rPr>
                <w:color w:val="222222"/>
                <w:sz w:val="16"/>
                <w:szCs w:val="16"/>
                <w:shd w:val="clear" w:color="auto" w:fill="FFFFFF"/>
              </w:rPr>
              <w:t>AGATGGTGATGATAAGAATAACTTCTCTTCTGTTGCCACTAGAGATATAGAAT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ScARO7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G141S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insert_f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ML_220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6204D5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proofErr w:type="spellStart"/>
            <w:r w:rsidRPr="00987146">
              <w:rPr>
                <w:color w:val="222222"/>
                <w:sz w:val="16"/>
                <w:szCs w:val="16"/>
                <w:shd w:val="clear" w:color="auto" w:fill="FFFFFF"/>
              </w:rPr>
              <w:t>ATTCTATATCTCTAGTGGCAACAGAAGAGAAGTTATTCTTATCATCACCATCT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ScARO7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G141S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insert_r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ML_223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TCTGTTGCCACTAGAGATATAGAATGTTTG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ScARO7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linear_f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ML_218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GAAGTTATTCTTATCATCACCATCTCTTTTCG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ScARO7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linear_r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ML_211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6204D5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proofErr w:type="spellStart"/>
            <w:r w:rsidRPr="00A15998">
              <w:rPr>
                <w:color w:val="222222"/>
                <w:sz w:val="16"/>
                <w:szCs w:val="16"/>
                <w:shd w:val="clear" w:color="auto" w:fill="FFFFFF"/>
              </w:rPr>
              <w:t>CCCACATCACTTCATGGGTGTTACCTTGCACGGTGTTGCTGCCATCACCACCA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L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insert_f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ML_206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6204D5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proofErr w:type="spellStart"/>
            <w:r w:rsidRPr="00A15998">
              <w:rPr>
                <w:color w:val="222222"/>
                <w:sz w:val="16"/>
                <w:szCs w:val="16"/>
                <w:shd w:val="clear" w:color="auto" w:fill="FFFFFF"/>
              </w:rPr>
              <w:t>TGGTGGTGATGGCAGCAACACCGTGCAAGGTAACACCCATGAAGTGATGTGGG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L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insert_r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ML_207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6204D5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proofErr w:type="spellStart"/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CACGGTGTTGCTGCCATCAC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KmARO4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linear_f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ML_202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6204D5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proofErr w:type="spellStart"/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GGTAACACCCATGAAGTGATGTGG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KmARO4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linear_r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ML_191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C3641B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proofErr w:type="spellStart"/>
            <w:r w:rsidRPr="00DB4B0D">
              <w:rPr>
                <w:color w:val="222222"/>
                <w:sz w:val="16"/>
                <w:szCs w:val="16"/>
                <w:shd w:val="clear" w:color="auto" w:fill="FFFFFF"/>
              </w:rPr>
              <w:t>AGAGGGAAACACATCTGAGAATTTTTCTAGTGTGGCTACGAGGGATATCGAAA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KmARO7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G141S</w:t>
            </w:r>
          </w:p>
          <w:p w:rsidR="00266FC6" w:rsidRPr="00027D51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insert_f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ML_184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DB4B0D">
              <w:rPr>
                <w:color w:val="222222"/>
                <w:sz w:val="16"/>
                <w:szCs w:val="16"/>
                <w:shd w:val="clear" w:color="auto" w:fill="FFFFFF"/>
              </w:rPr>
              <w:t>TTTCGATATCCCTCGTAGCCACACTAGAAAAATTCTCAGATGTGTTTCCCTCT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KmARO7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G141S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insert_r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ML_193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C3641B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proofErr w:type="spellStart"/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AGTGTGGCTACGAGGGATATCG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KmARO7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linear_f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ML_186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AAAATTCTCAGATGTGTTTCCCTCTCTCT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KmARO7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linear_r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ML_265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6B5481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E05F7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ATGGCTCCAGTAGTTCTAGACGA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KmARO10_f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ML_254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CA32D0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E05F7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TTATTTTGGCTTACCATTTACCAACATAGC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KmARO10_r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ML_259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C3641B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GAAGAGAACTAAAAAAGAAGGCCGC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L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-CYC1t_f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ML_261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F73F2">
              <w:rPr>
                <w:color w:val="222222"/>
                <w:sz w:val="16"/>
                <w:szCs w:val="16"/>
                <w:shd w:val="clear" w:color="auto" w:fill="FFFFFF"/>
              </w:rPr>
              <w:t>TCGAAGGCTTTAATTTG</w:t>
            </w:r>
            <w:r w:rsidRPr="00AF73F2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CGCAGTTTATCATTATCAATACTCGC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C3641B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ScTDH3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-ARO10_f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ML_252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C3641B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AAGCGTGACATAACTAATTACATGAC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C3641B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ScTDH3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-ARO10_r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ML_245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GGCGAATTGGAGCTCCACCG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ABZ1_upHD _f, URA3_upHD_f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ML_036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GGGTGGTATTGGACCCCATACC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ABZ1_upHD 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XL_001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204D5">
              <w:rPr>
                <w:color w:val="222222"/>
                <w:sz w:val="16"/>
                <w:szCs w:val="16"/>
                <w:shd w:val="clear" w:color="auto" w:fill="FFFFFF"/>
              </w:rPr>
              <w:t>TATGGGGTCCAATACCACCC</w:t>
            </w:r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AACACCGATGAAGCAAAGAAG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6204D5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KmTEF3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XL_002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204D5">
              <w:rPr>
                <w:color w:val="222222"/>
                <w:sz w:val="16"/>
                <w:szCs w:val="16"/>
                <w:shd w:val="clear" w:color="auto" w:fill="FFFFFF"/>
              </w:rPr>
              <w:t>CACCAGTCATGCTAGCCATCCCGGG</w:t>
            </w:r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CTTTAATGTTACTTCTCTTGGAGTTAGAAC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6204D5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KmTEF3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XL_003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204D5">
              <w:rPr>
                <w:color w:val="222222"/>
                <w:sz w:val="16"/>
                <w:szCs w:val="16"/>
                <w:shd w:val="clear" w:color="auto" w:fill="FFFFFF"/>
              </w:rPr>
              <w:t>TATGGGGTCCAATACCACCC</w:t>
            </w:r>
            <w:r w:rsidRPr="006204D5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TTACCCTCACTCTTTCACATTAC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6204D5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XL_004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6204D5">
              <w:rPr>
                <w:color w:val="222222"/>
                <w:sz w:val="16"/>
                <w:szCs w:val="16"/>
                <w:shd w:val="clear" w:color="auto" w:fill="FFFFFF"/>
              </w:rPr>
              <w:t>CACCAGTCATGCTAGCCATCCCGGG</w:t>
            </w:r>
            <w:r w:rsidRPr="00E00ADB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TTTTGTATCTTTATATAGGTAGTGTGTAT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6204D5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_r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XL_005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6204D5">
              <w:rPr>
                <w:color w:val="222222"/>
                <w:sz w:val="16"/>
                <w:szCs w:val="16"/>
                <w:shd w:val="clear" w:color="auto" w:fill="FFFFFF"/>
              </w:rPr>
              <w:t>TATGGGGTCCAATACCACCC</w:t>
            </w:r>
            <w:r w:rsidRPr="00E00ADB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CACTATATCAGGCCTCCACTATTCCA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6204D5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KmT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DH</w:t>
            </w:r>
            <w:r w:rsidRPr="006204D5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XL_006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204D5">
              <w:rPr>
                <w:color w:val="222222"/>
                <w:sz w:val="16"/>
                <w:szCs w:val="16"/>
                <w:shd w:val="clear" w:color="auto" w:fill="FFFFFF"/>
              </w:rPr>
              <w:t>CACCAGTCATGCTAGCCATCCCGGG</w:t>
            </w:r>
            <w:r w:rsidRPr="00E00ADB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TGTGAATGTGTAAAAGTGTGTGTGTACTGTTG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6204D5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KmT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DH</w:t>
            </w:r>
            <w:r w:rsidRPr="006204D5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ML_331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C2AEF">
              <w:rPr>
                <w:color w:val="222222"/>
                <w:sz w:val="16"/>
                <w:szCs w:val="16"/>
                <w:shd w:val="clear" w:color="auto" w:fill="FFFFFF"/>
              </w:rPr>
              <w:t>AAGAGAAGTAACATTAAAGC</w:t>
            </w:r>
            <w:r w:rsidRPr="006C2AE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ATGTCAGCTACACCACAACCTATG</w:t>
            </w:r>
          </w:p>
        </w:tc>
        <w:tc>
          <w:tcPr>
            <w:tcW w:w="1520" w:type="dxa"/>
            <w:vAlign w:val="center"/>
          </w:tcPr>
          <w:p w:rsidR="00266FC6" w:rsidRPr="00C511D3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C511D3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KmTEF3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-KmARO4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L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ML_320</w:t>
            </w:r>
          </w:p>
        </w:tc>
        <w:tc>
          <w:tcPr>
            <w:tcW w:w="6814" w:type="dxa"/>
            <w:vAlign w:val="center"/>
          </w:tcPr>
          <w:p w:rsidR="00266FC6" w:rsidRPr="00C511D3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C511D3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GACATAACTAATTACATGACTCGAGTTATTTAGCGG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L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_r, KmPHA2_r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ML_333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C2AEF">
              <w:rPr>
                <w:color w:val="222222"/>
                <w:sz w:val="16"/>
                <w:szCs w:val="16"/>
                <w:shd w:val="clear" w:color="auto" w:fill="FFFFFF"/>
              </w:rPr>
              <w:t>AAGAGAAGTAACATTAAAGC</w:t>
            </w:r>
            <w:r w:rsidRPr="00C511D3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ATGGATTTTTTTAAACCAGAAACTGTTC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C511D3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KmTEF3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-KmARO7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ML_324</w:t>
            </w:r>
          </w:p>
        </w:tc>
        <w:tc>
          <w:tcPr>
            <w:tcW w:w="6814" w:type="dxa"/>
            <w:vAlign w:val="center"/>
          </w:tcPr>
          <w:p w:rsidR="00266FC6" w:rsidRPr="00C511D3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C511D3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AGCGTGACATAACTAATTACATGAC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KmARO7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ML_303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C2AEF">
              <w:rPr>
                <w:color w:val="222222"/>
                <w:sz w:val="16"/>
                <w:szCs w:val="16"/>
                <w:shd w:val="clear" w:color="auto" w:fill="FFFFFF"/>
              </w:rPr>
              <w:t>AAGAGAAGTAACATTAAAGC</w:t>
            </w:r>
            <w:r w:rsidRPr="00B40421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ATGGTTAAAGTGCTGTATCTAGGGCC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C511D3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KmTEF3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-KmPHA2_f</w:t>
            </w:r>
          </w:p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ML_263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C2AEF">
              <w:rPr>
                <w:color w:val="222222"/>
                <w:sz w:val="16"/>
                <w:szCs w:val="16"/>
                <w:shd w:val="clear" w:color="auto" w:fill="FFFFFF"/>
              </w:rPr>
              <w:t>CCTATATAAAGATACAAAAC</w:t>
            </w:r>
            <w:r w:rsidRPr="006C2AE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ATGTCAGCTACACCACAACCTATG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C511D3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-KmARO4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L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ML_307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C2AEF">
              <w:rPr>
                <w:color w:val="222222"/>
                <w:sz w:val="16"/>
                <w:szCs w:val="16"/>
                <w:shd w:val="clear" w:color="auto" w:fill="FFFFFF"/>
              </w:rPr>
              <w:t>CCTATATAAAGATACAAAAC</w:t>
            </w:r>
            <w:r w:rsidRPr="00C511D3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ATGGATTTTTTTAAACCAGAAACTGTTC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C511D3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-KmARO7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ML_297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C2AEF">
              <w:rPr>
                <w:color w:val="222222"/>
                <w:sz w:val="16"/>
                <w:szCs w:val="16"/>
                <w:shd w:val="clear" w:color="auto" w:fill="FFFFFF"/>
              </w:rPr>
              <w:t>CCTATATAAAGATACAAAAC</w:t>
            </w:r>
            <w:r w:rsidRPr="00B40421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ATGGTTAAAGTGCTGTATCTAGGGCC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C511D3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PGK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-KmPHA2_f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ML_293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C2AEF">
              <w:rPr>
                <w:color w:val="222222"/>
                <w:sz w:val="16"/>
                <w:szCs w:val="16"/>
                <w:shd w:val="clear" w:color="auto" w:fill="FFFFFF"/>
              </w:rPr>
              <w:t>ACACTTTTACACATTCACAC</w:t>
            </w:r>
            <w:r w:rsidRPr="006C2AEF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ATGTCAGCTACACCACAACCTATG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C511D3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TDH3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-KmARO4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L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ML_309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C2AEF">
              <w:rPr>
                <w:color w:val="222222"/>
                <w:sz w:val="16"/>
                <w:szCs w:val="16"/>
                <w:shd w:val="clear" w:color="auto" w:fill="FFFFFF"/>
              </w:rPr>
              <w:t>ACACTTTTACACATTCACAC</w:t>
            </w:r>
            <w:r w:rsidRPr="00C511D3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ATGGATTTTTTTAAACCAGAAACTGTTC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C511D3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TDH3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-KmARO7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ML_311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6C2AEF">
              <w:rPr>
                <w:color w:val="222222"/>
                <w:sz w:val="16"/>
                <w:szCs w:val="16"/>
                <w:shd w:val="clear" w:color="auto" w:fill="FFFFFF"/>
              </w:rPr>
              <w:t>ACACTTTTACACATTCACAC</w:t>
            </w:r>
            <w:r w:rsidRPr="00B40421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ATGGTTAAAGTGCTGTATCTAGGGCC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C511D3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TDH3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-KmPHA2_f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ML_007</w:t>
            </w:r>
          </w:p>
        </w:tc>
        <w:tc>
          <w:tcPr>
            <w:tcW w:w="6814" w:type="dxa"/>
            <w:vAlign w:val="center"/>
          </w:tcPr>
          <w:p w:rsidR="00266FC6" w:rsidRPr="00AE07BC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AE07B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GGCATGGATGAACTATACAAATGAC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CYC1t_611bp_ABZ1_downHD_f</w:t>
            </w:r>
          </w:p>
        </w:tc>
      </w:tr>
      <w:tr w:rsidR="00266FC6" w:rsidRPr="00E92011" w:rsidTr="00852317">
        <w:tc>
          <w:tcPr>
            <w:tcW w:w="1016" w:type="dxa"/>
            <w:tcBorders>
              <w:bottom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ML_192</w:t>
            </w:r>
          </w:p>
        </w:tc>
        <w:tc>
          <w:tcPr>
            <w:tcW w:w="6814" w:type="dxa"/>
            <w:tcBorders>
              <w:bottom w:val="single" w:sz="2" w:space="0" w:color="000000"/>
            </w:tcBorders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E07BC">
              <w:rPr>
                <w:color w:val="222222"/>
                <w:sz w:val="16"/>
                <w:szCs w:val="16"/>
                <w:shd w:val="clear" w:color="auto" w:fill="FFFFFF"/>
              </w:rPr>
              <w:t>AGGGAACAAAAGCTGGTACCGGCCG</w:t>
            </w:r>
            <w:r w:rsidRPr="00AE07B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GACCGTAAACTGACCCATTTCATATC</w:t>
            </w:r>
          </w:p>
        </w:tc>
        <w:tc>
          <w:tcPr>
            <w:tcW w:w="1520" w:type="dxa"/>
            <w:tcBorders>
              <w:bottom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611bp_ABZ1_downHD_r</w:t>
            </w:r>
          </w:p>
        </w:tc>
      </w:tr>
      <w:tr w:rsidR="00266FC6" w:rsidRPr="00E92011" w:rsidTr="00852317">
        <w:tc>
          <w:tcPr>
            <w:tcW w:w="1016" w:type="dxa"/>
            <w:tcBorders>
              <w:top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814" w:type="dxa"/>
            <w:tcBorders>
              <w:top w:val="single" w:sz="2" w:space="0" w:color="000000"/>
            </w:tcBorders>
            <w:vAlign w:val="center"/>
          </w:tcPr>
          <w:p w:rsidR="00266FC6" w:rsidRPr="00BF16C3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20" w:type="dxa"/>
            <w:tcBorders>
              <w:top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  <w:tr w:rsidR="00266FC6" w:rsidRPr="00E92011" w:rsidTr="00852317">
        <w:trPr>
          <w:trHeight w:val="265"/>
        </w:trPr>
        <w:tc>
          <w:tcPr>
            <w:tcW w:w="101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lastRenderedPageBreak/>
              <w:t>Primer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s</w:t>
            </w:r>
          </w:p>
        </w:tc>
        <w:tc>
          <w:tcPr>
            <w:tcW w:w="681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66FC6" w:rsidRPr="00BF16C3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t>Sequence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 xml:space="preserve"> (5’ to 3’, priming parts are underlined)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t>Use</w:t>
            </w:r>
          </w:p>
        </w:tc>
      </w:tr>
      <w:tr w:rsidR="00266FC6" w:rsidRPr="00E92011" w:rsidTr="00852317">
        <w:tc>
          <w:tcPr>
            <w:tcW w:w="1016" w:type="dxa"/>
            <w:tcBorders>
              <w:top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ML_215</w:t>
            </w:r>
          </w:p>
        </w:tc>
        <w:tc>
          <w:tcPr>
            <w:tcW w:w="6814" w:type="dxa"/>
            <w:tcBorders>
              <w:top w:val="single" w:sz="2" w:space="0" w:color="000000"/>
            </w:tcBorders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BF16C3">
              <w:rPr>
                <w:color w:val="222222"/>
                <w:sz w:val="16"/>
                <w:szCs w:val="16"/>
                <w:shd w:val="clear" w:color="auto" w:fill="FFFFFF"/>
              </w:rPr>
              <w:t>CTGGCCCCAGTGCTGCAATGATACCGCGACTCCCACGCTCACCGGCTCCAGATTTATCA</w:t>
            </w:r>
          </w:p>
        </w:tc>
        <w:tc>
          <w:tcPr>
            <w:tcW w:w="1520" w:type="dxa"/>
            <w:tcBorders>
              <w:top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AmpR_S240_TCT_to_AGT_insert_f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ML_210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BF16C3">
              <w:rPr>
                <w:color w:val="222222"/>
                <w:sz w:val="16"/>
                <w:szCs w:val="16"/>
                <w:shd w:val="clear" w:color="auto" w:fill="FFFFFF"/>
              </w:rPr>
              <w:t>TGATAAATCTGGAGCCGGTGAGCGTGGGAGTCGCGGTATCATTGCAGCACTGGGGCCAG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AmpR_S240_TCT_to_AGT_insert 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ML_213</w:t>
            </w:r>
          </w:p>
        </w:tc>
        <w:tc>
          <w:tcPr>
            <w:tcW w:w="6814" w:type="dxa"/>
            <w:vAlign w:val="center"/>
          </w:tcPr>
          <w:p w:rsidR="00266FC6" w:rsidRPr="00BF16C3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BF16C3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TATCATTGCAGCACTGGGGC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611bp_ABZ1_downHD_linear_f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ML_208</w:t>
            </w:r>
          </w:p>
        </w:tc>
        <w:tc>
          <w:tcPr>
            <w:tcW w:w="6814" w:type="dxa"/>
            <w:vAlign w:val="center"/>
          </w:tcPr>
          <w:p w:rsidR="00266FC6" w:rsidRPr="00BF16C3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BF16C3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TCACCGGCTCCAGATTTATCAGC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611bp_ABZ1_downHD_linear_r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ML_233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82697B">
              <w:rPr>
                <w:color w:val="222222"/>
                <w:sz w:val="16"/>
                <w:szCs w:val="16"/>
                <w:shd w:val="clear" w:color="auto" w:fill="FFFFFF"/>
              </w:rPr>
              <w:t>GGGTCCAATACCACCCTACCGCGAGACCCACGGGTCTCTGAATCTTGGTGGGAAATTAAT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BsaI</w:t>
            </w:r>
            <w:proofErr w:type="spellEnd"/>
            <w:r>
              <w:rPr>
                <w:color w:val="222222"/>
                <w:sz w:val="16"/>
                <w:szCs w:val="16"/>
                <w:shd w:val="clear" w:color="auto" w:fill="FFFFFF"/>
              </w:rPr>
              <w:t>(2)_</w:t>
            </w: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insert_f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ML_226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 w:rsidRPr="0082697B">
              <w:rPr>
                <w:color w:val="222222"/>
                <w:sz w:val="16"/>
                <w:szCs w:val="16"/>
                <w:shd w:val="clear" w:color="auto" w:fill="FFFFFF"/>
              </w:rPr>
              <w:t>ATTAATTTCCCACCAAGATTCAGAGACCCGTGGGTCTCGCGGTAGGGTGGTATTGGACCC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BsaI</w:t>
            </w:r>
            <w:proofErr w:type="spellEnd"/>
            <w:r>
              <w:rPr>
                <w:color w:val="222222"/>
                <w:sz w:val="16"/>
                <w:szCs w:val="16"/>
                <w:shd w:val="clear" w:color="auto" w:fill="FFFFFF"/>
              </w:rPr>
              <w:t>(2)_</w:t>
            </w: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insert_r</w:t>
            </w:r>
            <w:proofErr w:type="spellEnd"/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222222"/>
                <w:sz w:val="16"/>
                <w:szCs w:val="16"/>
                <w:shd w:val="clear" w:color="auto" w:fill="FFFFFF"/>
              </w:rPr>
              <w:t>ML_231</w:t>
            </w:r>
            <w:proofErr w:type="spellEnd"/>
          </w:p>
        </w:tc>
        <w:tc>
          <w:tcPr>
            <w:tcW w:w="6814" w:type="dxa"/>
            <w:vAlign w:val="center"/>
          </w:tcPr>
          <w:p w:rsidR="00266FC6" w:rsidRPr="00B75EDC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proofErr w:type="spellStart"/>
            <w:r w:rsidRPr="00B75ED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TTGGTGGGAAATTAATCCAGAATTTTATTAAATTGGCG</w:t>
            </w:r>
            <w:proofErr w:type="spellEnd"/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611bp_ABZ1_downHD_AmpR_S240_TCT_to_AGT_linear_f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ML_298</w:t>
            </w:r>
          </w:p>
        </w:tc>
        <w:tc>
          <w:tcPr>
            <w:tcW w:w="6814" w:type="dxa"/>
            <w:vAlign w:val="center"/>
          </w:tcPr>
          <w:p w:rsidR="00266FC6" w:rsidRPr="00B75EDC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B75ED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GGGTGGTATTGGACCCCATAC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611bp_ABZ1_downHD_AmpR_S240_TCT_to_AGT_linear_r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ML_377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422D8E">
              <w:rPr>
                <w:color w:val="222222"/>
                <w:sz w:val="16"/>
                <w:szCs w:val="16"/>
                <w:shd w:val="clear" w:color="auto" w:fill="FFFFFF"/>
              </w:rPr>
              <w:t>GGGTCCAATACCACCCT</w:t>
            </w:r>
            <w:r w:rsidRPr="00422D8E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AACACCGATGAAGCAAAGAAGTAACAGC</w:t>
            </w:r>
          </w:p>
        </w:tc>
        <w:tc>
          <w:tcPr>
            <w:tcW w:w="1520" w:type="dxa"/>
            <w:vAlign w:val="center"/>
          </w:tcPr>
          <w:p w:rsidR="00266FC6" w:rsidRPr="00A5504C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m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TEF3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</w:rPr>
              <w:t>-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KmARO4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L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-CYC1t_f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ML_366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422D8E">
              <w:rPr>
                <w:color w:val="222222"/>
                <w:sz w:val="16"/>
                <w:szCs w:val="16"/>
                <w:shd w:val="clear" w:color="auto" w:fill="FFFFFF"/>
              </w:rPr>
              <w:t>CGAATGTCTGTTCGACACTG</w:t>
            </w:r>
            <w:r w:rsidRPr="00422D8E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GCAAATTAAAGCCTTCGAGCGTCC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L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-CYC1t_r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ML_365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422D8E">
              <w:rPr>
                <w:color w:val="222222"/>
                <w:sz w:val="16"/>
                <w:szCs w:val="16"/>
                <w:shd w:val="clear" w:color="auto" w:fill="FFFFFF"/>
              </w:rPr>
              <w:t>CAGTGTCGAACAGACATTCG</w:t>
            </w:r>
            <w:r w:rsidRPr="00422D8E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AACACCGATGAAGCAAAGAAGTAACAGC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m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TEF3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</w:rPr>
              <w:t>-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KmARO7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-CYC1t_f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ML_368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422D8E">
              <w:rPr>
                <w:color w:val="222222"/>
                <w:sz w:val="16"/>
                <w:szCs w:val="16"/>
                <w:shd w:val="clear" w:color="auto" w:fill="FFFFFF"/>
              </w:rPr>
              <w:t>TCGATACTGGTACTAATGCG</w:t>
            </w:r>
            <w:r w:rsidRPr="00422D8E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GCAAATTAAAGCCTTCGAGCGTCC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KmARO7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-CYC1t_r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ML_371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422D8E">
              <w:rPr>
                <w:color w:val="222222"/>
                <w:sz w:val="16"/>
                <w:szCs w:val="16"/>
                <w:shd w:val="clear" w:color="auto" w:fill="FFFFFF"/>
              </w:rPr>
              <w:t>CGCATTAGTACCAGTATCGA</w:t>
            </w:r>
            <w:r w:rsidRPr="00422D8E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AACACCGATGAAGCAAAGAAGTAACAGC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m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TEF3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</w:rPr>
              <w:t>-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KmPHA2-CYC1t_f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ML_370</w:t>
            </w:r>
          </w:p>
        </w:tc>
        <w:tc>
          <w:tcPr>
            <w:tcW w:w="6814" w:type="dxa"/>
            <w:vAlign w:val="center"/>
          </w:tcPr>
          <w:p w:rsidR="00266FC6" w:rsidRPr="00422D8E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422D8E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GTCGCCAATTTAATAAAATTCTGGATTAATTTCCCACCAA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KmPHA2-CYC1t_r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ML_373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422D8E">
              <w:rPr>
                <w:color w:val="222222"/>
                <w:sz w:val="16"/>
                <w:szCs w:val="16"/>
                <w:shd w:val="clear" w:color="auto" w:fill="FFFFFF"/>
              </w:rPr>
              <w:t>CGCATTAGTACCAGTATCGA</w:t>
            </w:r>
            <w:r w:rsidRPr="00422D8E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TTACCCTCACTCTTTCACATTACCCTCC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mPGK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</w:rPr>
              <w:t>-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KmPHA2-CYC1t_f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ML_375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422D8E">
              <w:rPr>
                <w:color w:val="222222"/>
                <w:sz w:val="16"/>
                <w:szCs w:val="16"/>
                <w:shd w:val="clear" w:color="auto" w:fill="FFFFFF"/>
              </w:rPr>
              <w:t>CGCATTAGTACCAGTATCGA</w:t>
            </w:r>
            <w:r w:rsidRPr="00422D8E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CACTATATCAGGCCTCCACTATTCCAGG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mTDH3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</w:rPr>
              <w:t>-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KmPHA2-CYC1t_f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ML_367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0F1160">
              <w:rPr>
                <w:color w:val="222222"/>
                <w:sz w:val="16"/>
                <w:szCs w:val="16"/>
                <w:shd w:val="clear" w:color="auto" w:fill="FFFFFF"/>
              </w:rPr>
              <w:t>CAGTGTCGAACAGACATTCG</w:t>
            </w:r>
            <w:r w:rsidRPr="000F116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TTACCCTCACTCTTTCACATTACCCTCC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mPGK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</w:rPr>
              <w:t>-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KmARO7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-CYC1t_f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ML_369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0F1160">
              <w:rPr>
                <w:color w:val="222222"/>
                <w:sz w:val="16"/>
                <w:szCs w:val="16"/>
                <w:shd w:val="clear" w:color="auto" w:fill="FFFFFF"/>
              </w:rPr>
              <w:t>CAGTGTCGAACAGACATTCG</w:t>
            </w:r>
            <w:r w:rsidRPr="000F116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CACTATATCAGGCCTCCACTATTC</w:t>
            </w:r>
            <w:r w:rsidRPr="001A0A99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CAGG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m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T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DH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3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</w:rPr>
              <w:t>-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KmARO7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G141S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-CYC1t_f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ML_379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0F1160">
              <w:rPr>
                <w:color w:val="222222"/>
                <w:sz w:val="16"/>
                <w:szCs w:val="16"/>
                <w:shd w:val="clear" w:color="auto" w:fill="FFFFFF"/>
              </w:rPr>
              <w:t>GGGTCCAATACCACCCT</w:t>
            </w:r>
            <w:r w:rsidRPr="000F116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TTACCCTCACTCTTTCACATTACCCTCC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mPGK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</w:rPr>
              <w:t>-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KmARO4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L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-CYC1t_f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ML_381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0F1160">
              <w:rPr>
                <w:color w:val="222222"/>
                <w:sz w:val="16"/>
                <w:szCs w:val="16"/>
                <w:shd w:val="clear" w:color="auto" w:fill="FFFFFF"/>
              </w:rPr>
              <w:t>GGGTCCAATACCACCCT</w:t>
            </w:r>
            <w:r w:rsidRPr="000F1160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CACTATATCAGGCCTCCACTATTCCAGG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P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m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T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DH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3</w:t>
            </w:r>
            <w:r w:rsidRPr="00A5504C">
              <w:rPr>
                <w:color w:val="222222"/>
                <w:sz w:val="16"/>
                <w:szCs w:val="16"/>
                <w:shd w:val="clear" w:color="auto" w:fill="FFFFFF"/>
              </w:rPr>
              <w:t>-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KmARO4</w:t>
            </w:r>
            <w:r w:rsidRPr="00033C93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K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22</w:t>
            </w:r>
            <w:r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  <w:r w:rsidRPr="00C85925">
              <w:rPr>
                <w:color w:val="222222"/>
                <w:sz w:val="16"/>
                <w:szCs w:val="16"/>
                <w:shd w:val="clear" w:color="auto" w:fill="FFFFFF"/>
                <w:vertAlign w:val="superscript"/>
              </w:rPr>
              <w:t>L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-CYC1t_f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ML_238</w:t>
            </w:r>
          </w:p>
        </w:tc>
        <w:tc>
          <w:tcPr>
            <w:tcW w:w="6814" w:type="dxa"/>
            <w:vAlign w:val="center"/>
          </w:tcPr>
          <w:p w:rsidR="00266FC6" w:rsidRPr="00890F89" w:rsidRDefault="00266FC6" w:rsidP="00266FC6">
            <w:pPr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</w:pPr>
            <w:r w:rsidRPr="00890F89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GCATTAACAACCCTCTAGGTTCTTTCGTAACTTC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URA3_upHD_r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ML_247</w:t>
            </w:r>
          </w:p>
        </w:tc>
        <w:tc>
          <w:tcPr>
            <w:tcW w:w="6814" w:type="dxa"/>
            <w:vAlign w:val="center"/>
          </w:tcPr>
          <w:p w:rsidR="00266FC6" w:rsidRPr="00AB1DA7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145B86">
              <w:rPr>
                <w:color w:val="222222"/>
                <w:sz w:val="16"/>
                <w:szCs w:val="16"/>
                <w:shd w:val="clear" w:color="auto" w:fill="FFFFFF"/>
              </w:rPr>
              <w:t>ACCTAGAGGGTTGTTAATG</w:t>
            </w:r>
            <w:r w:rsidRPr="00247A7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CAACACCGATGAAGCAAAGAAGTAACAGC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URA3_upHD-P</w:t>
            </w:r>
            <w:r w:rsidRPr="00114A87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KmTEF3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ML_015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CA528E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ATGGCTATTCCAGAAACTCAA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KmADH1_f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ML_018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CA528E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TTATTTGGAAGTGTCAACGACAA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KmADH1_r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ML_017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981FC3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ATGTCTATTCCAACTACTCAAAAGG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KmADH2_f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ML_020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981FC3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TTATTTGGAAGTGTCAACAACGT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KmADH2_r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ML_019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3D0936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ATGTTTCATAGAAGAGCATTGAAG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KmADH5_f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ML_022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3D0936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TTAGCATTCATAGGCCTGTCTGA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KmADH5_r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ML_021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3D0936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ATGTCCTACCCAGATAGTTTCC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KmADH6_f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ML_024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3D0936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TTATTTTTGAGCCTTGAACTCTCC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KmADH6_r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ML_023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3D0936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ATGTTTCGTAAGGTCACATCTG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KmADH7_f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ML_026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3D0936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TTAAAAGTTAATAATAAGTTTCATAGCCTTTT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KmADH7_r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ML_025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3D0936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ATGTCATCCGAAACCGCAGG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KmSFA1_f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ML_028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3D0936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TTATTTCTCCAAATCCAAGACGG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KmSFA1_r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ML_027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9D1824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ATGTCTATCCCAGAAACTCAAAA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ScADH1_f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ML_030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686B7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TTATTTAGAAGTGTCAACAACGTATCTAC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ScADH1_r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ML_029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686B7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ATGTCTATTCCAGAAACTCAAAAAG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ScADH2_f</w:t>
            </w:r>
          </w:p>
        </w:tc>
      </w:tr>
      <w:tr w:rsidR="00266FC6" w:rsidRPr="00E92011" w:rsidTr="00266FC6">
        <w:tc>
          <w:tcPr>
            <w:tcW w:w="1016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ML_032</w:t>
            </w:r>
          </w:p>
        </w:tc>
        <w:tc>
          <w:tcPr>
            <w:tcW w:w="6814" w:type="dxa"/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686B7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TTATTTAGAAGTGTCAACAACGTATCTACC</w:t>
            </w:r>
          </w:p>
        </w:tc>
        <w:tc>
          <w:tcPr>
            <w:tcW w:w="1520" w:type="dxa"/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ScADH2_r</w:t>
            </w:r>
          </w:p>
        </w:tc>
      </w:tr>
      <w:tr w:rsidR="00266FC6" w:rsidRPr="00E92011" w:rsidTr="00852317">
        <w:trPr>
          <w:trHeight w:val="270"/>
        </w:trPr>
        <w:tc>
          <w:tcPr>
            <w:tcW w:w="1016" w:type="dxa"/>
            <w:tcBorders>
              <w:bottom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ML_269</w:t>
            </w:r>
          </w:p>
        </w:tc>
        <w:tc>
          <w:tcPr>
            <w:tcW w:w="6814" w:type="dxa"/>
            <w:tcBorders>
              <w:bottom w:val="single" w:sz="2" w:space="0" w:color="000000"/>
            </w:tcBorders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686B7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ATGACTACTGAAAAAACCGTTGTTTTTGTTTCTGG</w:t>
            </w:r>
          </w:p>
        </w:tc>
        <w:tc>
          <w:tcPr>
            <w:tcW w:w="1520" w:type="dxa"/>
            <w:tcBorders>
              <w:bottom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ScPAR1_f</w:t>
            </w:r>
          </w:p>
        </w:tc>
      </w:tr>
      <w:tr w:rsidR="00266FC6" w:rsidRPr="00E92011" w:rsidTr="00852317">
        <w:trPr>
          <w:trHeight w:val="74"/>
        </w:trPr>
        <w:tc>
          <w:tcPr>
            <w:tcW w:w="1016" w:type="dxa"/>
            <w:tcBorders>
              <w:top w:val="single" w:sz="2" w:space="0" w:color="000000"/>
            </w:tcBorders>
            <w:vAlign w:val="center"/>
          </w:tcPr>
          <w:p w:rsidR="00852317" w:rsidRDefault="00852317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814" w:type="dxa"/>
            <w:tcBorders>
              <w:top w:val="single" w:sz="2" w:space="0" w:color="000000"/>
            </w:tcBorders>
            <w:vAlign w:val="center"/>
          </w:tcPr>
          <w:p w:rsidR="00266FC6" w:rsidRPr="00145B8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20" w:type="dxa"/>
            <w:tcBorders>
              <w:top w:val="single" w:sz="2" w:space="0" w:color="000000"/>
            </w:tcBorders>
            <w:vAlign w:val="center"/>
          </w:tcPr>
          <w:p w:rsidR="00266FC6" w:rsidRDefault="00266FC6" w:rsidP="00266FC6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  <w:tr w:rsidR="004447E2" w:rsidRPr="00E92011" w:rsidTr="00852317">
        <w:trPr>
          <w:trHeight w:val="74"/>
        </w:trPr>
        <w:tc>
          <w:tcPr>
            <w:tcW w:w="1016" w:type="dxa"/>
            <w:tcBorders>
              <w:top w:val="single" w:sz="2" w:space="0" w:color="000000"/>
            </w:tcBorders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lastRenderedPageBreak/>
              <w:t>Primer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s</w:t>
            </w:r>
          </w:p>
        </w:tc>
        <w:tc>
          <w:tcPr>
            <w:tcW w:w="6814" w:type="dxa"/>
            <w:tcBorders>
              <w:top w:val="single" w:sz="2" w:space="0" w:color="000000"/>
            </w:tcBorders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t>Sequence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 xml:space="preserve"> (5’ to 3’, priming parts are underlined)</w:t>
            </w:r>
          </w:p>
        </w:tc>
        <w:tc>
          <w:tcPr>
            <w:tcW w:w="1520" w:type="dxa"/>
            <w:tcBorders>
              <w:top w:val="single" w:sz="2" w:space="0" w:color="000000"/>
            </w:tcBorders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92011">
              <w:rPr>
                <w:color w:val="222222"/>
                <w:sz w:val="16"/>
                <w:szCs w:val="16"/>
                <w:shd w:val="clear" w:color="auto" w:fill="FFFFFF"/>
              </w:rPr>
              <w:t>Use</w:t>
            </w:r>
          </w:p>
        </w:tc>
      </w:tr>
      <w:tr w:rsidR="004447E2" w:rsidRPr="00E92011" w:rsidTr="00852317">
        <w:trPr>
          <w:trHeight w:val="74"/>
        </w:trPr>
        <w:tc>
          <w:tcPr>
            <w:tcW w:w="1016" w:type="dxa"/>
            <w:tcBorders>
              <w:top w:val="single" w:sz="2" w:space="0" w:color="000000"/>
            </w:tcBorders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ML_258</w:t>
            </w:r>
          </w:p>
        </w:tc>
        <w:tc>
          <w:tcPr>
            <w:tcW w:w="6814" w:type="dxa"/>
            <w:tcBorders>
              <w:top w:val="single" w:sz="2" w:space="0" w:color="000000"/>
            </w:tcBorders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686B7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TTAGCTTTTACTTTGAACTTCTAGTAATTGCGAGGC</w:t>
            </w:r>
          </w:p>
        </w:tc>
        <w:tc>
          <w:tcPr>
            <w:tcW w:w="1520" w:type="dxa"/>
            <w:tcBorders>
              <w:top w:val="single" w:sz="2" w:space="0" w:color="000000"/>
            </w:tcBorders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ScPAR1_r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ML_271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686B7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ATGTCTAATACAGTTCTAGTTTCTGGCGCTTC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ScPAR2_f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ML_260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686B7C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TTATAATCTGTTCTGCTTCTTCAAAATTTGGGCAG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ScPAR2_r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ML_273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584652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ATGACTACTGATACCACTGTTTTCGTTTCTGG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ScPAR3_f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ML_262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584652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TTAGGCTTCATTTTGAACTTCTAACATTTGCGC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ScPAR3_r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ML_275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584652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ATGTCAGTTTTCGTTTCAGGTGCTAACG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ScPAR4_f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ML_264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584652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TTATATTCTGCCCTCAAATTTTAAAATTTGGGAGGC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ScPAR4_r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ML_277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FB2B74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ATGACGTACGTTGTGGTTACTGGTG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KmPAR1_f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ML_266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FB2B74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TTAGTTGTTAGCCTTTAGTATTTGGGCAACAGTATC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KmPAR1_r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ML_279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FB2B74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ATGACATATACAGTGGTGACAGGCG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KmPAR2_f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ML_268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4A6624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 xml:space="preserve"> TACTTACCCACGGTACGCGC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KmPAR2_r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ML_281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TCTAGAACTAGTGGATCCCCCGGG</w:t>
            </w:r>
            <w:r w:rsidRPr="004A6624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ATGTCATACACGGTAATTACAGGCGC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KmPAR3_f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ML_270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A95F75">
              <w:rPr>
                <w:color w:val="222222"/>
                <w:sz w:val="16"/>
                <w:szCs w:val="16"/>
                <w:shd w:val="clear" w:color="auto" w:fill="FFFFFF"/>
              </w:rPr>
              <w:t>ACATAACTAATTACATGACTCGAG</w:t>
            </w:r>
            <w:r w:rsidRPr="004A6624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TTAATTCTGAGGAATTCCCCTGACTCTCAAAAG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KmPAR3_r</w:t>
            </w:r>
          </w:p>
        </w:tc>
      </w:tr>
      <w:tr w:rsidR="004447E2" w:rsidRPr="00E92011" w:rsidTr="00266FC6">
        <w:tc>
          <w:tcPr>
            <w:tcW w:w="1016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ML_425</w:t>
            </w:r>
          </w:p>
        </w:tc>
        <w:tc>
          <w:tcPr>
            <w:tcW w:w="6814" w:type="dxa"/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8640B2">
              <w:rPr>
                <w:color w:val="222222"/>
                <w:sz w:val="16"/>
                <w:szCs w:val="16"/>
                <w:shd w:val="clear" w:color="auto" w:fill="FFFFFF"/>
              </w:rPr>
              <w:t>ACCTAGAGGGTTGTTAATGC</w:t>
            </w:r>
            <w:r w:rsidRPr="008640B2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CCACGCAGTGTGAATGGACTTT</w:t>
            </w:r>
          </w:p>
        </w:tc>
        <w:tc>
          <w:tcPr>
            <w:tcW w:w="1520" w:type="dxa"/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URA3_upHD-P</w:t>
            </w:r>
            <w:r w:rsidRPr="008640B2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KmNC1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  <w:tr w:rsidR="004447E2" w:rsidRPr="00E92011" w:rsidTr="004447E2">
        <w:tc>
          <w:tcPr>
            <w:tcW w:w="1016" w:type="dxa"/>
            <w:tcBorders>
              <w:bottom w:val="single" w:sz="2" w:space="0" w:color="000000"/>
            </w:tcBorders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ML_414</w:t>
            </w:r>
          </w:p>
        </w:tc>
        <w:tc>
          <w:tcPr>
            <w:tcW w:w="6814" w:type="dxa"/>
            <w:tcBorders>
              <w:bottom w:val="single" w:sz="2" w:space="0" w:color="000000"/>
            </w:tcBorders>
            <w:vAlign w:val="center"/>
          </w:tcPr>
          <w:p w:rsidR="004447E2" w:rsidRPr="00145B86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8640B2">
              <w:rPr>
                <w:color w:val="222222"/>
                <w:sz w:val="16"/>
                <w:szCs w:val="16"/>
                <w:shd w:val="clear" w:color="auto" w:fill="FFFFFF"/>
              </w:rPr>
              <w:t>CACCAGTCATGCTAGCCATCCCGGG</w:t>
            </w:r>
            <w:r w:rsidRPr="008640B2">
              <w:rPr>
                <w:color w:val="222222"/>
                <w:sz w:val="16"/>
                <w:szCs w:val="16"/>
                <w:u w:val="single"/>
                <w:shd w:val="clear" w:color="auto" w:fill="FFFFFF"/>
              </w:rPr>
              <w:t>TTTTGATTTGTGTTTAAGCGAGTGACTGAAG</w:t>
            </w:r>
          </w:p>
        </w:tc>
        <w:tc>
          <w:tcPr>
            <w:tcW w:w="1520" w:type="dxa"/>
            <w:tcBorders>
              <w:bottom w:val="single" w:sz="2" w:space="0" w:color="000000"/>
            </w:tcBorders>
            <w:vAlign w:val="center"/>
          </w:tcPr>
          <w:p w:rsidR="004447E2" w:rsidRDefault="004447E2" w:rsidP="004447E2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color w:val="222222"/>
                <w:sz w:val="16"/>
                <w:szCs w:val="16"/>
                <w:shd w:val="clear" w:color="auto" w:fill="FFFFFF"/>
              </w:rPr>
              <w:t>URA3_upHD-P</w:t>
            </w:r>
            <w:r w:rsidRPr="008640B2">
              <w:rPr>
                <w:color w:val="222222"/>
                <w:sz w:val="16"/>
                <w:szCs w:val="16"/>
                <w:shd w:val="clear" w:color="auto" w:fill="FFFFFF"/>
                <w:vertAlign w:val="subscript"/>
              </w:rPr>
              <w:t>KmNC1</w:t>
            </w:r>
            <w:r>
              <w:rPr>
                <w:color w:val="222222"/>
                <w:sz w:val="16"/>
                <w:szCs w:val="16"/>
                <w:shd w:val="clear" w:color="auto" w:fill="FFFFFF"/>
              </w:rPr>
              <w:t>_f</w:t>
            </w:r>
          </w:p>
        </w:tc>
      </w:tr>
    </w:tbl>
    <w:p w:rsidR="00D27367" w:rsidRDefault="00D27367" w:rsidP="00533762">
      <w:pPr>
        <w:rPr>
          <w:color w:val="222222"/>
          <w:sz w:val="20"/>
          <w:szCs w:val="20"/>
          <w:shd w:val="clear" w:color="auto" w:fill="FFFFFF"/>
        </w:rPr>
      </w:pPr>
    </w:p>
    <w:p w:rsidR="000E68FE" w:rsidRDefault="000E68FE" w:rsidP="00533762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460DB7" w:rsidRDefault="00460DB7" w:rsidP="00533762">
      <w:pPr>
        <w:rPr>
          <w:color w:val="222222"/>
          <w:shd w:val="clear" w:color="auto" w:fill="FFFFFF"/>
        </w:rPr>
      </w:pPr>
    </w:p>
    <w:p w:rsidR="000E68FE" w:rsidRPr="00EB154D" w:rsidRDefault="0007626F" w:rsidP="00533762">
      <w:pPr>
        <w:rPr>
          <w:color w:val="000000" w:themeColor="text1"/>
          <w:shd w:val="clear" w:color="auto" w:fill="FFFFFF"/>
        </w:rPr>
      </w:pPr>
      <w:r w:rsidRPr="00EB154D">
        <w:rPr>
          <w:color w:val="000000" w:themeColor="text1"/>
          <w:shd w:val="clear" w:color="auto" w:fill="FFFFFF"/>
        </w:rPr>
        <w:lastRenderedPageBreak/>
        <w:t>Table S4. Sequence</w:t>
      </w:r>
      <w:r w:rsidR="004A368A" w:rsidRPr="00EB154D">
        <w:rPr>
          <w:color w:val="000000" w:themeColor="text1"/>
          <w:shd w:val="clear" w:color="auto" w:fill="FFFFFF"/>
        </w:rPr>
        <w:t>s</w:t>
      </w:r>
      <w:r w:rsidR="00082A98" w:rsidRPr="00EB154D">
        <w:rPr>
          <w:color w:val="000000" w:themeColor="text1"/>
          <w:shd w:val="clear" w:color="auto" w:fill="FFFFFF"/>
        </w:rPr>
        <w:t xml:space="preserve"> </w:t>
      </w:r>
      <w:r w:rsidRPr="00EB154D">
        <w:rPr>
          <w:color w:val="000000" w:themeColor="text1"/>
          <w:shd w:val="clear" w:color="auto" w:fill="FFFFFF"/>
        </w:rPr>
        <w:t xml:space="preserve">of </w:t>
      </w:r>
      <w:r w:rsidR="004A368A" w:rsidRPr="00EB154D">
        <w:rPr>
          <w:i/>
          <w:iCs/>
          <w:color w:val="000000" w:themeColor="text1"/>
          <w:shd w:val="clear" w:color="auto" w:fill="FFFFFF"/>
        </w:rPr>
        <w:t>KmARO4</w:t>
      </w:r>
      <w:r w:rsidR="004A368A" w:rsidRPr="00EB154D">
        <w:rPr>
          <w:color w:val="000000" w:themeColor="text1"/>
          <w:shd w:val="clear" w:color="auto" w:fill="FFFFFF"/>
        </w:rPr>
        <w:t xml:space="preserve">, </w:t>
      </w:r>
      <w:r w:rsidR="004A368A" w:rsidRPr="00EB154D">
        <w:rPr>
          <w:i/>
          <w:iCs/>
          <w:color w:val="000000" w:themeColor="text1"/>
          <w:shd w:val="clear" w:color="auto" w:fill="FFFFFF"/>
        </w:rPr>
        <w:t>KmARO4</w:t>
      </w:r>
      <w:r w:rsidR="004A368A" w:rsidRPr="00EB154D">
        <w:rPr>
          <w:i/>
          <w:iCs/>
          <w:color w:val="000000" w:themeColor="text1"/>
          <w:shd w:val="clear" w:color="auto" w:fill="FFFFFF"/>
          <w:vertAlign w:val="superscript"/>
        </w:rPr>
        <w:t>K221L</w:t>
      </w:r>
      <w:r w:rsidR="004A368A" w:rsidRPr="00EB154D">
        <w:rPr>
          <w:color w:val="000000" w:themeColor="text1"/>
          <w:shd w:val="clear" w:color="auto" w:fill="FFFFFF"/>
        </w:rPr>
        <w:t xml:space="preserve">, </w:t>
      </w:r>
      <w:r w:rsidR="004A368A" w:rsidRPr="00EB154D">
        <w:rPr>
          <w:i/>
          <w:iCs/>
          <w:color w:val="000000" w:themeColor="text1"/>
          <w:shd w:val="clear" w:color="auto" w:fill="FFFFFF"/>
        </w:rPr>
        <w:t>KmARO7</w:t>
      </w:r>
      <w:r w:rsidR="004A368A" w:rsidRPr="00EB154D">
        <w:rPr>
          <w:color w:val="000000" w:themeColor="text1"/>
          <w:shd w:val="clear" w:color="auto" w:fill="FFFFFF"/>
        </w:rPr>
        <w:t xml:space="preserve">, </w:t>
      </w:r>
      <w:r w:rsidR="004A368A" w:rsidRPr="00EB154D">
        <w:rPr>
          <w:i/>
          <w:iCs/>
          <w:color w:val="000000" w:themeColor="text1"/>
          <w:shd w:val="clear" w:color="auto" w:fill="FFFFFF"/>
        </w:rPr>
        <w:t>KmARO7</w:t>
      </w:r>
      <w:r w:rsidR="004A368A" w:rsidRPr="00EB154D">
        <w:rPr>
          <w:i/>
          <w:iCs/>
          <w:color w:val="000000" w:themeColor="text1"/>
          <w:shd w:val="clear" w:color="auto" w:fill="FFFFFF"/>
          <w:vertAlign w:val="superscript"/>
        </w:rPr>
        <w:t>G141S</w:t>
      </w:r>
      <w:r w:rsidR="004A368A" w:rsidRPr="00EB154D">
        <w:rPr>
          <w:color w:val="000000" w:themeColor="text1"/>
          <w:shd w:val="clear" w:color="auto" w:fill="FFFFFF"/>
        </w:rPr>
        <w:t xml:space="preserve">, </w:t>
      </w:r>
      <w:r w:rsidR="004A368A" w:rsidRPr="00EB154D">
        <w:rPr>
          <w:i/>
          <w:iCs/>
          <w:color w:val="000000" w:themeColor="text1"/>
          <w:shd w:val="clear" w:color="auto" w:fill="FFFFFF"/>
        </w:rPr>
        <w:t>KmPHA2</w:t>
      </w:r>
      <w:r w:rsidR="004A368A" w:rsidRPr="00EB154D">
        <w:rPr>
          <w:color w:val="000000" w:themeColor="text1"/>
          <w:shd w:val="clear" w:color="auto" w:fill="FFFFFF"/>
        </w:rPr>
        <w:t xml:space="preserve">, </w:t>
      </w:r>
      <w:r w:rsidR="004A368A" w:rsidRPr="00EB154D">
        <w:rPr>
          <w:i/>
          <w:iCs/>
          <w:color w:val="000000" w:themeColor="text1"/>
          <w:shd w:val="clear" w:color="auto" w:fill="FFFFFF"/>
        </w:rPr>
        <w:t>KmARO10</w:t>
      </w:r>
      <w:r w:rsidR="004A368A" w:rsidRPr="00EB154D">
        <w:rPr>
          <w:color w:val="000000" w:themeColor="text1"/>
          <w:shd w:val="clear" w:color="auto" w:fill="FFFFFF"/>
        </w:rPr>
        <w:t xml:space="preserve">, and </w:t>
      </w:r>
      <w:r w:rsidR="00082A98" w:rsidRPr="00EB154D">
        <w:rPr>
          <w:color w:val="000000" w:themeColor="text1"/>
          <w:shd w:val="clear" w:color="auto" w:fill="FFFFFF"/>
        </w:rPr>
        <w:t xml:space="preserve">the </w:t>
      </w:r>
      <w:r w:rsidRPr="00EB154D">
        <w:rPr>
          <w:color w:val="000000" w:themeColor="text1"/>
          <w:shd w:val="clear" w:color="auto" w:fill="FFFFFF"/>
        </w:rPr>
        <w:t xml:space="preserve">codon-optimized </w:t>
      </w:r>
      <w:proofErr w:type="spellStart"/>
      <w:r w:rsidRPr="00EB154D">
        <w:rPr>
          <w:i/>
          <w:iCs/>
          <w:color w:val="000000" w:themeColor="text1"/>
          <w:shd w:val="clear" w:color="auto" w:fill="FFFFFF"/>
        </w:rPr>
        <w:t>rosePAR</w:t>
      </w:r>
      <w:proofErr w:type="spellEnd"/>
    </w:p>
    <w:p w:rsidR="000E68FE" w:rsidRPr="00F25E76" w:rsidRDefault="000E68FE" w:rsidP="00533762">
      <w:pPr>
        <w:rPr>
          <w:color w:val="FF0000"/>
          <w:sz w:val="20"/>
          <w:szCs w:val="20"/>
          <w:shd w:val="clear" w:color="auto" w:fill="FFFFFF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5A1872" w:rsidTr="00BD2434">
        <w:trPr>
          <w:trHeight w:val="287"/>
        </w:trPr>
        <w:tc>
          <w:tcPr>
            <w:tcW w:w="9016" w:type="dxa"/>
            <w:vAlign w:val="center"/>
          </w:tcPr>
          <w:p w:rsidR="005A1872" w:rsidRPr="005A1872" w:rsidRDefault="005A1872" w:rsidP="00BD2434">
            <w:pPr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5A1872"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proofErr w:type="spellEnd"/>
          </w:p>
        </w:tc>
      </w:tr>
      <w:tr w:rsidR="005A1872" w:rsidTr="00394A92">
        <w:trPr>
          <w:trHeight w:val="3226"/>
        </w:trPr>
        <w:tc>
          <w:tcPr>
            <w:tcW w:w="9016" w:type="dxa"/>
            <w:vAlign w:val="center"/>
          </w:tcPr>
          <w:p w:rsidR="005A1872" w:rsidRPr="00394A92" w:rsidRDefault="00394A92" w:rsidP="00BD2434">
            <w:pPr>
              <w:rPr>
                <w:color w:val="222222"/>
                <w:sz w:val="18"/>
                <w:szCs w:val="18"/>
                <w:shd w:val="clear" w:color="auto" w:fill="FFFFFF"/>
              </w:rPr>
            </w:pPr>
            <w:r w:rsidRPr="00394A92">
              <w:rPr>
                <w:color w:val="222222"/>
                <w:sz w:val="18"/>
                <w:szCs w:val="18"/>
                <w:shd w:val="clear" w:color="auto" w:fill="FFFFFF"/>
              </w:rPr>
              <w:t>ATGTCAGCTACACCACAACCTATGTTCCATGAACAAGAAGACGTTAGAATCTTGGGTTACGATCCATTAGTGTCACCAGCACTACTTCAGGCCCAAGTTCCAGCTTCTCCTGAATGTCTAGCAACAGCTCAAAGAGGTAGAAAGGAGTCTGTTGATATTATTACCGGTAAAGATGACAGAGTGCTGGTTATCGTCGGTCCATGCTCCATCCACGATTTGGATCAAGCACAAGAGTACGCTAAGATGTTGAAGGCTCTTTCGGATGAGTTGAAGGACGATTTGTGTATCATAATGAGAGCTTACTTAGAAAAGCCAAGAACCACTGTTGGCTGGAAGGGTTTGATCAACGATCCAGATGTCGACAACACTTTCAACATCAACAAAGGTTTGCAAGTATCCAGACAATTGTTTGTAAATTTGACCAGTCTGGGATTACCAATTGGTTCTGAGATGTTGGACACTATCTCTCCTCAATTCTTGGCTGATTTGCTATCTTTCGGTGCCATTGGTGCTAGAACTACCGAGTCTCAATTGCACAGAGAATTGGCCTCTGGTTTATCCTTCCCAGTCGGTTTCAAGAACGGTACCGACGGTACATTGGGTGTTGCCGTCGATGCTGTCCAAGCTGCCTCTCACCCACATCACTTCATGGGTGTTACCAAGCACGGTGTTGCTGCCATCACCACCACCAAGGGTAATGAACACTGCTTCGTTATTCTAAGAGGTGGTAAGAAGGGAACAAACTACGACCCTGCTTCCGTCGCTGAAGCCAAGGCTCAGTTGCCTGAAAAGGGTGTTCTAATGATCGACTACTCCCACGGTAACTCCAACAAGGACTTCAGAAACCAACCTAAGGTTAACGATGTCGTCTGTGAACAAATTGCCAATGGTGAAGATAAGATCATCGGTGTCATGATCGAATCTAACATCAACGAAGGTAAGCAATGCATTCCTCCAGAAGGTAAGGCTGGCTTGAAATACGGTGTCTCCATCACTGACGGATGCATAAGTTTCGAAACAACCACCGAGGTCCTACGTAAGCTAGCTGCTGCCGTAAGAGCTAGAAGAGAACTAAAAAAGAAGGCCGCTAAATAA</w:t>
            </w:r>
          </w:p>
        </w:tc>
      </w:tr>
      <w:tr w:rsidR="005A1872" w:rsidTr="00BD2434">
        <w:trPr>
          <w:trHeight w:val="287"/>
        </w:trPr>
        <w:tc>
          <w:tcPr>
            <w:tcW w:w="9016" w:type="dxa"/>
            <w:vAlign w:val="center"/>
          </w:tcPr>
          <w:p w:rsidR="005A1872" w:rsidRPr="005A1872" w:rsidRDefault="005A1872" w:rsidP="00BD2434">
            <w:pPr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5A1872"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KmARO4</w:t>
            </w:r>
            <w:r w:rsidRPr="005A1872"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K221L</w:t>
            </w:r>
          </w:p>
        </w:tc>
      </w:tr>
      <w:tr w:rsidR="005A1872" w:rsidTr="00394A92">
        <w:trPr>
          <w:trHeight w:val="3226"/>
        </w:trPr>
        <w:tc>
          <w:tcPr>
            <w:tcW w:w="9016" w:type="dxa"/>
            <w:vAlign w:val="center"/>
          </w:tcPr>
          <w:p w:rsidR="005A1872" w:rsidRPr="00394A92" w:rsidRDefault="00394A92" w:rsidP="00BD2434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394A92">
              <w:rPr>
                <w:color w:val="222222"/>
                <w:sz w:val="18"/>
                <w:szCs w:val="18"/>
                <w:shd w:val="clear" w:color="auto" w:fill="FFFFFF"/>
              </w:rPr>
              <w:t>ATGTCAGCTACACCACAACCTATGTTCCATGAACAAGAAGACGTTAGAATCTTGGGTTACGATCCATTAGTGTCACCAGCACTACTTCAGGCCCAAGTTCCAGCTTCTCCTGAATGTCTAGCAACAGCTCAAAGAGGTAGAAAGGAGTCTGTTGATATTATTACCGGTAAAGATGACAGAGTGCTGGTTATCGTCGGTCCATGCTCCATCCACGATTTGGATCAAGCACAAGAGTACGCTAAGATGTTGAAGGCTCTTTCGGATGAGTTGAAGGACGATTTGTGTATCATAATGAGAGCTTACTTAGAAAAGCCAAGAACCACTGTTGGCTGGAAGGGTTTGATCAACGATCCAGATGTCGACAACACTTTCAACATCAACAAAGGTTTGCAAGTATCCAGACAATTGTTTGTAAATTTGACCAGTCTGGGATTACCAATTGGTTCTGAGATGTTGGACACTATCTCTCCTCAATTCTTGGCTGATTTGCTATCTTTCGGTGCCATTGGTGCTAGAACTACCGAGTCTCAATTGCACAGAGAATTGGCCTCTGGTTTATCCTTCCCAGTCGGTTTCAAGAACGGTACCGACGGTACATTGGGTGTTGCCGTCGATGCTGTCCAAGCTGCCTCTCACCCACATCACTTCATGGGTGTTACCTTGCACGGTGTTGCTGCCATCACCACCACCAAGGGTAATGAACACTGCTTCGTTATTCTAAGAGGTGGTAAGAAGGGAACAAACTACGACCCTGCTTCCGTCGCTGAAGCCAAGGCTCAGTTGCCTGAAAAGGGTGTTCTAATGATCGACTACTCCCACGGTAACTCCAACAAGGACTTCAGAAACCAACCTAAGGTTAACGATGTCGTCTGTGAACAAATTGCCAATGGTGAAGATAAGATCATCGGTGTCATGATCGAATCTAACATCAACGAAGGTAAGCAATGCATTCCTCCAGAAGGTAAGGCTGGCTTGAAATACGGTGTCTCCATCACTGACGGATGCATAAGTTTCGAAACAACCACCGAGGTCCTACGTAAGCTAGCTGCTGCCGTAAGAGCTAGAAGAGAACTAAAAAAGAAGGCCGCTAAATAA</w:t>
            </w:r>
          </w:p>
        </w:tc>
      </w:tr>
      <w:tr w:rsidR="005A1872" w:rsidTr="00BD2434">
        <w:trPr>
          <w:trHeight w:val="287"/>
        </w:trPr>
        <w:tc>
          <w:tcPr>
            <w:tcW w:w="9016" w:type="dxa"/>
            <w:vAlign w:val="center"/>
          </w:tcPr>
          <w:p w:rsidR="005A1872" w:rsidRPr="005A1872" w:rsidRDefault="005A1872" w:rsidP="00BD2434">
            <w:pPr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5A1872"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</w:p>
        </w:tc>
      </w:tr>
      <w:tr w:rsidR="005A1872" w:rsidTr="00394A92">
        <w:trPr>
          <w:trHeight w:val="2448"/>
        </w:trPr>
        <w:tc>
          <w:tcPr>
            <w:tcW w:w="9016" w:type="dxa"/>
            <w:vAlign w:val="center"/>
          </w:tcPr>
          <w:p w:rsidR="005A1872" w:rsidRPr="00394A92" w:rsidRDefault="00394A92" w:rsidP="00BD2434">
            <w:pPr>
              <w:rPr>
                <w:color w:val="222222"/>
                <w:sz w:val="18"/>
                <w:szCs w:val="18"/>
                <w:shd w:val="clear" w:color="auto" w:fill="FFFFFF"/>
              </w:rPr>
            </w:pPr>
            <w:r w:rsidRPr="00394A92">
              <w:rPr>
                <w:color w:val="222222"/>
                <w:sz w:val="18"/>
                <w:szCs w:val="18"/>
                <w:shd w:val="clear" w:color="auto" w:fill="FFFFFF"/>
              </w:rPr>
              <w:t>ATGGATTTTTTTAAACCAGAAACTGTTCTAAATTTGCAGAACATTAGAGATGAGCTCGTGAAGATGGAAGATACGATCATCTTCAATTTCATTGAGAGATCACACTTTGCCACATGTCCCAGTGTGTACCAAAACAAAGATCCATTAGTGAATCTCCCTGACTTTGATGGTAGTTTCTTAGATTGGGCCTTAATGCATGTGGAAATTGTGCAATCTCAATTGAGACGGTTCGAGTCACCAGACGAAACACCCTTCTTTCCAGATAAAATTCTCAAGCCAATCATTCCTAGCTTGAACTACCCCAAGATTCTGGCGTCCTATTCGAGTCAAATAAACTATACTGACAAAATCAAGAAGATTTACATCGAAACTATTGTACCCTTGATATCCAAGAGAGAGGGAAACACATCTGAGAATTTTGGGAGTGTGGCTACGAGGGATATCGAAACCTTGCATGCTCTAAGCAGAAGGATTCACTTTGGTAAATTTGTAGCTGAAGCAAAGTTTCAAAGTGAAAAGGAAAAATACACTGAGCTTATCCGTAACAAAGATACAGAAGGAATTATGAAGGCTATCACTAACTCTGCAGTAGAGGAGAAAATTTTGAAAAGACTACAAGTCAAAGCCGAAGTCTACGGTGTTGACCCTACTAATGCACAGGGCGATAGAAAGATCACACCTGAGTATTTGGTTAGGATTTATAAAGAAATAGTTATCCCCATTACAAAAGAGGTAGAAGTCGAATATCTTTTGAGGAGGTTGGAGGATGAAGAGAAATGA</w:t>
            </w:r>
          </w:p>
        </w:tc>
      </w:tr>
      <w:tr w:rsidR="005A1872" w:rsidTr="00BD2434">
        <w:trPr>
          <w:trHeight w:val="287"/>
        </w:trPr>
        <w:tc>
          <w:tcPr>
            <w:tcW w:w="9016" w:type="dxa"/>
            <w:vAlign w:val="center"/>
          </w:tcPr>
          <w:p w:rsidR="005A1872" w:rsidRPr="005A1872" w:rsidRDefault="005A1872" w:rsidP="00BD2434">
            <w:pPr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5A1872"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KmARO7</w:t>
            </w:r>
            <w:r w:rsidRPr="005A1872"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G141S</w:t>
            </w:r>
          </w:p>
        </w:tc>
      </w:tr>
      <w:tr w:rsidR="005A1872" w:rsidTr="00812928">
        <w:trPr>
          <w:trHeight w:val="2448"/>
        </w:trPr>
        <w:tc>
          <w:tcPr>
            <w:tcW w:w="9016" w:type="dxa"/>
            <w:vAlign w:val="center"/>
          </w:tcPr>
          <w:p w:rsidR="005A1872" w:rsidRPr="00812928" w:rsidRDefault="00812928" w:rsidP="00BD2434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812928">
              <w:rPr>
                <w:color w:val="222222"/>
                <w:sz w:val="18"/>
                <w:szCs w:val="18"/>
                <w:shd w:val="clear" w:color="auto" w:fill="FFFFFF"/>
              </w:rPr>
              <w:lastRenderedPageBreak/>
              <w:t>ATGGATTTTTTTAAACCAGAAACTGTTCTAAATTTGCAGAACATTAGAGATGAGCTCGTGAAGATGGAAGATACGATCATCTTCAATTTCATTGAGAGATCACACTTTGCCACATGTCCCAGTGTGTACCAAAACAAAGATCCATTAGTGAATCTCCCTGACTTTGATGGTAGTTTCTTAGATTGGGCCTTAATGCATGTGGAAATTGTGCAATCTCAATTGAGACGGTTCGAGTCACCAGACGAAACACCCTTCTTTCCAGATAAAATTCTCAAGCCAATCATTCCTAGCTTGAACTACCCCAAGATTCTGGCGTCCTATTCGAGTCAAATAAACTATACTGACAAAATCAAGAAGATTTACATCGAAACTATTGTACCCTTGATATCCAAGAGAGAGGGAAACACATCTGAGAATTTTTCTAGTGTGGCTACGAGGGATATCGAAACCTTGCATGCTCTAAGCAGAAGGATTCACTTTGGTAAATTTGTAGCTGAAGCAAAGTTTCAAAGTGAAAAGGAAAAATACACTGAGCTTATCCGTAACAAAGATACAGAAGGAATTATGAAGGCTATCACTAACTCTGCAGTAGAGGAGAAAATTTTGAAAAGACTACAAGTCAAAGCCGAAGTCTACGGTGTTGACCCTACTAATGCACAGGGCGATAGAAAGATCACACCTGAGTATTTGGTTAGGATTTATAAAGAAATAGTTATCCCCATTACAAAAGAGGTAGAAGTCGAATATCTTTTGAGGAGGTTGGAGGATGAAGAGAAATGA</w:t>
            </w:r>
          </w:p>
        </w:tc>
      </w:tr>
      <w:tr w:rsidR="005A1872" w:rsidTr="00BD2434">
        <w:trPr>
          <w:trHeight w:val="287"/>
        </w:trPr>
        <w:tc>
          <w:tcPr>
            <w:tcW w:w="9016" w:type="dxa"/>
            <w:vAlign w:val="center"/>
          </w:tcPr>
          <w:p w:rsidR="005A1872" w:rsidRPr="005A1872" w:rsidRDefault="005A1872" w:rsidP="00BD2434">
            <w:pPr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5A1872"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  <w:t>KmPHA2</w:t>
            </w:r>
          </w:p>
        </w:tc>
      </w:tr>
      <w:tr w:rsidR="005A1872" w:rsidTr="00805B4E">
        <w:trPr>
          <w:trHeight w:val="2880"/>
        </w:trPr>
        <w:tc>
          <w:tcPr>
            <w:tcW w:w="9016" w:type="dxa"/>
            <w:vAlign w:val="center"/>
          </w:tcPr>
          <w:p w:rsidR="005A1872" w:rsidRPr="00812928" w:rsidRDefault="00805B4E" w:rsidP="00BD2434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805B4E">
              <w:rPr>
                <w:color w:val="222222"/>
                <w:sz w:val="18"/>
                <w:szCs w:val="18"/>
                <w:shd w:val="clear" w:color="auto" w:fill="FFFFFF"/>
              </w:rPr>
              <w:t>ATGGTTAAAGTGCTGTATCTAGGGCCTGCTGGCACATACTCACACCAAGCTGTGCTGCAACAATTCGCCGATGAGGAACTAATTCCAACGAATTCAATCCCTTCTTGCTTCAAAACGCTCATTGAAGATGAAGATATAGACTATGGGGTTGTGCCATTGGAGAATTCAACGAATGGACAAGTTGTGTTCACATACGATCTTTTCAGAGATTTTATGCAGTCCGAGGAGGAACCAAAGCTTGAAGTTGTTGGGGAACAATACGTTGATATCGCACATTGTCTCATCGCACCAGCACCATTGGAGGTAGACAAGCTCAGAAAAATCGGCACAATATATTCGCATCCACAGGTGTGGGGTCAAGTGAAGGACTATCTTGCTGATCTTGAGAAGAAGTACGGGAAGTTTACAAAAATTGACTGTAATTCCACATCTGAGGCTGTAACGAAATGCATTCAAGAGTGGGATTCAAAAGAAAGGATAACTCTTGCCATTGGAAGTCGTGCTAGTGCAAAATTAAACAAAGGTTTCATAGTAGATAGTGGAATTAATGACATAAAGGGGAATACAACAAGGTTTTTGATATTGAAAAGGCGTAAGCCGAATAATCGACTAGTGACAGATTGTCTACCTCCCAACACGGACAGTAAGAAGGTGAATTTAGTGACCTTTGTAACCAAACAGGACGACCCAGGTTCTTTGGTGGACGTTTTAAACGTATTGAAGGATCAGAGGTTAAATATGTGTTCTATTTCCTCTAGACCGTTCCATGCGGACTCCCTTGCAGGTCGAAAATGGCAGTACTGTTTCTTTATTGAGTTTTATCATAGTGAAACAACGGACTATGAGTTGTTAATGGAGAAGTTTGACGAGTACTGTGCGAAATGGATTCATTGGGGCAGATTCTACAGAAATCCTTCGTATTACCAGGTGTCTTAG</w:t>
            </w:r>
          </w:p>
        </w:tc>
      </w:tr>
      <w:tr w:rsidR="005A1872" w:rsidTr="00BD2434">
        <w:trPr>
          <w:trHeight w:val="287"/>
        </w:trPr>
        <w:tc>
          <w:tcPr>
            <w:tcW w:w="9016" w:type="dxa"/>
            <w:vAlign w:val="center"/>
          </w:tcPr>
          <w:p w:rsidR="005A1872" w:rsidRPr="005A1872" w:rsidRDefault="005A1872" w:rsidP="00BD2434">
            <w:pPr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5A1872"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  <w:t>KmARO10</w:t>
            </w:r>
          </w:p>
        </w:tc>
      </w:tr>
      <w:tr w:rsidR="005A1872" w:rsidTr="00C07025">
        <w:trPr>
          <w:trHeight w:val="5544"/>
        </w:trPr>
        <w:tc>
          <w:tcPr>
            <w:tcW w:w="9016" w:type="dxa"/>
            <w:vAlign w:val="center"/>
          </w:tcPr>
          <w:p w:rsidR="005A1872" w:rsidRPr="00C07025" w:rsidRDefault="00C07025" w:rsidP="00BD2434">
            <w:pPr>
              <w:rPr>
                <w:color w:val="222222"/>
                <w:sz w:val="18"/>
                <w:szCs w:val="18"/>
                <w:shd w:val="clear" w:color="auto" w:fill="FFFFFF"/>
              </w:rPr>
            </w:pPr>
            <w:r w:rsidRPr="00C07025">
              <w:rPr>
                <w:color w:val="222222"/>
                <w:sz w:val="18"/>
                <w:szCs w:val="18"/>
                <w:shd w:val="clear" w:color="auto" w:fill="FFFFFF"/>
              </w:rPr>
              <w:t>ATGGCTCCAGTAGTTCTAGACGATAAATCTGCATCTGAATCACCAAGAAGCGACTCTCCAGTCCACGGCCTCTCCAGTGTTGTCAAGGACATCACTCTTGGTCGTTATGTGTTCGAGAGATTGCTCAACTGTGGTTCCAAGACCATTTTCGGTGTTCCAGGTGACTTCAACTTGCCTTTGCTAGAATACTTGTACGAAGAAGAGTTGGTGCAAAACGGGCTCCAATGGGTTGGTACTTGTAACGAATTGAACGCTGCATATGCTGCGGACGGTTACTCCCGTTACACTAGTAAAATCGGTTGTGTAATCACCACATTTGGTGTCGGTGAATTGTCCGCTTTGAACGGTATTTCTGGTGCCTTTGCGGAAGATGTTAAGGTCTTGCACATTGTCGGTGTCAGTCCAACCAAGTTCAGAAAGAATGACAAGTTCCGTTCCCACAATGTTCACCACTTGGTTCCAGACTTGGATGGTGACAAGGAACCAAACCACGAAGTTTACTTCGATATGATTAAGGACAGAGTTTCTTGCTCTAGCGCTTTCTTGCACGATGTCAAATCTGCACCAGAAAAGATCGACAAGGTTATTGCTGATATTTACAAGTACAGTAAGCCAGGTTACATCTTTATTCCAGCTGATTTCGCTGATGAAATGGTCTCTAATAAGAACTTGGTTGAGACCCCAGTTATAGACTTGCCTTATGTCATTGAAAACACAACCTCTAAGGATGCTACCAAAAAGGCCGGTGACAAAATCTTGCAATGGCTATACGAATCTAAGACTCCATCTGTCTTTTCCGACGCTCTAGTTGGTAGATTTAACTTGAACAAGGATATTCGTGAGCTAATCAACAAGGTTGACATGTGGAACTTCACCACTGCCATGGCTAAGTCTTCTTTGGACGAACATCACCCAAAGCATTTGGGTGTCTACAAGGGTGCTGAAACTGGTAAGGAAATGCAATCCATTGTGGAAATGAGTGACTTGATCCTACACTTTGGTCCTTGTAAGAATGAAATCAACTTTGGTTACTACACTTTCCGTTACAACGACAACGCCAGAGTTGTTGAACTTTCGAAGGACAAGATCACATTCTTCGAAACTAAGGCTAATGGTTCAGTTGAAGTTCAAGAAGCTAACTTTGCTGCCGTTTTGAAATACATGAATGAAAACCTAGATGTCTCCAAGATTTCCACCGCTTACCCATCTGTCTCTAGAACTAGAGAACACATCGAATTTGGTGAAGATGATGAAATTAGTCAACAGAGTTTGAAGCGTATAGTGGAGAATTTCTACAACCCTGGTGATGTTTTGGTTGTTGAAACTGGTTCTTTCCAATTTAACTTGATCAACATGAAATTCGCTCCAGAAATGAAATATATGACACAAACATTCTACCTTTCTATTGGTATGGCTTTGCCAGCTGCATTAGGTGTCGGCTGTGGTATGCGCGACTACCCAAGATCTCACATTATCAACCAATCTGCTGTCCCAGCAGACTATGTTCCAAAGTTGATCTTGTGTGAAGGTGATGGTGCTGCTCAAATGACTATTCAAGAATTTGCTTCTTACATTCGTTACAAGATCCCAATGAACATTCTTTTGTTCAACAACAATGGTTACACTATTGAAAGAGCTATTCTAGGACCAACCAGAAGTTATAATGATATTGCACCAGTTAAGTGGACCGCTTTGCTTAACGCTTTTGGTGACTTTGAAAACAAATTCAGTGAAACTGTTACTGTTTCCAAGAATAAGGAAATCATTGAAGTTTTGAACGAATGGAAAAAGGAGAAGGTTCCTTCTAAGATCAAGTTGGCAGAAGTTATGTTACCAGTTATGGATATTCCTTCTGAGTTGGATGCTATGTTGGTAAATGGTAAGCCAAAATAA</w:t>
            </w:r>
          </w:p>
        </w:tc>
      </w:tr>
      <w:tr w:rsidR="000E68FE" w:rsidTr="00BD2434">
        <w:trPr>
          <w:trHeight w:val="287"/>
        </w:trPr>
        <w:tc>
          <w:tcPr>
            <w:tcW w:w="9016" w:type="dxa"/>
            <w:vAlign w:val="center"/>
          </w:tcPr>
          <w:p w:rsidR="000E68FE" w:rsidRPr="005A1872" w:rsidRDefault="005A1872" w:rsidP="00BD2434">
            <w:pPr>
              <w:rPr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5A1872">
              <w:rPr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codon-optimized </w:t>
            </w:r>
            <w:proofErr w:type="spellStart"/>
            <w:r w:rsidRPr="005A1872">
              <w:rPr>
                <w:b/>
                <w:bCs/>
                <w:i/>
                <w:iCs/>
                <w:color w:val="222222"/>
                <w:sz w:val="20"/>
                <w:szCs w:val="20"/>
                <w:shd w:val="clear" w:color="auto" w:fill="FFFFFF"/>
              </w:rPr>
              <w:t>rosePAR</w:t>
            </w:r>
            <w:proofErr w:type="spellEnd"/>
          </w:p>
        </w:tc>
      </w:tr>
      <w:tr w:rsidR="000E68FE" w:rsidTr="00394A92">
        <w:trPr>
          <w:trHeight w:val="3024"/>
        </w:trPr>
        <w:tc>
          <w:tcPr>
            <w:tcW w:w="9016" w:type="dxa"/>
            <w:vAlign w:val="center"/>
          </w:tcPr>
          <w:p w:rsidR="000E68FE" w:rsidRPr="005A1872" w:rsidRDefault="000E68FE" w:rsidP="00BD2434">
            <w:pPr>
              <w:rPr>
                <w:color w:val="222222"/>
                <w:sz w:val="18"/>
                <w:szCs w:val="18"/>
                <w:shd w:val="clear" w:color="auto" w:fill="FFFFFF"/>
              </w:rPr>
            </w:pPr>
            <w:r w:rsidRPr="005A1872">
              <w:rPr>
                <w:color w:val="222222"/>
                <w:sz w:val="18"/>
                <w:szCs w:val="18"/>
                <w:shd w:val="clear" w:color="auto" w:fill="FFFFFF"/>
              </w:rPr>
              <w:lastRenderedPageBreak/>
              <w:t>ATGTCTAACAAGGTTGTTTGTGTTACCGGTGCATCTGGTTACATAGCAAGTTGGCTTGTTAAGCTTCTTCTTCAACGAGGTTACACCGTTAAGGCATCTGTGCGAAACCCAAACGATCCAACCAAGACCGAACACTTGCTTGCACTTGATGGTGCAAAGGAGAGACTTCAACTTTTCAAGGCAGATCTTTTGGAAGAAGGTTCTTTCGATTCTGCAGTTGAAGGTTGTGAAGGTGTTTTCCACACCGCATCTCCATTCTACCACGATGTTACCGATCCAAAGGCAGAACTTCTTGATCCAGCAGTTAAGGGTACCCTTAACGTTCTTAACTCTTGTTCTAAGTCTCCATCTATAAAGCGAGTTGTTTTGACCTCTTCTATAGCAGCAGTTGCATACAACGGTAAGCCACGAACCCCAGATGTCGTGGTTGATGAAACCTGGTTCACCGATCCAGATGTTTGTAAGGAATCTAAGCTTTGGTACGTTCTTTCTAAGACCTTGGCAGAAGATGCAGCATGGAAGTTCGTTAAGGAAAAGGGTATAGATATGGTTACCATAAACCCAGCAATGGTTATAGGTCCACTTTTGCAACCAACCCTTAACACCTCTGCTGCAGCAATACTTAACATAATAAAGGGTGCACGAACCTACCCAAACGCATCTTTCGGTTGGATAAACGTTAAGGATGTTGCAAACGCACACGTTCAAGCATTCGAAATACCATCTGCATCTGGTAGATACTGTCTTGTTGAACGAGTTGCACACTTCACCGAAGTTCTTCAAATAATACACGAACTTTACCCAGATTTGCAACTTCCAGAAAAGTGTTCTGATGATAAGCCATTCGTTCCAACCTACCAAGTTTCTAAGGAAAAGGCAAAGTCTTTGGGTATAGAATTCATACCACTTGATATATCTCTTAAGGAAACCATAGAATCTTTGAAGGAAAAGTCTATAGTTTCTTTCTGA</w:t>
            </w:r>
          </w:p>
        </w:tc>
      </w:tr>
    </w:tbl>
    <w:p w:rsidR="0007626F" w:rsidRDefault="0007626F" w:rsidP="00533762">
      <w:pPr>
        <w:rPr>
          <w:color w:val="222222"/>
          <w:sz w:val="20"/>
          <w:szCs w:val="20"/>
          <w:shd w:val="clear" w:color="auto" w:fill="FFFFFF"/>
        </w:rPr>
      </w:pPr>
    </w:p>
    <w:p w:rsidR="0007626F" w:rsidRDefault="0007626F" w:rsidP="00533762">
      <w:pPr>
        <w:rPr>
          <w:color w:val="222222"/>
          <w:sz w:val="20"/>
          <w:szCs w:val="20"/>
          <w:shd w:val="clear" w:color="auto" w:fill="FFFFFF"/>
        </w:rPr>
      </w:pPr>
    </w:p>
    <w:p w:rsidR="00CA1CC2" w:rsidRDefault="00CA1CC2">
      <w:pPr>
        <w:rPr>
          <w:color w:val="222222"/>
          <w:sz w:val="20"/>
          <w:szCs w:val="20"/>
          <w:shd w:val="clear" w:color="auto" w:fill="FFFFFF"/>
        </w:rPr>
      </w:pPr>
    </w:p>
    <w:p w:rsidR="00E21F21" w:rsidRDefault="00E21F21">
      <w:pPr>
        <w:rPr>
          <w:color w:val="222222"/>
          <w:sz w:val="20"/>
          <w:szCs w:val="20"/>
          <w:shd w:val="clear" w:color="auto" w:fill="FFFFFF"/>
        </w:rPr>
      </w:pPr>
    </w:p>
    <w:p w:rsidR="00E21F21" w:rsidRDefault="00E21F21">
      <w:pPr>
        <w:rPr>
          <w:color w:val="222222"/>
          <w:sz w:val="20"/>
          <w:szCs w:val="20"/>
          <w:shd w:val="clear" w:color="auto" w:fill="FFFFFF"/>
        </w:rPr>
      </w:pPr>
    </w:p>
    <w:p w:rsidR="00E21F21" w:rsidRDefault="00E21F21">
      <w:pPr>
        <w:rPr>
          <w:color w:val="222222"/>
          <w:sz w:val="20"/>
          <w:szCs w:val="20"/>
          <w:shd w:val="clear" w:color="auto" w:fill="FFFFFF"/>
        </w:rPr>
      </w:pPr>
    </w:p>
    <w:p w:rsidR="00E21F21" w:rsidRDefault="00E21F21">
      <w:pPr>
        <w:rPr>
          <w:color w:val="222222"/>
          <w:sz w:val="20"/>
          <w:szCs w:val="20"/>
          <w:shd w:val="clear" w:color="auto" w:fill="FFFFFF"/>
        </w:rPr>
      </w:pPr>
    </w:p>
    <w:p w:rsidR="00E21F21" w:rsidRDefault="00E21F21">
      <w:pPr>
        <w:rPr>
          <w:color w:val="222222"/>
          <w:sz w:val="20"/>
          <w:szCs w:val="20"/>
          <w:shd w:val="clear" w:color="auto" w:fill="FFFFFF"/>
        </w:rPr>
      </w:pPr>
    </w:p>
    <w:p w:rsidR="00E21F21" w:rsidRDefault="00E21F21">
      <w:pPr>
        <w:rPr>
          <w:color w:val="222222"/>
          <w:sz w:val="20"/>
          <w:szCs w:val="20"/>
          <w:shd w:val="clear" w:color="auto" w:fill="FFFFFF"/>
        </w:rPr>
      </w:pPr>
    </w:p>
    <w:p w:rsidR="00E21F21" w:rsidRDefault="00E21F21">
      <w:pPr>
        <w:rPr>
          <w:color w:val="222222"/>
          <w:sz w:val="20"/>
          <w:szCs w:val="20"/>
          <w:shd w:val="clear" w:color="auto" w:fill="FFFFFF"/>
        </w:rPr>
      </w:pPr>
    </w:p>
    <w:p w:rsidR="00E21F21" w:rsidRDefault="00E21F21">
      <w:pPr>
        <w:rPr>
          <w:color w:val="222222"/>
          <w:sz w:val="20"/>
          <w:szCs w:val="20"/>
          <w:shd w:val="clear" w:color="auto" w:fill="FFFFFF"/>
        </w:rPr>
      </w:pPr>
    </w:p>
    <w:p w:rsidR="00E21F21" w:rsidRDefault="00E21F21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460DB7" w:rsidRDefault="00460DB7">
      <w:pPr>
        <w:rPr>
          <w:color w:val="222222"/>
          <w:sz w:val="20"/>
          <w:szCs w:val="20"/>
          <w:shd w:val="clear" w:color="auto" w:fill="FFFFFF"/>
        </w:rPr>
      </w:pPr>
    </w:p>
    <w:p w:rsidR="00BE39FB" w:rsidRDefault="00BE39FB" w:rsidP="00BE39FB">
      <w:r>
        <w:rPr>
          <w:noProof/>
          <w:lang w:eastAsia="en-US"/>
        </w:rPr>
        <w:lastRenderedPageBreak/>
        <w:drawing>
          <wp:inline distT="0" distB="0" distL="0" distR="0">
            <wp:extent cx="1676400" cy="2006600"/>
            <wp:effectExtent l="0" t="0" r="0" b="0"/>
            <wp:docPr id="26" name="Picture 2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2- the effects of homology length on intgrt % at ABZ1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9FB" w:rsidRDefault="00BE39FB" w:rsidP="00BE39FB">
      <w:r>
        <w:t xml:space="preserve">Figure S1. Homology donor length effects on the CRISPR-mediated gene integration in </w:t>
      </w:r>
      <w:r w:rsidRPr="00A52BA2">
        <w:rPr>
          <w:i/>
          <w:iCs/>
        </w:rPr>
        <w:t>K. marxianus</w:t>
      </w:r>
      <w:r>
        <w:t xml:space="preserve"> CBS 6556 </w:t>
      </w:r>
      <w:r w:rsidRPr="00C119F2">
        <w:rPr>
          <w:i/>
          <w:iCs/>
        </w:rPr>
        <w:t>ura3Δ his3Δ</w:t>
      </w:r>
      <w:r>
        <w:t>. All experiments were performed in biological triplicates. Bars represent the arithmetic mean, and error bars represent the standard deviation.</w:t>
      </w:r>
    </w:p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BE39FB" w:rsidRDefault="00BE39FB" w:rsidP="00BE39FB"/>
    <w:p w:rsidR="007C7BCE" w:rsidRDefault="007C7BCE" w:rsidP="007C7BCE"/>
    <w:p w:rsidR="007C7BCE" w:rsidRDefault="007C7BCE" w:rsidP="007C7BCE">
      <w:r>
        <w:rPr>
          <w:noProof/>
          <w:lang w:eastAsia="en-US"/>
        </w:rPr>
        <w:lastRenderedPageBreak/>
        <w:drawing>
          <wp:inline distT="0" distB="0" distL="0" distR="0">
            <wp:extent cx="5080000" cy="1803400"/>
            <wp:effectExtent l="0" t="0" r="0" b="0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3- media effect on ester_alcohol composition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BCE" w:rsidRDefault="007C7BCE" w:rsidP="007C7BCE">
      <w:r>
        <w:t xml:space="preserve">Figure S2. </w:t>
      </w:r>
      <w:proofErr w:type="gramStart"/>
      <w:r>
        <w:t xml:space="preserve">Medium effects on 2-PE acetylation and biomass accumulation of </w:t>
      </w:r>
      <w:r w:rsidRPr="00A52BA2">
        <w:rPr>
          <w:i/>
          <w:iCs/>
        </w:rPr>
        <w:t>K. marxianus</w:t>
      </w:r>
      <w:r>
        <w:t xml:space="preserve"> CBS 6556 </w:t>
      </w:r>
      <w:r w:rsidRPr="00C119F2">
        <w:rPr>
          <w:i/>
          <w:iCs/>
        </w:rPr>
        <w:t>ura3Δ his3Δ</w:t>
      </w:r>
      <w:r>
        <w:t>.</w:t>
      </w:r>
      <w:proofErr w:type="gramEnd"/>
      <w:r>
        <w:t xml:space="preserve"> </w:t>
      </w:r>
      <w:proofErr w:type="gramStart"/>
      <w:r>
        <w:t>(A) Specific titer of 2-PE and 2-PEAc after 24, 48, and 72 h. (B) OD</w:t>
      </w:r>
      <w:r w:rsidRPr="00FC4BEC">
        <w:rPr>
          <w:vertAlign w:val="subscript"/>
        </w:rPr>
        <w:t>600</w:t>
      </w:r>
      <w:r>
        <w:t xml:space="preserve"> at each time point for extracellular 2-PE and 2-PEAc measurement.</w:t>
      </w:r>
      <w:proofErr w:type="gramEnd"/>
      <w:r>
        <w:t xml:space="preserve"> The strain was cultivated in 25 mL YPD or synthetic defined medium with complete supplement mixture (SD) with 20 g/L D-glucose for biological triplicates at 30 </w:t>
      </w:r>
      <w:r w:rsidRPr="00E9761D">
        <w:t xml:space="preserve">°C </w:t>
      </w:r>
      <w:r>
        <w:t>from an initial OD</w:t>
      </w:r>
      <w:r w:rsidRPr="00E9761D">
        <w:rPr>
          <w:vertAlign w:val="subscript"/>
        </w:rPr>
        <w:t>600</w:t>
      </w:r>
      <w:r>
        <w:t xml:space="preserve"> of 0.05. All experiments were performed in biological triplicates. Bars and dots represent the arithmetic mean, while error bars represent the standard deviation. </w:t>
      </w:r>
    </w:p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7C7BCE" w:rsidRDefault="007C7BCE" w:rsidP="007C7BCE"/>
    <w:p w:rsidR="00BE39FB" w:rsidRDefault="00BE39FB" w:rsidP="00BE39FB"/>
    <w:p w:rsidR="00B97267" w:rsidRDefault="00B97267" w:rsidP="00BE39FB"/>
    <w:p w:rsidR="00B97267" w:rsidRDefault="00B97267" w:rsidP="00B97267">
      <w:r>
        <w:rPr>
          <w:noProof/>
          <w:lang w:eastAsia="en-US"/>
        </w:rPr>
        <w:lastRenderedPageBreak/>
        <w:drawing>
          <wp:inline distT="0" distB="0" distL="0" distR="0">
            <wp:extent cx="1917700" cy="1879600"/>
            <wp:effectExtent l="0" t="0" r="0" b="0"/>
            <wp:docPr id="30" name="Picture 30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4- negative effect of plasmid on growth at 45C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267" w:rsidRDefault="00B97267" w:rsidP="00B97267">
      <w:r>
        <w:t xml:space="preserve">Figure S3. </w:t>
      </w:r>
      <w:proofErr w:type="gramStart"/>
      <w:r>
        <w:t xml:space="preserve">Undesirable effects of plasmid reliance on cell growth at elevated temperature for </w:t>
      </w:r>
      <w:r w:rsidRPr="001405AB">
        <w:rPr>
          <w:i/>
          <w:iCs/>
        </w:rPr>
        <w:t>K. marxianus</w:t>
      </w:r>
      <w:r>
        <w:t xml:space="preserve"> CBS 6556 </w:t>
      </w:r>
      <w:r w:rsidRPr="00460DB7">
        <w:rPr>
          <w:i/>
          <w:iCs/>
        </w:rPr>
        <w:t>ura3Δ his3Δ</w:t>
      </w:r>
      <w:r>
        <w:t>.</w:t>
      </w:r>
      <w:proofErr w:type="gramEnd"/>
      <w:r>
        <w:t xml:space="preserve"> The strain was inoculated in 25 mL YPD or SD-H with 20 g/L D-glucose at an initial OD</w:t>
      </w:r>
      <w:r w:rsidRPr="001405AB">
        <w:rPr>
          <w:vertAlign w:val="subscript"/>
        </w:rPr>
        <w:t>600</w:t>
      </w:r>
      <w:r>
        <w:t xml:space="preserve"> of 0.05 and was cultivated at 30 </w:t>
      </w:r>
      <w:r w:rsidRPr="00E9761D">
        <w:t>°C</w:t>
      </w:r>
      <w:r>
        <w:t xml:space="preserve"> shaker till the end of exponential phase. Statistically significant difference indicated with “ns” for P value &gt; 0.12, and “****” for P value &lt; 0.0001 in t tests. All experiments were performed in biological triplicates. Bars represent the arithmetic mean, and error bars represent the standard deviation.</w:t>
      </w:r>
    </w:p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B97267" w:rsidRDefault="00B97267" w:rsidP="00B97267"/>
    <w:p w:rsidR="0067104C" w:rsidRDefault="0067104C" w:rsidP="0067104C">
      <w:r>
        <w:rPr>
          <w:noProof/>
          <w:lang w:eastAsia="en-US"/>
        </w:rPr>
        <w:lastRenderedPageBreak/>
        <w:drawing>
          <wp:inline distT="0" distB="0" distL="0" distR="0">
            <wp:extent cx="2641600" cy="1955800"/>
            <wp:effectExtent l="0" t="0" r="0" b="0"/>
            <wp:docPr id="5" name="Picture 5" descr="A picture containing star, firewor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5- EGFP stability in the range of 30 to 45 C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04C" w:rsidRDefault="0067104C" w:rsidP="0067104C">
      <w:r>
        <w:t xml:space="preserve">Figure S4. EGFP stability </w:t>
      </w:r>
      <w:proofErr w:type="gramStart"/>
      <w:r>
        <w:t xml:space="preserve">over 40 h incubation at 30, 37, and 45 </w:t>
      </w:r>
      <w:r w:rsidRPr="00E9761D">
        <w:t>°C</w:t>
      </w:r>
      <w:r>
        <w:t>.</w:t>
      </w:r>
      <w:proofErr w:type="gramEnd"/>
      <w:r>
        <w:t xml:space="preserve"> </w:t>
      </w:r>
      <w:r w:rsidRPr="00250F2B">
        <w:t xml:space="preserve">The </w:t>
      </w:r>
      <w:r w:rsidRPr="00250F2B">
        <w:rPr>
          <w:i/>
          <w:iCs/>
        </w:rPr>
        <w:t>K. marxianus</w:t>
      </w:r>
      <w:r w:rsidRPr="00250F2B">
        <w:t xml:space="preserve"> strain harboring </w:t>
      </w:r>
      <w:r w:rsidRPr="00385BD1">
        <w:rPr>
          <w:i/>
          <w:iCs/>
        </w:rPr>
        <w:t>EGFP</w:t>
      </w:r>
      <w:r w:rsidRPr="00250F2B">
        <w:t xml:space="preserve"> expression plasmid (</w:t>
      </w:r>
      <w:r w:rsidRPr="00385BD1">
        <w:t>P</w:t>
      </w:r>
      <w:r w:rsidRPr="00250F2B">
        <w:rPr>
          <w:i/>
          <w:iCs/>
          <w:vertAlign w:val="subscript"/>
        </w:rPr>
        <w:t>KmTEF3</w:t>
      </w:r>
      <w:r w:rsidRPr="00250F2B">
        <w:t>-</w:t>
      </w:r>
      <w:r w:rsidRPr="00385BD1">
        <w:rPr>
          <w:i/>
          <w:iCs/>
        </w:rPr>
        <w:t>EGFP</w:t>
      </w:r>
      <w:r w:rsidRPr="00250F2B">
        <w:t>-</w:t>
      </w:r>
      <w:r w:rsidRPr="00250F2B">
        <w:rPr>
          <w:i/>
          <w:iCs/>
        </w:rPr>
        <w:t>ScCYC1</w:t>
      </w:r>
      <w:r w:rsidRPr="00385BD1">
        <w:t>t</w:t>
      </w:r>
      <w:r w:rsidRPr="00250F2B">
        <w:t>) was cultured in 25 mL SD-H medium at 30 °C from an initial OD</w:t>
      </w:r>
      <w:r w:rsidRPr="00250F2B">
        <w:rPr>
          <w:vertAlign w:val="subscript"/>
        </w:rPr>
        <w:t>600</w:t>
      </w:r>
      <w:r w:rsidRPr="00250F2B">
        <w:t xml:space="preserve"> of 0.05. After 14 h, cells were harvested by centrifugation</w:t>
      </w:r>
      <w:r>
        <w:t xml:space="preserve"> at </w:t>
      </w:r>
      <w:r w:rsidRPr="00250F2B">
        <w:t xml:space="preserve">5000 g for 10 min at 4 °C. Supernatants were discarded and cell pellets were </w:t>
      </w:r>
      <w:r>
        <w:t>wash</w:t>
      </w:r>
      <w:r w:rsidRPr="00250F2B">
        <w:t xml:space="preserve">ed and resuspended with 100 ml PBS. The cell resuspension was lysed by sonication for 90 s. The sonication process was carried out on ice, and there was a 7 s pause for every 3 s sonication. After centrifugation at 11,000 g </w:t>
      </w:r>
      <w:r>
        <w:t xml:space="preserve">for </w:t>
      </w:r>
      <w:r w:rsidRPr="00250F2B">
        <w:t xml:space="preserve">30 min at 4 °C, the </w:t>
      </w:r>
      <w:r>
        <w:t xml:space="preserve">lysate </w:t>
      </w:r>
      <w:r w:rsidRPr="00250F2B">
        <w:t xml:space="preserve">supernatant was collected and incubated. </w:t>
      </w:r>
      <w:r>
        <w:t>The 20</w:t>
      </w:r>
      <w:r w:rsidRPr="00250F2B">
        <w:t>×</w:t>
      </w:r>
      <w:r>
        <w:t xml:space="preserve"> diluent was</w:t>
      </w:r>
      <w:r w:rsidRPr="00250F2B">
        <w:t xml:space="preserve"> </w:t>
      </w:r>
      <w:r>
        <w:t xml:space="preserve">then </w:t>
      </w:r>
      <w:r w:rsidRPr="00250F2B">
        <w:t xml:space="preserve">measured at 0, 1, 2, 4, 6, 8, 16, 20, 40 hours </w:t>
      </w:r>
      <w:r>
        <w:t xml:space="preserve">for relative green fluorescence intensity </w:t>
      </w:r>
      <w:r w:rsidRPr="00250F2B">
        <w:t xml:space="preserve">by </w:t>
      </w:r>
      <w:proofErr w:type="spellStart"/>
      <w:r w:rsidRPr="00250F2B">
        <w:t>BioTek</w:t>
      </w:r>
      <w:r w:rsidRPr="00C42B21">
        <w:rPr>
          <w:vertAlign w:val="superscript"/>
        </w:rPr>
        <w:t>®</w:t>
      </w:r>
      <w:r w:rsidRPr="00250F2B">
        <w:t>Synergy</w:t>
      </w:r>
      <w:proofErr w:type="spellEnd"/>
      <w:r w:rsidRPr="00C42B21">
        <w:rPr>
          <w:vertAlign w:val="superscript"/>
        </w:rPr>
        <w:t>™</w:t>
      </w:r>
      <w:r w:rsidRPr="00250F2B">
        <w:t xml:space="preserve"> </w:t>
      </w:r>
      <w:proofErr w:type="spellStart"/>
      <w:r w:rsidRPr="00250F2B">
        <w:t>Neo2</w:t>
      </w:r>
      <w:proofErr w:type="spellEnd"/>
      <w:r w:rsidRPr="00250F2B">
        <w:t xml:space="preserve"> multi-mode microplate Reader (</w:t>
      </w:r>
      <w:r w:rsidRPr="00C42B21">
        <w:t>Ex/Em 488/511</w:t>
      </w:r>
      <w:r w:rsidRPr="00250F2B">
        <w:t xml:space="preserve">). PBS was used as the blank of measurement, and all data was background subtracted.         </w:t>
      </w:r>
    </w:p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67104C" w:rsidRDefault="0067104C" w:rsidP="0067104C"/>
    <w:p w:rsidR="000B19DF" w:rsidRDefault="000B19DF" w:rsidP="000B19DF">
      <w:r>
        <w:rPr>
          <w:noProof/>
          <w:lang w:eastAsia="en-US"/>
        </w:rPr>
        <w:lastRenderedPageBreak/>
        <w:drawing>
          <wp:inline distT="0" distB="0" distL="0" distR="0">
            <wp:extent cx="4426721" cy="6976809"/>
            <wp:effectExtent l="0" t="0" r="0" b="0"/>
            <wp:docPr id="31" name="Picture 31" descr="A picture containing object, sunset, clock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6- titer bar graph of 2PE 2PEAc PP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231" cy="699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91" w:rsidRDefault="000B19DF" w:rsidP="00963091">
      <w:r>
        <w:t xml:space="preserve">Figure S5. Extracellular formation of 2-phenylethanol (2-PE), 2-phenylethyl acetate (2-PEAc), and phenylpyruvate (PP) after 24, 48, and 72 h cultivation at (A) 30, (B) 37, and (C) 45 </w:t>
      </w:r>
      <w:r w:rsidRPr="00E9761D">
        <w:t>°C</w:t>
      </w:r>
      <w:r>
        <w:t>. Cell cultures were initiated from an OD</w:t>
      </w:r>
      <w:r w:rsidRPr="003933BA">
        <w:rPr>
          <w:vertAlign w:val="subscript"/>
        </w:rPr>
        <w:t>600</w:t>
      </w:r>
      <w:r>
        <w:t xml:space="preserve"> of 0.05 in 25 mL YPD medium with 20 g/L glucose. The strain </w:t>
      </w:r>
      <w:proofErr w:type="spellStart"/>
      <w:r>
        <w:t>Cntrl</w:t>
      </w:r>
      <w:proofErr w:type="spellEnd"/>
      <w:r>
        <w:t xml:space="preserve">. was </w:t>
      </w:r>
      <w:r w:rsidRPr="001405AB">
        <w:rPr>
          <w:i/>
          <w:iCs/>
        </w:rPr>
        <w:t>K. marxianus</w:t>
      </w:r>
      <w:r>
        <w:t xml:space="preserve"> CBS 6556 </w:t>
      </w:r>
      <w:r w:rsidRPr="00460DB7">
        <w:rPr>
          <w:i/>
          <w:iCs/>
        </w:rPr>
        <w:t>ura3Δ his3Δ</w:t>
      </w:r>
      <w:r>
        <w:t xml:space="preserve"> as the negative control. Numbers 1 to 27 denoted corresponding gene overexpression combinations integrated into the genome of </w:t>
      </w:r>
      <w:proofErr w:type="spellStart"/>
      <w:r>
        <w:t>Cntrl</w:t>
      </w:r>
      <w:proofErr w:type="spellEnd"/>
      <w:r>
        <w:t xml:space="preserve">. All experiments are performed at least in biological triplicates. Bars and dots represent arithmetic means, and error bars represent standard deviations. </w:t>
      </w:r>
    </w:p>
    <w:p w:rsidR="00963091" w:rsidRDefault="00963091" w:rsidP="00963091">
      <w:r>
        <w:rPr>
          <w:noProof/>
          <w:lang w:eastAsia="en-US"/>
        </w:rPr>
        <w:lastRenderedPageBreak/>
        <w:drawing>
          <wp:inline distT="0" distB="0" distL="0" distR="0">
            <wp:extent cx="4419600" cy="4533900"/>
            <wp:effectExtent l="0" t="0" r="0" b="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7- heat map of fold change and significance test of 27 combinations at 30C72h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91" w:rsidRDefault="00963091" w:rsidP="00963091">
      <w:r>
        <w:t xml:space="preserve">Figure S6. </w:t>
      </w:r>
      <w:proofErr w:type="gramStart"/>
      <w:r>
        <w:t xml:space="preserve">Effects of varied expression combinations of </w:t>
      </w:r>
      <w:r w:rsidRPr="00B807D9">
        <w:rPr>
          <w:i/>
          <w:iCs/>
        </w:rPr>
        <w:t>KmARO4</w:t>
      </w:r>
      <w:r w:rsidRPr="00B807D9">
        <w:rPr>
          <w:i/>
          <w:iCs/>
          <w:vertAlign w:val="superscript"/>
        </w:rPr>
        <w:t>K221L</w:t>
      </w:r>
      <w:r w:rsidRPr="005B22A1">
        <w:t xml:space="preserve">, </w:t>
      </w:r>
      <w:r w:rsidRPr="00B807D9">
        <w:rPr>
          <w:i/>
          <w:iCs/>
        </w:rPr>
        <w:t>KmARO7</w:t>
      </w:r>
      <w:r w:rsidRPr="00B807D9">
        <w:rPr>
          <w:i/>
          <w:iCs/>
          <w:vertAlign w:val="superscript"/>
        </w:rPr>
        <w:t>G141S</w:t>
      </w:r>
      <w:r w:rsidRPr="005B22A1">
        <w:t xml:space="preserve">, and </w:t>
      </w:r>
      <w:r w:rsidRPr="00B807D9">
        <w:rPr>
          <w:i/>
          <w:iCs/>
        </w:rPr>
        <w:t>KmPHA2</w:t>
      </w:r>
      <w:r>
        <w:t xml:space="preserve"> on 2-PE accumulation after 72 h cultivation at 30 </w:t>
      </w:r>
      <w:r w:rsidRPr="00E9761D">
        <w:t>°C</w:t>
      </w:r>
      <w:r>
        <w:t>.</w:t>
      </w:r>
      <w:proofErr w:type="gramEnd"/>
      <w:r>
        <w:t xml:space="preserve"> Cell cultures were initiated from an OD</w:t>
      </w:r>
      <w:r w:rsidRPr="003933BA">
        <w:rPr>
          <w:vertAlign w:val="subscript"/>
        </w:rPr>
        <w:t>600</w:t>
      </w:r>
      <w:r>
        <w:t xml:space="preserve"> of 0.05 in 25 mL YPD medium with 20 g/L glucose. The strain </w:t>
      </w:r>
      <w:proofErr w:type="spellStart"/>
      <w:r>
        <w:t>Cntrl</w:t>
      </w:r>
      <w:proofErr w:type="spellEnd"/>
      <w:r>
        <w:t xml:space="preserve">. was </w:t>
      </w:r>
      <w:r w:rsidRPr="001405AB">
        <w:rPr>
          <w:i/>
          <w:iCs/>
        </w:rPr>
        <w:t>K. marxianus</w:t>
      </w:r>
      <w:r>
        <w:t xml:space="preserve"> CBS 6556 </w:t>
      </w:r>
      <w:r w:rsidRPr="00460DB7">
        <w:rPr>
          <w:i/>
          <w:iCs/>
        </w:rPr>
        <w:t>ura3Δ his3Δ</w:t>
      </w:r>
      <w:r>
        <w:t xml:space="preserve"> as the negative control. Comb. 1 to 27 denoted the 3</w:t>
      </w:r>
      <w:r w:rsidRPr="009B3482">
        <w:rPr>
          <w:vertAlign w:val="superscript"/>
        </w:rPr>
        <w:t>3</w:t>
      </w:r>
      <w:r>
        <w:t xml:space="preserve">-factorial gene overexpression combination library integrated into the genome of </w:t>
      </w:r>
      <w:proofErr w:type="spellStart"/>
      <w:r>
        <w:t>Cntrl</w:t>
      </w:r>
      <w:proofErr w:type="spellEnd"/>
      <w:r>
        <w:t xml:space="preserve">. The fold change (denoted by </w:t>
      </w:r>
      <w:proofErr w:type="gramStart"/>
      <w:r>
        <w:t>log</w:t>
      </w:r>
      <w:r w:rsidRPr="009B3482">
        <w:rPr>
          <w:vertAlign w:val="subscript"/>
        </w:rPr>
        <w:t>2</w:t>
      </w:r>
      <w:r>
        <w:t>(</w:t>
      </w:r>
      <w:proofErr w:type="gramEnd"/>
      <w:r>
        <w:t>2PE</w:t>
      </w:r>
      <w:r w:rsidRPr="009B3482">
        <w:rPr>
          <w:vertAlign w:val="subscript"/>
        </w:rPr>
        <w:t>j</w:t>
      </w:r>
      <w:r>
        <w:t>/2PE</w:t>
      </w:r>
      <w:r w:rsidRPr="009B3482">
        <w:rPr>
          <w:vertAlign w:val="subscript"/>
        </w:rPr>
        <w:t>i</w:t>
      </w:r>
      <w:r>
        <w:t>)) and the significance of difference (denoted by -log</w:t>
      </w:r>
      <w:r w:rsidRPr="009B3482">
        <w:rPr>
          <w:vertAlign w:val="subscript"/>
        </w:rPr>
        <w:t>10</w:t>
      </w:r>
      <w:r>
        <w:t>(P value)) were calculated by the arithmetic means of at least triplicate biological samples.</w:t>
      </w:r>
    </w:p>
    <w:p w:rsidR="00963091" w:rsidRDefault="00963091" w:rsidP="00963091"/>
    <w:p w:rsidR="00963091" w:rsidRDefault="00963091" w:rsidP="00963091"/>
    <w:p w:rsidR="00963091" w:rsidRDefault="00963091" w:rsidP="00963091"/>
    <w:p w:rsidR="00963091" w:rsidRDefault="00963091" w:rsidP="00963091"/>
    <w:p w:rsidR="00963091" w:rsidRDefault="00963091" w:rsidP="00963091"/>
    <w:p w:rsidR="00963091" w:rsidRDefault="00963091" w:rsidP="00963091"/>
    <w:p w:rsidR="000B19DF" w:rsidRDefault="000B19DF" w:rsidP="000B19DF"/>
    <w:p w:rsidR="005E35B9" w:rsidRDefault="005E35B9" w:rsidP="005E35B9">
      <w:r>
        <w:rPr>
          <w:noProof/>
          <w:lang w:eastAsia="en-US"/>
        </w:rPr>
        <w:lastRenderedPageBreak/>
        <w:drawing>
          <wp:inline distT="0" distB="0" distL="0" distR="0">
            <wp:extent cx="4495800" cy="3225800"/>
            <wp:effectExtent l="0" t="0" r="0" b="0"/>
            <wp:docPr id="34" name="Picture 34" descr="A picture containing city, stan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8- grouped 2-PE titer and OD over time at 30 37 45 C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B9" w:rsidRDefault="005E35B9" w:rsidP="005E35B9">
      <w:r>
        <w:t>Figure S7. Temperature effects on 2-PE formation and biomass accumulation. The 2-PE concentration and biomass denoted by OD</w:t>
      </w:r>
      <w:r w:rsidRPr="00173961">
        <w:rPr>
          <w:vertAlign w:val="subscript"/>
        </w:rPr>
        <w:t>600</w:t>
      </w:r>
      <w:r>
        <w:t xml:space="preserve"> after 24 h cultivation, and their increase from 24 to 72 h were depicted at 30, 37, and 45 </w:t>
      </w:r>
      <w:r w:rsidRPr="00E9761D">
        <w:t>°C</w:t>
      </w:r>
      <w:r>
        <w:t>. Strains were cultivated in 25 mL YPD medium with 20 g/L D-glucose from an initial OD</w:t>
      </w:r>
      <w:r w:rsidRPr="0005377D">
        <w:rPr>
          <w:vertAlign w:val="subscript"/>
        </w:rPr>
        <w:t>600</w:t>
      </w:r>
      <w:r>
        <w:t xml:space="preserve"> of 0.05. The 27 engineered strains were grouped into three subsets based on the overexpression level of </w:t>
      </w:r>
      <w:r w:rsidRPr="00B807D9">
        <w:rPr>
          <w:i/>
          <w:iCs/>
        </w:rPr>
        <w:t>KmARO4</w:t>
      </w:r>
      <w:r w:rsidRPr="00B807D9">
        <w:rPr>
          <w:i/>
          <w:iCs/>
          <w:vertAlign w:val="superscript"/>
        </w:rPr>
        <w:t>K221L</w:t>
      </w:r>
      <w:r>
        <w:t xml:space="preserve">. The strain </w:t>
      </w:r>
      <w:proofErr w:type="spellStart"/>
      <w:r>
        <w:t>Cntrl</w:t>
      </w:r>
      <w:proofErr w:type="spellEnd"/>
      <w:r>
        <w:t xml:space="preserve">. was </w:t>
      </w:r>
      <w:r w:rsidRPr="001405AB">
        <w:rPr>
          <w:i/>
          <w:iCs/>
        </w:rPr>
        <w:t>K. marxianus</w:t>
      </w:r>
      <w:r>
        <w:t xml:space="preserve"> CBS 6556 </w:t>
      </w:r>
      <w:r w:rsidRPr="00460DB7">
        <w:rPr>
          <w:i/>
          <w:iCs/>
        </w:rPr>
        <w:t>ura3Δ his3Δ</w:t>
      </w:r>
      <w:r>
        <w:t xml:space="preserve"> as the negative control. Bars are arithmetic means of at least triplicate biological samples, and error bars are standard deviations. </w:t>
      </w:r>
    </w:p>
    <w:p w:rsidR="005E35B9" w:rsidRDefault="005E35B9" w:rsidP="005E35B9"/>
    <w:p w:rsidR="005E35B9" w:rsidRDefault="005E35B9" w:rsidP="005E35B9"/>
    <w:p w:rsidR="005E35B9" w:rsidRDefault="005E35B9" w:rsidP="005E35B9"/>
    <w:p w:rsidR="005E35B9" w:rsidRDefault="005E35B9" w:rsidP="005E35B9"/>
    <w:p w:rsidR="005E35B9" w:rsidRDefault="005E35B9" w:rsidP="005E35B9"/>
    <w:p w:rsidR="005E35B9" w:rsidRDefault="005E35B9" w:rsidP="005E35B9"/>
    <w:p w:rsidR="005E35B9" w:rsidRDefault="005E35B9" w:rsidP="005E35B9"/>
    <w:p w:rsidR="005E35B9" w:rsidRDefault="005E35B9" w:rsidP="005E35B9"/>
    <w:p w:rsidR="005E35B9" w:rsidRDefault="005E35B9" w:rsidP="005E35B9"/>
    <w:p w:rsidR="005E35B9" w:rsidRDefault="005E35B9" w:rsidP="005E35B9"/>
    <w:p w:rsidR="005E35B9" w:rsidRDefault="005E35B9" w:rsidP="005E35B9"/>
    <w:p w:rsidR="005E35B9" w:rsidRDefault="005E35B9" w:rsidP="005E35B9"/>
    <w:p w:rsidR="005E35B9" w:rsidRDefault="005E35B9" w:rsidP="005E35B9"/>
    <w:p w:rsidR="005E35B9" w:rsidRDefault="005E35B9" w:rsidP="005E35B9"/>
    <w:p w:rsidR="007D35C9" w:rsidRDefault="007D35C9" w:rsidP="007D35C9">
      <w:r>
        <w:rPr>
          <w:noProof/>
          <w:lang w:eastAsia="en-US"/>
        </w:rPr>
        <w:lastRenderedPageBreak/>
        <w:drawing>
          <wp:inline distT="0" distB="0" distL="0" distR="0">
            <wp:extent cx="4305300" cy="2044700"/>
            <wp:effectExtent l="0" t="0" r="0" b="0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14- correlation of 2-PE and 2-PEAc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5C9" w:rsidRDefault="007D35C9" w:rsidP="007D35C9">
      <w:r>
        <w:t xml:space="preserve">Figure S8. </w:t>
      </w:r>
      <w:proofErr w:type="gramStart"/>
      <w:r>
        <w:t>Correlation of the (A) 2-PE concentration and (B) specific 2-PE production with biomass accumulation (shown by OD</w:t>
      </w:r>
      <w:r w:rsidRPr="0005377D">
        <w:rPr>
          <w:vertAlign w:val="subscript"/>
        </w:rPr>
        <w:t>600</w:t>
      </w:r>
      <w:r>
        <w:t xml:space="preserve">) after 72 h cultivation at 30 </w:t>
      </w:r>
      <w:r w:rsidRPr="00E9761D">
        <w:t>°C</w:t>
      </w:r>
      <w:r>
        <w:t>.</w:t>
      </w:r>
      <w:proofErr w:type="gramEnd"/>
      <w:r>
        <w:t xml:space="preserve"> Cell cultures were initiated from an OD</w:t>
      </w:r>
      <w:r w:rsidRPr="0005377D">
        <w:rPr>
          <w:vertAlign w:val="subscript"/>
        </w:rPr>
        <w:t>600</w:t>
      </w:r>
      <w:r>
        <w:t xml:space="preserve"> of 0.05 in 25 mL YPD medium with 20 g/L D-glucose. The linear correlation of the two variables in both (A) and (B) are measured by the Pearson correlation coefficient, r.</w:t>
      </w:r>
    </w:p>
    <w:p w:rsidR="007D35C9" w:rsidRDefault="007D35C9" w:rsidP="007D35C9"/>
    <w:p w:rsidR="00A06524" w:rsidRDefault="00A06524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93217D" w:rsidRDefault="0093217D"/>
    <w:p w:rsidR="006206CE" w:rsidRDefault="006206CE" w:rsidP="006206CE">
      <w:r>
        <w:rPr>
          <w:noProof/>
          <w:lang w:eastAsia="en-US"/>
        </w:rPr>
        <w:lastRenderedPageBreak/>
        <w:drawing>
          <wp:inline distT="0" distB="0" distL="0" distR="0">
            <wp:extent cx="4383993" cy="6991085"/>
            <wp:effectExtent l="0" t="0" r="0" b="0"/>
            <wp:docPr id="33" name="Picture 3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10- titer per OD of 2PE 2PEAc and PP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1453" cy="705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6CE" w:rsidRDefault="006206CE" w:rsidP="006206CE">
      <w:r>
        <w:t>Figure S9. Specific production (mg L</w:t>
      </w:r>
      <w:r w:rsidRPr="003C2F74">
        <w:rPr>
          <w:vertAlign w:val="superscript"/>
        </w:rPr>
        <w:t>-1</w:t>
      </w:r>
      <w:r>
        <w:t xml:space="preserve"> OD</w:t>
      </w:r>
      <w:r w:rsidRPr="003C2F74">
        <w:rPr>
          <w:vertAlign w:val="superscript"/>
        </w:rPr>
        <w:t>-1</w:t>
      </w:r>
      <w:r>
        <w:t xml:space="preserve">) of 2-PE, 2-PEAc, and PP after 24, 48 and 72 h cultivation at (A) 30, (B) 37, and (C) 45 </w:t>
      </w:r>
      <w:r w:rsidRPr="00E9761D">
        <w:t>°C</w:t>
      </w:r>
      <w:r>
        <w:t>. Cell cultures were initiated from an OD</w:t>
      </w:r>
      <w:r w:rsidRPr="003933BA">
        <w:rPr>
          <w:vertAlign w:val="subscript"/>
        </w:rPr>
        <w:t>600</w:t>
      </w:r>
      <w:r>
        <w:t xml:space="preserve"> of 0.05 in 25 mL YPD medium with 20 g/L glucose. The strain </w:t>
      </w:r>
      <w:proofErr w:type="spellStart"/>
      <w:r>
        <w:t>Cntrl</w:t>
      </w:r>
      <w:proofErr w:type="spellEnd"/>
      <w:r>
        <w:t xml:space="preserve">. was </w:t>
      </w:r>
      <w:r w:rsidRPr="001405AB">
        <w:rPr>
          <w:i/>
          <w:iCs/>
        </w:rPr>
        <w:t>K. marxianus</w:t>
      </w:r>
      <w:r>
        <w:t xml:space="preserve"> CBS 6556 </w:t>
      </w:r>
      <w:r w:rsidRPr="00460DB7">
        <w:rPr>
          <w:i/>
          <w:iCs/>
        </w:rPr>
        <w:t>ura3Δ his3Δ</w:t>
      </w:r>
      <w:r>
        <w:t xml:space="preserve"> as the negative control. Numbers 1 to 27 denoted corresponding gene overexpression combinations integrated into the genome of </w:t>
      </w:r>
      <w:proofErr w:type="spellStart"/>
      <w:r>
        <w:t>Cntrl</w:t>
      </w:r>
      <w:proofErr w:type="spellEnd"/>
      <w:r>
        <w:t>. All experiments are performed at least in biological triplicates. Bars and dots represent arithmetic means, and error bars represent standard deviations.</w:t>
      </w:r>
    </w:p>
    <w:p w:rsidR="007A467D" w:rsidRDefault="007A467D" w:rsidP="007A467D">
      <w:r>
        <w:rPr>
          <w:noProof/>
          <w:lang w:eastAsia="en-US"/>
        </w:rPr>
        <w:lastRenderedPageBreak/>
        <w:drawing>
          <wp:inline distT="0" distB="0" distL="0" distR="0">
            <wp:extent cx="2628900" cy="2006600"/>
            <wp:effectExtent l="0" t="0" r="0" b="0"/>
            <wp:docPr id="21" name="Picture 21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11- comb.4 batch operation 2% glucose YPD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67D" w:rsidRDefault="007A467D" w:rsidP="007A467D">
      <w:r>
        <w:t xml:space="preserve">Figure S10. Extracellular 2-PE and 2-PEAc formation with glucose consumption in </w:t>
      </w:r>
      <w:r w:rsidRPr="003D21EF">
        <w:rPr>
          <w:i/>
        </w:rPr>
        <w:t>K. marxianus</w:t>
      </w:r>
      <w:r w:rsidRPr="003D21EF">
        <w:t xml:space="preserve"> CBS 6556 </w:t>
      </w:r>
      <w:r w:rsidRPr="00235EA7">
        <w:rPr>
          <w:i/>
          <w:iCs/>
        </w:rPr>
        <w:t>his3Δ</w:t>
      </w:r>
      <w:r>
        <w:t xml:space="preserve"> </w:t>
      </w:r>
      <w:r w:rsidRPr="00295257">
        <w:rPr>
          <w:i/>
          <w:iCs/>
        </w:rPr>
        <w:t>eat1Δ</w:t>
      </w:r>
      <w:r w:rsidRPr="003D21EF">
        <w:t xml:space="preserve"> </w:t>
      </w:r>
      <w:proofErr w:type="gramStart"/>
      <w:r w:rsidRPr="00235EA7">
        <w:rPr>
          <w:i/>
          <w:iCs/>
        </w:rPr>
        <w:t>ura3Δ</w:t>
      </w:r>
      <w:r>
        <w:t>:</w:t>
      </w:r>
      <w:proofErr w:type="gramEnd"/>
      <w:r>
        <w:t>:(</w:t>
      </w:r>
      <w:r w:rsidRPr="00C74947">
        <w:rPr>
          <w:iCs/>
        </w:rPr>
        <w:t>P</w:t>
      </w:r>
      <w:r w:rsidRPr="00C74947">
        <w:rPr>
          <w:i/>
          <w:vertAlign w:val="subscript"/>
        </w:rPr>
        <w:t>KmTEF3</w:t>
      </w:r>
      <w:r>
        <w:rPr>
          <w:iCs/>
        </w:rPr>
        <w:t>)</w:t>
      </w:r>
      <w:r w:rsidRPr="00C74947">
        <w:rPr>
          <w:i/>
        </w:rPr>
        <w:t>KmARO10</w:t>
      </w:r>
      <w:r>
        <w:rPr>
          <w:iCs/>
        </w:rPr>
        <w:t>,</w:t>
      </w:r>
      <w:r w:rsidRPr="00C24924">
        <w:rPr>
          <w:i/>
          <w:iCs/>
        </w:rPr>
        <w:t xml:space="preserve"> abz1</w:t>
      </w:r>
      <w:r>
        <w:t>::(</w:t>
      </w:r>
      <w:r w:rsidRPr="00C24924">
        <w:rPr>
          <w:iCs/>
        </w:rPr>
        <w:t>P</w:t>
      </w:r>
      <w:r w:rsidRPr="00B71C43">
        <w:rPr>
          <w:i/>
          <w:vertAlign w:val="subscript"/>
        </w:rPr>
        <w:t>Km</w:t>
      </w:r>
      <w:r w:rsidRPr="003D21EF">
        <w:rPr>
          <w:i/>
          <w:vertAlign w:val="subscript"/>
        </w:rPr>
        <w:t>TEF3</w:t>
      </w:r>
      <w:r w:rsidRPr="00C74947">
        <w:rPr>
          <w:iCs/>
        </w:rPr>
        <w:t>)</w:t>
      </w:r>
      <w:r w:rsidRPr="00C24924">
        <w:rPr>
          <w:i/>
          <w:iCs/>
        </w:rPr>
        <w:t>KmARO4</w:t>
      </w:r>
      <w:r w:rsidRPr="00C24924">
        <w:rPr>
          <w:i/>
          <w:iCs/>
          <w:vertAlign w:val="superscript"/>
        </w:rPr>
        <w:t>K221L</w:t>
      </w:r>
      <w:r>
        <w:t>-</w:t>
      </w:r>
      <w:r w:rsidRPr="00C74947">
        <w:t>(</w:t>
      </w:r>
      <w:proofErr w:type="spellStart"/>
      <w:r w:rsidRPr="00C24924">
        <w:rPr>
          <w:iCs/>
        </w:rPr>
        <w:t>P</w:t>
      </w:r>
      <w:r w:rsidRPr="00B71C43">
        <w:rPr>
          <w:i/>
          <w:vertAlign w:val="subscript"/>
        </w:rPr>
        <w:t>Km</w:t>
      </w:r>
      <w:r w:rsidRPr="003D21EF">
        <w:rPr>
          <w:i/>
          <w:vertAlign w:val="subscript"/>
        </w:rPr>
        <w:t>PGK</w:t>
      </w:r>
      <w:proofErr w:type="spellEnd"/>
      <w:r>
        <w:rPr>
          <w:iCs/>
        </w:rPr>
        <w:t>)</w:t>
      </w:r>
      <w:proofErr w:type="spellStart"/>
      <w:r w:rsidRPr="00C24924">
        <w:rPr>
          <w:i/>
          <w:iCs/>
        </w:rPr>
        <w:t>KmARO7</w:t>
      </w:r>
      <w:r w:rsidRPr="00C24924">
        <w:rPr>
          <w:i/>
          <w:iCs/>
          <w:vertAlign w:val="superscript"/>
        </w:rPr>
        <w:t>G141S</w:t>
      </w:r>
      <w:proofErr w:type="spellEnd"/>
      <w:r>
        <w:t>-(</w:t>
      </w:r>
      <w:proofErr w:type="spellStart"/>
      <w:r w:rsidRPr="00C24924">
        <w:rPr>
          <w:iCs/>
        </w:rPr>
        <w:t>P</w:t>
      </w:r>
      <w:r w:rsidRPr="00B71C43">
        <w:rPr>
          <w:i/>
          <w:vertAlign w:val="subscript"/>
        </w:rPr>
        <w:t>Km</w:t>
      </w:r>
      <w:r w:rsidRPr="003D21EF">
        <w:rPr>
          <w:i/>
          <w:vertAlign w:val="subscript"/>
        </w:rPr>
        <w:t>TDH3</w:t>
      </w:r>
      <w:proofErr w:type="spellEnd"/>
      <w:r>
        <w:rPr>
          <w:iCs/>
        </w:rPr>
        <w:t>)</w:t>
      </w:r>
      <w:r w:rsidRPr="003D21EF">
        <w:t>-</w:t>
      </w:r>
      <w:proofErr w:type="spellStart"/>
      <w:r w:rsidRPr="00C24924">
        <w:rPr>
          <w:i/>
          <w:iCs/>
        </w:rPr>
        <w:t>KmPHA2</w:t>
      </w:r>
      <w:proofErr w:type="spellEnd"/>
      <w:r>
        <w:t xml:space="preserve">. The strain was cultivated at 30 </w:t>
      </w:r>
      <w:r w:rsidRPr="00E9761D">
        <w:t>°C</w:t>
      </w:r>
      <w:r>
        <w:t xml:space="preserve"> for 72 h in 25 mL YPD with 20 g/L D-glucose from an initial OD</w:t>
      </w:r>
      <w:r w:rsidRPr="009F6960">
        <w:rPr>
          <w:vertAlign w:val="subscript"/>
        </w:rPr>
        <w:t>600</w:t>
      </w:r>
      <w:r>
        <w:t xml:space="preserve"> of 0.05. Bars and dots represent arithmetic means, and error bars represent standard deviations.</w:t>
      </w:r>
    </w:p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Default="007A467D" w:rsidP="007A467D"/>
    <w:p w:rsidR="007A467D" w:rsidRPr="003D21EF" w:rsidRDefault="007A467D" w:rsidP="007A467D"/>
    <w:p w:rsidR="007A467D" w:rsidRDefault="007A467D" w:rsidP="007A467D"/>
    <w:p w:rsidR="007A467D" w:rsidRDefault="007A467D" w:rsidP="006206CE"/>
    <w:p w:rsidR="0093217D" w:rsidRDefault="0093217D"/>
    <w:p w:rsidR="00A06524" w:rsidRDefault="00A06524" w:rsidP="00A06524">
      <w:r>
        <w:rPr>
          <w:noProof/>
          <w:lang w:eastAsia="en-US"/>
        </w:rPr>
        <w:lastRenderedPageBreak/>
        <w:drawing>
          <wp:inline distT="0" distB="0" distL="0" distR="0">
            <wp:extent cx="5943600" cy="1427480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11- step flow chart for CRISPR-mediated integration.tif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524" w:rsidRDefault="00A06524" w:rsidP="00A06524"/>
    <w:p w:rsidR="00A06524" w:rsidRDefault="00A06524" w:rsidP="00A06524">
      <w:r>
        <w:t>Figure S1</w:t>
      </w:r>
      <w:r w:rsidR="008C731A">
        <w:t>1</w:t>
      </w:r>
      <w:r>
        <w:t xml:space="preserve">. Schematic representation of the standard protocol for CRISPR-Cas9 mediated one-step integration up to three genes through yeast transformation to integration confirmation. </w:t>
      </w:r>
    </w:p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A06524" w:rsidRDefault="00A06524"/>
    <w:p w:rsidR="00C73810" w:rsidRDefault="00C73810"/>
    <w:p w:rsidR="00C73810" w:rsidRDefault="00C73810" w:rsidP="00C73810">
      <w:r>
        <w:rPr>
          <w:noProof/>
          <w:lang w:eastAsia="en-US"/>
        </w:rPr>
        <w:lastRenderedPageBreak/>
        <w:drawing>
          <wp:inline distT="0" distB="0" distL="0" distR="0">
            <wp:extent cx="5524500" cy="6527800"/>
            <wp:effectExtent l="0" t="0" r="0" b="0"/>
            <wp:docPr id="3" name="Picture 3" descr="A picture containing sitting, computer, ho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3- without YS626 datascreen out ADH for phenylald in K4K10 at 30C.tif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810" w:rsidRDefault="00C73810" w:rsidP="00C73810">
      <w:r>
        <w:t>Figure S12. Effects of plasmid-based or chromosomal overexpression of homologous and heterologous genes encoding alcohol dehydrogenases (</w:t>
      </w:r>
      <w:proofErr w:type="spellStart"/>
      <w:proofErr w:type="gramStart"/>
      <w:r>
        <w:t>Adh</w:t>
      </w:r>
      <w:proofErr w:type="spellEnd"/>
      <w:proofErr w:type="gramEnd"/>
      <w:r>
        <w:t xml:space="preserve">) or </w:t>
      </w:r>
      <w:proofErr w:type="spellStart"/>
      <w:r>
        <w:t>phenylacetaldehyde</w:t>
      </w:r>
      <w:proofErr w:type="spellEnd"/>
      <w:r>
        <w:t xml:space="preserve"> reductases (Par) on 2-PE and 2-PEAc biosynthesis. </w:t>
      </w:r>
      <w:proofErr w:type="gramStart"/>
      <w:r>
        <w:t xml:space="preserve">The strain </w:t>
      </w:r>
      <w:proofErr w:type="spellStart"/>
      <w:r>
        <w:t>cntrl</w:t>
      </w:r>
      <w:proofErr w:type="spellEnd"/>
      <w:r>
        <w:t>.</w:t>
      </w:r>
      <w:proofErr w:type="gramEnd"/>
      <w:r>
        <w:t xml:space="preserve"> 2 was </w:t>
      </w:r>
      <w:r w:rsidRPr="003D21EF">
        <w:rPr>
          <w:i/>
        </w:rPr>
        <w:t>K. marxianus</w:t>
      </w:r>
      <w:r w:rsidRPr="003D21EF">
        <w:t xml:space="preserve"> CBS 6556 </w:t>
      </w:r>
      <w:r w:rsidRPr="00235EA7">
        <w:rPr>
          <w:i/>
          <w:iCs/>
        </w:rPr>
        <w:t>ura3Δ his3Δ</w:t>
      </w:r>
      <w:r>
        <w:t xml:space="preserve"> </w:t>
      </w:r>
      <w:proofErr w:type="gramStart"/>
      <w:r w:rsidRPr="00140D19">
        <w:rPr>
          <w:i/>
          <w:iCs/>
        </w:rPr>
        <w:t>abz1</w:t>
      </w:r>
      <w:r>
        <w:t>:</w:t>
      </w:r>
      <w:proofErr w:type="gramEnd"/>
      <w:r>
        <w:t>:(</w:t>
      </w:r>
      <w:r w:rsidRPr="00140D19">
        <w:rPr>
          <w:iCs/>
        </w:rPr>
        <w:t>P</w:t>
      </w:r>
      <w:r>
        <w:rPr>
          <w:i/>
          <w:vertAlign w:val="subscript"/>
        </w:rPr>
        <w:t>ScTDH</w:t>
      </w:r>
      <w:r w:rsidRPr="003D21EF">
        <w:rPr>
          <w:i/>
          <w:vertAlign w:val="subscript"/>
        </w:rPr>
        <w:t>3</w:t>
      </w:r>
      <w:r>
        <w:t>)</w:t>
      </w:r>
      <w:r w:rsidRPr="00140D19">
        <w:rPr>
          <w:i/>
          <w:iCs/>
        </w:rPr>
        <w:t>KmARO4</w:t>
      </w:r>
      <w:r w:rsidRPr="00140D19">
        <w:rPr>
          <w:i/>
          <w:iCs/>
          <w:vertAlign w:val="superscript"/>
        </w:rPr>
        <w:t>K221L</w:t>
      </w:r>
      <w:r>
        <w:t>-(</w:t>
      </w:r>
      <w:r w:rsidRPr="00140D19">
        <w:rPr>
          <w:iCs/>
        </w:rPr>
        <w:t>P</w:t>
      </w:r>
      <w:r>
        <w:rPr>
          <w:i/>
          <w:vertAlign w:val="subscript"/>
        </w:rPr>
        <w:t>ScTDH3</w:t>
      </w:r>
      <w:r>
        <w:rPr>
          <w:iCs/>
        </w:rPr>
        <w:t>)</w:t>
      </w:r>
      <w:r w:rsidRPr="00140D19">
        <w:rPr>
          <w:i/>
          <w:iCs/>
        </w:rPr>
        <w:t>KmARO10</w:t>
      </w:r>
      <w:r>
        <w:t xml:space="preserve"> harboring a blank vector expressing </w:t>
      </w:r>
      <w:r w:rsidRPr="009729CE">
        <w:rPr>
          <w:i/>
          <w:iCs/>
        </w:rPr>
        <w:t>ScH</w:t>
      </w:r>
      <w:r w:rsidRPr="00140D19">
        <w:rPr>
          <w:i/>
          <w:iCs/>
        </w:rPr>
        <w:t>IS3</w:t>
      </w:r>
      <w:r>
        <w:t>. Both selective medium SD-H and rich medium YPD contained 20 g/L D-glucose in the beginning of yeast cultivation with an OD</w:t>
      </w:r>
      <w:r w:rsidRPr="00C32111">
        <w:rPr>
          <w:vertAlign w:val="subscript"/>
        </w:rPr>
        <w:t>600</w:t>
      </w:r>
      <w:r>
        <w:t xml:space="preserve"> of 0.05. Bars represent arithmetic means, and error bars represent standard deviation.</w:t>
      </w:r>
    </w:p>
    <w:p w:rsidR="00C73810" w:rsidRDefault="00C73810" w:rsidP="00C73810"/>
    <w:p w:rsidR="00A06524" w:rsidRDefault="00A06524"/>
    <w:p w:rsidR="00C60CF7" w:rsidRDefault="000D4415" w:rsidP="00C60CF7">
      <w:r>
        <w:rPr>
          <w:noProof/>
          <w:lang w:eastAsia="en-US"/>
        </w:rPr>
        <w:lastRenderedPageBreak/>
        <w:drawing>
          <wp:inline distT="0" distB="0" distL="0" distR="0">
            <wp:extent cx="2070100" cy="2019300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14- RT-qPCR of ARO4 driven by three promoters at 30C 72h.tif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CF7" w:rsidRDefault="00C60CF7" w:rsidP="00C60CF7">
      <w:r w:rsidRPr="003F3612">
        <w:rPr>
          <w:color w:val="000000" w:themeColor="text1"/>
        </w:rPr>
        <w:t>Figure S</w:t>
      </w:r>
      <w:r w:rsidR="00444EE7">
        <w:rPr>
          <w:color w:val="000000" w:themeColor="text1"/>
        </w:rPr>
        <w:t>13</w:t>
      </w:r>
      <w:r w:rsidRPr="003F3612">
        <w:rPr>
          <w:color w:val="000000" w:themeColor="text1"/>
        </w:rPr>
        <w:t xml:space="preserve">. </w:t>
      </w:r>
      <w:proofErr w:type="gramStart"/>
      <w:r>
        <w:t xml:space="preserve">Relative transcriptional activity of the 700-bp natively derived </w:t>
      </w:r>
      <w:r w:rsidRPr="00C60CF7">
        <w:rPr>
          <w:i/>
          <w:iCs/>
        </w:rPr>
        <w:t>KmTEF3</w:t>
      </w:r>
      <w:r>
        <w:t xml:space="preserve">, </w:t>
      </w:r>
      <w:proofErr w:type="spellStart"/>
      <w:r w:rsidRPr="00C60CF7">
        <w:rPr>
          <w:i/>
          <w:iCs/>
        </w:rPr>
        <w:t>KmPGK</w:t>
      </w:r>
      <w:proofErr w:type="spellEnd"/>
      <w:r>
        <w:t xml:space="preserve">, and </w:t>
      </w:r>
      <w:proofErr w:type="spellStart"/>
      <w:r w:rsidRPr="00C60CF7">
        <w:rPr>
          <w:i/>
          <w:iCs/>
        </w:rPr>
        <w:t>KmTDH3</w:t>
      </w:r>
      <w:proofErr w:type="spellEnd"/>
      <w:r>
        <w:t xml:space="preserve"> promoter for </w:t>
      </w:r>
      <w:r w:rsidRPr="00385BD1">
        <w:rPr>
          <w:i/>
          <w:iCs/>
        </w:rPr>
        <w:t>KmARO4</w:t>
      </w:r>
      <w:r>
        <w:t xml:space="preserve"> (including wild-type </w:t>
      </w:r>
      <w:r w:rsidRPr="00C60CF7">
        <w:rPr>
          <w:i/>
          <w:iCs/>
        </w:rPr>
        <w:t>KmARO4</w:t>
      </w:r>
      <w:r>
        <w:t xml:space="preserve"> and </w:t>
      </w:r>
      <w:r w:rsidRPr="00C60CF7">
        <w:rPr>
          <w:i/>
          <w:iCs/>
        </w:rPr>
        <w:t>KmARO4</w:t>
      </w:r>
      <w:r w:rsidRPr="00C60CF7">
        <w:rPr>
          <w:i/>
          <w:iCs/>
          <w:vertAlign w:val="superscript"/>
        </w:rPr>
        <w:t>K221L</w:t>
      </w:r>
      <w:r>
        <w:t>) expression.</w:t>
      </w:r>
      <w:proofErr w:type="gramEnd"/>
      <w:r>
        <w:t xml:space="preserve"> The strain </w:t>
      </w:r>
      <w:proofErr w:type="spellStart"/>
      <w:r>
        <w:t>Cntrl</w:t>
      </w:r>
      <w:proofErr w:type="spellEnd"/>
      <w:r>
        <w:t xml:space="preserve">. was </w:t>
      </w:r>
      <w:r w:rsidRPr="003D21EF">
        <w:rPr>
          <w:i/>
        </w:rPr>
        <w:t>K. marxianus</w:t>
      </w:r>
      <w:r w:rsidRPr="003D21EF">
        <w:t xml:space="preserve"> CBS 6556 </w:t>
      </w:r>
      <w:r w:rsidRPr="00295257">
        <w:rPr>
          <w:i/>
          <w:iCs/>
        </w:rPr>
        <w:t>ura3Δ his3Δ</w:t>
      </w:r>
      <w:r>
        <w:t xml:space="preserve">. </w:t>
      </w:r>
      <w:proofErr w:type="gramStart"/>
      <w:r>
        <w:t>mRNA</w:t>
      </w:r>
      <w:proofErr w:type="gramEnd"/>
      <w:r>
        <w:t xml:space="preserve"> was isolated after 72 h cultivation in 25 mL YPD medium with 20 g/L D-glucose at 30 </w:t>
      </w:r>
      <w:r w:rsidRPr="00E9761D">
        <w:t>°C</w:t>
      </w:r>
      <w:r>
        <w:t>.</w:t>
      </w:r>
    </w:p>
    <w:p w:rsidR="00C60CF7" w:rsidRDefault="00C60CF7" w:rsidP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C60CF7" w:rsidRDefault="00C60CF7"/>
    <w:p w:rsidR="0073445E" w:rsidRDefault="0073445E"/>
    <w:p w:rsidR="0073445E" w:rsidRDefault="0073445E"/>
    <w:p w:rsidR="0073445E" w:rsidRDefault="0073445E"/>
    <w:p w:rsidR="0073445E" w:rsidRDefault="0073445E"/>
    <w:p w:rsidR="0073445E" w:rsidRDefault="0073445E"/>
    <w:p w:rsidR="0073445E" w:rsidRDefault="0073445E"/>
    <w:p w:rsidR="0073445E" w:rsidRDefault="0073445E"/>
    <w:p w:rsidR="0073445E" w:rsidRDefault="0073445E"/>
    <w:p w:rsidR="0073445E" w:rsidRDefault="0073445E"/>
    <w:p w:rsidR="0073445E" w:rsidRDefault="0073445E"/>
    <w:p w:rsidR="00E14794" w:rsidRDefault="00E14794"/>
    <w:p w:rsidR="00B837C3" w:rsidRDefault="001F3069">
      <w:r>
        <w:rPr>
          <w:noProof/>
          <w:lang w:eastAsia="en-US"/>
        </w:rPr>
        <w:lastRenderedPageBreak/>
        <w:drawing>
          <wp:inline distT="0" distB="0" distL="0" distR="0">
            <wp:extent cx="3230310" cy="6594359"/>
            <wp:effectExtent l="0" t="0" r="0" b="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419" cy="6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723" w:rsidRDefault="00BF6723"/>
    <w:p w:rsidR="00BF6723" w:rsidRDefault="00BF6723">
      <w:r w:rsidRPr="003F3612">
        <w:rPr>
          <w:color w:val="000000" w:themeColor="text1"/>
        </w:rPr>
        <w:t>Figure S</w:t>
      </w:r>
      <w:r>
        <w:rPr>
          <w:color w:val="000000" w:themeColor="text1"/>
        </w:rPr>
        <w:t>1</w:t>
      </w:r>
      <w:r w:rsidR="007611BE">
        <w:rPr>
          <w:color w:val="000000" w:themeColor="text1"/>
        </w:rPr>
        <w:t>4</w:t>
      </w:r>
      <w:r w:rsidRPr="003F3612">
        <w:rPr>
          <w:color w:val="000000" w:themeColor="text1"/>
        </w:rPr>
        <w:t xml:space="preserve">. </w:t>
      </w:r>
      <w:proofErr w:type="gramStart"/>
      <w:r>
        <w:t xml:space="preserve">Histogram </w:t>
      </w:r>
      <w:r w:rsidR="00B34192">
        <w:t>events</w:t>
      </w:r>
      <w:r>
        <w:t xml:space="preserve"> of EGFP expression </w:t>
      </w:r>
      <w:r w:rsidR="00B34192">
        <w:t>driven by P</w:t>
      </w:r>
      <w:r w:rsidR="00B34192" w:rsidRPr="00B34192">
        <w:rPr>
          <w:i/>
          <w:iCs/>
          <w:vertAlign w:val="subscript"/>
        </w:rPr>
        <w:t>KmTEF3</w:t>
      </w:r>
      <w:r w:rsidR="00B34192">
        <w:t xml:space="preserve">, </w:t>
      </w:r>
      <w:proofErr w:type="spellStart"/>
      <w:r w:rsidR="00B34192">
        <w:t>P</w:t>
      </w:r>
      <w:r w:rsidR="00B34192" w:rsidRPr="00B34192">
        <w:rPr>
          <w:i/>
          <w:iCs/>
          <w:vertAlign w:val="subscript"/>
        </w:rPr>
        <w:t>KmPGK</w:t>
      </w:r>
      <w:proofErr w:type="spellEnd"/>
      <w:r w:rsidR="004F4E00">
        <w:t>,</w:t>
      </w:r>
      <w:r w:rsidR="00B34192">
        <w:t xml:space="preserve"> P</w:t>
      </w:r>
      <w:r w:rsidR="00B34192" w:rsidRPr="00B34192">
        <w:rPr>
          <w:i/>
          <w:iCs/>
          <w:vertAlign w:val="subscript"/>
        </w:rPr>
        <w:t>KmTDH3</w:t>
      </w:r>
      <w:r w:rsidR="00B34192">
        <w:t>, and P</w:t>
      </w:r>
      <w:r w:rsidR="00B34192" w:rsidRPr="00B34192">
        <w:rPr>
          <w:i/>
          <w:iCs/>
          <w:vertAlign w:val="subscript"/>
        </w:rPr>
        <w:t>ScTDH3</w:t>
      </w:r>
      <w:r w:rsidR="00B34192">
        <w:t xml:space="preserve"> </w:t>
      </w:r>
      <w:r w:rsidR="004F4E00">
        <w:t xml:space="preserve">on plasmid at 30 </w:t>
      </w:r>
      <w:r w:rsidR="004F4E00" w:rsidRPr="00E9761D">
        <w:t>°C</w:t>
      </w:r>
      <w:r w:rsidR="004F4E00">
        <w:t xml:space="preserve">, </w:t>
      </w:r>
      <w:r>
        <w:t xml:space="preserve">and </w:t>
      </w:r>
      <w:r w:rsidR="00B34192">
        <w:t xml:space="preserve">corresponding </w:t>
      </w:r>
      <w:r>
        <w:t xml:space="preserve">cell size </w:t>
      </w:r>
      <w:r w:rsidR="004F4E00">
        <w:t>distribution</w:t>
      </w:r>
      <w:r>
        <w:t>.</w:t>
      </w:r>
      <w:proofErr w:type="gramEnd"/>
    </w:p>
    <w:p w:rsidR="00BF6723" w:rsidRDefault="00BF6723"/>
    <w:p w:rsidR="00BF6723" w:rsidRDefault="00BF6723"/>
    <w:p w:rsidR="00BF6723" w:rsidRDefault="00BF6723"/>
    <w:p w:rsidR="00BF6723" w:rsidRDefault="00BF6723"/>
    <w:p w:rsidR="00BF6723" w:rsidRDefault="00BF6723"/>
    <w:p w:rsidR="00B837C3" w:rsidRDefault="001F3069">
      <w:r>
        <w:rPr>
          <w:noProof/>
          <w:lang w:eastAsia="en-US"/>
        </w:rPr>
        <w:lastRenderedPageBreak/>
        <w:drawing>
          <wp:inline distT="0" distB="0" distL="0" distR="0">
            <wp:extent cx="3252439" cy="5406921"/>
            <wp:effectExtent l="0" t="0" r="0" b="3810"/>
            <wp:docPr id="6" name="Picture 6" descr="Graphical user interface, application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Excel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634" cy="545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7C3" w:rsidRDefault="00B837C3"/>
    <w:p w:rsidR="004F4E00" w:rsidRDefault="004F4E00" w:rsidP="004F4E00">
      <w:r w:rsidRPr="003F3612">
        <w:rPr>
          <w:color w:val="000000" w:themeColor="text1"/>
        </w:rPr>
        <w:t>Figure S</w:t>
      </w:r>
      <w:r>
        <w:rPr>
          <w:color w:val="000000" w:themeColor="text1"/>
        </w:rPr>
        <w:t>1</w:t>
      </w:r>
      <w:r w:rsidR="007611BE">
        <w:rPr>
          <w:color w:val="000000" w:themeColor="text1"/>
        </w:rPr>
        <w:t>5</w:t>
      </w:r>
      <w:r w:rsidRPr="003F3612">
        <w:rPr>
          <w:color w:val="000000" w:themeColor="text1"/>
        </w:rPr>
        <w:t xml:space="preserve">. </w:t>
      </w:r>
      <w:proofErr w:type="gramStart"/>
      <w:r>
        <w:t>Histogram events of integrated EGFP expression driven by P</w:t>
      </w:r>
      <w:r w:rsidRPr="00B34192">
        <w:rPr>
          <w:i/>
          <w:iCs/>
          <w:vertAlign w:val="subscript"/>
        </w:rPr>
        <w:t>KmTEF3</w:t>
      </w:r>
      <w:r>
        <w:t xml:space="preserve">, </w:t>
      </w:r>
      <w:proofErr w:type="spellStart"/>
      <w:r>
        <w:t>P</w:t>
      </w:r>
      <w:r w:rsidRPr="00B34192">
        <w:rPr>
          <w:i/>
          <w:iCs/>
          <w:vertAlign w:val="subscript"/>
        </w:rPr>
        <w:t>KmPGK</w:t>
      </w:r>
      <w:proofErr w:type="spellEnd"/>
      <w:r>
        <w:t xml:space="preserve">, and </w:t>
      </w:r>
      <w:proofErr w:type="spellStart"/>
      <w:r>
        <w:t>P</w:t>
      </w:r>
      <w:r w:rsidRPr="00B34192">
        <w:rPr>
          <w:i/>
          <w:iCs/>
          <w:vertAlign w:val="subscript"/>
        </w:rPr>
        <w:t>KmTDH3</w:t>
      </w:r>
      <w:proofErr w:type="spellEnd"/>
      <w:r>
        <w:t xml:space="preserve"> at 30 </w:t>
      </w:r>
      <w:r w:rsidRPr="00E9761D">
        <w:t>°C</w:t>
      </w:r>
      <w:r>
        <w:t>, and corresponding cell size distribution.</w:t>
      </w:r>
      <w:proofErr w:type="gramEnd"/>
    </w:p>
    <w:p w:rsidR="00B837C3" w:rsidRDefault="00B837C3"/>
    <w:p w:rsidR="00B837C3" w:rsidRDefault="00B837C3"/>
    <w:p w:rsidR="00B837C3" w:rsidRDefault="00B837C3"/>
    <w:p w:rsidR="00B837C3" w:rsidRDefault="00B837C3"/>
    <w:p w:rsidR="00B837C3" w:rsidRDefault="00B837C3"/>
    <w:p w:rsidR="00B837C3" w:rsidRDefault="00B837C3"/>
    <w:p w:rsidR="00B837C3" w:rsidRDefault="001F3069">
      <w:r>
        <w:rPr>
          <w:noProof/>
          <w:lang w:eastAsia="en-US"/>
        </w:rPr>
        <w:lastRenderedPageBreak/>
        <w:drawing>
          <wp:inline distT="0" distB="0" distL="0" distR="0">
            <wp:extent cx="3263249" cy="5435285"/>
            <wp:effectExtent l="0" t="0" r="1270" b="635"/>
            <wp:docPr id="7" name="Picture 7" descr="Graphical user interface, application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Excel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066" cy="55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7C3" w:rsidRDefault="00B837C3"/>
    <w:p w:rsidR="004F4E00" w:rsidRDefault="004F4E00" w:rsidP="004F4E00">
      <w:r w:rsidRPr="003F3612">
        <w:rPr>
          <w:color w:val="000000" w:themeColor="text1"/>
        </w:rPr>
        <w:t>Figure S</w:t>
      </w:r>
      <w:r>
        <w:rPr>
          <w:color w:val="000000" w:themeColor="text1"/>
        </w:rPr>
        <w:t>1</w:t>
      </w:r>
      <w:r w:rsidR="007611BE">
        <w:rPr>
          <w:color w:val="000000" w:themeColor="text1"/>
        </w:rPr>
        <w:t>6</w:t>
      </w:r>
      <w:r w:rsidRPr="003F3612">
        <w:rPr>
          <w:color w:val="000000" w:themeColor="text1"/>
        </w:rPr>
        <w:t xml:space="preserve">. </w:t>
      </w:r>
      <w:proofErr w:type="gramStart"/>
      <w:r>
        <w:t>Histogram events of integrated EGFP expression driven by P</w:t>
      </w:r>
      <w:r w:rsidRPr="00B34192">
        <w:rPr>
          <w:i/>
          <w:iCs/>
          <w:vertAlign w:val="subscript"/>
        </w:rPr>
        <w:t>KmTEF3</w:t>
      </w:r>
      <w:r>
        <w:t xml:space="preserve">, </w:t>
      </w:r>
      <w:proofErr w:type="spellStart"/>
      <w:r>
        <w:t>P</w:t>
      </w:r>
      <w:r w:rsidRPr="00B34192">
        <w:rPr>
          <w:i/>
          <w:iCs/>
          <w:vertAlign w:val="subscript"/>
        </w:rPr>
        <w:t>KmPGK</w:t>
      </w:r>
      <w:proofErr w:type="spellEnd"/>
      <w:r w:rsidR="008F1E7D">
        <w:t>, and</w:t>
      </w:r>
      <w:r>
        <w:t xml:space="preserve"> </w:t>
      </w:r>
      <w:proofErr w:type="spellStart"/>
      <w:r>
        <w:t>P</w:t>
      </w:r>
      <w:r w:rsidRPr="00B34192">
        <w:rPr>
          <w:i/>
          <w:iCs/>
          <w:vertAlign w:val="subscript"/>
        </w:rPr>
        <w:t>KmTDH3</w:t>
      </w:r>
      <w:proofErr w:type="spellEnd"/>
      <w:r w:rsidR="008F1E7D">
        <w:t xml:space="preserve"> </w:t>
      </w:r>
      <w:r>
        <w:t xml:space="preserve">at 37 </w:t>
      </w:r>
      <w:r w:rsidRPr="00E9761D">
        <w:t>°C</w:t>
      </w:r>
      <w:r>
        <w:t>, and corresponding cell size distribution.</w:t>
      </w:r>
      <w:proofErr w:type="gramEnd"/>
    </w:p>
    <w:p w:rsidR="004F4E00" w:rsidRDefault="004F4E00" w:rsidP="004F4E00"/>
    <w:p w:rsidR="00B837C3" w:rsidRDefault="00B837C3"/>
    <w:p w:rsidR="00B837C3" w:rsidRDefault="00B837C3"/>
    <w:p w:rsidR="00B837C3" w:rsidRDefault="00B837C3"/>
    <w:p w:rsidR="00B837C3" w:rsidRDefault="00B837C3"/>
    <w:p w:rsidR="00B837C3" w:rsidRDefault="00B837C3"/>
    <w:p w:rsidR="00B837C3" w:rsidRDefault="00B837C3"/>
    <w:p w:rsidR="00B837C3" w:rsidRDefault="00B837C3"/>
    <w:p w:rsidR="00B837C3" w:rsidRDefault="00B837C3"/>
    <w:p w:rsidR="00B837C3" w:rsidRDefault="001F3069">
      <w:r>
        <w:rPr>
          <w:noProof/>
          <w:lang w:eastAsia="en-US"/>
        </w:rPr>
        <w:lastRenderedPageBreak/>
        <w:drawing>
          <wp:inline distT="0" distB="0" distL="0" distR="0">
            <wp:extent cx="3285568" cy="5423795"/>
            <wp:effectExtent l="0" t="0" r="3810" b="0"/>
            <wp:docPr id="9" name="Picture 9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graphical user interfac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310" cy="553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7C3" w:rsidRDefault="00B837C3"/>
    <w:p w:rsidR="008F1E7D" w:rsidRDefault="008F1E7D" w:rsidP="008F1E7D">
      <w:r w:rsidRPr="003F3612">
        <w:rPr>
          <w:color w:val="000000" w:themeColor="text1"/>
        </w:rPr>
        <w:t>Figure S</w:t>
      </w:r>
      <w:r w:rsidR="007611BE">
        <w:rPr>
          <w:color w:val="000000" w:themeColor="text1"/>
        </w:rPr>
        <w:t>17</w:t>
      </w:r>
      <w:r w:rsidRPr="003F3612">
        <w:rPr>
          <w:color w:val="000000" w:themeColor="text1"/>
        </w:rPr>
        <w:t xml:space="preserve">. </w:t>
      </w:r>
      <w:proofErr w:type="gramStart"/>
      <w:r>
        <w:t>Histogram events of integrated EGFP expression driven by P</w:t>
      </w:r>
      <w:r w:rsidRPr="00B34192">
        <w:rPr>
          <w:i/>
          <w:iCs/>
          <w:vertAlign w:val="subscript"/>
        </w:rPr>
        <w:t>KmTEF3</w:t>
      </w:r>
      <w:r>
        <w:t xml:space="preserve">, </w:t>
      </w:r>
      <w:proofErr w:type="spellStart"/>
      <w:r>
        <w:t>P</w:t>
      </w:r>
      <w:r w:rsidRPr="00B34192">
        <w:rPr>
          <w:i/>
          <w:iCs/>
          <w:vertAlign w:val="subscript"/>
        </w:rPr>
        <w:t>KmPGK</w:t>
      </w:r>
      <w:proofErr w:type="spellEnd"/>
      <w:r>
        <w:t xml:space="preserve">, and </w:t>
      </w:r>
      <w:proofErr w:type="spellStart"/>
      <w:r>
        <w:t>P</w:t>
      </w:r>
      <w:r w:rsidRPr="00B34192">
        <w:rPr>
          <w:i/>
          <w:iCs/>
          <w:vertAlign w:val="subscript"/>
        </w:rPr>
        <w:t>KmTDH3</w:t>
      </w:r>
      <w:proofErr w:type="spellEnd"/>
      <w:r>
        <w:t xml:space="preserve"> at 45 </w:t>
      </w:r>
      <w:r w:rsidRPr="00E9761D">
        <w:t>°C</w:t>
      </w:r>
      <w:r>
        <w:t>, and corresponding cell size distribution.</w:t>
      </w:r>
      <w:proofErr w:type="gramEnd"/>
    </w:p>
    <w:p w:rsidR="00B837C3" w:rsidRDefault="00B837C3"/>
    <w:p w:rsidR="00B837C3" w:rsidRDefault="00B837C3"/>
    <w:p w:rsidR="00B837C3" w:rsidRDefault="00B837C3"/>
    <w:p w:rsidR="007611BE" w:rsidRDefault="007611BE"/>
    <w:p w:rsidR="007611BE" w:rsidRDefault="007611BE"/>
    <w:p w:rsidR="007611BE" w:rsidRDefault="007611BE"/>
    <w:p w:rsidR="007611BE" w:rsidRDefault="007611BE"/>
    <w:p w:rsidR="007611BE" w:rsidRDefault="007611BE"/>
    <w:p w:rsidR="007611BE" w:rsidRDefault="007611BE"/>
    <w:p w:rsidR="007611BE" w:rsidRDefault="007611BE"/>
    <w:p w:rsidR="007611BE" w:rsidRDefault="007611BE"/>
    <w:p w:rsidR="007611BE" w:rsidRDefault="007611BE"/>
    <w:p w:rsidR="007611BE" w:rsidRDefault="007611BE"/>
    <w:p w:rsidR="007611BE" w:rsidRDefault="007611BE" w:rsidP="007611BE">
      <w:r>
        <w:rPr>
          <w:noProof/>
          <w:lang w:eastAsia="en-US"/>
        </w:rPr>
        <w:lastRenderedPageBreak/>
        <w:drawing>
          <wp:inline distT="0" distB="0" distL="0" distR="0">
            <wp:extent cx="3365500" cy="210820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5- standard curve of glucose concentration and absorbance at 540 nm.tif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1BE" w:rsidRDefault="007611BE" w:rsidP="007611BE">
      <w:r w:rsidRPr="003F3612">
        <w:rPr>
          <w:color w:val="000000" w:themeColor="text1"/>
        </w:rPr>
        <w:t>Figure S</w:t>
      </w:r>
      <w:r>
        <w:rPr>
          <w:color w:val="000000" w:themeColor="text1"/>
        </w:rPr>
        <w:t>18</w:t>
      </w:r>
      <w:r w:rsidRPr="003F3612">
        <w:rPr>
          <w:color w:val="000000" w:themeColor="text1"/>
        </w:rPr>
        <w:t xml:space="preserve">. </w:t>
      </w:r>
      <w:proofErr w:type="gramStart"/>
      <w:r>
        <w:t>Standard curve of glucose concentration (g/L) to absorbance at 540 nm.</w:t>
      </w:r>
      <w:proofErr w:type="gramEnd"/>
      <w:r>
        <w:t xml:space="preserve"> 0.005 to 0.04 g/L of glucose solution is in the linear correlation region with the absorbance.</w:t>
      </w:r>
    </w:p>
    <w:p w:rsidR="007611BE" w:rsidRDefault="007611BE"/>
    <w:p w:rsidR="00B837C3" w:rsidRDefault="00B837C3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592A9D" w:rsidRDefault="00592A9D"/>
    <w:p w:rsidR="00B837C3" w:rsidRDefault="00B837C3"/>
    <w:p w:rsidR="00665FEB" w:rsidRPr="007611BE" w:rsidRDefault="00B0191C">
      <w:pPr>
        <w:rPr>
          <w:b/>
          <w:bCs/>
        </w:rPr>
      </w:pPr>
      <w:r w:rsidRPr="007611BE">
        <w:rPr>
          <w:b/>
          <w:bCs/>
        </w:rPr>
        <w:lastRenderedPageBreak/>
        <w:t>Reference</w:t>
      </w:r>
    </w:p>
    <w:p w:rsidR="00B0191C" w:rsidRDefault="00B0191C"/>
    <w:p w:rsidR="00533762" w:rsidRPr="00BB403A" w:rsidRDefault="00533762">
      <w:pPr>
        <w:rPr>
          <w:color w:val="000000" w:themeColor="text1"/>
        </w:rPr>
      </w:pPr>
      <w:r w:rsidRPr="00BB403A">
        <w:rPr>
          <w:color w:val="000000" w:themeColor="text1"/>
        </w:rPr>
        <w:t xml:space="preserve">[1] </w:t>
      </w:r>
      <w:proofErr w:type="spellStart"/>
      <w:r w:rsidR="00637DF7" w:rsidRPr="00BB403A">
        <w:rPr>
          <w:color w:val="000000" w:themeColor="text1"/>
        </w:rPr>
        <w:t>Löbs</w:t>
      </w:r>
      <w:proofErr w:type="spellEnd"/>
      <w:r w:rsidR="00637DF7" w:rsidRPr="00BB403A">
        <w:rPr>
          <w:color w:val="000000" w:themeColor="text1"/>
        </w:rPr>
        <w:t>, A.</w:t>
      </w:r>
      <w:r w:rsidR="008B01F7" w:rsidRPr="00BB403A">
        <w:rPr>
          <w:color w:val="000000" w:themeColor="text1"/>
        </w:rPr>
        <w:t>K.</w:t>
      </w:r>
      <w:r w:rsidR="00637DF7" w:rsidRPr="00BB403A">
        <w:rPr>
          <w:color w:val="000000" w:themeColor="text1"/>
        </w:rPr>
        <w:t>, Engel, R., Schwartz, C. </w:t>
      </w:r>
      <w:r w:rsidR="008B01F7" w:rsidRPr="00BB403A">
        <w:rPr>
          <w:color w:val="000000" w:themeColor="text1"/>
        </w:rPr>
        <w:t>Flores, A., &amp; Wheeldon, I</w:t>
      </w:r>
      <w:r w:rsidR="00637DF7" w:rsidRPr="00BB403A">
        <w:rPr>
          <w:color w:val="000000" w:themeColor="text1"/>
        </w:rPr>
        <w:t>. </w:t>
      </w:r>
      <w:r w:rsidR="008B01F7" w:rsidRPr="00BB403A">
        <w:rPr>
          <w:color w:val="000000" w:themeColor="text1"/>
        </w:rPr>
        <w:t xml:space="preserve">(2017). </w:t>
      </w:r>
      <w:proofErr w:type="gramStart"/>
      <w:r w:rsidR="00637DF7" w:rsidRPr="00BB403A">
        <w:rPr>
          <w:color w:val="000000" w:themeColor="text1"/>
        </w:rPr>
        <w:t>CRISPR–Cas9-enabled genetic disruptions for understanding ethanol and ethyl acetate biosynthesis in Kluyveromyces marxianus.</w:t>
      </w:r>
      <w:proofErr w:type="gramEnd"/>
      <w:r w:rsidR="00637DF7" w:rsidRPr="00BB403A">
        <w:rPr>
          <w:color w:val="000000" w:themeColor="text1"/>
        </w:rPr>
        <w:t> </w:t>
      </w:r>
      <w:r w:rsidR="00637DF7" w:rsidRPr="00BB403A">
        <w:rPr>
          <w:i/>
          <w:iCs/>
          <w:color w:val="000000" w:themeColor="text1"/>
        </w:rPr>
        <w:t>Biotech</w:t>
      </w:r>
      <w:r w:rsidR="008B01F7" w:rsidRPr="00BB403A">
        <w:rPr>
          <w:i/>
          <w:iCs/>
          <w:color w:val="000000" w:themeColor="text1"/>
        </w:rPr>
        <w:t>nology for</w:t>
      </w:r>
      <w:r w:rsidR="00637DF7" w:rsidRPr="00BB403A">
        <w:rPr>
          <w:i/>
          <w:iCs/>
          <w:color w:val="000000" w:themeColor="text1"/>
        </w:rPr>
        <w:t xml:space="preserve"> </w:t>
      </w:r>
      <w:r w:rsidR="00E01C50" w:rsidRPr="00BB403A">
        <w:rPr>
          <w:i/>
          <w:iCs/>
          <w:color w:val="000000" w:themeColor="text1"/>
        </w:rPr>
        <w:t>b</w:t>
      </w:r>
      <w:r w:rsidR="00637DF7" w:rsidRPr="00BB403A">
        <w:rPr>
          <w:i/>
          <w:iCs/>
          <w:color w:val="000000" w:themeColor="text1"/>
        </w:rPr>
        <w:t>iofuels</w:t>
      </w:r>
      <w:r w:rsidR="008B01F7" w:rsidRPr="00BB403A">
        <w:rPr>
          <w:color w:val="000000" w:themeColor="text1"/>
        </w:rPr>
        <w:t>,</w:t>
      </w:r>
      <w:r w:rsidR="00637DF7" w:rsidRPr="00BB403A">
        <w:rPr>
          <w:i/>
          <w:iCs/>
          <w:color w:val="000000" w:themeColor="text1"/>
        </w:rPr>
        <w:t> 10</w:t>
      </w:r>
      <w:r w:rsidR="008B01F7" w:rsidRPr="00BB403A">
        <w:rPr>
          <w:color w:val="000000" w:themeColor="text1"/>
        </w:rPr>
        <w:t>(1)</w:t>
      </w:r>
      <w:r w:rsidR="00637DF7" w:rsidRPr="00BB403A">
        <w:rPr>
          <w:color w:val="000000" w:themeColor="text1"/>
        </w:rPr>
        <w:t>, 164</w:t>
      </w:r>
      <w:r w:rsidR="008B01F7" w:rsidRPr="00BB403A">
        <w:rPr>
          <w:color w:val="000000" w:themeColor="text1"/>
        </w:rPr>
        <w:t>.</w:t>
      </w:r>
      <w:r w:rsidR="00637DF7" w:rsidRPr="00BB403A">
        <w:rPr>
          <w:color w:val="000000" w:themeColor="text1"/>
        </w:rPr>
        <w:t xml:space="preserve"> https://doi.org/10.1186/s13068-017-0854-5</w:t>
      </w:r>
    </w:p>
    <w:p w:rsidR="00533762" w:rsidRPr="00BB403A" w:rsidRDefault="00533762">
      <w:pPr>
        <w:rPr>
          <w:color w:val="000000" w:themeColor="text1"/>
        </w:rPr>
      </w:pPr>
      <w:r w:rsidRPr="00BB403A">
        <w:rPr>
          <w:color w:val="000000" w:themeColor="text1"/>
        </w:rPr>
        <w:t>[2]</w:t>
      </w:r>
      <w:r w:rsidR="00432F6D" w:rsidRPr="00BB403A">
        <w:rPr>
          <w:color w:val="000000" w:themeColor="text1"/>
        </w:rPr>
        <w:t xml:space="preserve"> Lee, K</w:t>
      </w:r>
      <w:r w:rsidR="008B01F7" w:rsidRPr="00BB403A">
        <w:rPr>
          <w:color w:val="000000" w:themeColor="text1"/>
        </w:rPr>
        <w:t>-S</w:t>
      </w:r>
      <w:r w:rsidR="00432F6D" w:rsidRPr="00BB403A">
        <w:rPr>
          <w:color w:val="000000" w:themeColor="text1"/>
        </w:rPr>
        <w:t>., Kim, J</w:t>
      </w:r>
      <w:r w:rsidR="008B01F7" w:rsidRPr="00BB403A">
        <w:rPr>
          <w:color w:val="000000" w:themeColor="text1"/>
        </w:rPr>
        <w:t>-S</w:t>
      </w:r>
      <w:r w:rsidR="00432F6D" w:rsidRPr="00BB403A">
        <w:rPr>
          <w:color w:val="000000" w:themeColor="text1"/>
        </w:rPr>
        <w:t xml:space="preserve">., </w:t>
      </w:r>
      <w:proofErr w:type="spellStart"/>
      <w:r w:rsidR="00432F6D" w:rsidRPr="00BB403A">
        <w:rPr>
          <w:color w:val="000000" w:themeColor="text1"/>
        </w:rPr>
        <w:t>Heo</w:t>
      </w:r>
      <w:proofErr w:type="spellEnd"/>
      <w:r w:rsidR="00432F6D" w:rsidRPr="00BB403A">
        <w:rPr>
          <w:color w:val="000000" w:themeColor="text1"/>
        </w:rPr>
        <w:t>, P</w:t>
      </w:r>
      <w:r w:rsidR="008B01F7" w:rsidRPr="00BB403A">
        <w:rPr>
          <w:color w:val="000000" w:themeColor="text1"/>
        </w:rPr>
        <w:t xml:space="preserve">., Yang, T-J., Sung, Y-J., </w:t>
      </w:r>
      <w:proofErr w:type="spellStart"/>
      <w:r w:rsidR="008B01F7" w:rsidRPr="00BB403A">
        <w:rPr>
          <w:color w:val="000000" w:themeColor="text1"/>
        </w:rPr>
        <w:t>Cheon</w:t>
      </w:r>
      <w:proofErr w:type="spellEnd"/>
      <w:r w:rsidR="008B01F7" w:rsidRPr="00BB403A">
        <w:rPr>
          <w:color w:val="000000" w:themeColor="text1"/>
        </w:rPr>
        <w:t xml:space="preserve">, Y., Koo, H. M., Yu, B. J., </w:t>
      </w:r>
      <w:proofErr w:type="spellStart"/>
      <w:r w:rsidR="008B01F7" w:rsidRPr="00BB403A">
        <w:rPr>
          <w:color w:val="000000" w:themeColor="text1"/>
        </w:rPr>
        <w:t>Seo</w:t>
      </w:r>
      <w:proofErr w:type="spellEnd"/>
      <w:r w:rsidR="008B01F7" w:rsidRPr="00BB403A">
        <w:rPr>
          <w:color w:val="000000" w:themeColor="text1"/>
        </w:rPr>
        <w:t xml:space="preserve">, J-H., Jin, Y-S., Park, J. C., &amp; </w:t>
      </w:r>
      <w:proofErr w:type="spellStart"/>
      <w:r w:rsidR="008B01F7" w:rsidRPr="00BB403A">
        <w:rPr>
          <w:color w:val="000000" w:themeColor="text1"/>
        </w:rPr>
        <w:t>Kweon</w:t>
      </w:r>
      <w:proofErr w:type="spellEnd"/>
      <w:r w:rsidR="008B01F7" w:rsidRPr="00BB403A">
        <w:rPr>
          <w:color w:val="000000" w:themeColor="text1"/>
        </w:rPr>
        <w:t>, D-H</w:t>
      </w:r>
      <w:r w:rsidR="00432F6D" w:rsidRPr="00BB403A">
        <w:rPr>
          <w:color w:val="000000" w:themeColor="text1"/>
        </w:rPr>
        <w:t>.</w:t>
      </w:r>
      <w:r w:rsidR="008B01F7" w:rsidRPr="00BB403A">
        <w:rPr>
          <w:color w:val="000000" w:themeColor="text1"/>
        </w:rPr>
        <w:t xml:space="preserve"> </w:t>
      </w:r>
      <w:proofErr w:type="gramStart"/>
      <w:r w:rsidR="008B01F7" w:rsidRPr="00BB403A">
        <w:rPr>
          <w:color w:val="000000" w:themeColor="text1"/>
        </w:rPr>
        <w:t>(2013).</w:t>
      </w:r>
      <w:r w:rsidR="00432F6D" w:rsidRPr="00BB403A">
        <w:rPr>
          <w:color w:val="000000" w:themeColor="text1"/>
        </w:rPr>
        <w:t xml:space="preserve"> Characterization of Saccharomyces cerevisiae promoters for heterologous gene expression in Kluyveromyces marxianus.</w:t>
      </w:r>
      <w:proofErr w:type="gramEnd"/>
      <w:r w:rsidR="00432F6D" w:rsidRPr="00BB403A">
        <w:rPr>
          <w:color w:val="000000" w:themeColor="text1"/>
        </w:rPr>
        <w:t xml:space="preserve"> </w:t>
      </w:r>
      <w:proofErr w:type="gramStart"/>
      <w:r w:rsidR="00432F6D" w:rsidRPr="00BB403A">
        <w:rPr>
          <w:i/>
          <w:iCs/>
          <w:color w:val="000000" w:themeColor="text1"/>
        </w:rPr>
        <w:t>Appl</w:t>
      </w:r>
      <w:r w:rsidR="00E01C50" w:rsidRPr="00BB403A">
        <w:rPr>
          <w:i/>
          <w:iCs/>
          <w:color w:val="000000" w:themeColor="text1"/>
        </w:rPr>
        <w:t>ied</w:t>
      </w:r>
      <w:r w:rsidR="00432F6D" w:rsidRPr="00BB403A">
        <w:rPr>
          <w:i/>
          <w:iCs/>
          <w:color w:val="000000" w:themeColor="text1"/>
        </w:rPr>
        <w:t xml:space="preserve"> </w:t>
      </w:r>
      <w:r w:rsidR="00E01C50" w:rsidRPr="00BB403A">
        <w:rPr>
          <w:i/>
          <w:iCs/>
          <w:color w:val="000000" w:themeColor="text1"/>
        </w:rPr>
        <w:t>m</w:t>
      </w:r>
      <w:r w:rsidR="00432F6D" w:rsidRPr="00BB403A">
        <w:rPr>
          <w:i/>
          <w:iCs/>
          <w:color w:val="000000" w:themeColor="text1"/>
        </w:rPr>
        <w:t>icrobiol</w:t>
      </w:r>
      <w:r w:rsidR="00E01C50" w:rsidRPr="00BB403A">
        <w:rPr>
          <w:i/>
          <w:iCs/>
          <w:color w:val="000000" w:themeColor="text1"/>
        </w:rPr>
        <w:t>ogy and</w:t>
      </w:r>
      <w:r w:rsidR="00432F6D" w:rsidRPr="00BB403A">
        <w:rPr>
          <w:i/>
          <w:iCs/>
          <w:color w:val="000000" w:themeColor="text1"/>
        </w:rPr>
        <w:t xml:space="preserve"> Biotechnol</w:t>
      </w:r>
      <w:r w:rsidR="00E01C50" w:rsidRPr="00BB403A">
        <w:rPr>
          <w:i/>
          <w:iCs/>
          <w:color w:val="000000" w:themeColor="text1"/>
        </w:rPr>
        <w:t>ogy,</w:t>
      </w:r>
      <w:r w:rsidR="00432F6D" w:rsidRPr="00BB403A">
        <w:rPr>
          <w:i/>
          <w:iCs/>
          <w:color w:val="000000" w:themeColor="text1"/>
        </w:rPr>
        <w:t xml:space="preserve"> 97</w:t>
      </w:r>
      <w:r w:rsidR="00E01C50" w:rsidRPr="00BB403A">
        <w:rPr>
          <w:color w:val="000000" w:themeColor="text1"/>
        </w:rPr>
        <w:t>(5)</w:t>
      </w:r>
      <w:r w:rsidR="00432F6D" w:rsidRPr="00BB403A">
        <w:rPr>
          <w:color w:val="000000" w:themeColor="text1"/>
        </w:rPr>
        <w:t>, 2029–2041</w:t>
      </w:r>
      <w:r w:rsidR="00E01C50" w:rsidRPr="00BB403A">
        <w:rPr>
          <w:color w:val="000000" w:themeColor="text1"/>
        </w:rPr>
        <w:t>.</w:t>
      </w:r>
      <w:proofErr w:type="gramEnd"/>
      <w:r w:rsidR="00432F6D" w:rsidRPr="00BB403A">
        <w:rPr>
          <w:color w:val="000000" w:themeColor="text1"/>
        </w:rPr>
        <w:t xml:space="preserve"> https://doi.org/10.1007/s00253-012-4306-7</w:t>
      </w:r>
    </w:p>
    <w:p w:rsidR="004E40AF" w:rsidRPr="00BB403A" w:rsidRDefault="00F55284" w:rsidP="00213B37">
      <w:pPr>
        <w:rPr>
          <w:color w:val="000000" w:themeColor="text1"/>
        </w:rPr>
      </w:pPr>
      <w:r w:rsidRPr="00BB403A">
        <w:rPr>
          <w:color w:val="000000" w:themeColor="text1"/>
        </w:rPr>
        <w:t>[3]</w:t>
      </w:r>
      <w:r w:rsidR="004E40AF" w:rsidRPr="00BB403A">
        <w:rPr>
          <w:color w:val="000000" w:themeColor="text1"/>
        </w:rPr>
        <w:t xml:space="preserve"> </w:t>
      </w:r>
      <w:r w:rsidR="004E40AF" w:rsidRPr="00BB403A">
        <w:rPr>
          <w:color w:val="000000" w:themeColor="text1"/>
          <w:shd w:val="clear" w:color="auto" w:fill="FFFFFF"/>
        </w:rPr>
        <w:t>Zhu, J., Lin, J</w:t>
      </w:r>
      <w:r w:rsidR="00E01C50" w:rsidRPr="00BB403A">
        <w:rPr>
          <w:color w:val="000000" w:themeColor="text1"/>
          <w:shd w:val="clear" w:color="auto" w:fill="FFFFFF"/>
        </w:rPr>
        <w:t>-L</w:t>
      </w:r>
      <w:r w:rsidR="004E40AF" w:rsidRPr="00BB403A">
        <w:rPr>
          <w:color w:val="000000" w:themeColor="text1"/>
          <w:shd w:val="clear" w:color="auto" w:fill="FFFFFF"/>
        </w:rPr>
        <w:t xml:space="preserve">., </w:t>
      </w:r>
      <w:proofErr w:type="spellStart"/>
      <w:r w:rsidR="004E40AF" w:rsidRPr="00BB403A">
        <w:rPr>
          <w:color w:val="000000" w:themeColor="text1"/>
          <w:shd w:val="clear" w:color="auto" w:fill="FFFFFF"/>
        </w:rPr>
        <w:t>Palomec</w:t>
      </w:r>
      <w:proofErr w:type="spellEnd"/>
      <w:r w:rsidR="004E40AF" w:rsidRPr="00BB403A">
        <w:rPr>
          <w:color w:val="000000" w:themeColor="text1"/>
          <w:shd w:val="clear" w:color="auto" w:fill="FFFFFF"/>
        </w:rPr>
        <w:t>, L.</w:t>
      </w:r>
      <w:r w:rsidR="00E01C50" w:rsidRPr="00BB403A">
        <w:rPr>
          <w:color w:val="000000" w:themeColor="text1"/>
          <w:shd w:val="clear" w:color="auto" w:fill="FFFFFF"/>
        </w:rPr>
        <w:t>, &amp; Wheeldon, I</w:t>
      </w:r>
      <w:r w:rsidR="004E40AF" w:rsidRPr="00BB403A">
        <w:rPr>
          <w:i/>
          <w:iCs/>
          <w:color w:val="000000" w:themeColor="text1"/>
          <w:shd w:val="clear" w:color="auto" w:fill="FFFFFF"/>
        </w:rPr>
        <w:t>.</w:t>
      </w:r>
      <w:r w:rsidR="004E40AF" w:rsidRPr="00BB403A">
        <w:rPr>
          <w:color w:val="000000" w:themeColor="text1"/>
          <w:shd w:val="clear" w:color="auto" w:fill="FFFFFF"/>
        </w:rPr>
        <w:t> </w:t>
      </w:r>
      <w:r w:rsidR="00E01C50" w:rsidRPr="00BB403A">
        <w:rPr>
          <w:color w:val="000000" w:themeColor="text1"/>
          <w:shd w:val="clear" w:color="auto" w:fill="FFFFFF"/>
        </w:rPr>
        <w:t xml:space="preserve">(2015). </w:t>
      </w:r>
      <w:r w:rsidR="004E40AF" w:rsidRPr="00BB403A">
        <w:rPr>
          <w:color w:val="000000" w:themeColor="text1"/>
          <w:shd w:val="clear" w:color="auto" w:fill="FFFFFF"/>
        </w:rPr>
        <w:t>Microbial host selection affects intracellular localization and activity of alcohol-O-acetyltransferase. </w:t>
      </w:r>
      <w:proofErr w:type="gramStart"/>
      <w:r w:rsidR="004E40AF" w:rsidRPr="00BB403A">
        <w:rPr>
          <w:i/>
          <w:iCs/>
          <w:color w:val="000000" w:themeColor="text1"/>
          <w:shd w:val="clear" w:color="auto" w:fill="FFFFFF"/>
        </w:rPr>
        <w:t>Microb</w:t>
      </w:r>
      <w:r w:rsidR="00E01C50" w:rsidRPr="00BB403A">
        <w:rPr>
          <w:i/>
          <w:iCs/>
          <w:color w:val="000000" w:themeColor="text1"/>
          <w:shd w:val="clear" w:color="auto" w:fill="FFFFFF"/>
        </w:rPr>
        <w:t>ial</w:t>
      </w:r>
      <w:r w:rsidR="004E40AF" w:rsidRPr="00BB403A">
        <w:rPr>
          <w:i/>
          <w:iCs/>
          <w:color w:val="000000" w:themeColor="text1"/>
          <w:shd w:val="clear" w:color="auto" w:fill="FFFFFF"/>
        </w:rPr>
        <w:t xml:space="preserve"> </w:t>
      </w:r>
      <w:r w:rsidR="00E01C50" w:rsidRPr="00BB403A">
        <w:rPr>
          <w:i/>
          <w:iCs/>
          <w:color w:val="000000" w:themeColor="text1"/>
          <w:shd w:val="clear" w:color="auto" w:fill="FFFFFF"/>
        </w:rPr>
        <w:t>c</w:t>
      </w:r>
      <w:r w:rsidR="004E40AF" w:rsidRPr="00BB403A">
        <w:rPr>
          <w:i/>
          <w:iCs/>
          <w:color w:val="000000" w:themeColor="text1"/>
          <w:shd w:val="clear" w:color="auto" w:fill="FFFFFF"/>
        </w:rPr>
        <w:t xml:space="preserve">ell </w:t>
      </w:r>
      <w:r w:rsidR="00E01C50" w:rsidRPr="00BB403A">
        <w:rPr>
          <w:i/>
          <w:iCs/>
          <w:color w:val="000000" w:themeColor="text1"/>
          <w:shd w:val="clear" w:color="auto" w:fill="FFFFFF"/>
        </w:rPr>
        <w:t>f</w:t>
      </w:r>
      <w:r w:rsidR="004E40AF" w:rsidRPr="00BB403A">
        <w:rPr>
          <w:i/>
          <w:iCs/>
          <w:color w:val="000000" w:themeColor="text1"/>
          <w:shd w:val="clear" w:color="auto" w:fill="FFFFFF"/>
        </w:rPr>
        <w:t>act</w:t>
      </w:r>
      <w:r w:rsidR="00E01C50" w:rsidRPr="00BB403A">
        <w:rPr>
          <w:i/>
          <w:iCs/>
          <w:color w:val="000000" w:themeColor="text1"/>
          <w:shd w:val="clear" w:color="auto" w:fill="FFFFFF"/>
        </w:rPr>
        <w:t>ories,</w:t>
      </w:r>
      <w:r w:rsidR="004E40AF" w:rsidRPr="00BB403A">
        <w:rPr>
          <w:color w:val="000000" w:themeColor="text1"/>
          <w:shd w:val="clear" w:color="auto" w:fill="FFFFFF"/>
        </w:rPr>
        <w:t> </w:t>
      </w:r>
      <w:r w:rsidR="004E40AF" w:rsidRPr="00BB403A">
        <w:rPr>
          <w:i/>
          <w:iCs/>
          <w:color w:val="000000" w:themeColor="text1"/>
          <w:shd w:val="clear" w:color="auto" w:fill="FFFFFF"/>
        </w:rPr>
        <w:t>14</w:t>
      </w:r>
      <w:r w:rsidR="00E01C50" w:rsidRPr="00BB403A">
        <w:rPr>
          <w:color w:val="000000" w:themeColor="text1"/>
          <w:shd w:val="clear" w:color="auto" w:fill="FFFFFF"/>
        </w:rPr>
        <w:t>(1)</w:t>
      </w:r>
      <w:r w:rsidR="004E40AF" w:rsidRPr="00BB403A">
        <w:rPr>
          <w:color w:val="000000" w:themeColor="text1"/>
          <w:shd w:val="clear" w:color="auto" w:fill="FFFFFF"/>
        </w:rPr>
        <w:t>, 35</w:t>
      </w:r>
      <w:r w:rsidR="00E01C50" w:rsidRPr="00BB403A">
        <w:rPr>
          <w:color w:val="000000" w:themeColor="text1"/>
          <w:shd w:val="clear" w:color="auto" w:fill="FFFFFF"/>
        </w:rPr>
        <w:t>.</w:t>
      </w:r>
      <w:proofErr w:type="gramEnd"/>
      <w:r w:rsidR="004E40AF" w:rsidRPr="00BB403A">
        <w:rPr>
          <w:color w:val="000000" w:themeColor="text1"/>
          <w:shd w:val="clear" w:color="auto" w:fill="FFFFFF"/>
        </w:rPr>
        <w:t xml:space="preserve"> https://doi.org/10.1186/s12934-015-0221-9</w:t>
      </w:r>
      <w:r w:rsidRPr="00BB403A">
        <w:rPr>
          <w:color w:val="000000" w:themeColor="text1"/>
        </w:rPr>
        <w:t xml:space="preserve"> </w:t>
      </w:r>
    </w:p>
    <w:p w:rsidR="00213B37" w:rsidRPr="00BB403A" w:rsidRDefault="004E40AF" w:rsidP="00213B37">
      <w:pPr>
        <w:rPr>
          <w:color w:val="000000" w:themeColor="text1"/>
        </w:rPr>
      </w:pPr>
      <w:r w:rsidRPr="00BB403A">
        <w:rPr>
          <w:color w:val="000000" w:themeColor="text1"/>
        </w:rPr>
        <w:t xml:space="preserve">[4] </w:t>
      </w:r>
      <w:r w:rsidR="00213B37" w:rsidRPr="00BB403A">
        <w:rPr>
          <w:color w:val="000000" w:themeColor="text1"/>
        </w:rPr>
        <w:t>Lin,</w:t>
      </w:r>
      <w:r w:rsidR="00E01C50" w:rsidRPr="00BB403A">
        <w:rPr>
          <w:color w:val="000000" w:themeColor="text1"/>
        </w:rPr>
        <w:t xml:space="preserve"> J-L.,</w:t>
      </w:r>
      <w:r w:rsidR="00213B37" w:rsidRPr="00BB403A">
        <w:rPr>
          <w:color w:val="000000" w:themeColor="text1"/>
        </w:rPr>
        <w:t xml:space="preserve"> Zhu,</w:t>
      </w:r>
      <w:r w:rsidR="00E01C50" w:rsidRPr="00BB403A">
        <w:rPr>
          <w:color w:val="000000" w:themeColor="text1"/>
        </w:rPr>
        <w:t xml:space="preserve"> J.</w:t>
      </w:r>
      <w:r w:rsidR="00213B37" w:rsidRPr="00BB403A">
        <w:rPr>
          <w:color w:val="000000" w:themeColor="text1"/>
        </w:rPr>
        <w:t xml:space="preserve"> </w:t>
      </w:r>
      <w:r w:rsidR="00E01C50" w:rsidRPr="00BB403A">
        <w:rPr>
          <w:color w:val="000000" w:themeColor="text1"/>
        </w:rPr>
        <w:t>&amp;</w:t>
      </w:r>
      <w:r w:rsidR="00213B37" w:rsidRPr="00BB403A">
        <w:rPr>
          <w:color w:val="000000" w:themeColor="text1"/>
        </w:rPr>
        <w:t xml:space="preserve"> Wheeldon</w:t>
      </w:r>
      <w:r w:rsidR="00E01C50" w:rsidRPr="00BB403A">
        <w:rPr>
          <w:color w:val="000000" w:themeColor="text1"/>
        </w:rPr>
        <w:t>, I</w:t>
      </w:r>
      <w:r w:rsidR="00213B37" w:rsidRPr="00BB403A">
        <w:rPr>
          <w:color w:val="000000" w:themeColor="text1"/>
        </w:rPr>
        <w:t xml:space="preserve">. </w:t>
      </w:r>
      <w:r w:rsidR="00E01C50" w:rsidRPr="00BB403A">
        <w:rPr>
          <w:color w:val="000000" w:themeColor="text1"/>
        </w:rPr>
        <w:t xml:space="preserve">(2017). </w:t>
      </w:r>
      <w:proofErr w:type="gramStart"/>
      <w:r w:rsidR="00213B37" w:rsidRPr="00BB403A">
        <w:rPr>
          <w:color w:val="000000" w:themeColor="text1"/>
        </w:rPr>
        <w:t>Synthetic Protein Scaffolds for Biosynthetic Pathway Colocalization on Lipid Droplet Membranes.</w:t>
      </w:r>
      <w:proofErr w:type="gramEnd"/>
      <w:r w:rsidR="00213B37" w:rsidRPr="00BB403A">
        <w:rPr>
          <w:color w:val="000000" w:themeColor="text1"/>
        </w:rPr>
        <w:t xml:space="preserve"> </w:t>
      </w:r>
      <w:r w:rsidR="00213B37" w:rsidRPr="00BB403A">
        <w:rPr>
          <w:i/>
          <w:iCs/>
          <w:color w:val="000000" w:themeColor="text1"/>
        </w:rPr>
        <w:t>ACS Synthetic Biology</w:t>
      </w:r>
      <w:r w:rsidR="00E01C50" w:rsidRPr="00BB403A">
        <w:rPr>
          <w:i/>
          <w:iCs/>
          <w:color w:val="000000" w:themeColor="text1"/>
        </w:rPr>
        <w:t>,</w:t>
      </w:r>
      <w:r w:rsidR="00213B37" w:rsidRPr="00BB403A">
        <w:rPr>
          <w:i/>
          <w:iCs/>
          <w:color w:val="000000" w:themeColor="text1"/>
        </w:rPr>
        <w:t> 6</w:t>
      </w:r>
      <w:r w:rsidR="00213B37" w:rsidRPr="00BB403A">
        <w:rPr>
          <w:color w:val="000000" w:themeColor="text1"/>
        </w:rPr>
        <w:t xml:space="preserve">(8), 1534-1544. </w:t>
      </w:r>
      <w:r w:rsidR="00F37570" w:rsidRPr="00BB403A">
        <w:rPr>
          <w:color w:val="000000" w:themeColor="text1"/>
        </w:rPr>
        <w:t>https://doi.org/</w:t>
      </w:r>
      <w:r w:rsidR="00213B37" w:rsidRPr="00BB403A">
        <w:rPr>
          <w:color w:val="000000" w:themeColor="text1"/>
        </w:rPr>
        <w:t>10.1021/acssynbio.7b00041</w:t>
      </w:r>
    </w:p>
    <w:p w:rsidR="00F55284" w:rsidRPr="00BB403A" w:rsidRDefault="00213B37" w:rsidP="00213B37">
      <w:pPr>
        <w:rPr>
          <w:color w:val="000000" w:themeColor="text1"/>
        </w:rPr>
      </w:pPr>
      <w:r w:rsidRPr="00BB403A">
        <w:rPr>
          <w:color w:val="000000" w:themeColor="text1"/>
        </w:rPr>
        <w:t>[</w:t>
      </w:r>
      <w:r w:rsidR="004E40AF" w:rsidRPr="00BB403A">
        <w:rPr>
          <w:color w:val="000000" w:themeColor="text1"/>
        </w:rPr>
        <w:t>5</w:t>
      </w:r>
      <w:r w:rsidRPr="00BB403A">
        <w:rPr>
          <w:color w:val="000000" w:themeColor="text1"/>
        </w:rPr>
        <w:t xml:space="preserve">] </w:t>
      </w:r>
      <w:proofErr w:type="spellStart"/>
      <w:r w:rsidR="00B87B41" w:rsidRPr="00BB403A">
        <w:rPr>
          <w:color w:val="000000" w:themeColor="text1"/>
        </w:rPr>
        <w:t>Löbs</w:t>
      </w:r>
      <w:proofErr w:type="spellEnd"/>
      <w:r w:rsidR="00F37570" w:rsidRPr="00BB403A">
        <w:rPr>
          <w:color w:val="000000" w:themeColor="text1"/>
        </w:rPr>
        <w:t>,</w:t>
      </w:r>
      <w:r w:rsidR="00B87B41" w:rsidRPr="00BB403A">
        <w:rPr>
          <w:color w:val="000000" w:themeColor="text1"/>
        </w:rPr>
        <w:t xml:space="preserve"> A</w:t>
      </w:r>
      <w:r w:rsidR="00F37570" w:rsidRPr="00BB403A">
        <w:rPr>
          <w:color w:val="000000" w:themeColor="text1"/>
        </w:rPr>
        <w:t>.</w:t>
      </w:r>
      <w:r w:rsidR="00B87B41" w:rsidRPr="00BB403A">
        <w:rPr>
          <w:color w:val="000000" w:themeColor="text1"/>
        </w:rPr>
        <w:t>K</w:t>
      </w:r>
      <w:r w:rsidR="00F37570" w:rsidRPr="00BB403A">
        <w:rPr>
          <w:color w:val="000000" w:themeColor="text1"/>
        </w:rPr>
        <w:t>.</w:t>
      </w:r>
      <w:r w:rsidR="00B87B41" w:rsidRPr="00BB403A">
        <w:rPr>
          <w:color w:val="000000" w:themeColor="text1"/>
        </w:rPr>
        <w:t>, Schwartz</w:t>
      </w:r>
      <w:r w:rsidR="00F37570" w:rsidRPr="00BB403A">
        <w:rPr>
          <w:color w:val="000000" w:themeColor="text1"/>
        </w:rPr>
        <w:t>,</w:t>
      </w:r>
      <w:r w:rsidR="00B87B41" w:rsidRPr="00BB403A">
        <w:rPr>
          <w:color w:val="000000" w:themeColor="text1"/>
        </w:rPr>
        <w:t xml:space="preserve"> C</w:t>
      </w:r>
      <w:r w:rsidR="00F37570" w:rsidRPr="00BB403A">
        <w:rPr>
          <w:color w:val="000000" w:themeColor="text1"/>
        </w:rPr>
        <w:t>.</w:t>
      </w:r>
      <w:r w:rsidR="00B87B41" w:rsidRPr="00BB403A">
        <w:rPr>
          <w:color w:val="000000" w:themeColor="text1"/>
        </w:rPr>
        <w:t xml:space="preserve">, </w:t>
      </w:r>
      <w:proofErr w:type="spellStart"/>
      <w:r w:rsidR="00B87B41" w:rsidRPr="00BB403A">
        <w:rPr>
          <w:color w:val="000000" w:themeColor="text1"/>
        </w:rPr>
        <w:t>Thorwall</w:t>
      </w:r>
      <w:proofErr w:type="spellEnd"/>
      <w:r w:rsidR="00F37570" w:rsidRPr="00BB403A">
        <w:rPr>
          <w:color w:val="000000" w:themeColor="text1"/>
        </w:rPr>
        <w:t>,</w:t>
      </w:r>
      <w:r w:rsidR="00B87B41" w:rsidRPr="00BB403A">
        <w:rPr>
          <w:color w:val="000000" w:themeColor="text1"/>
        </w:rPr>
        <w:t xml:space="preserve"> S</w:t>
      </w:r>
      <w:r w:rsidR="00F37570" w:rsidRPr="00BB403A">
        <w:rPr>
          <w:color w:val="000000" w:themeColor="text1"/>
        </w:rPr>
        <w:t>.</w:t>
      </w:r>
      <w:r w:rsidR="00B87B41" w:rsidRPr="00BB403A">
        <w:rPr>
          <w:color w:val="000000" w:themeColor="text1"/>
        </w:rPr>
        <w:t>,</w:t>
      </w:r>
      <w:r w:rsidR="00F37570" w:rsidRPr="00BB403A">
        <w:rPr>
          <w:color w:val="000000" w:themeColor="text1"/>
        </w:rPr>
        <w:t xml:space="preserve"> &amp;</w:t>
      </w:r>
      <w:r w:rsidR="00B87B41" w:rsidRPr="00BB403A">
        <w:rPr>
          <w:color w:val="000000" w:themeColor="text1"/>
        </w:rPr>
        <w:t xml:space="preserve"> Wheeldon</w:t>
      </w:r>
      <w:r w:rsidR="00F37570" w:rsidRPr="00BB403A">
        <w:rPr>
          <w:color w:val="000000" w:themeColor="text1"/>
        </w:rPr>
        <w:t>,</w:t>
      </w:r>
      <w:r w:rsidR="00B87B41" w:rsidRPr="00BB403A">
        <w:rPr>
          <w:color w:val="000000" w:themeColor="text1"/>
        </w:rPr>
        <w:t xml:space="preserve"> I.</w:t>
      </w:r>
      <w:r w:rsidR="00F37570" w:rsidRPr="00BB403A">
        <w:rPr>
          <w:color w:val="000000" w:themeColor="text1"/>
        </w:rPr>
        <w:t xml:space="preserve"> (2018).</w:t>
      </w:r>
      <w:r w:rsidR="00B87B41" w:rsidRPr="00BB403A">
        <w:rPr>
          <w:color w:val="000000" w:themeColor="text1"/>
        </w:rPr>
        <w:t xml:space="preserve"> Highly Multiplexed </w:t>
      </w:r>
      <w:proofErr w:type="spellStart"/>
      <w:r w:rsidR="00B87B41" w:rsidRPr="00BB403A">
        <w:rPr>
          <w:color w:val="000000" w:themeColor="text1"/>
        </w:rPr>
        <w:t>CRISPRi</w:t>
      </w:r>
      <w:proofErr w:type="spellEnd"/>
      <w:r w:rsidR="00B87B41" w:rsidRPr="00BB403A">
        <w:rPr>
          <w:color w:val="000000" w:themeColor="text1"/>
        </w:rPr>
        <w:t xml:space="preserve"> Repression of Respiratory Functions Enhances Mitochondrial Localized Ethyl Acetate Biosynthesis in Kluyveromyces marxianus. </w:t>
      </w:r>
      <w:proofErr w:type="gramStart"/>
      <w:r w:rsidR="00F37570" w:rsidRPr="00BB403A">
        <w:rPr>
          <w:i/>
          <w:iCs/>
          <w:color w:val="000000" w:themeColor="text1"/>
        </w:rPr>
        <w:t>ACS Synthetic Biology, 7</w:t>
      </w:r>
      <w:r w:rsidR="00B87B41" w:rsidRPr="00BB403A">
        <w:rPr>
          <w:color w:val="000000" w:themeColor="text1"/>
        </w:rPr>
        <w:t>(11)</w:t>
      </w:r>
      <w:r w:rsidR="00884F33" w:rsidRPr="00BB403A">
        <w:rPr>
          <w:color w:val="000000" w:themeColor="text1"/>
        </w:rPr>
        <w:t xml:space="preserve">, </w:t>
      </w:r>
      <w:r w:rsidR="00B87B41" w:rsidRPr="00BB403A">
        <w:rPr>
          <w:color w:val="000000" w:themeColor="text1"/>
        </w:rPr>
        <w:t>2647‐2655.</w:t>
      </w:r>
      <w:proofErr w:type="gramEnd"/>
      <w:r w:rsidR="00B87B41" w:rsidRPr="00BB403A">
        <w:rPr>
          <w:color w:val="000000" w:themeColor="text1"/>
        </w:rPr>
        <w:t xml:space="preserve"> </w:t>
      </w:r>
      <w:r w:rsidR="00F37570" w:rsidRPr="00BB403A">
        <w:rPr>
          <w:color w:val="000000" w:themeColor="text1"/>
        </w:rPr>
        <w:t>https://doi.org/</w:t>
      </w:r>
      <w:r w:rsidR="00B87B41" w:rsidRPr="00BB403A">
        <w:rPr>
          <w:color w:val="000000" w:themeColor="text1"/>
        </w:rPr>
        <w:t>10.1021/acssynbio.8b00331</w:t>
      </w:r>
    </w:p>
    <w:p w:rsidR="00150175" w:rsidRPr="00BB403A" w:rsidRDefault="00150175" w:rsidP="00213B37">
      <w:pPr>
        <w:rPr>
          <w:color w:val="000000" w:themeColor="text1"/>
        </w:rPr>
      </w:pPr>
      <w:r w:rsidRPr="00BB403A">
        <w:rPr>
          <w:color w:val="000000" w:themeColor="text1"/>
        </w:rPr>
        <w:t>[6] Shao, Y., Lu, N., Wu, Z.</w:t>
      </w:r>
      <w:r w:rsidR="00884F33" w:rsidRPr="00BB403A">
        <w:rPr>
          <w:color w:val="000000" w:themeColor="text1"/>
        </w:rPr>
        <w:t xml:space="preserve">, </w:t>
      </w:r>
      <w:proofErr w:type="gramStart"/>
      <w:r w:rsidR="00884F33" w:rsidRPr="00BB403A">
        <w:rPr>
          <w:color w:val="000000" w:themeColor="text1"/>
        </w:rPr>
        <w:t>Cai</w:t>
      </w:r>
      <w:proofErr w:type="gramEnd"/>
      <w:r w:rsidR="00884F33" w:rsidRPr="00BB403A">
        <w:rPr>
          <w:color w:val="000000" w:themeColor="text1"/>
        </w:rPr>
        <w:t xml:space="preserve">, C., Wang, S., Zhang, L-L., Zhou, F., Xiao, S., Liu, L., Zeng, X., Zheng, H., Yang, C., Zhao, Z., Zhao, G., Zhou, J-Q., </w:t>
      </w:r>
      <w:proofErr w:type="spellStart"/>
      <w:r w:rsidR="00884F33" w:rsidRPr="00BB403A">
        <w:rPr>
          <w:color w:val="000000" w:themeColor="text1"/>
        </w:rPr>
        <w:t>Xue</w:t>
      </w:r>
      <w:proofErr w:type="spellEnd"/>
      <w:r w:rsidR="00884F33" w:rsidRPr="00BB403A">
        <w:rPr>
          <w:color w:val="000000" w:themeColor="text1"/>
        </w:rPr>
        <w:t>, X., Qin, Z. (2018).</w:t>
      </w:r>
      <w:r w:rsidRPr="00BB403A">
        <w:rPr>
          <w:color w:val="000000" w:themeColor="text1"/>
        </w:rPr>
        <w:t xml:space="preserve"> Creating </w:t>
      </w:r>
      <w:proofErr w:type="gramStart"/>
      <w:r w:rsidRPr="00BB403A">
        <w:rPr>
          <w:color w:val="000000" w:themeColor="text1"/>
        </w:rPr>
        <w:t>a functional</w:t>
      </w:r>
      <w:proofErr w:type="gramEnd"/>
      <w:r w:rsidRPr="00BB403A">
        <w:rPr>
          <w:color w:val="000000" w:themeColor="text1"/>
        </w:rPr>
        <w:t xml:space="preserve"> single-chromosome yeast. </w:t>
      </w:r>
      <w:r w:rsidRPr="00BB403A">
        <w:rPr>
          <w:i/>
          <w:iCs/>
          <w:color w:val="000000" w:themeColor="text1"/>
        </w:rPr>
        <w:t>Nature 560</w:t>
      </w:r>
      <w:r w:rsidR="00884F33" w:rsidRPr="00BB403A">
        <w:rPr>
          <w:color w:val="000000" w:themeColor="text1"/>
        </w:rPr>
        <w:t>(7718),</w:t>
      </w:r>
      <w:r w:rsidRPr="00BB403A">
        <w:rPr>
          <w:color w:val="000000" w:themeColor="text1"/>
        </w:rPr>
        <w:t xml:space="preserve"> 331–335</w:t>
      </w:r>
      <w:r w:rsidR="00884F33" w:rsidRPr="00BB403A">
        <w:rPr>
          <w:color w:val="000000" w:themeColor="text1"/>
        </w:rPr>
        <w:t>.</w:t>
      </w:r>
      <w:r w:rsidRPr="00BB403A">
        <w:rPr>
          <w:color w:val="000000" w:themeColor="text1"/>
        </w:rPr>
        <w:t xml:space="preserve"> </w:t>
      </w:r>
      <w:r w:rsidR="00F37570" w:rsidRPr="00BB403A">
        <w:rPr>
          <w:color w:val="000000" w:themeColor="text1"/>
        </w:rPr>
        <w:t>https://doi.org/10.1038/s41586-018-0382-x</w:t>
      </w:r>
    </w:p>
    <w:p w:rsidR="00213B37" w:rsidRPr="00C46B79" w:rsidRDefault="00150175">
      <w:pPr>
        <w:rPr>
          <w:color w:val="000000" w:themeColor="text1"/>
        </w:rPr>
      </w:pPr>
      <w:r w:rsidRPr="00BB403A">
        <w:rPr>
          <w:color w:val="000000" w:themeColor="text1"/>
        </w:rPr>
        <w:t xml:space="preserve">[7] </w:t>
      </w:r>
      <w:r w:rsidR="000909E5" w:rsidRPr="00BB403A">
        <w:rPr>
          <w:rFonts w:eastAsia="Roboto"/>
          <w:color w:val="000000" w:themeColor="text1"/>
          <w:highlight w:val="white"/>
        </w:rPr>
        <w:t>Lang</w:t>
      </w:r>
      <w:r w:rsidR="00884F33" w:rsidRPr="00BB403A">
        <w:rPr>
          <w:rFonts w:eastAsia="Roboto"/>
          <w:color w:val="000000" w:themeColor="text1"/>
          <w:highlight w:val="white"/>
        </w:rPr>
        <w:t>,</w:t>
      </w:r>
      <w:r w:rsidR="000909E5" w:rsidRPr="00BB403A">
        <w:rPr>
          <w:rFonts w:eastAsia="Roboto"/>
          <w:color w:val="000000" w:themeColor="text1"/>
          <w:highlight w:val="white"/>
        </w:rPr>
        <w:t xml:space="preserve"> X</w:t>
      </w:r>
      <w:r w:rsidR="00884F33" w:rsidRPr="00BB403A">
        <w:rPr>
          <w:rFonts w:eastAsia="Roboto"/>
          <w:color w:val="000000" w:themeColor="text1"/>
          <w:highlight w:val="white"/>
        </w:rPr>
        <w:t>.</w:t>
      </w:r>
      <w:r w:rsidR="000909E5" w:rsidRPr="00BB403A">
        <w:rPr>
          <w:rFonts w:eastAsia="Roboto"/>
          <w:color w:val="000000" w:themeColor="text1"/>
          <w:highlight w:val="white"/>
        </w:rPr>
        <w:t>,</w:t>
      </w:r>
      <w:r w:rsidR="00884F33" w:rsidRPr="00BB403A">
        <w:rPr>
          <w:rFonts w:eastAsia="Roboto"/>
          <w:color w:val="000000" w:themeColor="text1"/>
          <w:highlight w:val="white"/>
        </w:rPr>
        <w:t xml:space="preserve"> </w:t>
      </w:r>
      <w:proofErr w:type="spellStart"/>
      <w:r w:rsidR="00884F33" w:rsidRPr="00BB403A">
        <w:rPr>
          <w:rFonts w:eastAsia="Roboto"/>
          <w:color w:val="000000" w:themeColor="text1"/>
        </w:rPr>
        <w:t>Besada-Lombana</w:t>
      </w:r>
      <w:proofErr w:type="spellEnd"/>
      <w:r w:rsidR="00884F33" w:rsidRPr="00BB403A">
        <w:rPr>
          <w:rFonts w:eastAsia="Roboto"/>
          <w:color w:val="000000" w:themeColor="text1"/>
        </w:rPr>
        <w:t xml:space="preserve">, P. B., Li, M., Da </w:t>
      </w:r>
      <w:r w:rsidR="00B90F02" w:rsidRPr="00BB403A">
        <w:rPr>
          <w:rFonts w:eastAsia="Roboto"/>
          <w:color w:val="000000" w:themeColor="text1"/>
        </w:rPr>
        <w:t>Silva, N. A</w:t>
      </w:r>
      <w:r w:rsidR="000909E5" w:rsidRPr="00BB403A">
        <w:rPr>
          <w:rFonts w:eastAsia="Roboto"/>
          <w:color w:val="000000" w:themeColor="text1"/>
          <w:highlight w:val="white"/>
        </w:rPr>
        <w:t>.</w:t>
      </w:r>
      <w:r w:rsidR="00B90F02" w:rsidRPr="00BB403A">
        <w:rPr>
          <w:rFonts w:eastAsia="Roboto"/>
          <w:color w:val="000000" w:themeColor="text1"/>
          <w:highlight w:val="white"/>
        </w:rPr>
        <w:t>, &amp; Wheeldon, I.</w:t>
      </w:r>
      <w:r w:rsidR="000909E5" w:rsidRPr="00BB403A">
        <w:rPr>
          <w:rFonts w:eastAsia="Roboto"/>
          <w:color w:val="000000" w:themeColor="text1"/>
          <w:highlight w:val="white"/>
        </w:rPr>
        <w:t xml:space="preserve"> </w:t>
      </w:r>
      <w:r w:rsidR="00B90F02" w:rsidRPr="00BB403A">
        <w:rPr>
          <w:rFonts w:eastAsia="Roboto"/>
          <w:color w:val="000000" w:themeColor="text1"/>
        </w:rPr>
        <w:t>(2020).</w:t>
      </w:r>
      <w:r w:rsidR="00B57228" w:rsidRPr="00BB403A">
        <w:rPr>
          <w:rFonts w:eastAsia="Roboto"/>
          <w:color w:val="000000" w:themeColor="text1"/>
        </w:rPr>
        <w:t xml:space="preserve"> </w:t>
      </w:r>
      <w:proofErr w:type="gramStart"/>
      <w:r w:rsidR="00B57228" w:rsidRPr="00BB403A">
        <w:rPr>
          <w:rFonts w:eastAsia="Roboto"/>
          <w:color w:val="000000" w:themeColor="text1"/>
        </w:rPr>
        <w:t>Developing a broad-range promoter set for metabolic engineering in the thermotolerant yeast Kluyveromyces marxianus.</w:t>
      </w:r>
      <w:proofErr w:type="gramEnd"/>
      <w:r w:rsidR="00B57228" w:rsidRPr="00BB403A">
        <w:rPr>
          <w:rFonts w:eastAsia="Roboto"/>
          <w:color w:val="000000" w:themeColor="text1"/>
        </w:rPr>
        <w:t xml:space="preserve"> </w:t>
      </w:r>
      <w:proofErr w:type="gramStart"/>
      <w:r w:rsidR="000909E5" w:rsidRPr="00BB403A">
        <w:rPr>
          <w:rFonts w:eastAsia="Roboto"/>
          <w:i/>
          <w:iCs/>
          <w:color w:val="000000" w:themeColor="text1"/>
        </w:rPr>
        <w:t>Metabolic Engineering Communication</w:t>
      </w:r>
      <w:r w:rsidR="00B57228" w:rsidRPr="00BB403A">
        <w:rPr>
          <w:rFonts w:eastAsia="Roboto"/>
          <w:i/>
          <w:iCs/>
          <w:color w:val="000000" w:themeColor="text1"/>
        </w:rPr>
        <w:t>s</w:t>
      </w:r>
      <w:r w:rsidR="000909E5" w:rsidRPr="00BB403A">
        <w:rPr>
          <w:rFonts w:eastAsia="Roboto"/>
          <w:color w:val="000000" w:themeColor="text1"/>
        </w:rPr>
        <w:t>.</w:t>
      </w:r>
      <w:proofErr w:type="gramEnd"/>
      <w:r w:rsidR="000909E5" w:rsidRPr="00BB403A">
        <w:rPr>
          <w:rFonts w:eastAsia="Roboto"/>
          <w:color w:val="000000" w:themeColor="text1"/>
        </w:rPr>
        <w:t xml:space="preserve"> </w:t>
      </w:r>
      <w:proofErr w:type="gramStart"/>
      <w:r w:rsidR="00E14794">
        <w:rPr>
          <w:rFonts w:eastAsia="Roboto"/>
          <w:color w:val="000000" w:themeColor="text1"/>
        </w:rPr>
        <w:t>Accepted</w:t>
      </w:r>
      <w:r w:rsidR="000909E5" w:rsidRPr="00BB403A">
        <w:rPr>
          <w:rFonts w:eastAsia="Roboto"/>
          <w:color w:val="000000" w:themeColor="text1"/>
        </w:rPr>
        <w:t>.</w:t>
      </w:r>
      <w:proofErr w:type="gramEnd"/>
    </w:p>
    <w:sectPr w:rsidR="00213B37" w:rsidRPr="00C46B79" w:rsidSect="0017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Roboto">
    <w:altName w:val="Arial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2ABD"/>
    <w:multiLevelType w:val="hybridMultilevel"/>
    <w:tmpl w:val="AC2EE562"/>
    <w:lvl w:ilvl="0" w:tplc="040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37A58"/>
    <w:multiLevelType w:val="hybridMultilevel"/>
    <w:tmpl w:val="496AEA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F42192"/>
    <w:multiLevelType w:val="hybridMultilevel"/>
    <w:tmpl w:val="38B61144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023B71"/>
    <w:multiLevelType w:val="hybridMultilevel"/>
    <w:tmpl w:val="02E0A4A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A67091"/>
    <w:multiLevelType w:val="multilevel"/>
    <w:tmpl w:val="8610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>
    <w:useFELayout/>
  </w:compat>
  <w:rsids>
    <w:rsidRoot w:val="00533762"/>
    <w:rsid w:val="00027D51"/>
    <w:rsid w:val="00030D97"/>
    <w:rsid w:val="00032EA4"/>
    <w:rsid w:val="000338E0"/>
    <w:rsid w:val="00033C93"/>
    <w:rsid w:val="00036AAD"/>
    <w:rsid w:val="00043872"/>
    <w:rsid w:val="00043880"/>
    <w:rsid w:val="00050E52"/>
    <w:rsid w:val="0005377D"/>
    <w:rsid w:val="00074D21"/>
    <w:rsid w:val="0007626F"/>
    <w:rsid w:val="00082A98"/>
    <w:rsid w:val="000834A2"/>
    <w:rsid w:val="00086A72"/>
    <w:rsid w:val="000909E5"/>
    <w:rsid w:val="000A39DB"/>
    <w:rsid w:val="000B19DF"/>
    <w:rsid w:val="000C10BB"/>
    <w:rsid w:val="000C131E"/>
    <w:rsid w:val="000D014C"/>
    <w:rsid w:val="000D4415"/>
    <w:rsid w:val="000D6CBD"/>
    <w:rsid w:val="000D7ED1"/>
    <w:rsid w:val="000E68FE"/>
    <w:rsid w:val="000F1160"/>
    <w:rsid w:val="000F1BF2"/>
    <w:rsid w:val="001107E7"/>
    <w:rsid w:val="00114A87"/>
    <w:rsid w:val="00120DD3"/>
    <w:rsid w:val="00124801"/>
    <w:rsid w:val="0012521A"/>
    <w:rsid w:val="001316C9"/>
    <w:rsid w:val="001316E7"/>
    <w:rsid w:val="001405AB"/>
    <w:rsid w:val="00140D19"/>
    <w:rsid w:val="00145B86"/>
    <w:rsid w:val="00150175"/>
    <w:rsid w:val="00171F5F"/>
    <w:rsid w:val="00173961"/>
    <w:rsid w:val="001828B0"/>
    <w:rsid w:val="00183CCD"/>
    <w:rsid w:val="001A0A99"/>
    <w:rsid w:val="001B09F6"/>
    <w:rsid w:val="001B31CE"/>
    <w:rsid w:val="001B3C3B"/>
    <w:rsid w:val="001B58E5"/>
    <w:rsid w:val="001B66C1"/>
    <w:rsid w:val="001B78CE"/>
    <w:rsid w:val="001D7400"/>
    <w:rsid w:val="001E0186"/>
    <w:rsid w:val="001E557D"/>
    <w:rsid w:val="001F0479"/>
    <w:rsid w:val="001F3069"/>
    <w:rsid w:val="001F43DC"/>
    <w:rsid w:val="001F7728"/>
    <w:rsid w:val="00203D35"/>
    <w:rsid w:val="00207210"/>
    <w:rsid w:val="00213B37"/>
    <w:rsid w:val="00230822"/>
    <w:rsid w:val="00235EA7"/>
    <w:rsid w:val="00247A7C"/>
    <w:rsid w:val="00250F2B"/>
    <w:rsid w:val="00252DDF"/>
    <w:rsid w:val="00262AEF"/>
    <w:rsid w:val="00262B27"/>
    <w:rsid w:val="00266FC6"/>
    <w:rsid w:val="0028736D"/>
    <w:rsid w:val="00295257"/>
    <w:rsid w:val="002A45E5"/>
    <w:rsid w:val="002B19E2"/>
    <w:rsid w:val="002E23C0"/>
    <w:rsid w:val="002E282C"/>
    <w:rsid w:val="002F0081"/>
    <w:rsid w:val="002F04D2"/>
    <w:rsid w:val="002F3E7D"/>
    <w:rsid w:val="0031407B"/>
    <w:rsid w:val="0031734C"/>
    <w:rsid w:val="00320907"/>
    <w:rsid w:val="00336490"/>
    <w:rsid w:val="00337B72"/>
    <w:rsid w:val="00343373"/>
    <w:rsid w:val="003454BB"/>
    <w:rsid w:val="003458D9"/>
    <w:rsid w:val="00352032"/>
    <w:rsid w:val="0035363F"/>
    <w:rsid w:val="00366C6F"/>
    <w:rsid w:val="00367D29"/>
    <w:rsid w:val="00385BD1"/>
    <w:rsid w:val="003933BA"/>
    <w:rsid w:val="00394A92"/>
    <w:rsid w:val="003A5446"/>
    <w:rsid w:val="003B0E68"/>
    <w:rsid w:val="003C2F74"/>
    <w:rsid w:val="003D0936"/>
    <w:rsid w:val="003D21EF"/>
    <w:rsid w:val="003E46FE"/>
    <w:rsid w:val="003E4BF0"/>
    <w:rsid w:val="003F3612"/>
    <w:rsid w:val="00402C09"/>
    <w:rsid w:val="00404010"/>
    <w:rsid w:val="00414CCF"/>
    <w:rsid w:val="00422D8E"/>
    <w:rsid w:val="00432F6D"/>
    <w:rsid w:val="004343EF"/>
    <w:rsid w:val="00436319"/>
    <w:rsid w:val="004447E2"/>
    <w:rsid w:val="00444EE7"/>
    <w:rsid w:val="00445A7F"/>
    <w:rsid w:val="00447C36"/>
    <w:rsid w:val="004555FC"/>
    <w:rsid w:val="00460DB7"/>
    <w:rsid w:val="00485869"/>
    <w:rsid w:val="00497485"/>
    <w:rsid w:val="004A19FB"/>
    <w:rsid w:val="004A368A"/>
    <w:rsid w:val="004A6624"/>
    <w:rsid w:val="004B2E00"/>
    <w:rsid w:val="004B3B16"/>
    <w:rsid w:val="004C65B2"/>
    <w:rsid w:val="004E40AF"/>
    <w:rsid w:val="004E7562"/>
    <w:rsid w:val="004F4E00"/>
    <w:rsid w:val="004F5FAD"/>
    <w:rsid w:val="005070AF"/>
    <w:rsid w:val="005115FA"/>
    <w:rsid w:val="00531886"/>
    <w:rsid w:val="00531E33"/>
    <w:rsid w:val="005325A7"/>
    <w:rsid w:val="00533762"/>
    <w:rsid w:val="00536A2E"/>
    <w:rsid w:val="00540FB7"/>
    <w:rsid w:val="0054194B"/>
    <w:rsid w:val="00560BF3"/>
    <w:rsid w:val="00580F80"/>
    <w:rsid w:val="00584652"/>
    <w:rsid w:val="00585405"/>
    <w:rsid w:val="0058784A"/>
    <w:rsid w:val="00591908"/>
    <w:rsid w:val="00592759"/>
    <w:rsid w:val="00592A9D"/>
    <w:rsid w:val="005A1872"/>
    <w:rsid w:val="005A4D80"/>
    <w:rsid w:val="005A5C2F"/>
    <w:rsid w:val="005B22A1"/>
    <w:rsid w:val="005B27B1"/>
    <w:rsid w:val="005C6C51"/>
    <w:rsid w:val="005C77DB"/>
    <w:rsid w:val="005E2D31"/>
    <w:rsid w:val="005E35B9"/>
    <w:rsid w:val="005F0F47"/>
    <w:rsid w:val="005F1C6A"/>
    <w:rsid w:val="005F4659"/>
    <w:rsid w:val="005F7F2D"/>
    <w:rsid w:val="0060219B"/>
    <w:rsid w:val="006204D5"/>
    <w:rsid w:val="006206CE"/>
    <w:rsid w:val="00630CB7"/>
    <w:rsid w:val="00637DF7"/>
    <w:rsid w:val="00647472"/>
    <w:rsid w:val="006530CB"/>
    <w:rsid w:val="00665FEB"/>
    <w:rsid w:val="0067104C"/>
    <w:rsid w:val="00674904"/>
    <w:rsid w:val="00676637"/>
    <w:rsid w:val="00680B3A"/>
    <w:rsid w:val="00682159"/>
    <w:rsid w:val="00686B7C"/>
    <w:rsid w:val="00687014"/>
    <w:rsid w:val="006A3AB2"/>
    <w:rsid w:val="006B084D"/>
    <w:rsid w:val="006B5481"/>
    <w:rsid w:val="006C0721"/>
    <w:rsid w:val="006C156C"/>
    <w:rsid w:val="006C2AEF"/>
    <w:rsid w:val="006E4B64"/>
    <w:rsid w:val="00710D89"/>
    <w:rsid w:val="00730387"/>
    <w:rsid w:val="007318EE"/>
    <w:rsid w:val="0073332F"/>
    <w:rsid w:val="0073445E"/>
    <w:rsid w:val="007344F1"/>
    <w:rsid w:val="0073661D"/>
    <w:rsid w:val="00757396"/>
    <w:rsid w:val="007611BE"/>
    <w:rsid w:val="0077056E"/>
    <w:rsid w:val="00780730"/>
    <w:rsid w:val="007850D7"/>
    <w:rsid w:val="00787AD7"/>
    <w:rsid w:val="00787C02"/>
    <w:rsid w:val="00797524"/>
    <w:rsid w:val="007A4148"/>
    <w:rsid w:val="007A467D"/>
    <w:rsid w:val="007B269D"/>
    <w:rsid w:val="007B2AE5"/>
    <w:rsid w:val="007C2A41"/>
    <w:rsid w:val="007C401C"/>
    <w:rsid w:val="007C7BCE"/>
    <w:rsid w:val="007D35C9"/>
    <w:rsid w:val="007D54E9"/>
    <w:rsid w:val="007D5707"/>
    <w:rsid w:val="007D62A8"/>
    <w:rsid w:val="007E2E72"/>
    <w:rsid w:val="00803F59"/>
    <w:rsid w:val="00805B4E"/>
    <w:rsid w:val="0081277F"/>
    <w:rsid w:val="00812928"/>
    <w:rsid w:val="0082697B"/>
    <w:rsid w:val="008417EF"/>
    <w:rsid w:val="0084596E"/>
    <w:rsid w:val="00852317"/>
    <w:rsid w:val="008640B2"/>
    <w:rsid w:val="00864D69"/>
    <w:rsid w:val="008702C4"/>
    <w:rsid w:val="00882AAE"/>
    <w:rsid w:val="00882DD4"/>
    <w:rsid w:val="00883692"/>
    <w:rsid w:val="00884F33"/>
    <w:rsid w:val="00890F89"/>
    <w:rsid w:val="008964DC"/>
    <w:rsid w:val="008A16F0"/>
    <w:rsid w:val="008B01F7"/>
    <w:rsid w:val="008B02FF"/>
    <w:rsid w:val="008B210D"/>
    <w:rsid w:val="008B5DC2"/>
    <w:rsid w:val="008B5E2F"/>
    <w:rsid w:val="008B697E"/>
    <w:rsid w:val="008C731A"/>
    <w:rsid w:val="008D1812"/>
    <w:rsid w:val="008E120B"/>
    <w:rsid w:val="008E5769"/>
    <w:rsid w:val="008F1C11"/>
    <w:rsid w:val="008F1E7D"/>
    <w:rsid w:val="009028A1"/>
    <w:rsid w:val="00922B66"/>
    <w:rsid w:val="0093217D"/>
    <w:rsid w:val="0093730C"/>
    <w:rsid w:val="009473C0"/>
    <w:rsid w:val="0095075C"/>
    <w:rsid w:val="00963091"/>
    <w:rsid w:val="00965254"/>
    <w:rsid w:val="0096746B"/>
    <w:rsid w:val="00967486"/>
    <w:rsid w:val="009676B1"/>
    <w:rsid w:val="009729CE"/>
    <w:rsid w:val="00981FC3"/>
    <w:rsid w:val="00987146"/>
    <w:rsid w:val="009A1C27"/>
    <w:rsid w:val="009B3482"/>
    <w:rsid w:val="009C214D"/>
    <w:rsid w:val="009C6F64"/>
    <w:rsid w:val="009C73C7"/>
    <w:rsid w:val="009D1783"/>
    <w:rsid w:val="009D1824"/>
    <w:rsid w:val="009D1963"/>
    <w:rsid w:val="009D1BDE"/>
    <w:rsid w:val="009F6960"/>
    <w:rsid w:val="00A06524"/>
    <w:rsid w:val="00A0667E"/>
    <w:rsid w:val="00A15998"/>
    <w:rsid w:val="00A22239"/>
    <w:rsid w:val="00A250BB"/>
    <w:rsid w:val="00A33014"/>
    <w:rsid w:val="00A44AAC"/>
    <w:rsid w:val="00A52BA2"/>
    <w:rsid w:val="00A5504C"/>
    <w:rsid w:val="00A55EEC"/>
    <w:rsid w:val="00A57A1C"/>
    <w:rsid w:val="00A663CA"/>
    <w:rsid w:val="00A71B1D"/>
    <w:rsid w:val="00A7206B"/>
    <w:rsid w:val="00A95F75"/>
    <w:rsid w:val="00AA3874"/>
    <w:rsid w:val="00AA7C29"/>
    <w:rsid w:val="00AB1DA7"/>
    <w:rsid w:val="00AB4680"/>
    <w:rsid w:val="00AC3643"/>
    <w:rsid w:val="00AE07BC"/>
    <w:rsid w:val="00AF0E81"/>
    <w:rsid w:val="00AF33AD"/>
    <w:rsid w:val="00AF73F2"/>
    <w:rsid w:val="00B0191C"/>
    <w:rsid w:val="00B11A5E"/>
    <w:rsid w:val="00B120F0"/>
    <w:rsid w:val="00B31AEB"/>
    <w:rsid w:val="00B329C4"/>
    <w:rsid w:val="00B34192"/>
    <w:rsid w:val="00B40081"/>
    <w:rsid w:val="00B40421"/>
    <w:rsid w:val="00B57228"/>
    <w:rsid w:val="00B62C4B"/>
    <w:rsid w:val="00B646EF"/>
    <w:rsid w:val="00B668BC"/>
    <w:rsid w:val="00B703C6"/>
    <w:rsid w:val="00B71C43"/>
    <w:rsid w:val="00B75EDC"/>
    <w:rsid w:val="00B807D9"/>
    <w:rsid w:val="00B837C3"/>
    <w:rsid w:val="00B848F6"/>
    <w:rsid w:val="00B87B41"/>
    <w:rsid w:val="00B90F02"/>
    <w:rsid w:val="00B94E3A"/>
    <w:rsid w:val="00B97267"/>
    <w:rsid w:val="00BA6460"/>
    <w:rsid w:val="00BB403A"/>
    <w:rsid w:val="00BB4565"/>
    <w:rsid w:val="00BD2434"/>
    <w:rsid w:val="00BD4840"/>
    <w:rsid w:val="00BE05F0"/>
    <w:rsid w:val="00BE39FB"/>
    <w:rsid w:val="00BF120F"/>
    <w:rsid w:val="00BF16C3"/>
    <w:rsid w:val="00BF6723"/>
    <w:rsid w:val="00C027A8"/>
    <w:rsid w:val="00C038CC"/>
    <w:rsid w:val="00C07025"/>
    <w:rsid w:val="00C119F2"/>
    <w:rsid w:val="00C22EE5"/>
    <w:rsid w:val="00C24924"/>
    <w:rsid w:val="00C25821"/>
    <w:rsid w:val="00C26536"/>
    <w:rsid w:val="00C31E99"/>
    <w:rsid w:val="00C32111"/>
    <w:rsid w:val="00C32956"/>
    <w:rsid w:val="00C3641B"/>
    <w:rsid w:val="00C42B21"/>
    <w:rsid w:val="00C46B79"/>
    <w:rsid w:val="00C46CD5"/>
    <w:rsid w:val="00C5025C"/>
    <w:rsid w:val="00C511D3"/>
    <w:rsid w:val="00C51F96"/>
    <w:rsid w:val="00C60CF7"/>
    <w:rsid w:val="00C64839"/>
    <w:rsid w:val="00C70794"/>
    <w:rsid w:val="00C73810"/>
    <w:rsid w:val="00C74947"/>
    <w:rsid w:val="00C83147"/>
    <w:rsid w:val="00C85925"/>
    <w:rsid w:val="00CA1CC2"/>
    <w:rsid w:val="00CA32D0"/>
    <w:rsid w:val="00CA528E"/>
    <w:rsid w:val="00CC1BF2"/>
    <w:rsid w:val="00CC24B2"/>
    <w:rsid w:val="00CC2557"/>
    <w:rsid w:val="00CD1363"/>
    <w:rsid w:val="00D0193D"/>
    <w:rsid w:val="00D03321"/>
    <w:rsid w:val="00D03E86"/>
    <w:rsid w:val="00D04A46"/>
    <w:rsid w:val="00D06F94"/>
    <w:rsid w:val="00D102E0"/>
    <w:rsid w:val="00D27367"/>
    <w:rsid w:val="00D70056"/>
    <w:rsid w:val="00D92563"/>
    <w:rsid w:val="00D94EC1"/>
    <w:rsid w:val="00D97DAB"/>
    <w:rsid w:val="00DB4B0D"/>
    <w:rsid w:val="00DC524B"/>
    <w:rsid w:val="00DD4E25"/>
    <w:rsid w:val="00E00ADB"/>
    <w:rsid w:val="00E01C50"/>
    <w:rsid w:val="00E05F75"/>
    <w:rsid w:val="00E14794"/>
    <w:rsid w:val="00E21F21"/>
    <w:rsid w:val="00E233BA"/>
    <w:rsid w:val="00E335A5"/>
    <w:rsid w:val="00E51740"/>
    <w:rsid w:val="00E7712F"/>
    <w:rsid w:val="00E8113A"/>
    <w:rsid w:val="00E8327F"/>
    <w:rsid w:val="00E84478"/>
    <w:rsid w:val="00E85170"/>
    <w:rsid w:val="00E92011"/>
    <w:rsid w:val="00E9761D"/>
    <w:rsid w:val="00EA7F12"/>
    <w:rsid w:val="00EB154D"/>
    <w:rsid w:val="00EC03B0"/>
    <w:rsid w:val="00EC0AED"/>
    <w:rsid w:val="00ED298B"/>
    <w:rsid w:val="00ED7DA6"/>
    <w:rsid w:val="00EF3E23"/>
    <w:rsid w:val="00F03929"/>
    <w:rsid w:val="00F25E76"/>
    <w:rsid w:val="00F32E46"/>
    <w:rsid w:val="00F373F0"/>
    <w:rsid w:val="00F37570"/>
    <w:rsid w:val="00F46FB4"/>
    <w:rsid w:val="00F55284"/>
    <w:rsid w:val="00F5591C"/>
    <w:rsid w:val="00F77F50"/>
    <w:rsid w:val="00F85142"/>
    <w:rsid w:val="00FA0BFF"/>
    <w:rsid w:val="00FA2A03"/>
    <w:rsid w:val="00FB2B74"/>
    <w:rsid w:val="00FB5831"/>
    <w:rsid w:val="00FC4BEC"/>
    <w:rsid w:val="00FC663A"/>
    <w:rsid w:val="00FC77F8"/>
    <w:rsid w:val="00FD0ACE"/>
    <w:rsid w:val="00FD6D21"/>
    <w:rsid w:val="00FF208A"/>
    <w:rsid w:val="00FF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62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213B37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3E7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13B37"/>
    <w:rPr>
      <w:rFonts w:ascii="Times New Roman" w:eastAsia="Times New Roman" w:hAnsi="Times New Roman" w:cs="Times New Roman"/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213B37"/>
    <w:rPr>
      <w:i/>
      <w:iCs/>
    </w:rPr>
  </w:style>
  <w:style w:type="character" w:styleId="Strong">
    <w:name w:val="Strong"/>
    <w:basedOn w:val="DefaultParagraphFont"/>
    <w:uiPriority w:val="22"/>
    <w:qFormat/>
    <w:rsid w:val="00213B37"/>
    <w:rPr>
      <w:b/>
      <w:bCs/>
    </w:rPr>
  </w:style>
  <w:style w:type="character" w:styleId="Emphasis">
    <w:name w:val="Emphasis"/>
    <w:basedOn w:val="DefaultParagraphFont"/>
    <w:uiPriority w:val="20"/>
    <w:qFormat/>
    <w:rsid w:val="00213B37"/>
    <w:rPr>
      <w:i/>
      <w:iCs/>
    </w:rPr>
  </w:style>
  <w:style w:type="paragraph" w:styleId="NormalWeb">
    <w:name w:val="Normal (Web)"/>
    <w:basedOn w:val="Normal"/>
    <w:uiPriority w:val="99"/>
    <w:unhideWhenUsed/>
    <w:rsid w:val="001B31C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15017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017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E6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E68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0E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E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E6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E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E6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4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styles" Target="style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78CBF3-9724-49C8-8F7D-7FD717CD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6638</Words>
  <Characters>37841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MengwanLi</dc:creator>
  <cp:lastModifiedBy>0007207</cp:lastModifiedBy>
  <cp:revision>2</cp:revision>
  <cp:lastPrinted>2020-08-08T22:52:00Z</cp:lastPrinted>
  <dcterms:created xsi:type="dcterms:W3CDTF">2020-12-12T01:14:00Z</dcterms:created>
  <dcterms:modified xsi:type="dcterms:W3CDTF">2020-12-12T01:14:00Z</dcterms:modified>
</cp:coreProperties>
</file>