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57518" w14:textId="601A9A97" w:rsidR="003E5F85" w:rsidRPr="00C70B42" w:rsidRDefault="00C70B42">
      <w:pPr>
        <w:autoSpaceDE w:val="0"/>
        <w:spacing w:line="480" w:lineRule="auto"/>
        <w:ind w:firstLine="562"/>
        <w:jc w:val="center"/>
        <w:rPr>
          <w:b/>
          <w:bCs/>
          <w:color w:val="000000" w:themeColor="text1"/>
          <w:sz w:val="28"/>
          <w:szCs w:val="28"/>
        </w:rPr>
      </w:pPr>
      <w:r w:rsidRPr="00C70B42">
        <w:rPr>
          <w:b/>
          <w:bCs/>
          <w:color w:val="000000" w:themeColor="text1"/>
          <w:sz w:val="28"/>
          <w:szCs w:val="28"/>
        </w:rPr>
        <w:t xml:space="preserve">Additional </w:t>
      </w:r>
      <w:r w:rsidR="005169D7" w:rsidRPr="00C70B42">
        <w:rPr>
          <w:b/>
          <w:bCs/>
          <w:color w:val="000000" w:themeColor="text1"/>
          <w:sz w:val="28"/>
          <w:szCs w:val="28"/>
        </w:rPr>
        <w:t>Information</w:t>
      </w:r>
    </w:p>
    <w:p w14:paraId="5459D2D0" w14:textId="77777777" w:rsidR="003E5F85" w:rsidRPr="00C70B42" w:rsidRDefault="003E5F85">
      <w:pPr>
        <w:spacing w:line="480" w:lineRule="auto"/>
        <w:ind w:firstLine="560"/>
        <w:jc w:val="left"/>
        <w:rPr>
          <w:color w:val="000000" w:themeColor="text1"/>
          <w:sz w:val="28"/>
        </w:rPr>
      </w:pPr>
    </w:p>
    <w:p w14:paraId="14F95F24" w14:textId="4AB63CC6" w:rsidR="003E5F85" w:rsidRPr="00C70B42" w:rsidRDefault="000529F1">
      <w:pPr>
        <w:spacing w:line="480" w:lineRule="auto"/>
        <w:ind w:firstLineChars="0" w:firstLine="0"/>
        <w:jc w:val="left"/>
        <w:rPr>
          <w:b/>
          <w:bCs/>
          <w:i/>
          <w:color w:val="000000" w:themeColor="text1"/>
          <w:sz w:val="28"/>
        </w:rPr>
      </w:pPr>
      <w:r w:rsidRPr="00C70B42">
        <w:rPr>
          <w:b/>
          <w:bCs/>
          <w:color w:val="000000" w:themeColor="text1"/>
          <w:sz w:val="28"/>
        </w:rPr>
        <w:t xml:space="preserve">Improved energy efficiency in microbial fuel cells by </w:t>
      </w:r>
      <w:bookmarkStart w:id="0" w:name="_Hlk100585775"/>
      <w:r w:rsidRPr="00C70B42">
        <w:rPr>
          <w:b/>
          <w:bCs/>
          <w:color w:val="000000" w:themeColor="text1"/>
          <w:sz w:val="28"/>
        </w:rPr>
        <w:t>bioethanol and electricity co-generation</w:t>
      </w:r>
      <w:bookmarkEnd w:id="0"/>
    </w:p>
    <w:p w14:paraId="3DC398EF" w14:textId="58C6CDB0" w:rsidR="003E5F85" w:rsidRPr="00C70B42" w:rsidRDefault="000529F1" w:rsidP="000529F1">
      <w:pPr>
        <w:spacing w:line="480" w:lineRule="auto"/>
        <w:ind w:firstLine="480"/>
        <w:jc w:val="center"/>
        <w:rPr>
          <w:color w:val="000000" w:themeColor="text1"/>
          <w:sz w:val="24"/>
        </w:rPr>
      </w:pPr>
      <w:bookmarkStart w:id="1" w:name="_Hlk100581228"/>
      <w:bookmarkStart w:id="2" w:name="_Hlk97925750"/>
      <w:r w:rsidRPr="00C70B42">
        <w:rPr>
          <w:color w:val="000000" w:themeColor="text1"/>
          <w:sz w:val="24"/>
        </w:rPr>
        <w:t>Rong Xie</w:t>
      </w:r>
      <w:bookmarkEnd w:id="1"/>
      <w:r w:rsidRPr="00C70B42">
        <w:rPr>
          <w:color w:val="000000" w:themeColor="text1"/>
          <w:sz w:val="24"/>
        </w:rPr>
        <w:t xml:space="preserve"> </w:t>
      </w:r>
      <w:r w:rsidRPr="00C70B42">
        <w:rPr>
          <w:color w:val="000000" w:themeColor="text1"/>
          <w:sz w:val="24"/>
          <w:vertAlign w:val="superscript"/>
        </w:rPr>
        <w:t>a</w:t>
      </w:r>
      <w:r w:rsidRPr="00C70B42">
        <w:rPr>
          <w:color w:val="000000" w:themeColor="text1"/>
          <w:sz w:val="24"/>
        </w:rPr>
        <w:t xml:space="preserve">, Shuang Wang </w:t>
      </w:r>
      <w:r w:rsidRPr="00C70B42">
        <w:rPr>
          <w:color w:val="000000" w:themeColor="text1"/>
          <w:sz w:val="24"/>
          <w:vertAlign w:val="superscript"/>
        </w:rPr>
        <w:t>a</w:t>
      </w:r>
      <w:r w:rsidRPr="00C70B42">
        <w:rPr>
          <w:rFonts w:hint="eastAsia"/>
          <w:color w:val="000000" w:themeColor="text1"/>
          <w:sz w:val="24"/>
        </w:rPr>
        <w:t>,</w:t>
      </w:r>
      <w:r w:rsidRPr="00C70B42">
        <w:rPr>
          <w:color w:val="000000" w:themeColor="text1"/>
          <w:sz w:val="24"/>
        </w:rPr>
        <w:t xml:space="preserve"> Kai Wang </w:t>
      </w:r>
      <w:r w:rsidRPr="00C70B42">
        <w:rPr>
          <w:color w:val="000000" w:themeColor="text1"/>
          <w:sz w:val="24"/>
          <w:vertAlign w:val="superscript"/>
        </w:rPr>
        <w:t>a</w:t>
      </w:r>
      <w:r w:rsidRPr="00C70B42">
        <w:rPr>
          <w:color w:val="000000" w:themeColor="text1"/>
          <w:sz w:val="24"/>
        </w:rPr>
        <w:t xml:space="preserve">, Meng Wang </w:t>
      </w:r>
      <w:r w:rsidRPr="00C70B42">
        <w:rPr>
          <w:color w:val="000000" w:themeColor="text1"/>
          <w:sz w:val="24"/>
          <w:vertAlign w:val="superscript"/>
        </w:rPr>
        <w:t>a</w:t>
      </w:r>
      <w:r w:rsidRPr="00C70B42">
        <w:rPr>
          <w:color w:val="000000" w:themeColor="text1"/>
          <w:sz w:val="24"/>
        </w:rPr>
        <w:t xml:space="preserve">, </w:t>
      </w:r>
      <w:r w:rsidRPr="00C70B42">
        <w:rPr>
          <w:rFonts w:hint="eastAsia"/>
          <w:color w:val="000000" w:themeColor="text1"/>
          <w:sz w:val="24"/>
        </w:rPr>
        <w:t xml:space="preserve">Biqiang Chen, </w:t>
      </w:r>
      <w:r w:rsidRPr="00C70B42">
        <w:rPr>
          <w:color w:val="000000" w:themeColor="text1"/>
          <w:sz w:val="24"/>
        </w:rPr>
        <w:t>Z</w:t>
      </w:r>
      <w:r w:rsidRPr="00C70B42">
        <w:rPr>
          <w:rFonts w:hint="eastAsia"/>
          <w:color w:val="000000" w:themeColor="text1"/>
          <w:sz w:val="24"/>
        </w:rPr>
        <w:t>heng</w:t>
      </w:r>
      <w:r w:rsidRPr="00C70B42">
        <w:rPr>
          <w:color w:val="000000" w:themeColor="text1"/>
          <w:sz w:val="24"/>
        </w:rPr>
        <w:t xml:space="preserve"> Wang </w:t>
      </w:r>
      <w:r w:rsidRPr="00C70B42">
        <w:rPr>
          <w:color w:val="000000" w:themeColor="text1"/>
          <w:sz w:val="24"/>
          <w:vertAlign w:val="superscript"/>
        </w:rPr>
        <w:t>a</w:t>
      </w:r>
      <w:r w:rsidRPr="00C70B42">
        <w:rPr>
          <w:color w:val="000000" w:themeColor="text1"/>
          <w:sz w:val="24"/>
        </w:rPr>
        <w:t>, Tianwei Tan</w:t>
      </w:r>
      <w:r w:rsidRPr="00C70B42">
        <w:rPr>
          <w:color w:val="000000" w:themeColor="text1"/>
          <w:sz w:val="24"/>
          <w:vertAlign w:val="superscript"/>
        </w:rPr>
        <w:t xml:space="preserve"> a*</w:t>
      </w:r>
      <w:bookmarkEnd w:id="2"/>
    </w:p>
    <w:p w14:paraId="13CECCCA" w14:textId="63117DF1" w:rsidR="003E5F85" w:rsidRPr="00C70B42" w:rsidRDefault="005169D7">
      <w:pPr>
        <w:spacing w:afterLines="50" w:after="156" w:line="480" w:lineRule="auto"/>
        <w:ind w:firstLineChars="0" w:firstLine="0"/>
        <w:rPr>
          <w:color w:val="000000" w:themeColor="text1"/>
          <w:sz w:val="24"/>
          <w:lang w:val="sv-SE"/>
        </w:rPr>
      </w:pPr>
      <w:r w:rsidRPr="00C70B42">
        <w:rPr>
          <w:color w:val="000000" w:themeColor="text1"/>
          <w:vertAlign w:val="superscript"/>
        </w:rPr>
        <w:t>a</w:t>
      </w:r>
      <w:r w:rsidRPr="00C70B42">
        <w:rPr>
          <w:color w:val="000000" w:themeColor="text1"/>
          <w:sz w:val="24"/>
          <w:lang w:val="sv-SE"/>
        </w:rPr>
        <w:t xml:space="preserve">National Energy R&amp;D Center for Biorefnery, Beijing Key Lab of Bioprocess, </w:t>
      </w:r>
      <w:r w:rsidRPr="00C70B42">
        <w:rPr>
          <w:color w:val="000000" w:themeColor="text1"/>
          <w:sz w:val="24"/>
        </w:rPr>
        <w:t>College of Life Science and Technology</w:t>
      </w:r>
      <w:r w:rsidRPr="00C70B42">
        <w:rPr>
          <w:color w:val="000000" w:themeColor="text1"/>
          <w:sz w:val="24"/>
          <w:lang w:val="sv-SE"/>
        </w:rPr>
        <w:t>,</w:t>
      </w:r>
      <w:r w:rsidR="00F87896" w:rsidRPr="00C70B42">
        <w:rPr>
          <w:color w:val="000000" w:themeColor="text1"/>
          <w:sz w:val="24"/>
          <w:lang w:val="sv-SE"/>
        </w:rPr>
        <w:t xml:space="preserve"> </w:t>
      </w:r>
      <w:r w:rsidRPr="00C70B42">
        <w:rPr>
          <w:color w:val="000000" w:themeColor="text1"/>
          <w:sz w:val="24"/>
          <w:lang w:val="sv-SE"/>
        </w:rPr>
        <w:t>Beijing University of Chemical Technology, No. 15 North 3rd Ring Rd East, 100029 Beijing, PR China.</w:t>
      </w:r>
    </w:p>
    <w:p w14:paraId="7F930B30" w14:textId="77777777" w:rsidR="003E5F85" w:rsidRPr="00C70B42" w:rsidRDefault="003E5F85">
      <w:pPr>
        <w:spacing w:afterLines="50" w:after="156" w:line="480" w:lineRule="auto"/>
        <w:ind w:firstLineChars="0" w:firstLine="0"/>
        <w:rPr>
          <w:rFonts w:eastAsiaTheme="minorEastAsia"/>
          <w:color w:val="000000" w:themeColor="text1"/>
          <w:sz w:val="24"/>
          <w:lang w:val="sv-SE"/>
        </w:rPr>
      </w:pPr>
    </w:p>
    <w:p w14:paraId="47213E47" w14:textId="77777777" w:rsidR="003E5F85" w:rsidRPr="00C70B42" w:rsidRDefault="003E5F85">
      <w:pPr>
        <w:spacing w:afterLines="50" w:after="156" w:line="480" w:lineRule="auto"/>
        <w:ind w:firstLineChars="0" w:firstLine="0"/>
        <w:rPr>
          <w:rFonts w:eastAsiaTheme="minorEastAsia"/>
          <w:color w:val="000000" w:themeColor="text1"/>
          <w:sz w:val="24"/>
          <w:lang w:val="sv-SE"/>
        </w:rPr>
      </w:pPr>
    </w:p>
    <w:p w14:paraId="615EFDC9" w14:textId="77777777" w:rsidR="003E5F85" w:rsidRPr="00C70B42" w:rsidRDefault="003E5F85">
      <w:pPr>
        <w:spacing w:afterLines="50" w:after="156" w:line="480" w:lineRule="auto"/>
        <w:ind w:firstLineChars="0" w:firstLine="0"/>
        <w:rPr>
          <w:rFonts w:eastAsiaTheme="minorEastAsia"/>
          <w:color w:val="000000" w:themeColor="text1"/>
          <w:sz w:val="24"/>
          <w:lang w:val="sv-SE"/>
        </w:rPr>
      </w:pPr>
    </w:p>
    <w:p w14:paraId="143AF99D" w14:textId="77777777" w:rsidR="003E5F85" w:rsidRPr="00C70B42" w:rsidRDefault="003E5F85">
      <w:pPr>
        <w:spacing w:afterLines="50" w:after="156" w:line="480" w:lineRule="auto"/>
        <w:ind w:firstLineChars="0" w:firstLine="0"/>
        <w:rPr>
          <w:rFonts w:eastAsiaTheme="minorEastAsia"/>
          <w:color w:val="000000" w:themeColor="text1"/>
          <w:sz w:val="24"/>
          <w:lang w:val="sv-SE"/>
        </w:rPr>
      </w:pPr>
    </w:p>
    <w:p w14:paraId="3586BD99" w14:textId="77777777" w:rsidR="003E5F85" w:rsidRPr="00C70B42" w:rsidRDefault="003E5F85">
      <w:pPr>
        <w:spacing w:afterLines="50" w:after="156" w:line="480" w:lineRule="auto"/>
        <w:ind w:firstLineChars="0" w:firstLine="0"/>
        <w:rPr>
          <w:rFonts w:eastAsiaTheme="minorEastAsia"/>
          <w:color w:val="000000" w:themeColor="text1"/>
          <w:sz w:val="24"/>
          <w:lang w:val="sv-SE"/>
        </w:rPr>
      </w:pPr>
    </w:p>
    <w:p w14:paraId="0D246DF4" w14:textId="77777777" w:rsidR="003E5F85" w:rsidRPr="00C70B42" w:rsidRDefault="003E5F85">
      <w:pPr>
        <w:spacing w:afterLines="50" w:after="156" w:line="480" w:lineRule="auto"/>
        <w:ind w:firstLineChars="0" w:firstLine="0"/>
        <w:rPr>
          <w:rFonts w:eastAsiaTheme="minorEastAsia"/>
          <w:color w:val="000000" w:themeColor="text1"/>
          <w:sz w:val="24"/>
          <w:lang w:val="sv-SE"/>
        </w:rPr>
      </w:pPr>
    </w:p>
    <w:p w14:paraId="499AD52C" w14:textId="2540F245" w:rsidR="003E5F85" w:rsidRPr="00C70B42" w:rsidRDefault="003E5F85">
      <w:pPr>
        <w:spacing w:afterLines="50" w:after="156" w:line="480" w:lineRule="auto"/>
        <w:ind w:firstLineChars="0" w:firstLine="0"/>
        <w:rPr>
          <w:rFonts w:eastAsiaTheme="minorEastAsia"/>
          <w:color w:val="000000" w:themeColor="text1"/>
          <w:sz w:val="24"/>
          <w:lang w:val="sv-SE"/>
        </w:rPr>
      </w:pPr>
    </w:p>
    <w:p w14:paraId="479B0A92" w14:textId="77777777" w:rsidR="007666C3" w:rsidRPr="00C70B42" w:rsidRDefault="007666C3">
      <w:pPr>
        <w:spacing w:afterLines="50" w:after="156" w:line="480" w:lineRule="auto"/>
        <w:ind w:firstLineChars="0" w:firstLine="0"/>
        <w:rPr>
          <w:rFonts w:eastAsiaTheme="minorEastAsia"/>
          <w:color w:val="000000" w:themeColor="text1"/>
          <w:sz w:val="24"/>
          <w:lang w:val="sv-SE"/>
        </w:rPr>
      </w:pPr>
    </w:p>
    <w:p w14:paraId="53F0E747" w14:textId="77777777" w:rsidR="003E5F85" w:rsidRPr="00C70B42" w:rsidRDefault="005169D7">
      <w:pPr>
        <w:autoSpaceDE w:val="0"/>
        <w:autoSpaceDN w:val="0"/>
        <w:adjustRightInd w:val="0"/>
        <w:spacing w:line="480" w:lineRule="auto"/>
        <w:ind w:firstLineChars="0" w:firstLine="0"/>
        <w:jc w:val="left"/>
        <w:rPr>
          <w:color w:val="000000" w:themeColor="text1"/>
          <w:kern w:val="24"/>
          <w:lang w:val="sv-SE"/>
        </w:rPr>
      </w:pPr>
      <w:r w:rsidRPr="00C70B42">
        <w:rPr>
          <w:color w:val="000000" w:themeColor="text1"/>
          <w:kern w:val="24"/>
          <w:lang w:val="sv-SE"/>
        </w:rPr>
        <w:t>*Correspondences:</w:t>
      </w:r>
      <w:r w:rsidRPr="00C70B42">
        <w:rPr>
          <w:rFonts w:hint="eastAsia"/>
          <w:color w:val="000000" w:themeColor="text1"/>
          <w:kern w:val="24"/>
          <w:lang w:val="sv-SE"/>
        </w:rPr>
        <w:t>tw</w:t>
      </w:r>
      <w:r w:rsidRPr="00C70B42">
        <w:rPr>
          <w:color w:val="000000" w:themeColor="text1"/>
          <w:kern w:val="24"/>
          <w:lang w:val="sv-SE"/>
        </w:rPr>
        <w:t>tan@mail.buct.edu.cn</w:t>
      </w:r>
    </w:p>
    <w:p w14:paraId="0D13C7B2" w14:textId="2B04C0AC" w:rsidR="003E5F85" w:rsidRPr="00C70B42" w:rsidRDefault="005169D7" w:rsidP="00C34B5D">
      <w:pPr>
        <w:autoSpaceDE w:val="0"/>
        <w:autoSpaceDN w:val="0"/>
        <w:adjustRightInd w:val="0"/>
        <w:spacing w:line="480" w:lineRule="auto"/>
        <w:ind w:firstLineChars="0" w:firstLine="0"/>
        <w:jc w:val="left"/>
        <w:rPr>
          <w:color w:val="000000" w:themeColor="text1"/>
          <w:kern w:val="24"/>
          <w:lang w:val="sv-SE"/>
        </w:rPr>
      </w:pPr>
      <w:r w:rsidRPr="00C70B42">
        <w:rPr>
          <w:color w:val="000000" w:themeColor="text1"/>
          <w:kern w:val="24"/>
        </w:rPr>
        <w:t>E-mail address: College of Life Science and Technology, Beijing University of Chemical Technology, No. 15 North 3rd Ring Rd East, 100029 Beijing, PR China.</w:t>
      </w:r>
    </w:p>
    <w:p w14:paraId="4AE0B913" w14:textId="77777777" w:rsidR="003E5F85" w:rsidRPr="00C70B42" w:rsidRDefault="005169D7">
      <w:pPr>
        <w:ind w:firstLineChars="0" w:firstLine="0"/>
        <w:rPr>
          <w:b/>
          <w:color w:val="000000" w:themeColor="text1"/>
          <w:sz w:val="28"/>
        </w:rPr>
      </w:pPr>
      <w:r w:rsidRPr="00C70B42">
        <w:rPr>
          <w:b/>
          <w:color w:val="000000" w:themeColor="text1"/>
          <w:sz w:val="28"/>
        </w:rPr>
        <w:t>Experimental method</w:t>
      </w:r>
    </w:p>
    <w:p w14:paraId="2A28FDB2" w14:textId="6EB1F1D1" w:rsidR="003E5F85" w:rsidRPr="00C70B42" w:rsidRDefault="005169D7">
      <w:pPr>
        <w:ind w:firstLineChars="0" w:firstLine="0"/>
        <w:rPr>
          <w:color w:val="000000" w:themeColor="text1"/>
          <w:sz w:val="24"/>
        </w:rPr>
      </w:pPr>
      <w:r w:rsidRPr="00C70B42">
        <w:rPr>
          <w:color w:val="000000" w:themeColor="text1"/>
          <w:sz w:val="24"/>
        </w:rPr>
        <w:t>1.1</w:t>
      </w:r>
      <w:r w:rsidR="0052641A" w:rsidRPr="00C70B42">
        <w:rPr>
          <w:rFonts w:hint="eastAsia"/>
          <w:color w:val="000000" w:themeColor="text1"/>
          <w:sz w:val="24"/>
        </w:rPr>
        <w:t xml:space="preserve"> </w:t>
      </w:r>
      <w:r w:rsidRPr="00C70B42">
        <w:rPr>
          <w:color w:val="000000" w:themeColor="text1"/>
          <w:sz w:val="24"/>
        </w:rPr>
        <w:t>Strain construction</w:t>
      </w:r>
    </w:p>
    <w:p w14:paraId="01996FCF" w14:textId="77777777" w:rsidR="003E5F85" w:rsidRPr="00C70B42" w:rsidRDefault="005169D7">
      <w:pPr>
        <w:ind w:firstLine="480"/>
        <w:rPr>
          <w:color w:val="000000" w:themeColor="text1"/>
          <w:sz w:val="24"/>
        </w:rPr>
      </w:pPr>
      <w:r w:rsidRPr="00C70B42">
        <w:rPr>
          <w:color w:val="000000" w:themeColor="text1"/>
          <w:sz w:val="24"/>
        </w:rPr>
        <w:t>(1) Construction of lactate dehydrogenase knockout plasmids</w:t>
      </w:r>
    </w:p>
    <w:p w14:paraId="7662F904" w14:textId="421B6221" w:rsidR="003E5F85" w:rsidRPr="00C70B42" w:rsidRDefault="005169D7">
      <w:pPr>
        <w:ind w:firstLine="480"/>
        <w:rPr>
          <w:color w:val="000000" w:themeColor="text1"/>
          <w:sz w:val="24"/>
        </w:rPr>
      </w:pPr>
      <w:r w:rsidRPr="00C70B42">
        <w:rPr>
          <w:color w:val="000000" w:themeColor="text1"/>
          <w:sz w:val="24"/>
        </w:rPr>
        <w:t>The gRNAs required for gene knockdown were designed through the website (https://www.atum.bio/eCommerce/cas9/input). gRNAs were designed on primers, and fragments gRNA-dld1, gRNA-dld2, gRNA with uracil (Ura) screening marker were amplified using the Pstg.Ura plasmid as template.</w:t>
      </w:r>
      <w:r w:rsidR="00363772" w:rsidRPr="00C70B42">
        <w:rPr>
          <w:color w:val="000000" w:themeColor="text1"/>
          <w:sz w:val="24"/>
        </w:rPr>
        <w:t xml:space="preserve"> </w:t>
      </w:r>
      <w:r w:rsidRPr="00C70B42">
        <w:rPr>
          <w:color w:val="000000" w:themeColor="text1"/>
          <w:sz w:val="24"/>
        </w:rPr>
        <w:t>These three fragments were sequentially ligated to plasmid pLacZ-SalI and sequenced to obtain the correct plasmids pCas9-dld1, pCas9-dld2, and pCas9-dld3. Subsequently, the knockdown of each gene was performed according to the traditional Cas9 knockdown method for Saccharomyces cerevisiae genes. The primers and donor used in the experiments are shown in Table S1 and Table S2.</w:t>
      </w:r>
    </w:p>
    <w:p w14:paraId="4DF7FDB9" w14:textId="77777777" w:rsidR="003E5F85" w:rsidRPr="00C70B42" w:rsidRDefault="005169D7">
      <w:pPr>
        <w:ind w:firstLine="480"/>
        <w:rPr>
          <w:color w:val="000000" w:themeColor="text1"/>
          <w:sz w:val="24"/>
        </w:rPr>
      </w:pPr>
      <w:r w:rsidRPr="00C70B42">
        <w:rPr>
          <w:color w:val="000000" w:themeColor="text1"/>
          <w:sz w:val="24"/>
        </w:rPr>
        <w:t>(2) Construction of relevant knockout plasmids in the TCA cycle</w:t>
      </w:r>
    </w:p>
    <w:p w14:paraId="3DCD7D8C" w14:textId="77777777" w:rsidR="003E5F85" w:rsidRPr="00C70B42" w:rsidRDefault="005169D7">
      <w:pPr>
        <w:ind w:firstLineChars="0" w:firstLine="0"/>
        <w:rPr>
          <w:color w:val="000000" w:themeColor="text1"/>
          <w:sz w:val="24"/>
        </w:rPr>
      </w:pPr>
      <w:r w:rsidRPr="00C70B42">
        <w:rPr>
          <w:color w:val="000000" w:themeColor="text1"/>
          <w:sz w:val="24"/>
        </w:rPr>
        <w:t>The correct sequenced plasmids pCas9- mae, pCas9-mdh1, pCas9-mdh2, pCas9-mdh3, pCas9-idp1, pCas9-idp2, pCas9-idp3, pCas9-oye2, pCas9-oye3 were obtained according to the same method as above. The primers and donor are shown in Table S1 and Table S2.</w:t>
      </w:r>
    </w:p>
    <w:p w14:paraId="0F562773" w14:textId="212C7E17" w:rsidR="003E5F85" w:rsidRPr="00C70B42" w:rsidRDefault="005169D7">
      <w:pPr>
        <w:ind w:firstLineChars="0" w:firstLine="0"/>
        <w:rPr>
          <w:color w:val="000000" w:themeColor="text1"/>
          <w:sz w:val="24"/>
        </w:rPr>
      </w:pPr>
      <w:r w:rsidRPr="00C70B42">
        <w:rPr>
          <w:color w:val="000000" w:themeColor="text1"/>
          <w:sz w:val="24"/>
        </w:rPr>
        <w:t>1.2</w:t>
      </w:r>
      <w:r w:rsidR="0052641A" w:rsidRPr="00C70B42">
        <w:rPr>
          <w:rFonts w:hint="eastAsia"/>
          <w:color w:val="000000" w:themeColor="text1"/>
          <w:sz w:val="24"/>
        </w:rPr>
        <w:t xml:space="preserve"> </w:t>
      </w:r>
      <w:r w:rsidRPr="00C70B42">
        <w:rPr>
          <w:color w:val="000000" w:themeColor="text1"/>
          <w:sz w:val="24"/>
        </w:rPr>
        <w:t>The construction of MFC</w:t>
      </w:r>
    </w:p>
    <w:p w14:paraId="7734141B" w14:textId="77777777" w:rsidR="003E5F85" w:rsidRPr="00C70B42" w:rsidRDefault="005169D7">
      <w:pPr>
        <w:ind w:firstLine="480"/>
        <w:rPr>
          <w:color w:val="000000" w:themeColor="text1"/>
          <w:sz w:val="24"/>
        </w:rPr>
      </w:pPr>
      <w:r w:rsidRPr="00C70B42">
        <w:rPr>
          <w:color w:val="000000" w:themeColor="text1"/>
          <w:sz w:val="24"/>
        </w:rPr>
        <w:t>(1) Electrode pretreatment: carbon cloth electrode anode size is 2.5*3cm, cathode size is 2.5*2.5cm. The cut carbon cloth is soaked in 1 M HCl solution overnight, rinsed repeatedly in distilled water, soaked in acetone overnight and then removed and dried. The electrodes can be sterilized directly with the electrolytic cell.</w:t>
      </w:r>
    </w:p>
    <w:p w14:paraId="23F44BE4" w14:textId="77777777" w:rsidR="003E5F85" w:rsidRPr="00C70B42" w:rsidRDefault="005169D7">
      <w:pPr>
        <w:ind w:firstLine="480"/>
        <w:rPr>
          <w:color w:val="000000" w:themeColor="text1"/>
          <w:sz w:val="24"/>
        </w:rPr>
      </w:pPr>
      <w:r w:rsidRPr="00C70B42">
        <w:rPr>
          <w:color w:val="000000" w:themeColor="text1"/>
          <w:sz w:val="24"/>
        </w:rPr>
        <w:t>(2) Proton exchange membrane: soak in 1M HCl solution overnight, rinse with sterilized water and then sterilize with UV lamp in a clean bench.</w:t>
      </w:r>
    </w:p>
    <w:p w14:paraId="6E103BDF" w14:textId="77777777" w:rsidR="003E5F85" w:rsidRPr="00C70B42" w:rsidRDefault="005169D7">
      <w:pPr>
        <w:ind w:firstLine="480"/>
        <w:rPr>
          <w:color w:val="000000" w:themeColor="text1"/>
        </w:rPr>
      </w:pPr>
      <w:r w:rsidRPr="00C70B42">
        <w:rPr>
          <w:color w:val="000000" w:themeColor="text1"/>
          <w:sz w:val="24"/>
        </w:rPr>
        <w:t>(3) The microbial fuel cell device was assembled in a clean bench. The proton membrane was cleaned with sterile distilled water and clamped for separating the anode and cathode chambers. The cathode and anode electrolytes were added to the device separately, and 250 μl of methylene blue solution was added to the anode chamber as an electron transfer mediato</w:t>
      </w:r>
      <w:bookmarkStart w:id="3" w:name="_GoBack"/>
      <w:bookmarkEnd w:id="3"/>
      <w:r w:rsidRPr="00C70B42">
        <w:rPr>
          <w:color w:val="000000" w:themeColor="text1"/>
          <w:sz w:val="24"/>
        </w:rPr>
        <w:t>r</w:t>
      </w:r>
    </w:p>
    <w:p w14:paraId="7FD5D63D" w14:textId="77777777" w:rsidR="003E5F85" w:rsidRPr="00C70B42" w:rsidRDefault="003E5F85">
      <w:pPr>
        <w:ind w:firstLine="420"/>
        <w:rPr>
          <w:color w:val="000000" w:themeColor="text1"/>
        </w:rPr>
      </w:pPr>
    </w:p>
    <w:p w14:paraId="4988E8A8" w14:textId="77777777" w:rsidR="003E5F85" w:rsidRPr="00C70B42" w:rsidRDefault="003E5F85">
      <w:pPr>
        <w:ind w:firstLine="420"/>
        <w:rPr>
          <w:color w:val="000000" w:themeColor="text1"/>
        </w:rPr>
      </w:pPr>
    </w:p>
    <w:p w14:paraId="245250AC" w14:textId="77777777" w:rsidR="003E5F85" w:rsidRPr="00C70B42" w:rsidRDefault="005169D7">
      <w:pPr>
        <w:ind w:firstLineChars="0" w:firstLine="0"/>
        <w:rPr>
          <w:b/>
          <w:color w:val="000000" w:themeColor="text1"/>
          <w:sz w:val="28"/>
        </w:rPr>
      </w:pPr>
      <w:r w:rsidRPr="00C70B42">
        <w:rPr>
          <w:b/>
          <w:color w:val="000000" w:themeColor="text1"/>
          <w:sz w:val="28"/>
        </w:rPr>
        <w:t>Results</w:t>
      </w:r>
    </w:p>
    <w:p w14:paraId="04ED8F95" w14:textId="77777777" w:rsidR="003E5F85" w:rsidRPr="00C70B42" w:rsidRDefault="005169D7">
      <w:pPr>
        <w:pStyle w:val="NoSpacing"/>
        <w:ind w:firstLineChars="0" w:firstLine="0"/>
        <w:jc w:val="center"/>
        <w:rPr>
          <w:color w:val="000000" w:themeColor="text1"/>
        </w:rPr>
      </w:pPr>
      <w:r w:rsidRPr="00C70B42">
        <w:rPr>
          <w:noProof/>
          <w:color w:val="000000" w:themeColor="text1"/>
          <w:lang w:val="en-IN" w:eastAsia="en-IN"/>
        </w:rPr>
        <w:drawing>
          <wp:inline distT="0" distB="0" distL="0" distR="0" wp14:anchorId="5FDFB7EC" wp14:editId="249FD558">
            <wp:extent cx="5039995" cy="199263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040000" cy="1992699"/>
                    </a:xfrm>
                    <a:prstGeom prst="rect">
                      <a:avLst/>
                    </a:prstGeom>
                    <a:noFill/>
                    <a:ln>
                      <a:noFill/>
                    </a:ln>
                  </pic:spPr>
                </pic:pic>
              </a:graphicData>
            </a:graphic>
          </wp:inline>
        </w:drawing>
      </w:r>
    </w:p>
    <w:p w14:paraId="28AA0A57" w14:textId="77777777" w:rsidR="003E5F85" w:rsidRPr="00C70B42" w:rsidRDefault="005169D7">
      <w:pPr>
        <w:pStyle w:val="NoSpacing"/>
        <w:ind w:firstLineChars="0" w:firstLine="0"/>
        <w:jc w:val="center"/>
        <w:rPr>
          <w:color w:val="000000" w:themeColor="text1"/>
        </w:rPr>
      </w:pPr>
      <w:r w:rsidRPr="00C70B42">
        <w:rPr>
          <w:color w:val="000000" w:themeColor="text1"/>
        </w:rPr>
        <w:t>Fig. S1 Growth curves of lactate dehydrogenase knockout strains in MFC run in (a)open circuit for 24 h; (b) external circuit for 24 h</w:t>
      </w:r>
    </w:p>
    <w:p w14:paraId="73A30335" w14:textId="30409F8B" w:rsidR="003E5F85" w:rsidRPr="00C70B42" w:rsidRDefault="005169D7" w:rsidP="00363772">
      <w:pPr>
        <w:widowControl/>
        <w:spacing w:line="240" w:lineRule="auto"/>
        <w:ind w:firstLineChars="0" w:firstLine="0"/>
        <w:jc w:val="left"/>
        <w:rPr>
          <w:color w:val="000000" w:themeColor="text1"/>
        </w:rPr>
      </w:pPr>
      <w:r w:rsidRPr="00C70B42">
        <w:rPr>
          <w:color w:val="000000" w:themeColor="text1"/>
        </w:rPr>
        <w:br w:type="page"/>
      </w:r>
    </w:p>
    <w:p w14:paraId="4FBEEFBB" w14:textId="77777777" w:rsidR="003E5F85" w:rsidRPr="00C70B42" w:rsidRDefault="005169D7">
      <w:pPr>
        <w:pStyle w:val="NoSpacing"/>
        <w:ind w:firstLineChars="0" w:firstLine="0"/>
        <w:jc w:val="center"/>
        <w:rPr>
          <w:color w:val="000000" w:themeColor="text1"/>
        </w:rPr>
      </w:pPr>
      <w:r w:rsidRPr="00C70B42">
        <w:rPr>
          <w:noProof/>
          <w:color w:val="000000" w:themeColor="text1"/>
          <w:lang w:val="en-IN" w:eastAsia="en-IN"/>
        </w:rPr>
        <w:drawing>
          <wp:inline distT="0" distB="0" distL="0" distR="0" wp14:anchorId="22C84712" wp14:editId="785B368E">
            <wp:extent cx="5039995" cy="202057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040000" cy="2020612"/>
                    </a:xfrm>
                    <a:prstGeom prst="rect">
                      <a:avLst/>
                    </a:prstGeom>
                    <a:noFill/>
                    <a:ln>
                      <a:noFill/>
                    </a:ln>
                  </pic:spPr>
                </pic:pic>
              </a:graphicData>
            </a:graphic>
          </wp:inline>
        </w:drawing>
      </w:r>
    </w:p>
    <w:p w14:paraId="6AFFACED" w14:textId="77777777" w:rsidR="003E5F85" w:rsidRPr="00C70B42" w:rsidRDefault="005169D7">
      <w:pPr>
        <w:pStyle w:val="NoSpacing"/>
        <w:ind w:firstLineChars="0" w:firstLine="0"/>
        <w:jc w:val="center"/>
        <w:rPr>
          <w:color w:val="000000" w:themeColor="text1"/>
        </w:rPr>
      </w:pPr>
      <w:r w:rsidRPr="00C70B42">
        <w:rPr>
          <w:color w:val="000000" w:themeColor="text1"/>
        </w:rPr>
        <w:t>Fig. S2 Glucose consumption curve of lactate dehydrogenase knockout strains in MFC run in (a)open circuit for 24 h; (b) external circuit for 24 h</w:t>
      </w:r>
    </w:p>
    <w:p w14:paraId="45D9D4DD" w14:textId="64D4DE95" w:rsidR="003E5F85" w:rsidRPr="00C70B42" w:rsidRDefault="005169D7" w:rsidP="00363772">
      <w:pPr>
        <w:widowControl/>
        <w:spacing w:line="240" w:lineRule="auto"/>
        <w:ind w:firstLineChars="0" w:firstLine="0"/>
        <w:jc w:val="left"/>
        <w:rPr>
          <w:color w:val="000000" w:themeColor="text1"/>
        </w:rPr>
      </w:pPr>
      <w:r w:rsidRPr="00C70B42">
        <w:rPr>
          <w:color w:val="000000" w:themeColor="text1"/>
        </w:rPr>
        <w:br w:type="page"/>
      </w:r>
    </w:p>
    <w:p w14:paraId="50C7F9BA" w14:textId="77777777" w:rsidR="003E5F85" w:rsidRPr="00C70B42" w:rsidRDefault="005169D7">
      <w:pPr>
        <w:pStyle w:val="NoSpacing"/>
        <w:ind w:firstLineChars="0" w:firstLine="0"/>
        <w:jc w:val="center"/>
        <w:rPr>
          <w:color w:val="000000" w:themeColor="text1"/>
        </w:rPr>
      </w:pPr>
      <w:r w:rsidRPr="00C70B42">
        <w:rPr>
          <w:noProof/>
          <w:color w:val="000000" w:themeColor="text1"/>
          <w:lang w:val="en-IN" w:eastAsia="en-IN"/>
        </w:rPr>
        <w:drawing>
          <wp:inline distT="0" distB="0" distL="0" distR="0" wp14:anchorId="5E48EE8E" wp14:editId="2EF498ED">
            <wp:extent cx="3239770" cy="2478405"/>
            <wp:effectExtent l="0" t="0" r="0" b="0"/>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10"/>
                    <a:stretch>
                      <a:fillRect/>
                    </a:stretch>
                  </pic:blipFill>
                  <pic:spPr>
                    <a:xfrm>
                      <a:off x="0" y="0"/>
                      <a:ext cx="3240000" cy="2478462"/>
                    </a:xfrm>
                    <a:prstGeom prst="rect">
                      <a:avLst/>
                    </a:prstGeom>
                  </pic:spPr>
                </pic:pic>
              </a:graphicData>
            </a:graphic>
          </wp:inline>
        </w:drawing>
      </w:r>
    </w:p>
    <w:p w14:paraId="22C42D70" w14:textId="77777777" w:rsidR="003E5F85" w:rsidRPr="00C70B42" w:rsidRDefault="005169D7">
      <w:pPr>
        <w:pStyle w:val="NoSpacing"/>
        <w:ind w:firstLineChars="0" w:firstLine="0"/>
        <w:jc w:val="center"/>
        <w:rPr>
          <w:color w:val="000000" w:themeColor="text1"/>
        </w:rPr>
      </w:pPr>
      <w:r w:rsidRPr="00C70B42">
        <w:rPr>
          <w:color w:val="000000" w:themeColor="text1"/>
        </w:rPr>
        <w:t>Fig. S3 Open circuit voltage of lactate dehydrogenase knockout strains running in MFC for 24 h.</w:t>
      </w:r>
    </w:p>
    <w:p w14:paraId="0BE421BD" w14:textId="08CE13A9" w:rsidR="003E5F85" w:rsidRPr="00C70B42" w:rsidRDefault="005169D7" w:rsidP="00363772">
      <w:pPr>
        <w:widowControl/>
        <w:spacing w:line="240" w:lineRule="auto"/>
        <w:ind w:firstLineChars="0" w:firstLine="0"/>
        <w:jc w:val="left"/>
        <w:rPr>
          <w:color w:val="000000" w:themeColor="text1"/>
        </w:rPr>
      </w:pPr>
      <w:r w:rsidRPr="00C70B42">
        <w:rPr>
          <w:color w:val="000000" w:themeColor="text1"/>
        </w:rPr>
        <w:br w:type="page"/>
      </w:r>
    </w:p>
    <w:p w14:paraId="49EF1904" w14:textId="77777777" w:rsidR="003E5F85" w:rsidRPr="00C70B42" w:rsidRDefault="005169D7">
      <w:pPr>
        <w:pStyle w:val="NoSpacing"/>
        <w:ind w:firstLineChars="0" w:firstLine="0"/>
        <w:jc w:val="center"/>
        <w:rPr>
          <w:color w:val="000000" w:themeColor="text1"/>
        </w:rPr>
      </w:pPr>
      <w:r w:rsidRPr="00C70B42">
        <w:rPr>
          <w:noProof/>
          <w:color w:val="000000" w:themeColor="text1"/>
          <w:lang w:val="en-IN" w:eastAsia="en-IN"/>
        </w:rPr>
        <w:drawing>
          <wp:inline distT="0" distB="0" distL="0" distR="0" wp14:anchorId="789B7FAE" wp14:editId="007E3046">
            <wp:extent cx="5039995" cy="198564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040000" cy="1986250"/>
                    </a:xfrm>
                    <a:prstGeom prst="rect">
                      <a:avLst/>
                    </a:prstGeom>
                    <a:noFill/>
                    <a:ln>
                      <a:noFill/>
                    </a:ln>
                  </pic:spPr>
                </pic:pic>
              </a:graphicData>
            </a:graphic>
          </wp:inline>
        </w:drawing>
      </w:r>
    </w:p>
    <w:p w14:paraId="749F819F" w14:textId="77777777" w:rsidR="003E5F85" w:rsidRPr="00C70B42" w:rsidRDefault="005169D7">
      <w:pPr>
        <w:pStyle w:val="NoSpacing"/>
        <w:ind w:firstLineChars="0" w:firstLine="0"/>
        <w:jc w:val="center"/>
        <w:rPr>
          <w:color w:val="000000" w:themeColor="text1"/>
        </w:rPr>
      </w:pPr>
      <w:r w:rsidRPr="00C70B42">
        <w:rPr>
          <w:color w:val="000000" w:themeColor="text1"/>
        </w:rPr>
        <w:t>Fig. S4 (a) Linear scanning voltammetry curves of the lactate dehydrogenase knockout strain in MFC at a sweep speed of 2 mv/s; (b) power density curves of the lactate dehydrogenase knockout strain in MFC at a sweep speed of 2 mv/s.</w:t>
      </w:r>
    </w:p>
    <w:p w14:paraId="34E3AD10" w14:textId="5FF65956" w:rsidR="00363772" w:rsidRPr="00C70B42" w:rsidRDefault="005169D7" w:rsidP="00363772">
      <w:pPr>
        <w:widowControl/>
        <w:spacing w:line="240" w:lineRule="auto"/>
        <w:ind w:firstLineChars="0" w:firstLine="0"/>
        <w:jc w:val="left"/>
        <w:rPr>
          <w:color w:val="000000" w:themeColor="text1"/>
        </w:rPr>
      </w:pPr>
      <w:r w:rsidRPr="00C70B42">
        <w:rPr>
          <w:color w:val="000000" w:themeColor="text1"/>
        </w:rPr>
        <w:br w:type="page"/>
      </w:r>
    </w:p>
    <w:p w14:paraId="7F301E90" w14:textId="3CF59862" w:rsidR="003E5F85" w:rsidRPr="00C70B42" w:rsidRDefault="005169D7">
      <w:pPr>
        <w:pStyle w:val="NoSpacing"/>
        <w:ind w:firstLineChars="0" w:firstLine="0"/>
        <w:jc w:val="center"/>
        <w:rPr>
          <w:color w:val="000000" w:themeColor="text1"/>
        </w:rPr>
      </w:pPr>
      <w:r w:rsidRPr="00C70B42">
        <w:rPr>
          <w:noProof/>
          <w:color w:val="000000" w:themeColor="text1"/>
          <w:lang w:val="en-IN" w:eastAsia="en-IN"/>
        </w:rPr>
        <w:drawing>
          <wp:inline distT="0" distB="0" distL="0" distR="0" wp14:anchorId="040E9CDD" wp14:editId="3FA47CF0">
            <wp:extent cx="5039995" cy="202882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040000" cy="2029107"/>
                    </a:xfrm>
                    <a:prstGeom prst="rect">
                      <a:avLst/>
                    </a:prstGeom>
                    <a:noFill/>
                    <a:ln>
                      <a:noFill/>
                    </a:ln>
                  </pic:spPr>
                </pic:pic>
              </a:graphicData>
            </a:graphic>
          </wp:inline>
        </w:drawing>
      </w:r>
    </w:p>
    <w:p w14:paraId="74117AE3" w14:textId="77777777" w:rsidR="003E5F85" w:rsidRPr="00C70B42" w:rsidRDefault="005169D7">
      <w:pPr>
        <w:pStyle w:val="NoSpacing"/>
        <w:ind w:firstLineChars="0" w:firstLine="0"/>
        <w:jc w:val="center"/>
        <w:rPr>
          <w:color w:val="000000" w:themeColor="text1"/>
        </w:rPr>
      </w:pPr>
      <w:r w:rsidRPr="00C70B42">
        <w:rPr>
          <w:color w:val="000000" w:themeColor="text1"/>
        </w:rPr>
        <w:t>Fig. S5 Growth curves of knockout strains associated with NAD(P)H depletion in the TCA cycle in MFC run in (a)open circuit for 24 h; (b) external circuit for 24 h</w:t>
      </w:r>
    </w:p>
    <w:p w14:paraId="02DD440C" w14:textId="1D7300E7" w:rsidR="003E5F85" w:rsidRPr="00C70B42" w:rsidRDefault="005169D7" w:rsidP="00363772">
      <w:pPr>
        <w:widowControl/>
        <w:spacing w:line="240" w:lineRule="auto"/>
        <w:ind w:firstLineChars="0" w:firstLine="0"/>
        <w:jc w:val="left"/>
        <w:rPr>
          <w:color w:val="000000" w:themeColor="text1"/>
        </w:rPr>
      </w:pPr>
      <w:r w:rsidRPr="00C70B42">
        <w:rPr>
          <w:color w:val="000000" w:themeColor="text1"/>
        </w:rPr>
        <w:br w:type="page"/>
      </w:r>
    </w:p>
    <w:p w14:paraId="7D88310F" w14:textId="77777777" w:rsidR="003E5F85" w:rsidRPr="00C70B42" w:rsidRDefault="005169D7">
      <w:pPr>
        <w:pStyle w:val="NoSpacing"/>
        <w:ind w:firstLineChars="0" w:firstLine="0"/>
        <w:jc w:val="center"/>
        <w:rPr>
          <w:color w:val="000000" w:themeColor="text1"/>
        </w:rPr>
      </w:pPr>
      <w:r w:rsidRPr="00C70B42">
        <w:rPr>
          <w:noProof/>
          <w:color w:val="000000" w:themeColor="text1"/>
          <w:lang w:val="en-IN" w:eastAsia="en-IN"/>
        </w:rPr>
        <w:drawing>
          <wp:inline distT="0" distB="0" distL="0" distR="0" wp14:anchorId="2459E06F" wp14:editId="2703C35D">
            <wp:extent cx="5039995" cy="204851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040000" cy="2048524"/>
                    </a:xfrm>
                    <a:prstGeom prst="rect">
                      <a:avLst/>
                    </a:prstGeom>
                    <a:noFill/>
                    <a:ln>
                      <a:noFill/>
                    </a:ln>
                  </pic:spPr>
                </pic:pic>
              </a:graphicData>
            </a:graphic>
          </wp:inline>
        </w:drawing>
      </w:r>
    </w:p>
    <w:p w14:paraId="6CCF0F33" w14:textId="77777777" w:rsidR="003E5F85" w:rsidRPr="00C70B42" w:rsidRDefault="005169D7">
      <w:pPr>
        <w:pStyle w:val="NoSpacing"/>
        <w:ind w:firstLineChars="0" w:firstLine="0"/>
        <w:jc w:val="center"/>
        <w:rPr>
          <w:color w:val="000000" w:themeColor="text1"/>
        </w:rPr>
      </w:pPr>
      <w:r w:rsidRPr="00C70B42">
        <w:rPr>
          <w:color w:val="000000" w:themeColor="text1"/>
        </w:rPr>
        <w:t>Fig. S6 Glucose consumption curve of knockout strains associated with NAD(P)H depletion in the TCA cycle in MFC run in (a)open circuit for 24 h; (b) external circuit for 24 h</w:t>
      </w:r>
    </w:p>
    <w:p w14:paraId="28567610" w14:textId="60526629" w:rsidR="003E5F85" w:rsidRPr="00C70B42" w:rsidRDefault="005169D7" w:rsidP="00253534">
      <w:pPr>
        <w:widowControl/>
        <w:spacing w:line="240" w:lineRule="auto"/>
        <w:ind w:firstLineChars="0" w:firstLine="0"/>
        <w:jc w:val="left"/>
        <w:rPr>
          <w:color w:val="000000" w:themeColor="text1"/>
        </w:rPr>
      </w:pPr>
      <w:r w:rsidRPr="00C70B42">
        <w:rPr>
          <w:color w:val="000000" w:themeColor="text1"/>
        </w:rPr>
        <w:br w:type="page"/>
      </w:r>
    </w:p>
    <w:p w14:paraId="17FC06E0" w14:textId="77777777" w:rsidR="003E5F85" w:rsidRPr="00C70B42" w:rsidRDefault="005169D7">
      <w:pPr>
        <w:pStyle w:val="NoSpacing"/>
        <w:ind w:firstLineChars="0" w:firstLine="0"/>
        <w:jc w:val="center"/>
        <w:rPr>
          <w:color w:val="000000" w:themeColor="text1"/>
        </w:rPr>
      </w:pPr>
      <w:r w:rsidRPr="00C70B42">
        <w:rPr>
          <w:noProof/>
          <w:color w:val="000000" w:themeColor="text1"/>
          <w:lang w:val="en-IN" w:eastAsia="en-IN"/>
        </w:rPr>
        <w:drawing>
          <wp:inline distT="0" distB="0" distL="0" distR="0" wp14:anchorId="566A93BC" wp14:editId="51B2820A">
            <wp:extent cx="5039995" cy="199834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040000" cy="1998767"/>
                    </a:xfrm>
                    <a:prstGeom prst="rect">
                      <a:avLst/>
                    </a:prstGeom>
                    <a:noFill/>
                    <a:ln>
                      <a:noFill/>
                    </a:ln>
                  </pic:spPr>
                </pic:pic>
              </a:graphicData>
            </a:graphic>
          </wp:inline>
        </w:drawing>
      </w:r>
    </w:p>
    <w:p w14:paraId="3AA088A8" w14:textId="77777777" w:rsidR="003E5F85" w:rsidRPr="00C70B42" w:rsidRDefault="005169D7">
      <w:pPr>
        <w:pStyle w:val="NoSpacing"/>
        <w:ind w:firstLineChars="0" w:firstLine="0"/>
        <w:jc w:val="center"/>
        <w:rPr>
          <w:color w:val="000000" w:themeColor="text1"/>
        </w:rPr>
      </w:pPr>
      <w:r w:rsidRPr="00C70B42">
        <w:rPr>
          <w:color w:val="000000" w:themeColor="text1"/>
        </w:rPr>
        <w:t>Fig. S7 Growth curves of multi-knockout strains in MFC run in (a)open circuit for 24 h; (b) external circuit for 24 h</w:t>
      </w:r>
    </w:p>
    <w:p w14:paraId="1F4A0A39" w14:textId="2AD1B563" w:rsidR="003E5F85" w:rsidRPr="00C70B42" w:rsidRDefault="005169D7" w:rsidP="00363772">
      <w:pPr>
        <w:widowControl/>
        <w:spacing w:line="240" w:lineRule="auto"/>
        <w:ind w:firstLineChars="0" w:firstLine="0"/>
        <w:jc w:val="left"/>
        <w:rPr>
          <w:color w:val="000000" w:themeColor="text1"/>
        </w:rPr>
      </w:pPr>
      <w:r w:rsidRPr="00C70B42">
        <w:rPr>
          <w:color w:val="000000" w:themeColor="text1"/>
        </w:rPr>
        <w:br w:type="page"/>
      </w:r>
    </w:p>
    <w:p w14:paraId="7676F4DC" w14:textId="77777777" w:rsidR="003E5F85" w:rsidRPr="00C70B42" w:rsidRDefault="005169D7">
      <w:pPr>
        <w:pStyle w:val="NoSpacing"/>
        <w:ind w:firstLineChars="0" w:firstLine="0"/>
        <w:jc w:val="center"/>
        <w:rPr>
          <w:color w:val="000000" w:themeColor="text1"/>
        </w:rPr>
      </w:pPr>
      <w:r w:rsidRPr="00C70B42">
        <w:rPr>
          <w:noProof/>
          <w:color w:val="000000" w:themeColor="text1"/>
          <w:lang w:val="en-IN" w:eastAsia="en-IN"/>
        </w:rPr>
        <w:drawing>
          <wp:inline distT="0" distB="0" distL="0" distR="0" wp14:anchorId="4833A54E" wp14:editId="00597BDB">
            <wp:extent cx="5039995" cy="204660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040000" cy="2046704"/>
                    </a:xfrm>
                    <a:prstGeom prst="rect">
                      <a:avLst/>
                    </a:prstGeom>
                    <a:noFill/>
                    <a:ln>
                      <a:noFill/>
                    </a:ln>
                  </pic:spPr>
                </pic:pic>
              </a:graphicData>
            </a:graphic>
          </wp:inline>
        </w:drawing>
      </w:r>
    </w:p>
    <w:p w14:paraId="4C9C990D" w14:textId="77777777" w:rsidR="003E5F85" w:rsidRPr="00C70B42" w:rsidRDefault="005169D7">
      <w:pPr>
        <w:pStyle w:val="NoSpacing"/>
        <w:ind w:firstLineChars="0" w:firstLine="0"/>
        <w:jc w:val="center"/>
        <w:rPr>
          <w:color w:val="000000" w:themeColor="text1"/>
        </w:rPr>
      </w:pPr>
      <w:r w:rsidRPr="00C70B42">
        <w:rPr>
          <w:color w:val="000000" w:themeColor="text1"/>
        </w:rPr>
        <w:t>Fig. S8 Glucose consumption curve of multi-knockout strains in MFC run in (a)open circuit for 24 h; (b) external circuit for 24 h.</w:t>
      </w:r>
    </w:p>
    <w:p w14:paraId="31383CFD" w14:textId="77777777" w:rsidR="000E5F08" w:rsidRPr="00C70B42" w:rsidRDefault="005169D7">
      <w:pPr>
        <w:widowControl/>
        <w:spacing w:line="240" w:lineRule="auto"/>
        <w:ind w:firstLineChars="0" w:firstLine="0"/>
        <w:jc w:val="left"/>
        <w:rPr>
          <w:color w:val="000000" w:themeColor="text1"/>
        </w:rPr>
        <w:sectPr w:rsidR="000E5F08" w:rsidRPr="00C70B42" w:rsidSect="00C70B42">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851" w:footer="992" w:gutter="0"/>
          <w:cols w:space="425"/>
          <w:docGrid w:type="lines" w:linePitch="312"/>
        </w:sectPr>
      </w:pPr>
      <w:r w:rsidRPr="00C70B42">
        <w:rPr>
          <w:color w:val="000000" w:themeColor="text1"/>
        </w:rPr>
        <w:br w:type="page"/>
      </w:r>
    </w:p>
    <w:p w14:paraId="47D0AAC9" w14:textId="77777777" w:rsidR="000E5F08" w:rsidRPr="00C70B42" w:rsidRDefault="00B440B9" w:rsidP="00B440B9">
      <w:pPr>
        <w:widowControl/>
        <w:spacing w:line="240" w:lineRule="auto"/>
        <w:ind w:firstLineChars="0" w:firstLine="0"/>
        <w:jc w:val="center"/>
        <w:rPr>
          <w:color w:val="000000" w:themeColor="text1"/>
        </w:rPr>
      </w:pPr>
      <w:bookmarkStart w:id="4" w:name="_Hlk103264824"/>
      <w:r w:rsidRPr="00C70B42">
        <w:rPr>
          <w:noProof/>
          <w:color w:val="000000" w:themeColor="text1"/>
          <w:lang w:val="en-IN" w:eastAsia="en-IN"/>
        </w:rPr>
        <w:drawing>
          <wp:inline distT="0" distB="0" distL="0" distR="0" wp14:anchorId="4DBAF2CD" wp14:editId="4A03464B">
            <wp:extent cx="4320000" cy="1400866"/>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0000" cy="1400866"/>
                    </a:xfrm>
                    <a:prstGeom prst="rect">
                      <a:avLst/>
                    </a:prstGeom>
                    <a:noFill/>
                  </pic:spPr>
                </pic:pic>
              </a:graphicData>
            </a:graphic>
          </wp:inline>
        </w:drawing>
      </w:r>
    </w:p>
    <w:p w14:paraId="229DA53F" w14:textId="609BE364" w:rsidR="00C851BD" w:rsidRPr="00C70B42" w:rsidRDefault="00B440B9" w:rsidP="00B440B9">
      <w:pPr>
        <w:widowControl/>
        <w:spacing w:line="240" w:lineRule="auto"/>
        <w:ind w:firstLineChars="0" w:firstLine="0"/>
        <w:jc w:val="center"/>
        <w:rPr>
          <w:color w:val="000000" w:themeColor="text1"/>
        </w:rPr>
      </w:pPr>
      <w:bookmarkStart w:id="5" w:name="_Hlk103353662"/>
      <w:r w:rsidRPr="00C70B42">
        <w:rPr>
          <w:color w:val="000000" w:themeColor="text1"/>
        </w:rPr>
        <w:t>Fig. S9 The schematic of an equivalent circuit model</w:t>
      </w:r>
      <w:r w:rsidR="007835ED" w:rsidRPr="00C70B42">
        <w:rPr>
          <w:rFonts w:hint="eastAsia"/>
          <w:color w:val="000000" w:themeColor="text1"/>
        </w:rPr>
        <w:t>(</w:t>
      </w:r>
      <w:r w:rsidR="007835ED" w:rsidRPr="00C70B42">
        <w:rPr>
          <w:color w:val="000000" w:themeColor="text1"/>
        </w:rPr>
        <w:t>R(Q(RW)))</w:t>
      </w:r>
      <w:r w:rsidRPr="00C70B42">
        <w:rPr>
          <w:color w:val="000000" w:themeColor="text1"/>
        </w:rPr>
        <w:t>.</w:t>
      </w:r>
      <w:bookmarkEnd w:id="5"/>
      <w:r w:rsidRPr="00C70B42">
        <w:rPr>
          <w:color w:val="000000" w:themeColor="text1"/>
        </w:rPr>
        <w:t xml:space="preserve"> </w:t>
      </w:r>
      <w:bookmarkEnd w:id="4"/>
      <w:r w:rsidRPr="00C70B42">
        <w:rPr>
          <w:color w:val="000000" w:themeColor="text1"/>
        </w:rPr>
        <w:t xml:space="preserve">  </w:t>
      </w:r>
    </w:p>
    <w:p w14:paraId="558879A5" w14:textId="3A355384" w:rsidR="00B440B9" w:rsidRPr="00C70B42" w:rsidRDefault="00B440B9" w:rsidP="00B440B9">
      <w:pPr>
        <w:widowControl/>
        <w:spacing w:line="240" w:lineRule="auto"/>
        <w:ind w:firstLineChars="0" w:firstLine="0"/>
        <w:jc w:val="center"/>
        <w:rPr>
          <w:color w:val="000000" w:themeColor="text1"/>
        </w:rPr>
        <w:sectPr w:rsidR="00B440B9" w:rsidRPr="00C70B42" w:rsidSect="00C70B42">
          <w:pgSz w:w="11906" w:h="16838"/>
          <w:pgMar w:top="1440" w:right="1800" w:bottom="1440" w:left="1800" w:header="851" w:footer="992" w:gutter="0"/>
          <w:cols w:space="425"/>
          <w:docGrid w:type="lines" w:linePitch="312"/>
        </w:sectPr>
      </w:pPr>
      <w:r w:rsidRPr="00C70B42">
        <w:rPr>
          <w:color w:val="000000" w:themeColor="text1"/>
        </w:rPr>
        <w:t xml:space="preserve">                                                                                                                                                                   </w:t>
      </w:r>
    </w:p>
    <w:p w14:paraId="2EA86EC0" w14:textId="77777777" w:rsidR="003E5F85" w:rsidRPr="00C70B42" w:rsidRDefault="003E5F85">
      <w:pPr>
        <w:widowControl/>
        <w:spacing w:line="240" w:lineRule="auto"/>
        <w:ind w:firstLineChars="0" w:firstLine="0"/>
        <w:jc w:val="left"/>
        <w:rPr>
          <w:color w:val="000000" w:themeColor="text1"/>
        </w:rPr>
      </w:pPr>
    </w:p>
    <w:p w14:paraId="0EAD8C3A" w14:textId="77777777" w:rsidR="003E5F85" w:rsidRPr="00C70B42" w:rsidRDefault="005169D7">
      <w:pPr>
        <w:pStyle w:val="NoSpacing"/>
        <w:ind w:firstLineChars="0" w:firstLine="0"/>
        <w:jc w:val="center"/>
        <w:rPr>
          <w:color w:val="000000" w:themeColor="text1"/>
        </w:rPr>
      </w:pPr>
      <w:r w:rsidRPr="00C70B42">
        <w:rPr>
          <w:noProof/>
          <w:color w:val="000000" w:themeColor="text1"/>
          <w:lang w:val="en-IN" w:eastAsia="en-IN"/>
        </w:rPr>
        <w:drawing>
          <wp:inline distT="0" distB="0" distL="0" distR="0" wp14:anchorId="03F11DDC" wp14:editId="54133539">
            <wp:extent cx="3599815" cy="2753360"/>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3"/>
                    <a:stretch>
                      <a:fillRect/>
                    </a:stretch>
                  </pic:blipFill>
                  <pic:spPr>
                    <a:xfrm>
                      <a:off x="0" y="0"/>
                      <a:ext cx="3600000" cy="2753847"/>
                    </a:xfrm>
                    <a:prstGeom prst="rect">
                      <a:avLst/>
                    </a:prstGeom>
                  </pic:spPr>
                </pic:pic>
              </a:graphicData>
            </a:graphic>
          </wp:inline>
        </w:drawing>
      </w:r>
    </w:p>
    <w:p w14:paraId="32E943B2" w14:textId="09D5C55D" w:rsidR="003E5F85" w:rsidRPr="00C70B42" w:rsidRDefault="005169D7">
      <w:pPr>
        <w:pStyle w:val="NoSpacing"/>
        <w:ind w:firstLineChars="0" w:firstLine="0"/>
        <w:jc w:val="center"/>
        <w:rPr>
          <w:color w:val="000000" w:themeColor="text1"/>
        </w:rPr>
      </w:pPr>
      <w:bookmarkStart w:id="6" w:name="_Hlk103354993"/>
      <w:r w:rsidRPr="00C70B42">
        <w:rPr>
          <w:color w:val="000000" w:themeColor="text1"/>
        </w:rPr>
        <w:t>Fig. S</w:t>
      </w:r>
      <w:r w:rsidR="00B440B9" w:rsidRPr="00C70B42">
        <w:rPr>
          <w:color w:val="000000" w:themeColor="text1"/>
        </w:rPr>
        <w:t>10</w:t>
      </w:r>
      <w:bookmarkEnd w:id="6"/>
      <w:r w:rsidRPr="00C70B42">
        <w:rPr>
          <w:color w:val="000000" w:themeColor="text1"/>
        </w:rPr>
        <w:t xml:space="preserve"> Cyclic voltammetry curve of the blank control at a sweep speed of 1 mV/s</w:t>
      </w:r>
    </w:p>
    <w:p w14:paraId="39D6C71A" w14:textId="77777777" w:rsidR="003E5F85" w:rsidRPr="00C70B42" w:rsidRDefault="005169D7">
      <w:pPr>
        <w:widowControl/>
        <w:spacing w:line="240" w:lineRule="auto"/>
        <w:ind w:firstLineChars="0" w:firstLine="0"/>
        <w:jc w:val="left"/>
        <w:rPr>
          <w:color w:val="000000" w:themeColor="text1"/>
        </w:rPr>
      </w:pPr>
      <w:r w:rsidRPr="00C70B42">
        <w:rPr>
          <w:color w:val="000000" w:themeColor="text1"/>
        </w:rPr>
        <w:br w:type="page"/>
      </w:r>
    </w:p>
    <w:p w14:paraId="7FA0F633" w14:textId="77777777" w:rsidR="003E5F85" w:rsidRPr="00C70B42" w:rsidRDefault="005169D7">
      <w:pPr>
        <w:adjustRightInd w:val="0"/>
        <w:spacing w:line="400" w:lineRule="exact"/>
        <w:ind w:firstLineChars="0" w:firstLine="0"/>
        <w:jc w:val="center"/>
        <w:textAlignment w:val="baseline"/>
        <w:rPr>
          <w:color w:val="000000" w:themeColor="text1"/>
          <w:kern w:val="0"/>
          <w:sz w:val="24"/>
        </w:rPr>
      </w:pPr>
      <w:r w:rsidRPr="00C70B42">
        <w:rPr>
          <w:color w:val="000000" w:themeColor="text1"/>
          <w:kern w:val="0"/>
          <w:sz w:val="24"/>
        </w:rPr>
        <w:t>Table S1 Relevant primers for constructing knockout plasmids (genes dld1, dld2, dld3, mae, mdh1, mdh2, mdh3, oye2, oye3, idp1, idp2, idp3)</w:t>
      </w:r>
    </w:p>
    <w:tbl>
      <w:tblPr>
        <w:tblW w:w="5435" w:type="pct"/>
        <w:tblInd w:w="-176" w:type="dxa"/>
        <w:tblBorders>
          <w:top w:val="single" w:sz="4" w:space="0" w:color="auto"/>
          <w:bottom w:val="single" w:sz="4" w:space="0" w:color="auto"/>
        </w:tblBorders>
        <w:tblLayout w:type="fixed"/>
        <w:tblLook w:val="04A0" w:firstRow="1" w:lastRow="0" w:firstColumn="1" w:lastColumn="0" w:noHBand="0" w:noVBand="1"/>
      </w:tblPr>
      <w:tblGrid>
        <w:gridCol w:w="1708"/>
        <w:gridCol w:w="7321"/>
      </w:tblGrid>
      <w:tr w:rsidR="00C70B42" w:rsidRPr="00C70B42" w14:paraId="16A8406E" w14:textId="77777777">
        <w:trPr>
          <w:trHeight w:val="280"/>
        </w:trPr>
        <w:tc>
          <w:tcPr>
            <w:tcW w:w="946" w:type="pct"/>
            <w:tcBorders>
              <w:bottom w:val="single" w:sz="4" w:space="0" w:color="auto"/>
            </w:tcBorders>
            <w:shd w:val="clear" w:color="auto" w:fill="auto"/>
            <w:noWrap/>
            <w:vAlign w:val="center"/>
          </w:tcPr>
          <w:p w14:paraId="5D1206D9" w14:textId="77777777" w:rsidR="003E5F85" w:rsidRPr="00C70B42" w:rsidRDefault="005169D7">
            <w:pPr>
              <w:widowControl/>
              <w:adjustRightInd w:val="0"/>
              <w:spacing w:line="360" w:lineRule="auto"/>
              <w:ind w:firstLineChars="0" w:firstLine="0"/>
              <w:jc w:val="left"/>
              <w:textAlignment w:val="baseline"/>
              <w:rPr>
                <w:color w:val="000000" w:themeColor="text1"/>
                <w:kern w:val="0"/>
                <w:sz w:val="24"/>
                <w:szCs w:val="21"/>
              </w:rPr>
            </w:pPr>
            <w:r w:rsidRPr="00C70B42">
              <w:rPr>
                <w:color w:val="000000" w:themeColor="text1"/>
                <w:kern w:val="0"/>
                <w:szCs w:val="21"/>
              </w:rPr>
              <w:t>Primer name</w:t>
            </w:r>
          </w:p>
        </w:tc>
        <w:tc>
          <w:tcPr>
            <w:tcW w:w="4054" w:type="pct"/>
            <w:tcBorders>
              <w:bottom w:val="single" w:sz="4" w:space="0" w:color="auto"/>
            </w:tcBorders>
            <w:shd w:val="clear" w:color="auto" w:fill="auto"/>
            <w:noWrap/>
            <w:vAlign w:val="center"/>
          </w:tcPr>
          <w:p w14:paraId="179DAAA5" w14:textId="77777777" w:rsidR="003E5F85" w:rsidRPr="00C70B42" w:rsidRDefault="005169D7">
            <w:pPr>
              <w:widowControl/>
              <w:adjustRightInd w:val="0"/>
              <w:spacing w:line="360" w:lineRule="auto"/>
              <w:ind w:firstLineChars="0" w:firstLine="420"/>
              <w:jc w:val="center"/>
              <w:textAlignment w:val="baseline"/>
              <w:rPr>
                <w:color w:val="000000" w:themeColor="text1"/>
                <w:kern w:val="0"/>
                <w:sz w:val="24"/>
                <w:szCs w:val="21"/>
              </w:rPr>
            </w:pPr>
            <w:r w:rsidRPr="00C70B42">
              <w:rPr>
                <w:color w:val="000000" w:themeColor="text1"/>
                <w:kern w:val="0"/>
                <w:szCs w:val="21"/>
              </w:rPr>
              <w:t>Gene sequence (5' to 3')</w:t>
            </w:r>
          </w:p>
        </w:tc>
      </w:tr>
      <w:tr w:rsidR="00C70B42" w:rsidRPr="00C70B42" w14:paraId="325DDEB8" w14:textId="77777777">
        <w:trPr>
          <w:trHeight w:val="280"/>
        </w:trPr>
        <w:tc>
          <w:tcPr>
            <w:tcW w:w="946" w:type="pct"/>
            <w:shd w:val="clear" w:color="auto" w:fill="auto"/>
            <w:noWrap/>
            <w:vAlign w:val="center"/>
          </w:tcPr>
          <w:p w14:paraId="4FBC702F" w14:textId="77777777" w:rsidR="003E5F85" w:rsidRPr="00C70B42" w:rsidRDefault="005169D7">
            <w:pPr>
              <w:widowControl/>
              <w:adjustRightInd w:val="0"/>
              <w:spacing w:line="360" w:lineRule="auto"/>
              <w:ind w:firstLineChars="0" w:firstLine="0"/>
              <w:jc w:val="left"/>
              <w:textAlignment w:val="baseline"/>
              <w:rPr>
                <w:color w:val="000000" w:themeColor="text1"/>
                <w:kern w:val="0"/>
                <w:szCs w:val="21"/>
              </w:rPr>
            </w:pPr>
            <w:r w:rsidRPr="00C70B42">
              <w:rPr>
                <w:rFonts w:eastAsia="SimHei"/>
                <w:color w:val="000000" w:themeColor="text1"/>
                <w:kern w:val="0"/>
                <w:szCs w:val="21"/>
              </w:rPr>
              <w:t>DLD1-Cas9-F</w:t>
            </w:r>
          </w:p>
        </w:tc>
        <w:tc>
          <w:tcPr>
            <w:tcW w:w="4054" w:type="pct"/>
            <w:shd w:val="clear" w:color="auto" w:fill="auto"/>
            <w:noWrap/>
            <w:vAlign w:val="center"/>
          </w:tcPr>
          <w:p w14:paraId="0B28AC12" w14:textId="77777777" w:rsidR="003E5F85" w:rsidRPr="00C70B42" w:rsidRDefault="005169D7">
            <w:pPr>
              <w:widowControl/>
              <w:adjustRightInd w:val="0"/>
              <w:spacing w:line="360" w:lineRule="auto"/>
              <w:ind w:firstLineChars="0" w:firstLine="0"/>
              <w:jc w:val="left"/>
              <w:textAlignment w:val="baseline"/>
              <w:rPr>
                <w:color w:val="000000" w:themeColor="text1"/>
                <w:kern w:val="0"/>
                <w:szCs w:val="21"/>
              </w:rPr>
            </w:pPr>
            <w:r w:rsidRPr="00C70B42">
              <w:rPr>
                <w:rFonts w:eastAsia="SimHei"/>
                <w:color w:val="000000" w:themeColor="text1"/>
                <w:kern w:val="0"/>
                <w:szCs w:val="21"/>
              </w:rPr>
              <w:t>AAAGGTCTCTGATCAAGACCCAGAAAGTCGAGCGCGTTTTAGAGCTAGA</w:t>
            </w:r>
          </w:p>
        </w:tc>
      </w:tr>
      <w:tr w:rsidR="00C70B42" w:rsidRPr="00C70B42" w14:paraId="12C3FCC2" w14:textId="77777777">
        <w:trPr>
          <w:trHeight w:val="280"/>
        </w:trPr>
        <w:tc>
          <w:tcPr>
            <w:tcW w:w="946" w:type="pct"/>
            <w:shd w:val="clear" w:color="auto" w:fill="auto"/>
            <w:noWrap/>
            <w:vAlign w:val="center"/>
          </w:tcPr>
          <w:p w14:paraId="56360AD0" w14:textId="77777777" w:rsidR="003E5F85" w:rsidRPr="00C70B42" w:rsidRDefault="005169D7">
            <w:pPr>
              <w:widowControl/>
              <w:adjustRightInd w:val="0"/>
              <w:spacing w:line="360" w:lineRule="auto"/>
              <w:ind w:firstLineChars="0" w:firstLine="0"/>
              <w:jc w:val="left"/>
              <w:textAlignment w:val="baseline"/>
              <w:rPr>
                <w:color w:val="000000" w:themeColor="text1"/>
                <w:kern w:val="0"/>
                <w:szCs w:val="21"/>
              </w:rPr>
            </w:pPr>
            <w:r w:rsidRPr="00C70B42">
              <w:rPr>
                <w:rFonts w:eastAsia="SimHei"/>
                <w:color w:val="000000" w:themeColor="text1"/>
                <w:kern w:val="0"/>
                <w:szCs w:val="21"/>
              </w:rPr>
              <w:t>DLD1-Cas9-R</w:t>
            </w:r>
          </w:p>
        </w:tc>
        <w:tc>
          <w:tcPr>
            <w:tcW w:w="4054" w:type="pct"/>
            <w:shd w:val="clear" w:color="auto" w:fill="auto"/>
            <w:noWrap/>
            <w:vAlign w:val="center"/>
          </w:tcPr>
          <w:p w14:paraId="7249C2D3" w14:textId="77777777" w:rsidR="003E5F85" w:rsidRPr="00C70B42" w:rsidRDefault="005169D7">
            <w:pPr>
              <w:widowControl/>
              <w:adjustRightInd w:val="0"/>
              <w:spacing w:line="360" w:lineRule="auto"/>
              <w:ind w:firstLineChars="0" w:firstLine="0"/>
              <w:jc w:val="left"/>
              <w:textAlignment w:val="baseline"/>
              <w:rPr>
                <w:color w:val="000000" w:themeColor="text1"/>
                <w:kern w:val="0"/>
                <w:szCs w:val="21"/>
              </w:rPr>
            </w:pPr>
            <w:r w:rsidRPr="00C70B42">
              <w:rPr>
                <w:rFonts w:eastAsia="SimHei"/>
                <w:color w:val="000000" w:themeColor="text1"/>
                <w:kern w:val="0"/>
                <w:szCs w:val="21"/>
              </w:rPr>
              <w:t>AAAGGTCTCTAAACTATTCTTGTAGGCAGGAAGTGATCATTTATCTTTCA</w:t>
            </w:r>
          </w:p>
        </w:tc>
      </w:tr>
      <w:tr w:rsidR="00C70B42" w:rsidRPr="00C70B42" w14:paraId="532453D7" w14:textId="77777777">
        <w:trPr>
          <w:trHeight w:val="280"/>
        </w:trPr>
        <w:tc>
          <w:tcPr>
            <w:tcW w:w="946" w:type="pct"/>
            <w:shd w:val="clear" w:color="auto" w:fill="auto"/>
            <w:noWrap/>
            <w:vAlign w:val="center"/>
          </w:tcPr>
          <w:p w14:paraId="03C46BBB"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DLD2-Cas9-F</w:t>
            </w:r>
          </w:p>
        </w:tc>
        <w:tc>
          <w:tcPr>
            <w:tcW w:w="4054" w:type="pct"/>
            <w:shd w:val="clear" w:color="auto" w:fill="auto"/>
            <w:noWrap/>
            <w:vAlign w:val="center"/>
          </w:tcPr>
          <w:p w14:paraId="2165A2D4"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AAAGGTCTCTGATCATATATTCTTATCGAAACGTCGTTTTAGAGCTAGAA</w:t>
            </w:r>
          </w:p>
        </w:tc>
      </w:tr>
      <w:tr w:rsidR="00C70B42" w:rsidRPr="00C70B42" w14:paraId="778CEBB5" w14:textId="77777777">
        <w:trPr>
          <w:trHeight w:val="280"/>
        </w:trPr>
        <w:tc>
          <w:tcPr>
            <w:tcW w:w="946" w:type="pct"/>
            <w:shd w:val="clear" w:color="auto" w:fill="auto"/>
            <w:noWrap/>
            <w:vAlign w:val="center"/>
          </w:tcPr>
          <w:p w14:paraId="33B13B1E"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DLD2-Cas9-R</w:t>
            </w:r>
          </w:p>
        </w:tc>
        <w:tc>
          <w:tcPr>
            <w:tcW w:w="4054" w:type="pct"/>
            <w:shd w:val="clear" w:color="auto" w:fill="auto"/>
            <w:noWrap/>
            <w:vAlign w:val="center"/>
          </w:tcPr>
          <w:p w14:paraId="3135C9D6"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AAAGGTCTCTAAACTTTAGGATCATAATGAACCTTGATCATTTATCTTTC</w:t>
            </w:r>
          </w:p>
        </w:tc>
      </w:tr>
      <w:tr w:rsidR="00C70B42" w:rsidRPr="00C70B42" w14:paraId="3853D947" w14:textId="77777777">
        <w:trPr>
          <w:trHeight w:val="280"/>
        </w:trPr>
        <w:tc>
          <w:tcPr>
            <w:tcW w:w="946" w:type="pct"/>
            <w:shd w:val="clear" w:color="auto" w:fill="auto"/>
            <w:noWrap/>
            <w:vAlign w:val="center"/>
          </w:tcPr>
          <w:p w14:paraId="743B7E34"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DLD3-Cas9-F</w:t>
            </w:r>
          </w:p>
        </w:tc>
        <w:tc>
          <w:tcPr>
            <w:tcW w:w="4054" w:type="pct"/>
            <w:shd w:val="clear" w:color="auto" w:fill="auto"/>
            <w:noWrap/>
            <w:vAlign w:val="center"/>
          </w:tcPr>
          <w:p w14:paraId="2965900C"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AAAGGTCTCTGATCAAAATTTCAAAGTTCTCGACTGTTTTAGAGCTAGA</w:t>
            </w:r>
          </w:p>
        </w:tc>
      </w:tr>
      <w:tr w:rsidR="00C70B42" w:rsidRPr="00C70B42" w14:paraId="5F20F454" w14:textId="77777777">
        <w:trPr>
          <w:trHeight w:val="280"/>
        </w:trPr>
        <w:tc>
          <w:tcPr>
            <w:tcW w:w="946" w:type="pct"/>
            <w:shd w:val="clear" w:color="auto" w:fill="auto"/>
            <w:noWrap/>
            <w:vAlign w:val="center"/>
          </w:tcPr>
          <w:p w14:paraId="03C3461F"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DLD3-Cas9-R</w:t>
            </w:r>
          </w:p>
        </w:tc>
        <w:tc>
          <w:tcPr>
            <w:tcW w:w="4054" w:type="pct"/>
            <w:shd w:val="clear" w:color="auto" w:fill="auto"/>
            <w:noWrap/>
            <w:vAlign w:val="center"/>
          </w:tcPr>
          <w:p w14:paraId="7565D81E"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AAAGGTCTCTAAACTGTATTGTCCTTCCTTAGGGCGATCATTTATCTTTC</w:t>
            </w:r>
          </w:p>
        </w:tc>
      </w:tr>
      <w:tr w:rsidR="00C70B42" w:rsidRPr="00C70B42" w14:paraId="37D19B63" w14:textId="77777777">
        <w:trPr>
          <w:trHeight w:val="280"/>
        </w:trPr>
        <w:tc>
          <w:tcPr>
            <w:tcW w:w="946" w:type="pct"/>
            <w:shd w:val="clear" w:color="auto" w:fill="auto"/>
            <w:noWrap/>
            <w:vAlign w:val="center"/>
          </w:tcPr>
          <w:p w14:paraId="0E4A170E"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MAE-CAS9-F</w:t>
            </w:r>
          </w:p>
        </w:tc>
        <w:tc>
          <w:tcPr>
            <w:tcW w:w="4054" w:type="pct"/>
            <w:shd w:val="clear" w:color="auto" w:fill="auto"/>
            <w:noWrap/>
            <w:vAlign w:val="center"/>
          </w:tcPr>
          <w:p w14:paraId="4B633413"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AAAGGTCTCTGATCAAACAATTGTTACTCTTTCCCGTTTTAGAGCTAG</w:t>
            </w:r>
          </w:p>
        </w:tc>
      </w:tr>
      <w:tr w:rsidR="00C70B42" w:rsidRPr="00C70B42" w14:paraId="1E1F09F6" w14:textId="77777777">
        <w:trPr>
          <w:trHeight w:val="280"/>
        </w:trPr>
        <w:tc>
          <w:tcPr>
            <w:tcW w:w="946" w:type="pct"/>
            <w:shd w:val="clear" w:color="auto" w:fill="auto"/>
            <w:noWrap/>
            <w:vAlign w:val="center"/>
          </w:tcPr>
          <w:p w14:paraId="7F4300AC"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MAE-CAS9-R</w:t>
            </w:r>
          </w:p>
        </w:tc>
        <w:tc>
          <w:tcPr>
            <w:tcW w:w="4054" w:type="pct"/>
            <w:shd w:val="clear" w:color="auto" w:fill="auto"/>
            <w:noWrap/>
            <w:vAlign w:val="center"/>
          </w:tcPr>
          <w:p w14:paraId="487DD346"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AAAGGTCTCTAAACTCCTCGAGTGCTTGCAAGATCGATCATTTATCTT</w:t>
            </w:r>
          </w:p>
        </w:tc>
      </w:tr>
      <w:tr w:rsidR="00C70B42" w:rsidRPr="00C70B42" w14:paraId="74CDFA94" w14:textId="77777777">
        <w:trPr>
          <w:trHeight w:val="280"/>
        </w:trPr>
        <w:tc>
          <w:tcPr>
            <w:tcW w:w="946" w:type="pct"/>
            <w:shd w:val="clear" w:color="auto" w:fill="auto"/>
            <w:noWrap/>
            <w:vAlign w:val="center"/>
          </w:tcPr>
          <w:p w14:paraId="27CDDA91"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MDH1-CAS9-F</w:t>
            </w:r>
          </w:p>
        </w:tc>
        <w:tc>
          <w:tcPr>
            <w:tcW w:w="4054" w:type="pct"/>
            <w:shd w:val="clear" w:color="auto" w:fill="auto"/>
            <w:noWrap/>
            <w:vAlign w:val="center"/>
          </w:tcPr>
          <w:p w14:paraId="1F46A8FF"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AAAGGTCTCTGATCATTTGCATCTCCGGTCACTTTGTTTTAGAGCTAG</w:t>
            </w:r>
          </w:p>
        </w:tc>
      </w:tr>
      <w:tr w:rsidR="00C70B42" w:rsidRPr="00C70B42" w14:paraId="61F2E4F3" w14:textId="77777777">
        <w:trPr>
          <w:trHeight w:val="280"/>
        </w:trPr>
        <w:tc>
          <w:tcPr>
            <w:tcW w:w="946" w:type="pct"/>
            <w:shd w:val="clear" w:color="auto" w:fill="auto"/>
            <w:noWrap/>
            <w:vAlign w:val="center"/>
          </w:tcPr>
          <w:p w14:paraId="1D12E598"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MDH1-CAS9-R</w:t>
            </w:r>
          </w:p>
        </w:tc>
        <w:tc>
          <w:tcPr>
            <w:tcW w:w="4054" w:type="pct"/>
            <w:shd w:val="clear" w:color="auto" w:fill="auto"/>
            <w:noWrap/>
            <w:vAlign w:val="center"/>
          </w:tcPr>
          <w:p w14:paraId="78FECC5C"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AAAGGTCTCTAAACTTTCCTGAGTTGGATCGGTGTGATCATTTATCTTT</w:t>
            </w:r>
          </w:p>
        </w:tc>
      </w:tr>
      <w:tr w:rsidR="00C70B42" w:rsidRPr="00C70B42" w14:paraId="050EB9AF" w14:textId="77777777">
        <w:trPr>
          <w:trHeight w:val="280"/>
        </w:trPr>
        <w:tc>
          <w:tcPr>
            <w:tcW w:w="946" w:type="pct"/>
            <w:shd w:val="clear" w:color="auto" w:fill="auto"/>
            <w:noWrap/>
            <w:vAlign w:val="center"/>
          </w:tcPr>
          <w:p w14:paraId="3E461E1C"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MDH2-CAS9-F</w:t>
            </w:r>
          </w:p>
        </w:tc>
        <w:tc>
          <w:tcPr>
            <w:tcW w:w="4054" w:type="pct"/>
            <w:shd w:val="clear" w:color="auto" w:fill="auto"/>
            <w:noWrap/>
            <w:vAlign w:val="center"/>
          </w:tcPr>
          <w:p w14:paraId="22FDFE3A"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AAAGGTCTCTGATCACCTGTAATTGGCGGGCATTCGTTTTAGAGCTAG</w:t>
            </w:r>
          </w:p>
        </w:tc>
      </w:tr>
      <w:tr w:rsidR="00C70B42" w:rsidRPr="00C70B42" w14:paraId="204F394C" w14:textId="77777777">
        <w:trPr>
          <w:trHeight w:val="280"/>
        </w:trPr>
        <w:tc>
          <w:tcPr>
            <w:tcW w:w="946" w:type="pct"/>
            <w:shd w:val="clear" w:color="auto" w:fill="auto"/>
            <w:noWrap/>
            <w:vAlign w:val="center"/>
          </w:tcPr>
          <w:p w14:paraId="20F63469"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MDH2-CAS9-R</w:t>
            </w:r>
          </w:p>
        </w:tc>
        <w:tc>
          <w:tcPr>
            <w:tcW w:w="4054" w:type="pct"/>
            <w:shd w:val="clear" w:color="auto" w:fill="auto"/>
            <w:noWrap/>
            <w:vAlign w:val="center"/>
          </w:tcPr>
          <w:p w14:paraId="20455EB6"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AAAGGTCTCTAAACTGCATTCACGTTAAATAAGTCGATCATTTATCTT</w:t>
            </w:r>
          </w:p>
        </w:tc>
      </w:tr>
      <w:tr w:rsidR="00C70B42" w:rsidRPr="00C70B42" w14:paraId="5DEF0F1E" w14:textId="77777777">
        <w:trPr>
          <w:trHeight w:val="280"/>
        </w:trPr>
        <w:tc>
          <w:tcPr>
            <w:tcW w:w="946" w:type="pct"/>
            <w:shd w:val="clear" w:color="auto" w:fill="auto"/>
            <w:noWrap/>
            <w:vAlign w:val="center"/>
          </w:tcPr>
          <w:p w14:paraId="1A55CF89"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MDH3-CAS9-F</w:t>
            </w:r>
          </w:p>
        </w:tc>
        <w:tc>
          <w:tcPr>
            <w:tcW w:w="4054" w:type="pct"/>
            <w:shd w:val="clear" w:color="auto" w:fill="auto"/>
            <w:noWrap/>
            <w:vAlign w:val="center"/>
          </w:tcPr>
          <w:p w14:paraId="690773B6"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AAAGGTCTCTGATCAGATTTGTTCAAGATGAACGCGTTTTAGAGCTAG</w:t>
            </w:r>
          </w:p>
        </w:tc>
      </w:tr>
      <w:tr w:rsidR="00C70B42" w:rsidRPr="00C70B42" w14:paraId="0FFE1312" w14:textId="77777777">
        <w:trPr>
          <w:trHeight w:val="280"/>
        </w:trPr>
        <w:tc>
          <w:tcPr>
            <w:tcW w:w="946" w:type="pct"/>
            <w:shd w:val="clear" w:color="auto" w:fill="auto"/>
            <w:noWrap/>
            <w:vAlign w:val="center"/>
          </w:tcPr>
          <w:p w14:paraId="3723D15C"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MDH3-CAS9-R</w:t>
            </w:r>
          </w:p>
        </w:tc>
        <w:tc>
          <w:tcPr>
            <w:tcW w:w="4054" w:type="pct"/>
            <w:shd w:val="clear" w:color="auto" w:fill="auto"/>
            <w:noWrap/>
            <w:vAlign w:val="center"/>
          </w:tcPr>
          <w:p w14:paraId="742379A1"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AAAGGTCTCTAAACTATGCCTTCCGCAGCTCGGATGATCATTTATCTT</w:t>
            </w:r>
          </w:p>
        </w:tc>
      </w:tr>
      <w:tr w:rsidR="00C70B42" w:rsidRPr="00C70B42" w14:paraId="6089F8F5" w14:textId="77777777">
        <w:trPr>
          <w:trHeight w:val="280"/>
        </w:trPr>
        <w:tc>
          <w:tcPr>
            <w:tcW w:w="946" w:type="pct"/>
            <w:shd w:val="clear" w:color="auto" w:fill="auto"/>
            <w:noWrap/>
            <w:vAlign w:val="center"/>
          </w:tcPr>
          <w:p w14:paraId="212E5D80"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OYE2-CAS9-F</w:t>
            </w:r>
          </w:p>
        </w:tc>
        <w:tc>
          <w:tcPr>
            <w:tcW w:w="4054" w:type="pct"/>
            <w:shd w:val="clear" w:color="auto" w:fill="auto"/>
            <w:noWrap/>
            <w:vAlign w:val="center"/>
          </w:tcPr>
          <w:p w14:paraId="0AC5C7AD"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AAAGGTCTCTGATCACTTTCCCTCTCCACAATCTGGTTTTAGAGCTAG</w:t>
            </w:r>
          </w:p>
        </w:tc>
      </w:tr>
      <w:tr w:rsidR="00C70B42" w:rsidRPr="00C70B42" w14:paraId="2A61B120" w14:textId="77777777">
        <w:trPr>
          <w:trHeight w:val="280"/>
        </w:trPr>
        <w:tc>
          <w:tcPr>
            <w:tcW w:w="946" w:type="pct"/>
            <w:shd w:val="clear" w:color="auto" w:fill="auto"/>
            <w:noWrap/>
            <w:vAlign w:val="center"/>
          </w:tcPr>
          <w:p w14:paraId="2820C94A"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OYE2-CAS9-R</w:t>
            </w:r>
          </w:p>
        </w:tc>
        <w:tc>
          <w:tcPr>
            <w:tcW w:w="4054" w:type="pct"/>
            <w:shd w:val="clear" w:color="auto" w:fill="auto"/>
            <w:noWrap/>
            <w:vAlign w:val="center"/>
          </w:tcPr>
          <w:p w14:paraId="0CD6E025"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AAAGGTCTCTAAACTTCCCTAGCAAGGGTGTCTGGGATCATTTATCTT</w:t>
            </w:r>
          </w:p>
        </w:tc>
      </w:tr>
      <w:tr w:rsidR="00C70B42" w:rsidRPr="00C70B42" w14:paraId="0F5E0F77" w14:textId="77777777">
        <w:trPr>
          <w:trHeight w:val="280"/>
        </w:trPr>
        <w:tc>
          <w:tcPr>
            <w:tcW w:w="946" w:type="pct"/>
            <w:shd w:val="clear" w:color="auto" w:fill="auto"/>
            <w:noWrap/>
            <w:vAlign w:val="center"/>
          </w:tcPr>
          <w:p w14:paraId="00D4EF9F"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OYE3-CAS9-F</w:t>
            </w:r>
          </w:p>
        </w:tc>
        <w:tc>
          <w:tcPr>
            <w:tcW w:w="4054" w:type="pct"/>
            <w:shd w:val="clear" w:color="auto" w:fill="auto"/>
            <w:noWrap/>
            <w:vAlign w:val="center"/>
          </w:tcPr>
          <w:p w14:paraId="03F955D2"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AAAGGTCTCTGATCAGAGTGGGCTGCTGTGTATTAGTTTTAGAGCTAG</w:t>
            </w:r>
          </w:p>
        </w:tc>
      </w:tr>
      <w:tr w:rsidR="00C70B42" w:rsidRPr="00C70B42" w14:paraId="61982856" w14:textId="77777777">
        <w:trPr>
          <w:trHeight w:val="280"/>
        </w:trPr>
        <w:tc>
          <w:tcPr>
            <w:tcW w:w="946" w:type="pct"/>
            <w:shd w:val="clear" w:color="auto" w:fill="auto"/>
            <w:noWrap/>
            <w:vAlign w:val="center"/>
          </w:tcPr>
          <w:p w14:paraId="268413B8"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OYE3-CAS9-R</w:t>
            </w:r>
          </w:p>
        </w:tc>
        <w:tc>
          <w:tcPr>
            <w:tcW w:w="4054" w:type="pct"/>
            <w:shd w:val="clear" w:color="auto" w:fill="auto"/>
            <w:noWrap/>
            <w:vAlign w:val="center"/>
          </w:tcPr>
          <w:p w14:paraId="33F538FE"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AAAGGTCTCTAAACTCGGAATATTCTCCTTCGCCCGATCATTTATCTTT</w:t>
            </w:r>
          </w:p>
        </w:tc>
      </w:tr>
      <w:tr w:rsidR="00C70B42" w:rsidRPr="00C70B42" w14:paraId="1D28686B" w14:textId="77777777">
        <w:trPr>
          <w:trHeight w:val="280"/>
        </w:trPr>
        <w:tc>
          <w:tcPr>
            <w:tcW w:w="946" w:type="pct"/>
            <w:shd w:val="clear" w:color="auto" w:fill="auto"/>
            <w:noWrap/>
            <w:vAlign w:val="center"/>
          </w:tcPr>
          <w:p w14:paraId="255050B2"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IDP1-CAS9-F</w:t>
            </w:r>
          </w:p>
        </w:tc>
        <w:tc>
          <w:tcPr>
            <w:tcW w:w="4054" w:type="pct"/>
            <w:shd w:val="clear" w:color="auto" w:fill="auto"/>
            <w:noWrap/>
            <w:vAlign w:val="center"/>
          </w:tcPr>
          <w:p w14:paraId="15349442"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AAAGGTCTCTGATCAACCATCAGAAACATTCTCGGGTTTTAGAGCTAG</w:t>
            </w:r>
          </w:p>
        </w:tc>
      </w:tr>
      <w:tr w:rsidR="00C70B42" w:rsidRPr="00C70B42" w14:paraId="7A97D7F1" w14:textId="77777777">
        <w:trPr>
          <w:trHeight w:val="280"/>
        </w:trPr>
        <w:tc>
          <w:tcPr>
            <w:tcW w:w="946" w:type="pct"/>
            <w:shd w:val="clear" w:color="auto" w:fill="auto"/>
            <w:noWrap/>
            <w:vAlign w:val="center"/>
          </w:tcPr>
          <w:p w14:paraId="323A8C71"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IDP1-CAS9-R</w:t>
            </w:r>
          </w:p>
        </w:tc>
        <w:tc>
          <w:tcPr>
            <w:tcW w:w="4054" w:type="pct"/>
            <w:shd w:val="clear" w:color="auto" w:fill="auto"/>
            <w:noWrap/>
            <w:vAlign w:val="center"/>
          </w:tcPr>
          <w:p w14:paraId="0B2A8E0A"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AAAGGTCTCTAAACTCTGCCCTTGTAGTCATACACGATCATTTATCTTT</w:t>
            </w:r>
          </w:p>
        </w:tc>
      </w:tr>
      <w:tr w:rsidR="00C70B42" w:rsidRPr="00C70B42" w14:paraId="6F5C114B" w14:textId="77777777">
        <w:trPr>
          <w:trHeight w:val="280"/>
        </w:trPr>
        <w:tc>
          <w:tcPr>
            <w:tcW w:w="946" w:type="pct"/>
            <w:shd w:val="clear" w:color="auto" w:fill="auto"/>
            <w:noWrap/>
            <w:vAlign w:val="center"/>
          </w:tcPr>
          <w:p w14:paraId="2E442F3D"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IDP2-CAS9-F</w:t>
            </w:r>
          </w:p>
        </w:tc>
        <w:tc>
          <w:tcPr>
            <w:tcW w:w="4054" w:type="pct"/>
            <w:shd w:val="clear" w:color="auto" w:fill="auto"/>
            <w:noWrap/>
            <w:vAlign w:val="center"/>
          </w:tcPr>
          <w:p w14:paraId="08D50637"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AAAGGTCTCTGATCAAGTTTGAATCCCTTGGCATCGTTTTAGAGCTAG</w:t>
            </w:r>
          </w:p>
        </w:tc>
      </w:tr>
      <w:tr w:rsidR="00C70B42" w:rsidRPr="00C70B42" w14:paraId="75A7EA6E" w14:textId="77777777">
        <w:trPr>
          <w:trHeight w:val="280"/>
        </w:trPr>
        <w:tc>
          <w:tcPr>
            <w:tcW w:w="946" w:type="pct"/>
            <w:shd w:val="clear" w:color="auto" w:fill="auto"/>
            <w:noWrap/>
            <w:vAlign w:val="center"/>
          </w:tcPr>
          <w:p w14:paraId="3A10559E"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IDP2-CAS9-R</w:t>
            </w:r>
          </w:p>
        </w:tc>
        <w:tc>
          <w:tcPr>
            <w:tcW w:w="4054" w:type="pct"/>
            <w:shd w:val="clear" w:color="auto" w:fill="auto"/>
            <w:noWrap/>
            <w:vAlign w:val="center"/>
          </w:tcPr>
          <w:p w14:paraId="1FB1737B"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AAAGGTCTCTAAACTATGATGATGGGCTTCTCCCAGATCATTTATCTT</w:t>
            </w:r>
          </w:p>
        </w:tc>
      </w:tr>
      <w:tr w:rsidR="00C70B42" w:rsidRPr="00C70B42" w14:paraId="217C04B9" w14:textId="77777777">
        <w:trPr>
          <w:trHeight w:val="280"/>
        </w:trPr>
        <w:tc>
          <w:tcPr>
            <w:tcW w:w="946" w:type="pct"/>
            <w:shd w:val="clear" w:color="auto" w:fill="auto"/>
            <w:noWrap/>
            <w:vAlign w:val="center"/>
          </w:tcPr>
          <w:p w14:paraId="45D9795E"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IDP3-CAS9-F</w:t>
            </w:r>
          </w:p>
        </w:tc>
        <w:tc>
          <w:tcPr>
            <w:tcW w:w="4054" w:type="pct"/>
            <w:shd w:val="clear" w:color="auto" w:fill="auto"/>
            <w:noWrap/>
            <w:vAlign w:val="center"/>
          </w:tcPr>
          <w:p w14:paraId="4311EB48"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AAAGGTCTCTGATCATGCCACTATAACACCCGATGGTTTTAGAGCTAG</w:t>
            </w:r>
          </w:p>
        </w:tc>
      </w:tr>
      <w:tr w:rsidR="003E5F85" w:rsidRPr="00C70B42" w14:paraId="17F8B73F" w14:textId="77777777">
        <w:trPr>
          <w:trHeight w:val="280"/>
        </w:trPr>
        <w:tc>
          <w:tcPr>
            <w:tcW w:w="946" w:type="pct"/>
            <w:shd w:val="clear" w:color="auto" w:fill="auto"/>
            <w:noWrap/>
            <w:vAlign w:val="center"/>
          </w:tcPr>
          <w:p w14:paraId="2DCDDF56"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IDP3-CAS9-R</w:t>
            </w:r>
          </w:p>
        </w:tc>
        <w:tc>
          <w:tcPr>
            <w:tcW w:w="4054" w:type="pct"/>
            <w:shd w:val="clear" w:color="auto" w:fill="auto"/>
            <w:noWrap/>
            <w:vAlign w:val="center"/>
          </w:tcPr>
          <w:p w14:paraId="4DFDAD93"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AAAGGTCTCTAAACTTGGGCAGCCTCGCTTTCAAAGATCATTTATCTT</w:t>
            </w:r>
          </w:p>
        </w:tc>
      </w:tr>
    </w:tbl>
    <w:p w14:paraId="3B9AB35E" w14:textId="77777777" w:rsidR="003E5F85" w:rsidRPr="00C70B42" w:rsidRDefault="003E5F85">
      <w:pPr>
        <w:ind w:firstLine="420"/>
        <w:rPr>
          <w:color w:val="000000" w:themeColor="text1"/>
        </w:rPr>
      </w:pPr>
    </w:p>
    <w:p w14:paraId="38E001EE" w14:textId="77777777" w:rsidR="003E5F85" w:rsidRPr="00C70B42" w:rsidRDefault="005169D7">
      <w:pPr>
        <w:widowControl/>
        <w:spacing w:line="240" w:lineRule="auto"/>
        <w:ind w:firstLineChars="0" w:firstLine="0"/>
        <w:jc w:val="left"/>
        <w:rPr>
          <w:color w:val="000000" w:themeColor="text1"/>
        </w:rPr>
      </w:pPr>
      <w:r w:rsidRPr="00C70B42">
        <w:rPr>
          <w:color w:val="000000" w:themeColor="text1"/>
        </w:rPr>
        <w:br w:type="page"/>
      </w:r>
    </w:p>
    <w:p w14:paraId="04B6C6B4" w14:textId="77777777" w:rsidR="003E5F85" w:rsidRPr="00C70B42" w:rsidRDefault="005169D7">
      <w:pPr>
        <w:ind w:firstLine="480"/>
        <w:rPr>
          <w:color w:val="000000" w:themeColor="text1"/>
        </w:rPr>
      </w:pPr>
      <w:r w:rsidRPr="00C70B42">
        <w:rPr>
          <w:color w:val="000000" w:themeColor="text1"/>
          <w:kern w:val="0"/>
          <w:sz w:val="24"/>
        </w:rPr>
        <w:t>Table S2 construction of knockout plasmids for donor (genes dld1, dld2, dld3, mae, mdh1, mdh2, mdh3, oye2, oye3, idp1, idp2, idp3)</w:t>
      </w:r>
    </w:p>
    <w:tbl>
      <w:tblPr>
        <w:tblW w:w="5435" w:type="pct"/>
        <w:tblInd w:w="-176" w:type="dxa"/>
        <w:tblBorders>
          <w:top w:val="single" w:sz="4" w:space="0" w:color="auto"/>
          <w:bottom w:val="single" w:sz="4" w:space="0" w:color="auto"/>
        </w:tblBorders>
        <w:tblLayout w:type="fixed"/>
        <w:tblLook w:val="04A0" w:firstRow="1" w:lastRow="0" w:firstColumn="1" w:lastColumn="0" w:noHBand="0" w:noVBand="1"/>
      </w:tblPr>
      <w:tblGrid>
        <w:gridCol w:w="1708"/>
        <w:gridCol w:w="7321"/>
      </w:tblGrid>
      <w:tr w:rsidR="00C70B42" w:rsidRPr="00C70B42" w14:paraId="09679247" w14:textId="77777777">
        <w:trPr>
          <w:trHeight w:val="280"/>
        </w:trPr>
        <w:tc>
          <w:tcPr>
            <w:tcW w:w="946" w:type="pct"/>
            <w:tcBorders>
              <w:top w:val="single" w:sz="4" w:space="0" w:color="auto"/>
              <w:bottom w:val="single" w:sz="4" w:space="0" w:color="auto"/>
            </w:tcBorders>
            <w:shd w:val="clear" w:color="auto" w:fill="auto"/>
            <w:noWrap/>
            <w:vAlign w:val="center"/>
          </w:tcPr>
          <w:p w14:paraId="72F1A68D" w14:textId="77777777" w:rsidR="003E5F85" w:rsidRPr="00C70B42" w:rsidRDefault="005169D7">
            <w:pPr>
              <w:widowControl/>
              <w:adjustRightInd w:val="0"/>
              <w:spacing w:line="360" w:lineRule="auto"/>
              <w:ind w:firstLineChars="0" w:firstLine="0"/>
              <w:jc w:val="center"/>
              <w:textAlignment w:val="baseline"/>
              <w:rPr>
                <w:rFonts w:eastAsia="SimHei"/>
                <w:color w:val="000000" w:themeColor="text1"/>
                <w:kern w:val="0"/>
                <w:szCs w:val="21"/>
              </w:rPr>
            </w:pPr>
            <w:r w:rsidRPr="00C70B42">
              <w:rPr>
                <w:color w:val="000000" w:themeColor="text1"/>
                <w:kern w:val="0"/>
                <w:szCs w:val="21"/>
              </w:rPr>
              <w:t>Primer name</w:t>
            </w:r>
          </w:p>
        </w:tc>
        <w:tc>
          <w:tcPr>
            <w:tcW w:w="4054" w:type="pct"/>
            <w:tcBorders>
              <w:top w:val="single" w:sz="4" w:space="0" w:color="auto"/>
              <w:bottom w:val="single" w:sz="4" w:space="0" w:color="auto"/>
            </w:tcBorders>
            <w:shd w:val="clear" w:color="auto" w:fill="auto"/>
            <w:noWrap/>
            <w:vAlign w:val="center"/>
          </w:tcPr>
          <w:p w14:paraId="3B8F7425" w14:textId="77777777" w:rsidR="003E5F85" w:rsidRPr="00C70B42" w:rsidRDefault="005169D7">
            <w:pPr>
              <w:widowControl/>
              <w:adjustRightInd w:val="0"/>
              <w:spacing w:line="360" w:lineRule="auto"/>
              <w:ind w:firstLineChars="0" w:firstLine="0"/>
              <w:jc w:val="center"/>
              <w:textAlignment w:val="baseline"/>
              <w:rPr>
                <w:rFonts w:eastAsia="SimHei"/>
                <w:color w:val="000000" w:themeColor="text1"/>
                <w:kern w:val="0"/>
                <w:szCs w:val="21"/>
              </w:rPr>
            </w:pPr>
            <w:r w:rsidRPr="00C70B42">
              <w:rPr>
                <w:color w:val="000000" w:themeColor="text1"/>
                <w:kern w:val="0"/>
                <w:szCs w:val="21"/>
              </w:rPr>
              <w:t>Gene sequence (5' to 3')</w:t>
            </w:r>
          </w:p>
        </w:tc>
      </w:tr>
      <w:tr w:rsidR="00C70B42" w:rsidRPr="00C70B42" w14:paraId="7A90C256" w14:textId="77777777">
        <w:trPr>
          <w:trHeight w:val="280"/>
        </w:trPr>
        <w:tc>
          <w:tcPr>
            <w:tcW w:w="946" w:type="pct"/>
            <w:tcBorders>
              <w:top w:val="single" w:sz="4" w:space="0" w:color="auto"/>
            </w:tcBorders>
            <w:shd w:val="clear" w:color="auto" w:fill="auto"/>
            <w:noWrap/>
            <w:vAlign w:val="center"/>
          </w:tcPr>
          <w:p w14:paraId="6563514F"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color w:val="000000" w:themeColor="text1"/>
                <w:kern w:val="0"/>
                <w:szCs w:val="21"/>
              </w:rPr>
              <w:t>D</w:t>
            </w:r>
            <w:r w:rsidRPr="00C70B42">
              <w:rPr>
                <w:rFonts w:eastAsia="SimHei"/>
                <w:color w:val="000000" w:themeColor="text1"/>
                <w:kern w:val="0"/>
                <w:szCs w:val="21"/>
              </w:rPr>
              <w:t>onor</w:t>
            </w:r>
            <w:r w:rsidRPr="00C70B42">
              <w:rPr>
                <w:color w:val="000000" w:themeColor="text1"/>
                <w:kern w:val="0"/>
                <w:szCs w:val="21"/>
              </w:rPr>
              <w:t>-DLD1-F</w:t>
            </w:r>
          </w:p>
        </w:tc>
        <w:tc>
          <w:tcPr>
            <w:tcW w:w="4054" w:type="pct"/>
            <w:tcBorders>
              <w:top w:val="single" w:sz="4" w:space="0" w:color="auto"/>
            </w:tcBorders>
            <w:shd w:val="clear" w:color="auto" w:fill="auto"/>
            <w:noWrap/>
            <w:vAlign w:val="center"/>
          </w:tcPr>
          <w:p w14:paraId="2E332149"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color w:val="000000" w:themeColor="text1"/>
                <w:kern w:val="0"/>
                <w:szCs w:val="21"/>
              </w:rPr>
              <w:t>TATAGTGCAATTTAAATATTGTACATCATTCCGATCCAGCTGGAAACAA</w:t>
            </w:r>
          </w:p>
        </w:tc>
      </w:tr>
      <w:tr w:rsidR="00C70B42" w:rsidRPr="00C70B42" w14:paraId="1A9EE2AF" w14:textId="77777777">
        <w:trPr>
          <w:trHeight w:val="280"/>
        </w:trPr>
        <w:tc>
          <w:tcPr>
            <w:tcW w:w="946" w:type="pct"/>
            <w:shd w:val="clear" w:color="auto" w:fill="auto"/>
            <w:noWrap/>
            <w:vAlign w:val="center"/>
          </w:tcPr>
          <w:p w14:paraId="1E7C4EC3"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Donor-DLD1-R</w:t>
            </w:r>
          </w:p>
        </w:tc>
        <w:tc>
          <w:tcPr>
            <w:tcW w:w="4054" w:type="pct"/>
            <w:shd w:val="clear" w:color="auto" w:fill="auto"/>
            <w:noWrap/>
            <w:vAlign w:val="center"/>
          </w:tcPr>
          <w:p w14:paraId="21E64983"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ATATATTACATGAAATATATTTCAGGTTTACGTGAAGGGTGAAAAAG</w:t>
            </w:r>
          </w:p>
        </w:tc>
      </w:tr>
      <w:tr w:rsidR="00C70B42" w:rsidRPr="00C70B42" w14:paraId="78EFCD3F" w14:textId="77777777">
        <w:trPr>
          <w:trHeight w:val="280"/>
        </w:trPr>
        <w:tc>
          <w:tcPr>
            <w:tcW w:w="946" w:type="pct"/>
            <w:shd w:val="clear" w:color="auto" w:fill="auto"/>
            <w:noWrap/>
            <w:vAlign w:val="center"/>
          </w:tcPr>
          <w:p w14:paraId="5C6B20F9"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Donor-DLD2-F</w:t>
            </w:r>
          </w:p>
        </w:tc>
        <w:tc>
          <w:tcPr>
            <w:tcW w:w="4054" w:type="pct"/>
            <w:shd w:val="clear" w:color="auto" w:fill="auto"/>
            <w:noWrap/>
            <w:vAlign w:val="center"/>
          </w:tcPr>
          <w:p w14:paraId="14DCE2A7"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ACAACTTCTTCTCTTTATTTTACAGACATTAATCCAGCACTACAAGTGGC</w:t>
            </w:r>
          </w:p>
        </w:tc>
      </w:tr>
      <w:tr w:rsidR="00C70B42" w:rsidRPr="00C70B42" w14:paraId="77B13568" w14:textId="77777777">
        <w:trPr>
          <w:trHeight w:val="280"/>
        </w:trPr>
        <w:tc>
          <w:tcPr>
            <w:tcW w:w="946" w:type="pct"/>
            <w:shd w:val="clear" w:color="auto" w:fill="auto"/>
            <w:noWrap/>
            <w:vAlign w:val="center"/>
          </w:tcPr>
          <w:p w14:paraId="22A1ED03"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Donor-DLD2-R</w:t>
            </w:r>
          </w:p>
        </w:tc>
        <w:tc>
          <w:tcPr>
            <w:tcW w:w="4054" w:type="pct"/>
            <w:shd w:val="clear" w:color="auto" w:fill="auto"/>
            <w:noWrap/>
            <w:vAlign w:val="center"/>
          </w:tcPr>
          <w:p w14:paraId="390E6122"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GAATATAATATTGATAAATATATACATATGTAGATAACTATAAAACTTG</w:t>
            </w:r>
          </w:p>
        </w:tc>
      </w:tr>
      <w:tr w:rsidR="00C70B42" w:rsidRPr="00C70B42" w14:paraId="5CA55042" w14:textId="77777777">
        <w:trPr>
          <w:trHeight w:val="280"/>
        </w:trPr>
        <w:tc>
          <w:tcPr>
            <w:tcW w:w="946" w:type="pct"/>
            <w:shd w:val="clear" w:color="auto" w:fill="auto"/>
            <w:noWrap/>
            <w:vAlign w:val="center"/>
          </w:tcPr>
          <w:p w14:paraId="645AD1BD"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Donor-DLD3-F</w:t>
            </w:r>
          </w:p>
        </w:tc>
        <w:tc>
          <w:tcPr>
            <w:tcW w:w="4054" w:type="pct"/>
            <w:shd w:val="clear" w:color="auto" w:fill="auto"/>
            <w:noWrap/>
            <w:vAlign w:val="center"/>
          </w:tcPr>
          <w:p w14:paraId="0B2D1C5A"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TGCTCCTCAATATTTTATTCATTTGAGATTCAAGGCTTAAAGACAGCATA</w:t>
            </w:r>
          </w:p>
        </w:tc>
      </w:tr>
      <w:tr w:rsidR="00C70B42" w:rsidRPr="00C70B42" w14:paraId="51489838" w14:textId="77777777">
        <w:trPr>
          <w:trHeight w:val="280"/>
        </w:trPr>
        <w:tc>
          <w:tcPr>
            <w:tcW w:w="946" w:type="pct"/>
            <w:shd w:val="clear" w:color="auto" w:fill="auto"/>
            <w:noWrap/>
            <w:vAlign w:val="center"/>
          </w:tcPr>
          <w:p w14:paraId="4D04CA38"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Donor-DLD3-R</w:t>
            </w:r>
          </w:p>
        </w:tc>
        <w:tc>
          <w:tcPr>
            <w:tcW w:w="4054" w:type="pct"/>
            <w:shd w:val="clear" w:color="auto" w:fill="auto"/>
            <w:noWrap/>
            <w:vAlign w:val="center"/>
          </w:tcPr>
          <w:p w14:paraId="4BCEA2CE"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AAATCTATAATACTGTAAAGAAAAAGGGTTTGCTCTTTGAAAGTTAAAA</w:t>
            </w:r>
          </w:p>
        </w:tc>
      </w:tr>
      <w:tr w:rsidR="00C70B42" w:rsidRPr="00C70B42" w14:paraId="13D56FFD" w14:textId="77777777">
        <w:trPr>
          <w:trHeight w:val="280"/>
        </w:trPr>
        <w:tc>
          <w:tcPr>
            <w:tcW w:w="946" w:type="pct"/>
            <w:shd w:val="clear" w:color="auto" w:fill="auto"/>
            <w:noWrap/>
            <w:vAlign w:val="center"/>
          </w:tcPr>
          <w:p w14:paraId="69047EF2"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w:t>
            </w:r>
            <w:r w:rsidRPr="00C70B42">
              <w:rPr>
                <w:color w:val="000000" w:themeColor="text1"/>
                <w:kern w:val="0"/>
                <w:szCs w:val="21"/>
              </w:rPr>
              <w:t>-MAE-F</w:t>
            </w:r>
          </w:p>
        </w:tc>
        <w:tc>
          <w:tcPr>
            <w:tcW w:w="4054" w:type="pct"/>
            <w:shd w:val="clear" w:color="auto" w:fill="auto"/>
            <w:noWrap/>
            <w:vAlign w:val="center"/>
          </w:tcPr>
          <w:p w14:paraId="6C870B9D"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color w:val="000000" w:themeColor="text1"/>
                <w:kern w:val="0"/>
                <w:szCs w:val="21"/>
              </w:rPr>
              <w:t>CTACAACTTTTAACGAGTTTAGTGCACATAAATACCAAGACAAAAGGTA</w:t>
            </w:r>
          </w:p>
        </w:tc>
      </w:tr>
      <w:tr w:rsidR="00C70B42" w:rsidRPr="00C70B42" w14:paraId="13834A81" w14:textId="77777777">
        <w:trPr>
          <w:trHeight w:val="280"/>
        </w:trPr>
        <w:tc>
          <w:tcPr>
            <w:tcW w:w="946" w:type="pct"/>
            <w:shd w:val="clear" w:color="auto" w:fill="auto"/>
            <w:noWrap/>
            <w:vAlign w:val="center"/>
          </w:tcPr>
          <w:p w14:paraId="7E35EA63"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w:t>
            </w:r>
            <w:r w:rsidRPr="00C70B42">
              <w:rPr>
                <w:color w:val="000000" w:themeColor="text1"/>
                <w:kern w:val="0"/>
                <w:szCs w:val="21"/>
              </w:rPr>
              <w:t>-MAE-R</w:t>
            </w:r>
          </w:p>
        </w:tc>
        <w:tc>
          <w:tcPr>
            <w:tcW w:w="4054" w:type="pct"/>
            <w:shd w:val="clear" w:color="auto" w:fill="auto"/>
            <w:noWrap/>
            <w:vAlign w:val="center"/>
          </w:tcPr>
          <w:p w14:paraId="756DE1FB"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color w:val="000000" w:themeColor="text1"/>
                <w:kern w:val="0"/>
                <w:szCs w:val="21"/>
              </w:rPr>
              <w:t>TATTTATATATTACTCTATATGGTTTTTTTTTTTAAGTGCAGGCGTTGGTT</w:t>
            </w:r>
          </w:p>
        </w:tc>
      </w:tr>
      <w:tr w:rsidR="00C70B42" w:rsidRPr="00C70B42" w14:paraId="2D085670" w14:textId="77777777">
        <w:trPr>
          <w:trHeight w:val="280"/>
        </w:trPr>
        <w:tc>
          <w:tcPr>
            <w:tcW w:w="946" w:type="pct"/>
            <w:shd w:val="clear" w:color="auto" w:fill="auto"/>
            <w:noWrap/>
          </w:tcPr>
          <w:p w14:paraId="2ECDF521"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w:t>
            </w:r>
            <w:r w:rsidRPr="00C70B42">
              <w:rPr>
                <w:color w:val="000000" w:themeColor="text1"/>
                <w:kern w:val="0"/>
              </w:rPr>
              <w:t>-</w:t>
            </w:r>
            <w:r w:rsidRPr="00C70B42">
              <w:rPr>
                <w:color w:val="000000" w:themeColor="text1"/>
              </w:rPr>
              <w:t>MDH1-F</w:t>
            </w:r>
          </w:p>
        </w:tc>
        <w:tc>
          <w:tcPr>
            <w:tcW w:w="4054" w:type="pct"/>
            <w:shd w:val="clear" w:color="auto" w:fill="auto"/>
            <w:noWrap/>
          </w:tcPr>
          <w:p w14:paraId="2E41CAA8"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color w:val="000000" w:themeColor="text1"/>
              </w:rPr>
              <w:t>CGTGGACATCTACGGAAAGGAAGAAAAAAAACAAAAGGAAAAGGAAG</w:t>
            </w:r>
          </w:p>
        </w:tc>
      </w:tr>
      <w:tr w:rsidR="00C70B42" w:rsidRPr="00C70B42" w14:paraId="01BD6E14" w14:textId="77777777">
        <w:trPr>
          <w:trHeight w:val="280"/>
        </w:trPr>
        <w:tc>
          <w:tcPr>
            <w:tcW w:w="946" w:type="pct"/>
            <w:shd w:val="clear" w:color="auto" w:fill="auto"/>
            <w:noWrap/>
          </w:tcPr>
          <w:p w14:paraId="33E8E480"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w:t>
            </w:r>
            <w:r w:rsidRPr="00C70B42">
              <w:rPr>
                <w:color w:val="000000" w:themeColor="text1"/>
                <w:kern w:val="0"/>
              </w:rPr>
              <w:t>-</w:t>
            </w:r>
            <w:r w:rsidRPr="00C70B42">
              <w:rPr>
                <w:color w:val="000000" w:themeColor="text1"/>
              </w:rPr>
              <w:t>MDH1-R</w:t>
            </w:r>
          </w:p>
        </w:tc>
        <w:tc>
          <w:tcPr>
            <w:tcW w:w="4054" w:type="pct"/>
            <w:shd w:val="clear" w:color="auto" w:fill="auto"/>
            <w:noWrap/>
          </w:tcPr>
          <w:p w14:paraId="0892C5DD"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color w:val="000000" w:themeColor="text1"/>
              </w:rPr>
              <w:t>ATTAGTAGAATTTTTTTTTTTTTTTCCCTATTTTTCACTCTATTTCTGATCTT</w:t>
            </w:r>
          </w:p>
        </w:tc>
      </w:tr>
      <w:tr w:rsidR="00C70B42" w:rsidRPr="00C70B42" w14:paraId="50C4E707" w14:textId="77777777">
        <w:trPr>
          <w:trHeight w:val="280"/>
        </w:trPr>
        <w:tc>
          <w:tcPr>
            <w:tcW w:w="946" w:type="pct"/>
            <w:shd w:val="clear" w:color="auto" w:fill="auto"/>
            <w:noWrap/>
            <w:vAlign w:val="center"/>
          </w:tcPr>
          <w:p w14:paraId="5B34B0FB"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Donor-MDH3-F</w:t>
            </w:r>
          </w:p>
        </w:tc>
        <w:tc>
          <w:tcPr>
            <w:tcW w:w="4054" w:type="pct"/>
            <w:shd w:val="clear" w:color="auto" w:fill="auto"/>
            <w:noWrap/>
            <w:vAlign w:val="center"/>
          </w:tcPr>
          <w:p w14:paraId="0F76847A"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GAATATAGTGCTGCAGACTATTACAAAAGTTCAATACAATATCATAAAA</w:t>
            </w:r>
          </w:p>
        </w:tc>
      </w:tr>
      <w:tr w:rsidR="00C70B42" w:rsidRPr="00C70B42" w14:paraId="78A0A2DC" w14:textId="77777777">
        <w:trPr>
          <w:trHeight w:val="280"/>
        </w:trPr>
        <w:tc>
          <w:tcPr>
            <w:tcW w:w="946" w:type="pct"/>
            <w:shd w:val="clear" w:color="auto" w:fill="auto"/>
            <w:noWrap/>
            <w:vAlign w:val="center"/>
          </w:tcPr>
          <w:p w14:paraId="2CDFE5EA"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Donor-MDH2-R</w:t>
            </w:r>
          </w:p>
        </w:tc>
        <w:tc>
          <w:tcPr>
            <w:tcW w:w="4054" w:type="pct"/>
            <w:shd w:val="clear" w:color="auto" w:fill="auto"/>
            <w:noWrap/>
            <w:vAlign w:val="center"/>
          </w:tcPr>
          <w:p w14:paraId="24840AD7"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GACTGGCTTAACGGGAATATTATCAATTTGCTGCATTCTTATGCTTCGGT</w:t>
            </w:r>
          </w:p>
        </w:tc>
      </w:tr>
      <w:tr w:rsidR="00C70B42" w:rsidRPr="00C70B42" w14:paraId="766A20D6" w14:textId="77777777">
        <w:trPr>
          <w:trHeight w:val="280"/>
        </w:trPr>
        <w:tc>
          <w:tcPr>
            <w:tcW w:w="946" w:type="pct"/>
            <w:shd w:val="clear" w:color="auto" w:fill="auto"/>
            <w:noWrap/>
            <w:vAlign w:val="center"/>
          </w:tcPr>
          <w:p w14:paraId="4594BA12"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Donor-MDH2-F</w:t>
            </w:r>
          </w:p>
        </w:tc>
        <w:tc>
          <w:tcPr>
            <w:tcW w:w="4054" w:type="pct"/>
            <w:shd w:val="clear" w:color="auto" w:fill="auto"/>
            <w:noWrap/>
            <w:vAlign w:val="center"/>
          </w:tcPr>
          <w:p w14:paraId="75B330F5"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AATCAAGGGAAAACACTTGTCAGTGCAAAAGAAAATAAAAAGAGACAA</w:t>
            </w:r>
          </w:p>
        </w:tc>
      </w:tr>
      <w:tr w:rsidR="00C70B42" w:rsidRPr="00C70B42" w14:paraId="25C97A0E" w14:textId="77777777">
        <w:trPr>
          <w:trHeight w:val="280"/>
        </w:trPr>
        <w:tc>
          <w:tcPr>
            <w:tcW w:w="946" w:type="pct"/>
            <w:shd w:val="clear" w:color="auto" w:fill="auto"/>
            <w:noWrap/>
            <w:vAlign w:val="center"/>
          </w:tcPr>
          <w:p w14:paraId="607A9911"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Donor-MDH3-R</w:t>
            </w:r>
          </w:p>
        </w:tc>
        <w:tc>
          <w:tcPr>
            <w:tcW w:w="4054" w:type="pct"/>
            <w:shd w:val="clear" w:color="auto" w:fill="auto"/>
            <w:noWrap/>
            <w:vAlign w:val="center"/>
          </w:tcPr>
          <w:p w14:paraId="5A4F0D99"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CGATATGAGTCAAGATACAAAGGAGTATAGAGTTAAGAAAAATATAAA</w:t>
            </w:r>
          </w:p>
        </w:tc>
      </w:tr>
      <w:tr w:rsidR="00C70B42" w:rsidRPr="00C70B42" w14:paraId="501E7C79" w14:textId="77777777">
        <w:trPr>
          <w:trHeight w:val="280"/>
        </w:trPr>
        <w:tc>
          <w:tcPr>
            <w:tcW w:w="946" w:type="pct"/>
            <w:shd w:val="clear" w:color="auto" w:fill="auto"/>
            <w:noWrap/>
            <w:vAlign w:val="center"/>
          </w:tcPr>
          <w:p w14:paraId="3D5C2BE6"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Donor-OYE2-F</w:t>
            </w:r>
          </w:p>
        </w:tc>
        <w:tc>
          <w:tcPr>
            <w:tcW w:w="4054" w:type="pct"/>
            <w:shd w:val="clear" w:color="auto" w:fill="auto"/>
            <w:noWrap/>
            <w:vAlign w:val="center"/>
          </w:tcPr>
          <w:p w14:paraId="140CF4F8"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TCCAGATATAGAATAAATCATCATATTAAGCTAAATATAGACGATAATA</w:t>
            </w:r>
          </w:p>
        </w:tc>
      </w:tr>
      <w:tr w:rsidR="00C70B42" w:rsidRPr="00C70B42" w14:paraId="7F1085A9" w14:textId="77777777">
        <w:trPr>
          <w:trHeight w:val="280"/>
        </w:trPr>
        <w:tc>
          <w:tcPr>
            <w:tcW w:w="946" w:type="pct"/>
            <w:shd w:val="clear" w:color="auto" w:fill="auto"/>
            <w:noWrap/>
            <w:vAlign w:val="center"/>
          </w:tcPr>
          <w:p w14:paraId="3C9A1881"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Donor-OYE2-R</w:t>
            </w:r>
          </w:p>
        </w:tc>
        <w:tc>
          <w:tcPr>
            <w:tcW w:w="4054" w:type="pct"/>
            <w:shd w:val="clear" w:color="auto" w:fill="auto"/>
            <w:noWrap/>
            <w:vAlign w:val="center"/>
          </w:tcPr>
          <w:p w14:paraId="7EAAF1F0"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TTCATTAATTATATAAATTAGAAGAAAAAGAAATGGTGCTACAAAGTAC</w:t>
            </w:r>
          </w:p>
        </w:tc>
      </w:tr>
      <w:tr w:rsidR="00C70B42" w:rsidRPr="00C70B42" w14:paraId="3F6E24DF" w14:textId="77777777">
        <w:trPr>
          <w:trHeight w:val="280"/>
        </w:trPr>
        <w:tc>
          <w:tcPr>
            <w:tcW w:w="946" w:type="pct"/>
            <w:shd w:val="clear" w:color="auto" w:fill="auto"/>
            <w:noWrap/>
            <w:vAlign w:val="center"/>
          </w:tcPr>
          <w:p w14:paraId="37E49FCD"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Donor-OYE3-F</w:t>
            </w:r>
          </w:p>
        </w:tc>
        <w:tc>
          <w:tcPr>
            <w:tcW w:w="4054" w:type="pct"/>
            <w:shd w:val="clear" w:color="auto" w:fill="auto"/>
            <w:noWrap/>
            <w:vAlign w:val="center"/>
          </w:tcPr>
          <w:p w14:paraId="58D35B9B"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AGTACGTACTTGATATATACAACAACTGTAGTTCAGTATAGCGAAGTTT</w:t>
            </w:r>
          </w:p>
        </w:tc>
      </w:tr>
      <w:tr w:rsidR="00C70B42" w:rsidRPr="00C70B42" w14:paraId="2AF6D002" w14:textId="77777777">
        <w:trPr>
          <w:trHeight w:val="280"/>
        </w:trPr>
        <w:tc>
          <w:tcPr>
            <w:tcW w:w="946" w:type="pct"/>
            <w:shd w:val="clear" w:color="auto" w:fill="auto"/>
            <w:noWrap/>
            <w:vAlign w:val="center"/>
          </w:tcPr>
          <w:p w14:paraId="7F895780"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Donor-OYE3-R</w:t>
            </w:r>
          </w:p>
        </w:tc>
        <w:tc>
          <w:tcPr>
            <w:tcW w:w="4054" w:type="pct"/>
            <w:shd w:val="clear" w:color="auto" w:fill="auto"/>
            <w:noWrap/>
            <w:vAlign w:val="center"/>
          </w:tcPr>
          <w:p w14:paraId="52EEB732"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TAATTAAAAATATGGCAGGAATATGAAAAATACATAACATCAATGTCTT</w:t>
            </w:r>
          </w:p>
        </w:tc>
      </w:tr>
      <w:tr w:rsidR="00C70B42" w:rsidRPr="00C70B42" w14:paraId="73BE9A82" w14:textId="77777777">
        <w:trPr>
          <w:trHeight w:val="280"/>
        </w:trPr>
        <w:tc>
          <w:tcPr>
            <w:tcW w:w="946" w:type="pct"/>
            <w:shd w:val="clear" w:color="auto" w:fill="auto"/>
            <w:noWrap/>
            <w:vAlign w:val="center"/>
          </w:tcPr>
          <w:p w14:paraId="5996A435"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Donor-IDP1-F</w:t>
            </w:r>
          </w:p>
        </w:tc>
        <w:tc>
          <w:tcPr>
            <w:tcW w:w="4054" w:type="pct"/>
            <w:shd w:val="clear" w:color="auto" w:fill="auto"/>
            <w:noWrap/>
            <w:vAlign w:val="center"/>
          </w:tcPr>
          <w:p w14:paraId="03266A09"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TTATGAAATCTTCCTTCAAGCAATTGTGAGACAACAGACGCACAAGGAA</w:t>
            </w:r>
          </w:p>
        </w:tc>
      </w:tr>
      <w:tr w:rsidR="00C70B42" w:rsidRPr="00C70B42" w14:paraId="1D17E58A" w14:textId="77777777">
        <w:trPr>
          <w:trHeight w:val="280"/>
        </w:trPr>
        <w:tc>
          <w:tcPr>
            <w:tcW w:w="946" w:type="pct"/>
            <w:shd w:val="clear" w:color="auto" w:fill="auto"/>
            <w:noWrap/>
            <w:vAlign w:val="center"/>
          </w:tcPr>
          <w:p w14:paraId="723A52C1"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Donor-IDP1-R</w:t>
            </w:r>
          </w:p>
        </w:tc>
        <w:tc>
          <w:tcPr>
            <w:tcW w:w="4054" w:type="pct"/>
            <w:shd w:val="clear" w:color="auto" w:fill="auto"/>
            <w:noWrap/>
            <w:vAlign w:val="center"/>
          </w:tcPr>
          <w:p w14:paraId="4285ABAD"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TAAGTATAACACTTTAAAAAATGAAAAAAAAAAGTGGTAGATTGGGCT</w:t>
            </w:r>
          </w:p>
        </w:tc>
      </w:tr>
      <w:tr w:rsidR="00C70B42" w:rsidRPr="00C70B42" w14:paraId="1C8D97A2" w14:textId="77777777">
        <w:trPr>
          <w:trHeight w:val="280"/>
        </w:trPr>
        <w:tc>
          <w:tcPr>
            <w:tcW w:w="946" w:type="pct"/>
            <w:shd w:val="clear" w:color="auto" w:fill="auto"/>
            <w:noWrap/>
            <w:vAlign w:val="center"/>
          </w:tcPr>
          <w:p w14:paraId="38CDA2DE"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Donor-IDP2-F</w:t>
            </w:r>
          </w:p>
        </w:tc>
        <w:tc>
          <w:tcPr>
            <w:tcW w:w="4054" w:type="pct"/>
            <w:shd w:val="clear" w:color="auto" w:fill="auto"/>
            <w:noWrap/>
            <w:vAlign w:val="center"/>
          </w:tcPr>
          <w:p w14:paraId="43EE0048"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GCTGCTCAGGCACGAGAATAGGAGGTAAGAAGGTAACGTACGTATATA</w:t>
            </w:r>
          </w:p>
        </w:tc>
      </w:tr>
      <w:tr w:rsidR="00C70B42" w:rsidRPr="00C70B42" w14:paraId="0C0DF621" w14:textId="77777777">
        <w:trPr>
          <w:trHeight w:val="280"/>
        </w:trPr>
        <w:tc>
          <w:tcPr>
            <w:tcW w:w="946" w:type="pct"/>
            <w:shd w:val="clear" w:color="auto" w:fill="auto"/>
            <w:noWrap/>
            <w:vAlign w:val="center"/>
          </w:tcPr>
          <w:p w14:paraId="7EFEF4A5"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Donor-IDP2-R</w:t>
            </w:r>
          </w:p>
        </w:tc>
        <w:tc>
          <w:tcPr>
            <w:tcW w:w="4054" w:type="pct"/>
            <w:shd w:val="clear" w:color="auto" w:fill="auto"/>
            <w:noWrap/>
            <w:vAlign w:val="center"/>
          </w:tcPr>
          <w:p w14:paraId="15FC5322"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AAGCTTTTCGATAAAAAGGGAATATATAATATAAATAAATCAATCTGTC</w:t>
            </w:r>
          </w:p>
        </w:tc>
      </w:tr>
      <w:tr w:rsidR="00C70B42" w:rsidRPr="00C70B42" w14:paraId="1E0262AA" w14:textId="77777777">
        <w:trPr>
          <w:trHeight w:val="280"/>
        </w:trPr>
        <w:tc>
          <w:tcPr>
            <w:tcW w:w="946" w:type="pct"/>
            <w:shd w:val="clear" w:color="auto" w:fill="auto"/>
            <w:noWrap/>
            <w:vAlign w:val="center"/>
          </w:tcPr>
          <w:p w14:paraId="0EA7FB00"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Donor-IDP3-F</w:t>
            </w:r>
          </w:p>
        </w:tc>
        <w:tc>
          <w:tcPr>
            <w:tcW w:w="4054" w:type="pct"/>
            <w:shd w:val="clear" w:color="auto" w:fill="auto"/>
            <w:noWrap/>
            <w:vAlign w:val="center"/>
          </w:tcPr>
          <w:p w14:paraId="5D54EC84"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CTCCTGCACATACCTGCAGTAAACACAAGCAACACTTTAGAGATAGTTG</w:t>
            </w:r>
          </w:p>
        </w:tc>
      </w:tr>
      <w:tr w:rsidR="003E5F85" w:rsidRPr="00C70B42" w14:paraId="6E3105BE" w14:textId="77777777">
        <w:trPr>
          <w:trHeight w:val="280"/>
        </w:trPr>
        <w:tc>
          <w:tcPr>
            <w:tcW w:w="946" w:type="pct"/>
            <w:shd w:val="clear" w:color="auto" w:fill="auto"/>
            <w:noWrap/>
            <w:vAlign w:val="center"/>
          </w:tcPr>
          <w:p w14:paraId="5C8FDE03"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Donor-IDP3-R</w:t>
            </w:r>
          </w:p>
        </w:tc>
        <w:tc>
          <w:tcPr>
            <w:tcW w:w="4054" w:type="pct"/>
            <w:shd w:val="clear" w:color="auto" w:fill="auto"/>
            <w:noWrap/>
            <w:vAlign w:val="center"/>
          </w:tcPr>
          <w:p w14:paraId="1644F328" w14:textId="77777777" w:rsidR="003E5F85" w:rsidRPr="00C70B42" w:rsidRDefault="005169D7">
            <w:pPr>
              <w:widowControl/>
              <w:adjustRightInd w:val="0"/>
              <w:spacing w:line="360" w:lineRule="auto"/>
              <w:ind w:firstLineChars="0" w:firstLine="0"/>
              <w:jc w:val="left"/>
              <w:textAlignment w:val="baseline"/>
              <w:rPr>
                <w:rFonts w:eastAsia="SimHei"/>
                <w:color w:val="000000" w:themeColor="text1"/>
                <w:kern w:val="0"/>
                <w:szCs w:val="21"/>
              </w:rPr>
            </w:pPr>
            <w:r w:rsidRPr="00C70B42">
              <w:rPr>
                <w:rFonts w:eastAsia="SimHei"/>
                <w:color w:val="000000" w:themeColor="text1"/>
                <w:kern w:val="0"/>
                <w:szCs w:val="21"/>
              </w:rPr>
              <w:t>CAAGTCTGAACACTATAACCCTAGGCCAGACTTGTCTTTTCAAATGAAT</w:t>
            </w:r>
          </w:p>
        </w:tc>
      </w:tr>
    </w:tbl>
    <w:p w14:paraId="69B63D69" w14:textId="77777777" w:rsidR="003E5F85" w:rsidRPr="00C70B42" w:rsidRDefault="003E5F85">
      <w:pPr>
        <w:adjustRightInd w:val="0"/>
        <w:spacing w:line="400" w:lineRule="exact"/>
        <w:ind w:firstLineChars="0" w:firstLine="0"/>
        <w:jc w:val="center"/>
        <w:textAlignment w:val="baseline"/>
        <w:rPr>
          <w:color w:val="000000" w:themeColor="text1"/>
          <w:kern w:val="0"/>
          <w:sz w:val="24"/>
        </w:rPr>
      </w:pPr>
    </w:p>
    <w:p w14:paraId="0F5EDADC" w14:textId="77777777" w:rsidR="003E5F85" w:rsidRPr="00C70B42" w:rsidRDefault="005169D7">
      <w:pPr>
        <w:widowControl/>
        <w:spacing w:line="240" w:lineRule="auto"/>
        <w:ind w:firstLineChars="0" w:firstLine="0"/>
        <w:jc w:val="left"/>
        <w:rPr>
          <w:color w:val="000000" w:themeColor="text1"/>
          <w:kern w:val="0"/>
          <w:sz w:val="24"/>
        </w:rPr>
      </w:pPr>
      <w:r w:rsidRPr="00C70B42">
        <w:rPr>
          <w:color w:val="000000" w:themeColor="text1"/>
          <w:kern w:val="0"/>
          <w:sz w:val="24"/>
        </w:rPr>
        <w:br w:type="page"/>
      </w:r>
    </w:p>
    <w:p w14:paraId="44FEEB1C" w14:textId="77777777" w:rsidR="003E5F85" w:rsidRPr="00C70B42" w:rsidRDefault="005169D7">
      <w:pPr>
        <w:pStyle w:val="NoSpacing"/>
        <w:ind w:firstLineChars="0" w:firstLine="0"/>
        <w:jc w:val="center"/>
        <w:rPr>
          <w:color w:val="000000" w:themeColor="text1"/>
          <w:sz w:val="24"/>
          <w:szCs w:val="32"/>
        </w:rPr>
      </w:pPr>
      <w:r w:rsidRPr="00C70B42">
        <w:rPr>
          <w:color w:val="000000" w:themeColor="text1"/>
          <w:sz w:val="24"/>
          <w:szCs w:val="32"/>
        </w:rPr>
        <w:t>Table S3 Name of strains used in this study</w:t>
      </w:r>
    </w:p>
    <w:tbl>
      <w:tblPr>
        <w:tblStyle w:val="TableGrid"/>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C70B42" w:rsidRPr="00C70B42" w14:paraId="6ABE93B3" w14:textId="77777777">
        <w:tc>
          <w:tcPr>
            <w:tcW w:w="4148" w:type="dxa"/>
            <w:tcBorders>
              <w:bottom w:val="single" w:sz="4" w:space="0" w:color="auto"/>
            </w:tcBorders>
          </w:tcPr>
          <w:p w14:paraId="028E6C10" w14:textId="77777777" w:rsidR="003E5F85" w:rsidRPr="00C70B42" w:rsidRDefault="005169D7">
            <w:pPr>
              <w:pStyle w:val="NoSpacing"/>
              <w:ind w:firstLineChars="0" w:firstLine="0"/>
              <w:rPr>
                <w:color w:val="000000" w:themeColor="text1"/>
              </w:rPr>
            </w:pPr>
            <w:r w:rsidRPr="00C70B42">
              <w:rPr>
                <w:color w:val="000000" w:themeColor="text1"/>
              </w:rPr>
              <w:t xml:space="preserve">Strain name </w:t>
            </w:r>
          </w:p>
        </w:tc>
        <w:tc>
          <w:tcPr>
            <w:tcW w:w="4148" w:type="dxa"/>
            <w:tcBorders>
              <w:bottom w:val="single" w:sz="4" w:space="0" w:color="auto"/>
            </w:tcBorders>
          </w:tcPr>
          <w:p w14:paraId="2CD461F4" w14:textId="77777777" w:rsidR="003E5F85" w:rsidRPr="00C70B42" w:rsidRDefault="005169D7">
            <w:pPr>
              <w:pStyle w:val="NoSpacing"/>
              <w:ind w:firstLineChars="0" w:firstLine="0"/>
              <w:rPr>
                <w:color w:val="000000" w:themeColor="text1"/>
              </w:rPr>
            </w:pPr>
            <w:r w:rsidRPr="00C70B42">
              <w:rPr>
                <w:color w:val="000000" w:themeColor="text1"/>
              </w:rPr>
              <w:t>Knockout gene</w:t>
            </w:r>
          </w:p>
        </w:tc>
      </w:tr>
      <w:tr w:rsidR="00C70B42" w:rsidRPr="00C70B42" w14:paraId="04DDDFE9" w14:textId="77777777">
        <w:tc>
          <w:tcPr>
            <w:tcW w:w="4148" w:type="dxa"/>
            <w:tcBorders>
              <w:top w:val="single" w:sz="4" w:space="0" w:color="auto"/>
              <w:bottom w:val="nil"/>
            </w:tcBorders>
          </w:tcPr>
          <w:p w14:paraId="2C352481" w14:textId="77777777" w:rsidR="003E5F85" w:rsidRPr="00C70B42" w:rsidRDefault="005169D7">
            <w:pPr>
              <w:pStyle w:val="NoSpacing"/>
              <w:ind w:firstLineChars="0" w:firstLine="0"/>
              <w:rPr>
                <w:i/>
                <w:iCs/>
                <w:color w:val="000000" w:themeColor="text1"/>
              </w:rPr>
            </w:pPr>
            <w:r w:rsidRPr="00C70B42">
              <w:rPr>
                <w:i/>
                <w:iCs/>
                <w:color w:val="000000" w:themeColor="text1"/>
              </w:rPr>
              <w:t>Δdld12</w:t>
            </w:r>
          </w:p>
        </w:tc>
        <w:tc>
          <w:tcPr>
            <w:tcW w:w="4148" w:type="dxa"/>
            <w:tcBorders>
              <w:top w:val="single" w:sz="4" w:space="0" w:color="auto"/>
              <w:bottom w:val="nil"/>
            </w:tcBorders>
          </w:tcPr>
          <w:p w14:paraId="0DC6209D" w14:textId="77777777" w:rsidR="003E5F85" w:rsidRPr="00C70B42" w:rsidRDefault="005169D7">
            <w:pPr>
              <w:pStyle w:val="NoSpacing"/>
              <w:ind w:firstLineChars="0" w:firstLine="0"/>
              <w:rPr>
                <w:i/>
                <w:iCs/>
                <w:color w:val="000000" w:themeColor="text1"/>
              </w:rPr>
            </w:pPr>
            <w:r w:rsidRPr="00C70B42">
              <w:rPr>
                <w:i/>
                <w:iCs/>
                <w:color w:val="000000" w:themeColor="text1"/>
              </w:rPr>
              <w:t>Δdld1Δdld2</w:t>
            </w:r>
          </w:p>
        </w:tc>
      </w:tr>
      <w:tr w:rsidR="00C70B42" w:rsidRPr="00C70B42" w14:paraId="6CA866C1" w14:textId="77777777">
        <w:tc>
          <w:tcPr>
            <w:tcW w:w="4148" w:type="dxa"/>
            <w:tcBorders>
              <w:top w:val="nil"/>
              <w:bottom w:val="nil"/>
            </w:tcBorders>
          </w:tcPr>
          <w:p w14:paraId="4EE39BF3" w14:textId="77777777" w:rsidR="003E5F85" w:rsidRPr="00C70B42" w:rsidRDefault="005169D7">
            <w:pPr>
              <w:pStyle w:val="NoSpacing"/>
              <w:ind w:firstLineChars="0" w:firstLine="0"/>
              <w:rPr>
                <w:i/>
                <w:iCs/>
                <w:color w:val="000000" w:themeColor="text1"/>
              </w:rPr>
            </w:pPr>
            <w:r w:rsidRPr="00C70B42">
              <w:rPr>
                <w:i/>
                <w:iCs/>
                <w:color w:val="000000" w:themeColor="text1"/>
              </w:rPr>
              <w:t>Δdld13</w:t>
            </w:r>
          </w:p>
        </w:tc>
        <w:tc>
          <w:tcPr>
            <w:tcW w:w="4148" w:type="dxa"/>
            <w:tcBorders>
              <w:top w:val="nil"/>
              <w:bottom w:val="nil"/>
            </w:tcBorders>
          </w:tcPr>
          <w:p w14:paraId="0CE29CDC" w14:textId="77777777" w:rsidR="003E5F85" w:rsidRPr="00C70B42" w:rsidRDefault="005169D7">
            <w:pPr>
              <w:pStyle w:val="NoSpacing"/>
              <w:ind w:firstLineChars="0" w:firstLine="0"/>
              <w:rPr>
                <w:i/>
                <w:iCs/>
                <w:color w:val="000000" w:themeColor="text1"/>
              </w:rPr>
            </w:pPr>
            <w:r w:rsidRPr="00C70B42">
              <w:rPr>
                <w:i/>
                <w:iCs/>
                <w:color w:val="000000" w:themeColor="text1"/>
              </w:rPr>
              <w:t>Δdld1Δdld3</w:t>
            </w:r>
          </w:p>
        </w:tc>
      </w:tr>
      <w:tr w:rsidR="00C70B42" w:rsidRPr="00C70B42" w14:paraId="6EEFBA07" w14:textId="77777777">
        <w:tc>
          <w:tcPr>
            <w:tcW w:w="4148" w:type="dxa"/>
            <w:tcBorders>
              <w:top w:val="nil"/>
              <w:bottom w:val="nil"/>
            </w:tcBorders>
          </w:tcPr>
          <w:p w14:paraId="137AFB38" w14:textId="77777777" w:rsidR="003E5F85" w:rsidRPr="00C70B42" w:rsidRDefault="005169D7">
            <w:pPr>
              <w:pStyle w:val="NoSpacing"/>
              <w:ind w:firstLineChars="0" w:firstLine="0"/>
              <w:rPr>
                <w:i/>
                <w:iCs/>
                <w:color w:val="000000" w:themeColor="text1"/>
              </w:rPr>
            </w:pPr>
            <w:r w:rsidRPr="00C70B42">
              <w:rPr>
                <w:i/>
                <w:iCs/>
                <w:color w:val="000000" w:themeColor="text1"/>
              </w:rPr>
              <w:t>Δdld23</w:t>
            </w:r>
          </w:p>
        </w:tc>
        <w:tc>
          <w:tcPr>
            <w:tcW w:w="4148" w:type="dxa"/>
            <w:tcBorders>
              <w:top w:val="nil"/>
              <w:bottom w:val="nil"/>
            </w:tcBorders>
          </w:tcPr>
          <w:p w14:paraId="7004459E" w14:textId="77777777" w:rsidR="003E5F85" w:rsidRPr="00C70B42" w:rsidRDefault="005169D7">
            <w:pPr>
              <w:pStyle w:val="NoSpacing"/>
              <w:ind w:firstLineChars="0" w:firstLine="0"/>
              <w:rPr>
                <w:i/>
                <w:iCs/>
                <w:color w:val="000000" w:themeColor="text1"/>
              </w:rPr>
            </w:pPr>
            <w:r w:rsidRPr="00C70B42">
              <w:rPr>
                <w:i/>
                <w:iCs/>
                <w:color w:val="000000" w:themeColor="text1"/>
              </w:rPr>
              <w:t>Δdld2Δdld3</w:t>
            </w:r>
          </w:p>
        </w:tc>
      </w:tr>
      <w:tr w:rsidR="00C70B42" w:rsidRPr="00C70B42" w14:paraId="3212DBF8" w14:textId="77777777">
        <w:tc>
          <w:tcPr>
            <w:tcW w:w="4148" w:type="dxa"/>
            <w:tcBorders>
              <w:top w:val="nil"/>
              <w:bottom w:val="nil"/>
            </w:tcBorders>
          </w:tcPr>
          <w:p w14:paraId="7DC093A7" w14:textId="77777777" w:rsidR="003E5F85" w:rsidRPr="00C70B42" w:rsidRDefault="005169D7">
            <w:pPr>
              <w:pStyle w:val="NoSpacing"/>
              <w:ind w:firstLineChars="0" w:firstLine="0"/>
              <w:rPr>
                <w:i/>
                <w:iCs/>
                <w:color w:val="000000" w:themeColor="text1"/>
              </w:rPr>
            </w:pPr>
            <w:r w:rsidRPr="00C70B42">
              <w:rPr>
                <w:i/>
                <w:iCs/>
                <w:color w:val="000000" w:themeColor="text1"/>
              </w:rPr>
              <w:t>Δdld123</w:t>
            </w:r>
          </w:p>
        </w:tc>
        <w:tc>
          <w:tcPr>
            <w:tcW w:w="4148" w:type="dxa"/>
            <w:tcBorders>
              <w:top w:val="nil"/>
              <w:bottom w:val="nil"/>
            </w:tcBorders>
          </w:tcPr>
          <w:p w14:paraId="5FED6A46" w14:textId="77777777" w:rsidR="003E5F85" w:rsidRPr="00C70B42" w:rsidRDefault="005169D7">
            <w:pPr>
              <w:pStyle w:val="NoSpacing"/>
              <w:ind w:firstLineChars="0" w:firstLine="0"/>
              <w:rPr>
                <w:i/>
                <w:iCs/>
                <w:color w:val="000000" w:themeColor="text1"/>
              </w:rPr>
            </w:pPr>
            <w:r w:rsidRPr="00C70B42">
              <w:rPr>
                <w:i/>
                <w:iCs/>
                <w:color w:val="000000" w:themeColor="text1"/>
              </w:rPr>
              <w:t>Δdld1Δdld2Δdld3</w:t>
            </w:r>
          </w:p>
        </w:tc>
      </w:tr>
      <w:tr w:rsidR="00C70B42" w:rsidRPr="00C70B42" w14:paraId="50E3A93F" w14:textId="77777777">
        <w:tc>
          <w:tcPr>
            <w:tcW w:w="4148" w:type="dxa"/>
            <w:tcBorders>
              <w:top w:val="nil"/>
            </w:tcBorders>
          </w:tcPr>
          <w:p w14:paraId="188D7916" w14:textId="77777777" w:rsidR="003E5F85" w:rsidRPr="00C70B42" w:rsidRDefault="005169D7">
            <w:pPr>
              <w:pStyle w:val="NoSpacing"/>
              <w:ind w:firstLineChars="0" w:firstLine="0"/>
              <w:rPr>
                <w:i/>
                <w:iCs/>
                <w:color w:val="000000" w:themeColor="text1"/>
              </w:rPr>
            </w:pPr>
            <w:r w:rsidRPr="00C70B42">
              <w:rPr>
                <w:i/>
                <w:iCs/>
                <w:color w:val="000000" w:themeColor="text1"/>
              </w:rPr>
              <w:t>ΔdΔo2</w:t>
            </w:r>
          </w:p>
        </w:tc>
        <w:tc>
          <w:tcPr>
            <w:tcW w:w="4148" w:type="dxa"/>
            <w:tcBorders>
              <w:top w:val="nil"/>
            </w:tcBorders>
          </w:tcPr>
          <w:p w14:paraId="066AF91E" w14:textId="77777777" w:rsidR="003E5F85" w:rsidRPr="00C70B42" w:rsidRDefault="005169D7">
            <w:pPr>
              <w:pStyle w:val="NoSpacing"/>
              <w:ind w:firstLineChars="0" w:firstLine="0"/>
              <w:rPr>
                <w:i/>
                <w:iCs/>
                <w:color w:val="000000" w:themeColor="text1"/>
              </w:rPr>
            </w:pPr>
            <w:r w:rsidRPr="00C70B42">
              <w:rPr>
                <w:i/>
                <w:iCs/>
                <w:color w:val="000000" w:themeColor="text1"/>
              </w:rPr>
              <w:t>Δdld1Δdld2Δdld3Δoye2</w:t>
            </w:r>
          </w:p>
        </w:tc>
      </w:tr>
      <w:tr w:rsidR="00C70B42" w:rsidRPr="00C70B42" w14:paraId="0BF6558C" w14:textId="77777777">
        <w:tc>
          <w:tcPr>
            <w:tcW w:w="4148" w:type="dxa"/>
          </w:tcPr>
          <w:p w14:paraId="48E0BC50" w14:textId="77777777" w:rsidR="003E5F85" w:rsidRPr="00C70B42" w:rsidRDefault="005169D7">
            <w:pPr>
              <w:pStyle w:val="NoSpacing"/>
              <w:ind w:firstLineChars="0" w:firstLine="0"/>
              <w:rPr>
                <w:i/>
                <w:iCs/>
                <w:color w:val="000000" w:themeColor="text1"/>
              </w:rPr>
            </w:pPr>
            <w:r w:rsidRPr="00C70B42">
              <w:rPr>
                <w:i/>
                <w:iCs/>
                <w:color w:val="000000" w:themeColor="text1"/>
              </w:rPr>
              <w:t>ΔdΔo3</w:t>
            </w:r>
          </w:p>
        </w:tc>
        <w:tc>
          <w:tcPr>
            <w:tcW w:w="4148" w:type="dxa"/>
          </w:tcPr>
          <w:p w14:paraId="70A52E83" w14:textId="77777777" w:rsidR="003E5F85" w:rsidRPr="00C70B42" w:rsidRDefault="005169D7">
            <w:pPr>
              <w:pStyle w:val="NoSpacing"/>
              <w:ind w:firstLineChars="0" w:firstLine="0"/>
              <w:rPr>
                <w:i/>
                <w:iCs/>
                <w:color w:val="000000" w:themeColor="text1"/>
              </w:rPr>
            </w:pPr>
            <w:r w:rsidRPr="00C70B42">
              <w:rPr>
                <w:i/>
                <w:iCs/>
                <w:color w:val="000000" w:themeColor="text1"/>
              </w:rPr>
              <w:t>Δdld1Δdld2Δdld3Δoye3</w:t>
            </w:r>
          </w:p>
        </w:tc>
      </w:tr>
      <w:tr w:rsidR="00C70B42" w:rsidRPr="00C70B42" w14:paraId="72398E5F" w14:textId="77777777">
        <w:tc>
          <w:tcPr>
            <w:tcW w:w="4148" w:type="dxa"/>
          </w:tcPr>
          <w:p w14:paraId="043C9C60" w14:textId="77777777" w:rsidR="003E5F85" w:rsidRPr="00C70B42" w:rsidRDefault="005169D7">
            <w:pPr>
              <w:pStyle w:val="NoSpacing"/>
              <w:ind w:firstLineChars="0" w:firstLine="0"/>
              <w:rPr>
                <w:i/>
                <w:iCs/>
                <w:color w:val="000000" w:themeColor="text1"/>
              </w:rPr>
            </w:pPr>
            <w:r w:rsidRPr="00C70B42">
              <w:rPr>
                <w:i/>
                <w:iCs/>
                <w:color w:val="000000" w:themeColor="text1"/>
              </w:rPr>
              <w:t>ΔdΔi1</w:t>
            </w:r>
          </w:p>
        </w:tc>
        <w:tc>
          <w:tcPr>
            <w:tcW w:w="4148" w:type="dxa"/>
          </w:tcPr>
          <w:p w14:paraId="2447D16A" w14:textId="77777777" w:rsidR="003E5F85" w:rsidRPr="00C70B42" w:rsidRDefault="005169D7">
            <w:pPr>
              <w:pStyle w:val="NoSpacing"/>
              <w:ind w:firstLineChars="0" w:firstLine="0"/>
              <w:rPr>
                <w:i/>
                <w:iCs/>
                <w:color w:val="000000" w:themeColor="text1"/>
              </w:rPr>
            </w:pPr>
            <w:r w:rsidRPr="00C70B42">
              <w:rPr>
                <w:i/>
                <w:iCs/>
                <w:color w:val="000000" w:themeColor="text1"/>
              </w:rPr>
              <w:t>Δdld1Δdld2Δdld3Δidp1</w:t>
            </w:r>
          </w:p>
        </w:tc>
      </w:tr>
      <w:tr w:rsidR="00C70B42" w:rsidRPr="00C70B42" w14:paraId="3AAB0916" w14:textId="77777777">
        <w:tc>
          <w:tcPr>
            <w:tcW w:w="4148" w:type="dxa"/>
          </w:tcPr>
          <w:p w14:paraId="2517BB90" w14:textId="77777777" w:rsidR="003E5F85" w:rsidRPr="00C70B42" w:rsidRDefault="005169D7">
            <w:pPr>
              <w:pStyle w:val="NoSpacing"/>
              <w:ind w:firstLineChars="0" w:firstLine="0"/>
              <w:rPr>
                <w:i/>
                <w:iCs/>
                <w:color w:val="000000" w:themeColor="text1"/>
              </w:rPr>
            </w:pPr>
            <w:r w:rsidRPr="00C70B42">
              <w:rPr>
                <w:i/>
                <w:iCs/>
                <w:color w:val="000000" w:themeColor="text1"/>
              </w:rPr>
              <w:t>ΔdΔi2</w:t>
            </w:r>
          </w:p>
        </w:tc>
        <w:tc>
          <w:tcPr>
            <w:tcW w:w="4148" w:type="dxa"/>
          </w:tcPr>
          <w:p w14:paraId="1A835044" w14:textId="77777777" w:rsidR="003E5F85" w:rsidRPr="00C70B42" w:rsidRDefault="005169D7">
            <w:pPr>
              <w:pStyle w:val="NoSpacing"/>
              <w:ind w:firstLineChars="0" w:firstLine="0"/>
              <w:rPr>
                <w:i/>
                <w:iCs/>
                <w:color w:val="000000" w:themeColor="text1"/>
              </w:rPr>
            </w:pPr>
            <w:r w:rsidRPr="00C70B42">
              <w:rPr>
                <w:i/>
                <w:iCs/>
                <w:color w:val="000000" w:themeColor="text1"/>
              </w:rPr>
              <w:t>Δdld1Δdld2Δdld3Δidp2</w:t>
            </w:r>
          </w:p>
        </w:tc>
      </w:tr>
      <w:tr w:rsidR="00C70B42" w:rsidRPr="00C70B42" w14:paraId="0C5D5913" w14:textId="77777777">
        <w:tc>
          <w:tcPr>
            <w:tcW w:w="4148" w:type="dxa"/>
          </w:tcPr>
          <w:p w14:paraId="4E88564D" w14:textId="77777777" w:rsidR="003E5F85" w:rsidRPr="00C70B42" w:rsidRDefault="005169D7">
            <w:pPr>
              <w:pStyle w:val="NoSpacing"/>
              <w:ind w:firstLineChars="0" w:firstLine="0"/>
              <w:rPr>
                <w:i/>
                <w:iCs/>
                <w:color w:val="000000" w:themeColor="text1"/>
              </w:rPr>
            </w:pPr>
            <w:r w:rsidRPr="00C70B42">
              <w:rPr>
                <w:i/>
                <w:iCs/>
                <w:color w:val="000000" w:themeColor="text1"/>
              </w:rPr>
              <w:t>ΔdΔi3</w:t>
            </w:r>
          </w:p>
        </w:tc>
        <w:tc>
          <w:tcPr>
            <w:tcW w:w="4148" w:type="dxa"/>
          </w:tcPr>
          <w:p w14:paraId="5F63A27C" w14:textId="77777777" w:rsidR="003E5F85" w:rsidRPr="00C70B42" w:rsidRDefault="005169D7">
            <w:pPr>
              <w:pStyle w:val="NoSpacing"/>
              <w:ind w:firstLineChars="0" w:firstLine="0"/>
              <w:rPr>
                <w:i/>
                <w:iCs/>
                <w:color w:val="000000" w:themeColor="text1"/>
              </w:rPr>
            </w:pPr>
            <w:r w:rsidRPr="00C70B42">
              <w:rPr>
                <w:i/>
                <w:iCs/>
                <w:color w:val="000000" w:themeColor="text1"/>
              </w:rPr>
              <w:t>Δdld1Δdld2Δdld3Δidp3</w:t>
            </w:r>
          </w:p>
        </w:tc>
      </w:tr>
      <w:tr w:rsidR="00C70B42" w:rsidRPr="00C70B42" w14:paraId="746DABE7" w14:textId="77777777">
        <w:tc>
          <w:tcPr>
            <w:tcW w:w="4148" w:type="dxa"/>
          </w:tcPr>
          <w:p w14:paraId="742EE233" w14:textId="77777777" w:rsidR="003E5F85" w:rsidRPr="00C70B42" w:rsidRDefault="005169D7">
            <w:pPr>
              <w:pStyle w:val="NoSpacing"/>
              <w:ind w:firstLineChars="0" w:firstLine="0"/>
              <w:rPr>
                <w:i/>
                <w:iCs/>
                <w:color w:val="000000" w:themeColor="text1"/>
              </w:rPr>
            </w:pPr>
            <w:r w:rsidRPr="00C70B42">
              <w:rPr>
                <w:i/>
                <w:iCs/>
                <w:color w:val="000000" w:themeColor="text1"/>
              </w:rPr>
              <w:t>ΔdΔm</w:t>
            </w:r>
          </w:p>
        </w:tc>
        <w:tc>
          <w:tcPr>
            <w:tcW w:w="4148" w:type="dxa"/>
          </w:tcPr>
          <w:p w14:paraId="45A8B67D" w14:textId="77777777" w:rsidR="003E5F85" w:rsidRPr="00C70B42" w:rsidRDefault="005169D7">
            <w:pPr>
              <w:pStyle w:val="NoSpacing"/>
              <w:ind w:firstLineChars="0" w:firstLine="0"/>
              <w:rPr>
                <w:i/>
                <w:iCs/>
                <w:color w:val="000000" w:themeColor="text1"/>
              </w:rPr>
            </w:pPr>
            <w:r w:rsidRPr="00C70B42">
              <w:rPr>
                <w:i/>
                <w:iCs/>
                <w:color w:val="000000" w:themeColor="text1"/>
              </w:rPr>
              <w:t>Δdld1Δdld2Δdld3Δmae</w:t>
            </w:r>
          </w:p>
        </w:tc>
      </w:tr>
      <w:tr w:rsidR="00C70B42" w:rsidRPr="00C70B42" w14:paraId="4AE507FB" w14:textId="77777777">
        <w:tc>
          <w:tcPr>
            <w:tcW w:w="4148" w:type="dxa"/>
          </w:tcPr>
          <w:p w14:paraId="2E68BC99" w14:textId="77777777" w:rsidR="003E5F85" w:rsidRPr="00C70B42" w:rsidRDefault="005169D7">
            <w:pPr>
              <w:pStyle w:val="NoSpacing"/>
              <w:ind w:firstLineChars="0" w:firstLine="0"/>
              <w:rPr>
                <w:i/>
                <w:iCs/>
                <w:color w:val="000000" w:themeColor="text1"/>
              </w:rPr>
            </w:pPr>
            <w:r w:rsidRPr="00C70B42">
              <w:rPr>
                <w:i/>
                <w:iCs/>
                <w:color w:val="000000" w:themeColor="text1"/>
              </w:rPr>
              <w:t>ΔdΔm1</w:t>
            </w:r>
          </w:p>
        </w:tc>
        <w:tc>
          <w:tcPr>
            <w:tcW w:w="4148" w:type="dxa"/>
          </w:tcPr>
          <w:p w14:paraId="031800D8" w14:textId="77777777" w:rsidR="003E5F85" w:rsidRPr="00C70B42" w:rsidRDefault="005169D7">
            <w:pPr>
              <w:pStyle w:val="NoSpacing"/>
              <w:ind w:firstLineChars="0" w:firstLine="0"/>
              <w:rPr>
                <w:i/>
                <w:iCs/>
                <w:color w:val="000000" w:themeColor="text1"/>
              </w:rPr>
            </w:pPr>
            <w:r w:rsidRPr="00C70B42">
              <w:rPr>
                <w:i/>
                <w:iCs/>
                <w:color w:val="000000" w:themeColor="text1"/>
              </w:rPr>
              <w:t>Δdld1Δdld2Δdld3Δmdh1</w:t>
            </w:r>
          </w:p>
        </w:tc>
      </w:tr>
      <w:tr w:rsidR="003E5F85" w:rsidRPr="00C70B42" w14:paraId="31EE72A8" w14:textId="77777777">
        <w:tc>
          <w:tcPr>
            <w:tcW w:w="4148" w:type="dxa"/>
          </w:tcPr>
          <w:p w14:paraId="4F6FF3CA" w14:textId="77777777" w:rsidR="003E5F85" w:rsidRPr="00C70B42" w:rsidRDefault="005169D7">
            <w:pPr>
              <w:pStyle w:val="NoSpacing"/>
              <w:ind w:firstLineChars="0" w:firstLine="0"/>
              <w:rPr>
                <w:i/>
                <w:iCs/>
                <w:color w:val="000000" w:themeColor="text1"/>
              </w:rPr>
            </w:pPr>
            <w:r w:rsidRPr="00C70B42">
              <w:rPr>
                <w:i/>
                <w:iCs/>
                <w:color w:val="000000" w:themeColor="text1"/>
              </w:rPr>
              <w:t>ΔdΔm3</w:t>
            </w:r>
          </w:p>
        </w:tc>
        <w:tc>
          <w:tcPr>
            <w:tcW w:w="4148" w:type="dxa"/>
          </w:tcPr>
          <w:p w14:paraId="14E8616E" w14:textId="77777777" w:rsidR="003E5F85" w:rsidRPr="00C70B42" w:rsidRDefault="005169D7">
            <w:pPr>
              <w:pStyle w:val="NoSpacing"/>
              <w:ind w:firstLineChars="0" w:firstLine="0"/>
              <w:rPr>
                <w:i/>
                <w:iCs/>
                <w:color w:val="000000" w:themeColor="text1"/>
              </w:rPr>
            </w:pPr>
            <w:r w:rsidRPr="00C70B42">
              <w:rPr>
                <w:i/>
                <w:iCs/>
                <w:color w:val="000000" w:themeColor="text1"/>
              </w:rPr>
              <w:t>Δdld1Δdld2Δdld3Δmdh3</w:t>
            </w:r>
          </w:p>
        </w:tc>
      </w:tr>
    </w:tbl>
    <w:p w14:paraId="23B16BA1" w14:textId="77777777" w:rsidR="003E5F85" w:rsidRPr="00C70B42" w:rsidRDefault="003E5F85">
      <w:pPr>
        <w:adjustRightInd w:val="0"/>
        <w:spacing w:line="400" w:lineRule="exact"/>
        <w:ind w:firstLineChars="0" w:firstLine="0"/>
        <w:textAlignment w:val="baseline"/>
        <w:rPr>
          <w:color w:val="000000" w:themeColor="text1"/>
          <w:kern w:val="0"/>
          <w:sz w:val="24"/>
        </w:rPr>
      </w:pPr>
    </w:p>
    <w:p w14:paraId="687AB5BC" w14:textId="77777777" w:rsidR="003E5F85" w:rsidRPr="00C70B42" w:rsidRDefault="005169D7">
      <w:pPr>
        <w:adjustRightInd w:val="0"/>
        <w:spacing w:line="400" w:lineRule="exact"/>
        <w:ind w:firstLineChars="0" w:firstLine="0"/>
        <w:jc w:val="center"/>
        <w:textAlignment w:val="baseline"/>
        <w:rPr>
          <w:color w:val="000000" w:themeColor="text1"/>
          <w:kern w:val="0"/>
          <w:sz w:val="24"/>
        </w:rPr>
      </w:pPr>
      <w:r w:rsidRPr="00C70B42">
        <w:rPr>
          <w:color w:val="000000" w:themeColor="text1"/>
          <w:kern w:val="0"/>
          <w:sz w:val="24"/>
        </w:rPr>
        <w:t>Table S4 Summary of the highest ethanol yields for each knockout strain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C70B42" w:rsidRPr="00C70B42" w14:paraId="4C0049ED" w14:textId="77777777">
        <w:tc>
          <w:tcPr>
            <w:tcW w:w="4148" w:type="dxa"/>
            <w:tcBorders>
              <w:bottom w:val="single" w:sz="4" w:space="0" w:color="auto"/>
            </w:tcBorders>
          </w:tcPr>
          <w:p w14:paraId="469ADA9E" w14:textId="77777777" w:rsidR="003E5F85" w:rsidRPr="00C70B42" w:rsidRDefault="005169D7">
            <w:pPr>
              <w:pStyle w:val="NoSpacing"/>
              <w:ind w:firstLineChars="0" w:firstLine="0"/>
              <w:rPr>
                <w:color w:val="000000" w:themeColor="text1"/>
              </w:rPr>
            </w:pPr>
            <w:r w:rsidRPr="00C70B42">
              <w:rPr>
                <w:color w:val="000000" w:themeColor="text1"/>
              </w:rPr>
              <w:t xml:space="preserve">Strain </w:t>
            </w:r>
          </w:p>
        </w:tc>
        <w:tc>
          <w:tcPr>
            <w:tcW w:w="4148" w:type="dxa"/>
            <w:tcBorders>
              <w:bottom w:val="single" w:sz="4" w:space="0" w:color="auto"/>
            </w:tcBorders>
          </w:tcPr>
          <w:p w14:paraId="3DC1B9C3" w14:textId="77777777" w:rsidR="003E5F85" w:rsidRPr="00C70B42" w:rsidRDefault="005169D7">
            <w:pPr>
              <w:pStyle w:val="NoSpacing"/>
              <w:ind w:firstLineChars="0" w:firstLine="0"/>
              <w:rPr>
                <w:color w:val="000000" w:themeColor="text1"/>
              </w:rPr>
            </w:pPr>
            <w:r w:rsidRPr="00C70B42">
              <w:rPr>
                <w:color w:val="000000" w:themeColor="text1"/>
              </w:rPr>
              <w:t xml:space="preserve"> Ethanol yield (%)</w:t>
            </w:r>
          </w:p>
        </w:tc>
      </w:tr>
      <w:tr w:rsidR="00C70B42" w:rsidRPr="00C70B42" w14:paraId="2989F815" w14:textId="77777777">
        <w:tc>
          <w:tcPr>
            <w:tcW w:w="4148" w:type="dxa"/>
            <w:tcBorders>
              <w:top w:val="single" w:sz="4" w:space="0" w:color="auto"/>
            </w:tcBorders>
          </w:tcPr>
          <w:p w14:paraId="4220EC01" w14:textId="77777777" w:rsidR="003E5F85" w:rsidRPr="00C70B42" w:rsidRDefault="005169D7">
            <w:pPr>
              <w:pStyle w:val="NoSpacing"/>
              <w:ind w:firstLineChars="0" w:firstLine="0"/>
              <w:rPr>
                <w:b/>
                <w:bCs/>
                <w:i/>
                <w:iCs/>
                <w:color w:val="000000" w:themeColor="text1"/>
              </w:rPr>
            </w:pPr>
            <w:r w:rsidRPr="00C70B42">
              <w:rPr>
                <w:i/>
                <w:iCs/>
                <w:color w:val="000000" w:themeColor="text1"/>
              </w:rPr>
              <w:t>5D</w:t>
            </w:r>
          </w:p>
        </w:tc>
        <w:tc>
          <w:tcPr>
            <w:tcW w:w="4148" w:type="dxa"/>
            <w:tcBorders>
              <w:top w:val="single" w:sz="4" w:space="0" w:color="auto"/>
            </w:tcBorders>
          </w:tcPr>
          <w:p w14:paraId="040AB337" w14:textId="77777777" w:rsidR="003E5F85" w:rsidRPr="00C70B42" w:rsidRDefault="005169D7">
            <w:pPr>
              <w:pStyle w:val="NoSpacing"/>
              <w:ind w:firstLineChars="0" w:firstLine="0"/>
              <w:rPr>
                <w:color w:val="000000" w:themeColor="text1"/>
              </w:rPr>
            </w:pPr>
            <w:r w:rsidRPr="00C70B42">
              <w:rPr>
                <w:color w:val="000000" w:themeColor="text1"/>
              </w:rPr>
              <w:t>35.5</w:t>
            </w:r>
          </w:p>
        </w:tc>
      </w:tr>
      <w:tr w:rsidR="00C70B42" w:rsidRPr="00C70B42" w14:paraId="23EBECE0" w14:textId="77777777">
        <w:tc>
          <w:tcPr>
            <w:tcW w:w="4148" w:type="dxa"/>
          </w:tcPr>
          <w:p w14:paraId="2CFF12D3" w14:textId="77777777" w:rsidR="003E5F85" w:rsidRPr="00C70B42" w:rsidRDefault="005169D7">
            <w:pPr>
              <w:pStyle w:val="NoSpacing"/>
              <w:ind w:firstLineChars="0" w:firstLine="0"/>
              <w:rPr>
                <w:i/>
                <w:iCs/>
                <w:color w:val="000000" w:themeColor="text1"/>
              </w:rPr>
            </w:pPr>
            <w:r w:rsidRPr="00C70B42">
              <w:rPr>
                <w:i/>
                <w:iCs/>
                <w:color w:val="000000" w:themeColor="text1"/>
              </w:rPr>
              <w:t>Δdld1</w:t>
            </w:r>
          </w:p>
        </w:tc>
        <w:tc>
          <w:tcPr>
            <w:tcW w:w="4148" w:type="dxa"/>
          </w:tcPr>
          <w:p w14:paraId="5081F048" w14:textId="77777777" w:rsidR="003E5F85" w:rsidRPr="00C70B42" w:rsidRDefault="005169D7">
            <w:pPr>
              <w:pStyle w:val="NoSpacing"/>
              <w:ind w:firstLineChars="0" w:firstLine="0"/>
              <w:rPr>
                <w:color w:val="000000" w:themeColor="text1"/>
              </w:rPr>
            </w:pPr>
            <w:r w:rsidRPr="00C70B42">
              <w:rPr>
                <w:color w:val="000000" w:themeColor="text1"/>
              </w:rPr>
              <w:t>30.3</w:t>
            </w:r>
          </w:p>
        </w:tc>
      </w:tr>
      <w:tr w:rsidR="00C70B42" w:rsidRPr="00C70B42" w14:paraId="3D8C9AE6" w14:textId="77777777">
        <w:tc>
          <w:tcPr>
            <w:tcW w:w="4148" w:type="dxa"/>
          </w:tcPr>
          <w:p w14:paraId="2CEB0460" w14:textId="77777777" w:rsidR="003E5F85" w:rsidRPr="00C70B42" w:rsidRDefault="005169D7">
            <w:pPr>
              <w:pStyle w:val="NoSpacing"/>
              <w:ind w:firstLineChars="0" w:firstLine="0"/>
              <w:rPr>
                <w:i/>
                <w:iCs/>
                <w:color w:val="000000" w:themeColor="text1"/>
              </w:rPr>
            </w:pPr>
            <w:r w:rsidRPr="00C70B42">
              <w:rPr>
                <w:i/>
                <w:iCs/>
                <w:color w:val="000000" w:themeColor="text1"/>
              </w:rPr>
              <w:t>Δdld2</w:t>
            </w:r>
          </w:p>
        </w:tc>
        <w:tc>
          <w:tcPr>
            <w:tcW w:w="4148" w:type="dxa"/>
          </w:tcPr>
          <w:p w14:paraId="4F1396CA" w14:textId="77777777" w:rsidR="003E5F85" w:rsidRPr="00C70B42" w:rsidRDefault="005169D7">
            <w:pPr>
              <w:pStyle w:val="NoSpacing"/>
              <w:ind w:firstLineChars="0" w:firstLine="0"/>
              <w:rPr>
                <w:color w:val="000000" w:themeColor="text1"/>
              </w:rPr>
            </w:pPr>
            <w:r w:rsidRPr="00C70B42">
              <w:rPr>
                <w:color w:val="000000" w:themeColor="text1"/>
              </w:rPr>
              <w:t>35.1</w:t>
            </w:r>
          </w:p>
        </w:tc>
      </w:tr>
      <w:tr w:rsidR="00C70B42" w:rsidRPr="00C70B42" w14:paraId="407E1F6E" w14:textId="77777777">
        <w:tc>
          <w:tcPr>
            <w:tcW w:w="4148" w:type="dxa"/>
          </w:tcPr>
          <w:p w14:paraId="561F4963" w14:textId="77777777" w:rsidR="003E5F85" w:rsidRPr="00C70B42" w:rsidRDefault="005169D7">
            <w:pPr>
              <w:pStyle w:val="NoSpacing"/>
              <w:ind w:firstLineChars="0" w:firstLine="0"/>
              <w:rPr>
                <w:i/>
                <w:iCs/>
                <w:color w:val="000000" w:themeColor="text1"/>
              </w:rPr>
            </w:pPr>
            <w:r w:rsidRPr="00C70B42">
              <w:rPr>
                <w:i/>
                <w:iCs/>
                <w:color w:val="000000" w:themeColor="text1"/>
              </w:rPr>
              <w:t>Δdld3</w:t>
            </w:r>
          </w:p>
        </w:tc>
        <w:tc>
          <w:tcPr>
            <w:tcW w:w="4148" w:type="dxa"/>
          </w:tcPr>
          <w:p w14:paraId="094F4105" w14:textId="77777777" w:rsidR="003E5F85" w:rsidRPr="00C70B42" w:rsidRDefault="005169D7">
            <w:pPr>
              <w:pStyle w:val="NoSpacing"/>
              <w:ind w:firstLineChars="0" w:firstLine="0"/>
              <w:rPr>
                <w:color w:val="000000" w:themeColor="text1"/>
              </w:rPr>
            </w:pPr>
            <w:r w:rsidRPr="00C70B42">
              <w:rPr>
                <w:color w:val="000000" w:themeColor="text1"/>
              </w:rPr>
              <w:t>28.6</w:t>
            </w:r>
          </w:p>
        </w:tc>
      </w:tr>
      <w:tr w:rsidR="00C70B42" w:rsidRPr="00C70B42" w14:paraId="21666E07" w14:textId="77777777">
        <w:tc>
          <w:tcPr>
            <w:tcW w:w="4148" w:type="dxa"/>
          </w:tcPr>
          <w:p w14:paraId="418884CB" w14:textId="77777777" w:rsidR="003E5F85" w:rsidRPr="00C70B42" w:rsidRDefault="005169D7">
            <w:pPr>
              <w:pStyle w:val="NoSpacing"/>
              <w:ind w:firstLineChars="0" w:firstLine="0"/>
              <w:rPr>
                <w:i/>
                <w:iCs/>
                <w:color w:val="000000" w:themeColor="text1"/>
              </w:rPr>
            </w:pPr>
            <w:r w:rsidRPr="00C70B42">
              <w:rPr>
                <w:i/>
                <w:iCs/>
                <w:color w:val="000000" w:themeColor="text1"/>
              </w:rPr>
              <w:t>Δdld12</w:t>
            </w:r>
          </w:p>
        </w:tc>
        <w:tc>
          <w:tcPr>
            <w:tcW w:w="4148" w:type="dxa"/>
          </w:tcPr>
          <w:p w14:paraId="2D5B44AD" w14:textId="77777777" w:rsidR="003E5F85" w:rsidRPr="00C70B42" w:rsidRDefault="005169D7">
            <w:pPr>
              <w:pStyle w:val="NoSpacing"/>
              <w:ind w:firstLineChars="0" w:firstLine="0"/>
              <w:rPr>
                <w:color w:val="000000" w:themeColor="text1"/>
              </w:rPr>
            </w:pPr>
            <w:r w:rsidRPr="00C70B42">
              <w:rPr>
                <w:color w:val="000000" w:themeColor="text1"/>
              </w:rPr>
              <w:t>35.2</w:t>
            </w:r>
          </w:p>
        </w:tc>
      </w:tr>
      <w:tr w:rsidR="00C70B42" w:rsidRPr="00C70B42" w14:paraId="3EB62EC5" w14:textId="77777777">
        <w:tc>
          <w:tcPr>
            <w:tcW w:w="4148" w:type="dxa"/>
          </w:tcPr>
          <w:p w14:paraId="7197B976" w14:textId="77777777" w:rsidR="003E5F85" w:rsidRPr="00C70B42" w:rsidRDefault="005169D7">
            <w:pPr>
              <w:pStyle w:val="NoSpacing"/>
              <w:ind w:firstLineChars="0" w:firstLine="0"/>
              <w:rPr>
                <w:i/>
                <w:iCs/>
                <w:color w:val="000000" w:themeColor="text1"/>
              </w:rPr>
            </w:pPr>
            <w:r w:rsidRPr="00C70B42">
              <w:rPr>
                <w:i/>
                <w:iCs/>
                <w:color w:val="000000" w:themeColor="text1"/>
              </w:rPr>
              <w:t>Δdld13</w:t>
            </w:r>
          </w:p>
        </w:tc>
        <w:tc>
          <w:tcPr>
            <w:tcW w:w="4148" w:type="dxa"/>
          </w:tcPr>
          <w:p w14:paraId="64B2E98A" w14:textId="77777777" w:rsidR="003E5F85" w:rsidRPr="00C70B42" w:rsidRDefault="005169D7">
            <w:pPr>
              <w:pStyle w:val="NoSpacing"/>
              <w:ind w:firstLineChars="0" w:firstLine="0"/>
              <w:rPr>
                <w:color w:val="000000" w:themeColor="text1"/>
              </w:rPr>
            </w:pPr>
            <w:r w:rsidRPr="00C70B42">
              <w:rPr>
                <w:color w:val="000000" w:themeColor="text1"/>
              </w:rPr>
              <w:t>33.6</w:t>
            </w:r>
          </w:p>
        </w:tc>
      </w:tr>
      <w:tr w:rsidR="00C70B42" w:rsidRPr="00C70B42" w14:paraId="6F412967" w14:textId="77777777">
        <w:tc>
          <w:tcPr>
            <w:tcW w:w="4148" w:type="dxa"/>
          </w:tcPr>
          <w:p w14:paraId="6E2D1B06" w14:textId="77777777" w:rsidR="003E5F85" w:rsidRPr="00C70B42" w:rsidRDefault="005169D7">
            <w:pPr>
              <w:pStyle w:val="NoSpacing"/>
              <w:ind w:firstLineChars="0" w:firstLine="0"/>
              <w:rPr>
                <w:i/>
                <w:iCs/>
                <w:color w:val="000000" w:themeColor="text1"/>
              </w:rPr>
            </w:pPr>
            <w:r w:rsidRPr="00C70B42">
              <w:rPr>
                <w:i/>
                <w:iCs/>
                <w:color w:val="000000" w:themeColor="text1"/>
              </w:rPr>
              <w:t>Δdld23</w:t>
            </w:r>
          </w:p>
        </w:tc>
        <w:tc>
          <w:tcPr>
            <w:tcW w:w="4148" w:type="dxa"/>
          </w:tcPr>
          <w:p w14:paraId="53729EC1" w14:textId="77777777" w:rsidR="003E5F85" w:rsidRPr="00C70B42" w:rsidRDefault="005169D7">
            <w:pPr>
              <w:pStyle w:val="NoSpacing"/>
              <w:ind w:firstLineChars="0" w:firstLine="0"/>
              <w:rPr>
                <w:color w:val="000000" w:themeColor="text1"/>
              </w:rPr>
            </w:pPr>
            <w:r w:rsidRPr="00C70B42">
              <w:rPr>
                <w:color w:val="000000" w:themeColor="text1"/>
              </w:rPr>
              <w:t>30.9</w:t>
            </w:r>
          </w:p>
        </w:tc>
      </w:tr>
      <w:tr w:rsidR="00C70B42" w:rsidRPr="00C70B42" w14:paraId="26C31079" w14:textId="77777777">
        <w:tc>
          <w:tcPr>
            <w:tcW w:w="4148" w:type="dxa"/>
          </w:tcPr>
          <w:p w14:paraId="31DE45B6" w14:textId="77777777" w:rsidR="003E5F85" w:rsidRPr="00C70B42" w:rsidRDefault="005169D7">
            <w:pPr>
              <w:pStyle w:val="NoSpacing"/>
              <w:ind w:firstLineChars="0" w:firstLine="0"/>
              <w:rPr>
                <w:i/>
                <w:iCs/>
                <w:color w:val="000000" w:themeColor="text1"/>
              </w:rPr>
            </w:pPr>
            <w:r w:rsidRPr="00C70B42">
              <w:rPr>
                <w:i/>
                <w:iCs/>
                <w:color w:val="000000" w:themeColor="text1"/>
              </w:rPr>
              <w:t>Δdld123</w:t>
            </w:r>
          </w:p>
        </w:tc>
        <w:tc>
          <w:tcPr>
            <w:tcW w:w="4148" w:type="dxa"/>
          </w:tcPr>
          <w:p w14:paraId="3725232C" w14:textId="77777777" w:rsidR="003E5F85" w:rsidRPr="00C70B42" w:rsidRDefault="005169D7">
            <w:pPr>
              <w:pStyle w:val="NoSpacing"/>
              <w:ind w:firstLineChars="0" w:firstLine="0"/>
              <w:rPr>
                <w:color w:val="000000" w:themeColor="text1"/>
              </w:rPr>
            </w:pPr>
            <w:r w:rsidRPr="00C70B42">
              <w:rPr>
                <w:color w:val="000000" w:themeColor="text1"/>
              </w:rPr>
              <w:t>38.6</w:t>
            </w:r>
          </w:p>
        </w:tc>
      </w:tr>
      <w:tr w:rsidR="00C70B42" w:rsidRPr="00C70B42" w14:paraId="69E90DD2" w14:textId="77777777">
        <w:tc>
          <w:tcPr>
            <w:tcW w:w="4148" w:type="dxa"/>
          </w:tcPr>
          <w:p w14:paraId="245BC25B" w14:textId="77777777" w:rsidR="003E5F85" w:rsidRPr="00C70B42" w:rsidRDefault="005169D7">
            <w:pPr>
              <w:pStyle w:val="NoSpacing"/>
              <w:ind w:firstLineChars="0" w:firstLine="0"/>
              <w:rPr>
                <w:i/>
                <w:iCs/>
                <w:color w:val="000000" w:themeColor="text1"/>
              </w:rPr>
            </w:pPr>
            <w:r w:rsidRPr="00C70B42">
              <w:rPr>
                <w:i/>
                <w:iCs/>
                <w:color w:val="000000" w:themeColor="text1"/>
              </w:rPr>
              <w:t>Δoye2</w:t>
            </w:r>
          </w:p>
        </w:tc>
        <w:tc>
          <w:tcPr>
            <w:tcW w:w="4148" w:type="dxa"/>
          </w:tcPr>
          <w:p w14:paraId="6F3BF313" w14:textId="77777777" w:rsidR="003E5F85" w:rsidRPr="00C70B42" w:rsidRDefault="005169D7">
            <w:pPr>
              <w:pStyle w:val="NoSpacing"/>
              <w:ind w:firstLineChars="0" w:firstLine="0"/>
              <w:rPr>
                <w:color w:val="000000" w:themeColor="text1"/>
              </w:rPr>
            </w:pPr>
            <w:r w:rsidRPr="00C70B42">
              <w:rPr>
                <w:color w:val="000000" w:themeColor="text1"/>
              </w:rPr>
              <w:t>30.3</w:t>
            </w:r>
          </w:p>
        </w:tc>
      </w:tr>
      <w:tr w:rsidR="00C70B42" w:rsidRPr="00C70B42" w14:paraId="0C9AEC8C" w14:textId="77777777">
        <w:tc>
          <w:tcPr>
            <w:tcW w:w="4148" w:type="dxa"/>
          </w:tcPr>
          <w:p w14:paraId="2CC41D1D" w14:textId="77777777" w:rsidR="003E5F85" w:rsidRPr="00C70B42" w:rsidRDefault="005169D7">
            <w:pPr>
              <w:pStyle w:val="NoSpacing"/>
              <w:ind w:firstLineChars="0" w:firstLine="0"/>
              <w:rPr>
                <w:i/>
                <w:iCs/>
                <w:color w:val="000000" w:themeColor="text1"/>
              </w:rPr>
            </w:pPr>
            <w:r w:rsidRPr="00C70B42">
              <w:rPr>
                <w:i/>
                <w:iCs/>
                <w:color w:val="000000" w:themeColor="text1"/>
              </w:rPr>
              <w:t>Δoye3</w:t>
            </w:r>
          </w:p>
        </w:tc>
        <w:tc>
          <w:tcPr>
            <w:tcW w:w="4148" w:type="dxa"/>
          </w:tcPr>
          <w:p w14:paraId="7A9DA39E" w14:textId="77777777" w:rsidR="003E5F85" w:rsidRPr="00C70B42" w:rsidRDefault="005169D7">
            <w:pPr>
              <w:pStyle w:val="NoSpacing"/>
              <w:ind w:firstLineChars="0" w:firstLine="0"/>
              <w:rPr>
                <w:color w:val="000000" w:themeColor="text1"/>
              </w:rPr>
            </w:pPr>
            <w:r w:rsidRPr="00C70B42">
              <w:rPr>
                <w:color w:val="000000" w:themeColor="text1"/>
              </w:rPr>
              <w:t>25.2</w:t>
            </w:r>
          </w:p>
        </w:tc>
      </w:tr>
      <w:tr w:rsidR="00C70B42" w:rsidRPr="00C70B42" w14:paraId="0699A1FF" w14:textId="77777777">
        <w:tc>
          <w:tcPr>
            <w:tcW w:w="4148" w:type="dxa"/>
          </w:tcPr>
          <w:p w14:paraId="2E716BFC" w14:textId="77777777" w:rsidR="003E5F85" w:rsidRPr="00C70B42" w:rsidRDefault="005169D7">
            <w:pPr>
              <w:pStyle w:val="NoSpacing"/>
              <w:ind w:firstLineChars="0" w:firstLine="0"/>
              <w:rPr>
                <w:i/>
                <w:iCs/>
                <w:color w:val="000000" w:themeColor="text1"/>
              </w:rPr>
            </w:pPr>
            <w:r w:rsidRPr="00C70B42">
              <w:rPr>
                <w:i/>
                <w:iCs/>
                <w:color w:val="000000" w:themeColor="text1"/>
              </w:rPr>
              <w:t>Δidp1</w:t>
            </w:r>
          </w:p>
        </w:tc>
        <w:tc>
          <w:tcPr>
            <w:tcW w:w="4148" w:type="dxa"/>
          </w:tcPr>
          <w:p w14:paraId="50487411" w14:textId="77777777" w:rsidR="003E5F85" w:rsidRPr="00C70B42" w:rsidRDefault="005169D7">
            <w:pPr>
              <w:pStyle w:val="NoSpacing"/>
              <w:ind w:firstLineChars="0" w:firstLine="0"/>
              <w:rPr>
                <w:color w:val="000000" w:themeColor="text1"/>
              </w:rPr>
            </w:pPr>
            <w:r w:rsidRPr="00C70B42">
              <w:rPr>
                <w:color w:val="000000" w:themeColor="text1"/>
              </w:rPr>
              <w:t>24.3</w:t>
            </w:r>
          </w:p>
        </w:tc>
      </w:tr>
      <w:tr w:rsidR="00C70B42" w:rsidRPr="00C70B42" w14:paraId="7BB04E8F" w14:textId="77777777">
        <w:tc>
          <w:tcPr>
            <w:tcW w:w="4148" w:type="dxa"/>
          </w:tcPr>
          <w:p w14:paraId="4EE863BD" w14:textId="77777777" w:rsidR="003E5F85" w:rsidRPr="00C70B42" w:rsidRDefault="005169D7">
            <w:pPr>
              <w:pStyle w:val="NoSpacing"/>
              <w:ind w:firstLineChars="0" w:firstLine="0"/>
              <w:rPr>
                <w:i/>
                <w:iCs/>
                <w:color w:val="000000" w:themeColor="text1"/>
              </w:rPr>
            </w:pPr>
            <w:r w:rsidRPr="00C70B42">
              <w:rPr>
                <w:i/>
                <w:iCs/>
                <w:color w:val="000000" w:themeColor="text1"/>
              </w:rPr>
              <w:t>Δidp2</w:t>
            </w:r>
          </w:p>
        </w:tc>
        <w:tc>
          <w:tcPr>
            <w:tcW w:w="4148" w:type="dxa"/>
          </w:tcPr>
          <w:p w14:paraId="44473B07" w14:textId="77777777" w:rsidR="003E5F85" w:rsidRPr="00C70B42" w:rsidRDefault="005169D7">
            <w:pPr>
              <w:pStyle w:val="NoSpacing"/>
              <w:ind w:firstLineChars="0" w:firstLine="0"/>
              <w:rPr>
                <w:color w:val="000000" w:themeColor="text1"/>
              </w:rPr>
            </w:pPr>
            <w:r w:rsidRPr="00C70B42">
              <w:rPr>
                <w:color w:val="000000" w:themeColor="text1"/>
              </w:rPr>
              <w:t>24.5</w:t>
            </w:r>
          </w:p>
        </w:tc>
      </w:tr>
      <w:tr w:rsidR="00C70B42" w:rsidRPr="00C70B42" w14:paraId="4EFBD3EF" w14:textId="77777777">
        <w:tc>
          <w:tcPr>
            <w:tcW w:w="4148" w:type="dxa"/>
          </w:tcPr>
          <w:p w14:paraId="35C2CE0B" w14:textId="77777777" w:rsidR="003E5F85" w:rsidRPr="00C70B42" w:rsidRDefault="005169D7">
            <w:pPr>
              <w:pStyle w:val="NoSpacing"/>
              <w:ind w:firstLineChars="0" w:firstLine="0"/>
              <w:rPr>
                <w:i/>
                <w:iCs/>
                <w:color w:val="000000" w:themeColor="text1"/>
              </w:rPr>
            </w:pPr>
            <w:r w:rsidRPr="00C70B42">
              <w:rPr>
                <w:i/>
                <w:iCs/>
                <w:color w:val="000000" w:themeColor="text1"/>
              </w:rPr>
              <w:t>Δidp3</w:t>
            </w:r>
          </w:p>
        </w:tc>
        <w:tc>
          <w:tcPr>
            <w:tcW w:w="4148" w:type="dxa"/>
          </w:tcPr>
          <w:p w14:paraId="0D674CD9" w14:textId="77777777" w:rsidR="003E5F85" w:rsidRPr="00C70B42" w:rsidRDefault="005169D7">
            <w:pPr>
              <w:pStyle w:val="NoSpacing"/>
              <w:ind w:firstLineChars="0" w:firstLine="0"/>
              <w:rPr>
                <w:color w:val="000000" w:themeColor="text1"/>
              </w:rPr>
            </w:pPr>
            <w:r w:rsidRPr="00C70B42">
              <w:rPr>
                <w:color w:val="000000" w:themeColor="text1"/>
              </w:rPr>
              <w:t>32.4</w:t>
            </w:r>
          </w:p>
        </w:tc>
      </w:tr>
      <w:tr w:rsidR="00C70B42" w:rsidRPr="00C70B42" w14:paraId="3F958821" w14:textId="77777777">
        <w:tc>
          <w:tcPr>
            <w:tcW w:w="4148" w:type="dxa"/>
          </w:tcPr>
          <w:p w14:paraId="2DFE4D05" w14:textId="77777777" w:rsidR="003E5F85" w:rsidRPr="00C70B42" w:rsidRDefault="005169D7">
            <w:pPr>
              <w:pStyle w:val="NoSpacing"/>
              <w:ind w:firstLineChars="0" w:firstLine="0"/>
              <w:rPr>
                <w:i/>
                <w:iCs/>
                <w:color w:val="000000" w:themeColor="text1"/>
              </w:rPr>
            </w:pPr>
            <w:r w:rsidRPr="00C70B42">
              <w:rPr>
                <w:i/>
                <w:iCs/>
                <w:color w:val="000000" w:themeColor="text1"/>
              </w:rPr>
              <w:t>Δmae</w:t>
            </w:r>
          </w:p>
        </w:tc>
        <w:tc>
          <w:tcPr>
            <w:tcW w:w="4148" w:type="dxa"/>
          </w:tcPr>
          <w:p w14:paraId="0FDD8073" w14:textId="77777777" w:rsidR="003E5F85" w:rsidRPr="00C70B42" w:rsidRDefault="005169D7">
            <w:pPr>
              <w:pStyle w:val="NoSpacing"/>
              <w:ind w:firstLineChars="0" w:firstLine="0"/>
              <w:rPr>
                <w:color w:val="000000" w:themeColor="text1"/>
              </w:rPr>
            </w:pPr>
            <w:r w:rsidRPr="00C70B42">
              <w:rPr>
                <w:color w:val="000000" w:themeColor="text1"/>
              </w:rPr>
              <w:t>31.1</w:t>
            </w:r>
          </w:p>
        </w:tc>
      </w:tr>
      <w:tr w:rsidR="00C70B42" w:rsidRPr="00C70B42" w14:paraId="588E3330" w14:textId="77777777">
        <w:tc>
          <w:tcPr>
            <w:tcW w:w="4148" w:type="dxa"/>
          </w:tcPr>
          <w:p w14:paraId="66943759" w14:textId="77777777" w:rsidR="003E5F85" w:rsidRPr="00C70B42" w:rsidRDefault="005169D7">
            <w:pPr>
              <w:pStyle w:val="NoSpacing"/>
              <w:ind w:firstLineChars="0" w:firstLine="0"/>
              <w:rPr>
                <w:i/>
                <w:iCs/>
                <w:color w:val="000000" w:themeColor="text1"/>
              </w:rPr>
            </w:pPr>
            <w:r w:rsidRPr="00C70B42">
              <w:rPr>
                <w:i/>
                <w:iCs/>
                <w:color w:val="000000" w:themeColor="text1"/>
              </w:rPr>
              <w:t>Δmdh1</w:t>
            </w:r>
          </w:p>
        </w:tc>
        <w:tc>
          <w:tcPr>
            <w:tcW w:w="4148" w:type="dxa"/>
          </w:tcPr>
          <w:p w14:paraId="5F1C379C" w14:textId="77777777" w:rsidR="003E5F85" w:rsidRPr="00C70B42" w:rsidRDefault="005169D7">
            <w:pPr>
              <w:pStyle w:val="NoSpacing"/>
              <w:ind w:firstLineChars="0" w:firstLine="0"/>
              <w:rPr>
                <w:color w:val="000000" w:themeColor="text1"/>
              </w:rPr>
            </w:pPr>
            <w:r w:rsidRPr="00C70B42">
              <w:rPr>
                <w:color w:val="000000" w:themeColor="text1"/>
              </w:rPr>
              <w:t>36.7</w:t>
            </w:r>
          </w:p>
        </w:tc>
      </w:tr>
      <w:tr w:rsidR="00C70B42" w:rsidRPr="00C70B42" w14:paraId="037DE8E1" w14:textId="77777777">
        <w:tc>
          <w:tcPr>
            <w:tcW w:w="4148" w:type="dxa"/>
          </w:tcPr>
          <w:p w14:paraId="624E9845" w14:textId="77777777" w:rsidR="003E5F85" w:rsidRPr="00C70B42" w:rsidRDefault="005169D7">
            <w:pPr>
              <w:pStyle w:val="NoSpacing"/>
              <w:ind w:firstLineChars="0" w:firstLine="0"/>
              <w:rPr>
                <w:i/>
                <w:iCs/>
                <w:color w:val="000000" w:themeColor="text1"/>
              </w:rPr>
            </w:pPr>
            <w:r w:rsidRPr="00C70B42">
              <w:rPr>
                <w:i/>
                <w:iCs/>
                <w:color w:val="000000" w:themeColor="text1"/>
              </w:rPr>
              <w:t>Δmdh2</w:t>
            </w:r>
          </w:p>
        </w:tc>
        <w:tc>
          <w:tcPr>
            <w:tcW w:w="4148" w:type="dxa"/>
          </w:tcPr>
          <w:p w14:paraId="7C34751E" w14:textId="77777777" w:rsidR="003E5F85" w:rsidRPr="00C70B42" w:rsidRDefault="005169D7">
            <w:pPr>
              <w:pStyle w:val="NoSpacing"/>
              <w:ind w:firstLineChars="0" w:firstLine="0"/>
              <w:rPr>
                <w:color w:val="000000" w:themeColor="text1"/>
              </w:rPr>
            </w:pPr>
            <w:r w:rsidRPr="00C70B42">
              <w:rPr>
                <w:color w:val="000000" w:themeColor="text1"/>
              </w:rPr>
              <w:t>28.6</w:t>
            </w:r>
          </w:p>
        </w:tc>
      </w:tr>
      <w:tr w:rsidR="00C70B42" w:rsidRPr="00C70B42" w14:paraId="1502D725" w14:textId="77777777">
        <w:tc>
          <w:tcPr>
            <w:tcW w:w="4148" w:type="dxa"/>
          </w:tcPr>
          <w:p w14:paraId="105B9F49" w14:textId="77777777" w:rsidR="003E5F85" w:rsidRPr="00C70B42" w:rsidRDefault="005169D7">
            <w:pPr>
              <w:pStyle w:val="NoSpacing"/>
              <w:ind w:firstLineChars="0" w:firstLine="0"/>
              <w:rPr>
                <w:i/>
                <w:iCs/>
                <w:color w:val="000000" w:themeColor="text1"/>
              </w:rPr>
            </w:pPr>
            <w:r w:rsidRPr="00C70B42">
              <w:rPr>
                <w:i/>
                <w:iCs/>
                <w:color w:val="000000" w:themeColor="text1"/>
              </w:rPr>
              <w:t>Δmdh3</w:t>
            </w:r>
          </w:p>
        </w:tc>
        <w:tc>
          <w:tcPr>
            <w:tcW w:w="4148" w:type="dxa"/>
          </w:tcPr>
          <w:p w14:paraId="25FA790E" w14:textId="77777777" w:rsidR="003E5F85" w:rsidRPr="00C70B42" w:rsidRDefault="005169D7">
            <w:pPr>
              <w:pStyle w:val="NoSpacing"/>
              <w:ind w:firstLineChars="0" w:firstLine="0"/>
              <w:rPr>
                <w:color w:val="000000" w:themeColor="text1"/>
              </w:rPr>
            </w:pPr>
            <w:r w:rsidRPr="00C70B42">
              <w:rPr>
                <w:color w:val="000000" w:themeColor="text1"/>
              </w:rPr>
              <w:t>30.4</w:t>
            </w:r>
          </w:p>
        </w:tc>
      </w:tr>
      <w:tr w:rsidR="00C70B42" w:rsidRPr="00C70B42" w14:paraId="65FDBDCF" w14:textId="77777777">
        <w:tc>
          <w:tcPr>
            <w:tcW w:w="4148" w:type="dxa"/>
          </w:tcPr>
          <w:p w14:paraId="29045DBD" w14:textId="77777777" w:rsidR="003E5F85" w:rsidRPr="00C70B42" w:rsidRDefault="005169D7">
            <w:pPr>
              <w:pStyle w:val="NoSpacing"/>
              <w:ind w:firstLineChars="0" w:firstLine="0"/>
              <w:rPr>
                <w:i/>
                <w:iCs/>
                <w:color w:val="000000" w:themeColor="text1"/>
              </w:rPr>
            </w:pPr>
            <w:r w:rsidRPr="00C70B42">
              <w:rPr>
                <w:i/>
                <w:iCs/>
                <w:color w:val="000000" w:themeColor="text1"/>
              </w:rPr>
              <w:t>ΔdΔo2</w:t>
            </w:r>
          </w:p>
        </w:tc>
        <w:tc>
          <w:tcPr>
            <w:tcW w:w="4148" w:type="dxa"/>
          </w:tcPr>
          <w:p w14:paraId="278CF773" w14:textId="77777777" w:rsidR="003E5F85" w:rsidRPr="00C70B42" w:rsidRDefault="005169D7">
            <w:pPr>
              <w:pStyle w:val="NoSpacing"/>
              <w:ind w:firstLineChars="0" w:firstLine="0"/>
              <w:rPr>
                <w:color w:val="000000" w:themeColor="text1"/>
              </w:rPr>
            </w:pPr>
            <w:r w:rsidRPr="00C70B42">
              <w:rPr>
                <w:color w:val="000000" w:themeColor="text1"/>
              </w:rPr>
              <w:t>32.4</w:t>
            </w:r>
          </w:p>
        </w:tc>
      </w:tr>
      <w:tr w:rsidR="00C70B42" w:rsidRPr="00C70B42" w14:paraId="3D851BCB" w14:textId="77777777">
        <w:tc>
          <w:tcPr>
            <w:tcW w:w="4148" w:type="dxa"/>
          </w:tcPr>
          <w:p w14:paraId="52678F88" w14:textId="77777777" w:rsidR="003E5F85" w:rsidRPr="00C70B42" w:rsidRDefault="005169D7">
            <w:pPr>
              <w:pStyle w:val="NoSpacing"/>
              <w:ind w:firstLineChars="0" w:firstLine="0"/>
              <w:rPr>
                <w:i/>
                <w:iCs/>
                <w:color w:val="000000" w:themeColor="text1"/>
              </w:rPr>
            </w:pPr>
            <w:r w:rsidRPr="00C70B42">
              <w:rPr>
                <w:i/>
                <w:iCs/>
                <w:color w:val="000000" w:themeColor="text1"/>
              </w:rPr>
              <w:t>ΔdΔo3</w:t>
            </w:r>
          </w:p>
        </w:tc>
        <w:tc>
          <w:tcPr>
            <w:tcW w:w="4148" w:type="dxa"/>
          </w:tcPr>
          <w:p w14:paraId="69FA2C5F" w14:textId="77777777" w:rsidR="003E5F85" w:rsidRPr="00C70B42" w:rsidRDefault="005169D7">
            <w:pPr>
              <w:pStyle w:val="NoSpacing"/>
              <w:ind w:firstLineChars="0" w:firstLine="0"/>
              <w:rPr>
                <w:color w:val="000000" w:themeColor="text1"/>
              </w:rPr>
            </w:pPr>
            <w:r w:rsidRPr="00C70B42">
              <w:rPr>
                <w:color w:val="000000" w:themeColor="text1"/>
              </w:rPr>
              <w:t>32.2</w:t>
            </w:r>
          </w:p>
        </w:tc>
      </w:tr>
      <w:tr w:rsidR="00C70B42" w:rsidRPr="00C70B42" w14:paraId="77DA60E7" w14:textId="77777777">
        <w:tc>
          <w:tcPr>
            <w:tcW w:w="4148" w:type="dxa"/>
          </w:tcPr>
          <w:p w14:paraId="36880813" w14:textId="77777777" w:rsidR="003E5F85" w:rsidRPr="00C70B42" w:rsidRDefault="005169D7">
            <w:pPr>
              <w:pStyle w:val="NoSpacing"/>
              <w:ind w:firstLineChars="0" w:firstLine="0"/>
              <w:rPr>
                <w:i/>
                <w:iCs/>
                <w:color w:val="000000" w:themeColor="text1"/>
              </w:rPr>
            </w:pPr>
            <w:r w:rsidRPr="00C70B42">
              <w:rPr>
                <w:i/>
                <w:iCs/>
                <w:color w:val="000000" w:themeColor="text1"/>
              </w:rPr>
              <w:t>ΔdΔi1</w:t>
            </w:r>
          </w:p>
        </w:tc>
        <w:tc>
          <w:tcPr>
            <w:tcW w:w="4148" w:type="dxa"/>
          </w:tcPr>
          <w:p w14:paraId="1BAA85C4" w14:textId="77777777" w:rsidR="003E5F85" w:rsidRPr="00C70B42" w:rsidRDefault="005169D7">
            <w:pPr>
              <w:pStyle w:val="NoSpacing"/>
              <w:ind w:firstLineChars="0" w:firstLine="0"/>
              <w:rPr>
                <w:color w:val="000000" w:themeColor="text1"/>
              </w:rPr>
            </w:pPr>
            <w:r w:rsidRPr="00C70B42">
              <w:rPr>
                <w:color w:val="000000" w:themeColor="text1"/>
              </w:rPr>
              <w:t>30.6</w:t>
            </w:r>
          </w:p>
        </w:tc>
      </w:tr>
      <w:tr w:rsidR="00C70B42" w:rsidRPr="00C70B42" w14:paraId="21B6665E" w14:textId="77777777">
        <w:tc>
          <w:tcPr>
            <w:tcW w:w="4148" w:type="dxa"/>
          </w:tcPr>
          <w:p w14:paraId="0FC480AC" w14:textId="77777777" w:rsidR="003E5F85" w:rsidRPr="00C70B42" w:rsidRDefault="005169D7">
            <w:pPr>
              <w:pStyle w:val="NoSpacing"/>
              <w:ind w:firstLineChars="0" w:firstLine="0"/>
              <w:rPr>
                <w:i/>
                <w:iCs/>
                <w:color w:val="000000" w:themeColor="text1"/>
              </w:rPr>
            </w:pPr>
            <w:r w:rsidRPr="00C70B42">
              <w:rPr>
                <w:i/>
                <w:iCs/>
                <w:color w:val="000000" w:themeColor="text1"/>
              </w:rPr>
              <w:t>ΔdΔi2</w:t>
            </w:r>
          </w:p>
        </w:tc>
        <w:tc>
          <w:tcPr>
            <w:tcW w:w="4148" w:type="dxa"/>
          </w:tcPr>
          <w:p w14:paraId="0088F89E" w14:textId="77777777" w:rsidR="003E5F85" w:rsidRPr="00C70B42" w:rsidRDefault="005169D7">
            <w:pPr>
              <w:pStyle w:val="NoSpacing"/>
              <w:ind w:firstLineChars="0" w:firstLine="0"/>
              <w:rPr>
                <w:color w:val="000000" w:themeColor="text1"/>
              </w:rPr>
            </w:pPr>
            <w:r w:rsidRPr="00C70B42">
              <w:rPr>
                <w:color w:val="000000" w:themeColor="text1"/>
              </w:rPr>
              <w:t>33.1</w:t>
            </w:r>
          </w:p>
        </w:tc>
      </w:tr>
      <w:tr w:rsidR="00C70B42" w:rsidRPr="00C70B42" w14:paraId="00E47215" w14:textId="77777777">
        <w:tc>
          <w:tcPr>
            <w:tcW w:w="4148" w:type="dxa"/>
          </w:tcPr>
          <w:p w14:paraId="6D81FAFD" w14:textId="77777777" w:rsidR="003E5F85" w:rsidRPr="00C70B42" w:rsidRDefault="005169D7">
            <w:pPr>
              <w:pStyle w:val="NoSpacing"/>
              <w:ind w:firstLineChars="0" w:firstLine="0"/>
              <w:rPr>
                <w:i/>
                <w:iCs/>
                <w:color w:val="000000" w:themeColor="text1"/>
              </w:rPr>
            </w:pPr>
            <w:r w:rsidRPr="00C70B42">
              <w:rPr>
                <w:i/>
                <w:iCs/>
                <w:color w:val="000000" w:themeColor="text1"/>
              </w:rPr>
              <w:t>ΔdΔi3</w:t>
            </w:r>
          </w:p>
        </w:tc>
        <w:tc>
          <w:tcPr>
            <w:tcW w:w="4148" w:type="dxa"/>
          </w:tcPr>
          <w:p w14:paraId="2E86B542" w14:textId="77777777" w:rsidR="003E5F85" w:rsidRPr="00C70B42" w:rsidRDefault="005169D7">
            <w:pPr>
              <w:pStyle w:val="NoSpacing"/>
              <w:ind w:firstLineChars="0" w:firstLine="0"/>
              <w:rPr>
                <w:color w:val="000000" w:themeColor="text1"/>
              </w:rPr>
            </w:pPr>
            <w:r w:rsidRPr="00C70B42">
              <w:rPr>
                <w:color w:val="000000" w:themeColor="text1"/>
              </w:rPr>
              <w:t>36.8</w:t>
            </w:r>
          </w:p>
        </w:tc>
      </w:tr>
      <w:tr w:rsidR="00C70B42" w:rsidRPr="00C70B42" w14:paraId="7F4CC6AC" w14:textId="77777777">
        <w:tc>
          <w:tcPr>
            <w:tcW w:w="4148" w:type="dxa"/>
          </w:tcPr>
          <w:p w14:paraId="56F93F95" w14:textId="77777777" w:rsidR="003E5F85" w:rsidRPr="00C70B42" w:rsidRDefault="005169D7">
            <w:pPr>
              <w:pStyle w:val="NoSpacing"/>
              <w:ind w:firstLineChars="0" w:firstLine="0"/>
              <w:rPr>
                <w:i/>
                <w:iCs/>
                <w:color w:val="000000" w:themeColor="text1"/>
              </w:rPr>
            </w:pPr>
            <w:r w:rsidRPr="00C70B42">
              <w:rPr>
                <w:i/>
                <w:iCs/>
                <w:color w:val="000000" w:themeColor="text1"/>
              </w:rPr>
              <w:t>ΔdΔm</w:t>
            </w:r>
          </w:p>
        </w:tc>
        <w:tc>
          <w:tcPr>
            <w:tcW w:w="4148" w:type="dxa"/>
          </w:tcPr>
          <w:p w14:paraId="33091A90" w14:textId="77777777" w:rsidR="003E5F85" w:rsidRPr="00C70B42" w:rsidRDefault="005169D7">
            <w:pPr>
              <w:pStyle w:val="NoSpacing"/>
              <w:ind w:firstLineChars="0" w:firstLine="0"/>
              <w:rPr>
                <w:color w:val="000000" w:themeColor="text1"/>
              </w:rPr>
            </w:pPr>
            <w:r w:rsidRPr="00C70B42">
              <w:rPr>
                <w:color w:val="000000" w:themeColor="text1"/>
              </w:rPr>
              <w:t>34.6</w:t>
            </w:r>
          </w:p>
        </w:tc>
      </w:tr>
      <w:tr w:rsidR="00C70B42" w:rsidRPr="00C70B42" w14:paraId="149C4F2A" w14:textId="77777777">
        <w:tc>
          <w:tcPr>
            <w:tcW w:w="4148" w:type="dxa"/>
          </w:tcPr>
          <w:p w14:paraId="3F6EB5D0" w14:textId="77777777" w:rsidR="003E5F85" w:rsidRPr="00C70B42" w:rsidRDefault="005169D7">
            <w:pPr>
              <w:pStyle w:val="NoSpacing"/>
              <w:ind w:firstLineChars="0" w:firstLine="0"/>
              <w:rPr>
                <w:i/>
                <w:iCs/>
                <w:color w:val="000000" w:themeColor="text1"/>
              </w:rPr>
            </w:pPr>
            <w:r w:rsidRPr="00C70B42">
              <w:rPr>
                <w:i/>
                <w:iCs/>
                <w:color w:val="000000" w:themeColor="text1"/>
              </w:rPr>
              <w:t>ΔdΔm1</w:t>
            </w:r>
          </w:p>
        </w:tc>
        <w:tc>
          <w:tcPr>
            <w:tcW w:w="4148" w:type="dxa"/>
          </w:tcPr>
          <w:p w14:paraId="1541B3D2" w14:textId="77777777" w:rsidR="003E5F85" w:rsidRPr="00C70B42" w:rsidRDefault="005169D7">
            <w:pPr>
              <w:pStyle w:val="NoSpacing"/>
              <w:ind w:firstLineChars="0" w:firstLine="0"/>
              <w:rPr>
                <w:color w:val="000000" w:themeColor="text1"/>
              </w:rPr>
            </w:pPr>
            <w:r w:rsidRPr="00C70B42">
              <w:rPr>
                <w:color w:val="000000" w:themeColor="text1"/>
              </w:rPr>
              <w:t>32.1</w:t>
            </w:r>
          </w:p>
        </w:tc>
      </w:tr>
      <w:tr w:rsidR="003E5F85" w:rsidRPr="00C70B42" w14:paraId="2E6A1647" w14:textId="77777777">
        <w:tc>
          <w:tcPr>
            <w:tcW w:w="4148" w:type="dxa"/>
          </w:tcPr>
          <w:p w14:paraId="4B95C9DC" w14:textId="77777777" w:rsidR="003E5F85" w:rsidRPr="00C70B42" w:rsidRDefault="005169D7">
            <w:pPr>
              <w:pStyle w:val="NoSpacing"/>
              <w:ind w:firstLineChars="0" w:firstLine="0"/>
              <w:rPr>
                <w:i/>
                <w:iCs/>
                <w:color w:val="000000" w:themeColor="text1"/>
              </w:rPr>
            </w:pPr>
            <w:r w:rsidRPr="00C70B42">
              <w:rPr>
                <w:i/>
                <w:iCs/>
                <w:color w:val="000000" w:themeColor="text1"/>
              </w:rPr>
              <w:t>ΔdΔm3</w:t>
            </w:r>
          </w:p>
        </w:tc>
        <w:tc>
          <w:tcPr>
            <w:tcW w:w="4148" w:type="dxa"/>
          </w:tcPr>
          <w:p w14:paraId="4C6DE153" w14:textId="77777777" w:rsidR="003E5F85" w:rsidRPr="00C70B42" w:rsidRDefault="005169D7">
            <w:pPr>
              <w:pStyle w:val="NoSpacing"/>
              <w:ind w:firstLineChars="0" w:firstLine="0"/>
              <w:rPr>
                <w:color w:val="000000" w:themeColor="text1"/>
              </w:rPr>
            </w:pPr>
            <w:r w:rsidRPr="00C70B42">
              <w:rPr>
                <w:color w:val="000000" w:themeColor="text1"/>
              </w:rPr>
              <w:t>33.1</w:t>
            </w:r>
          </w:p>
        </w:tc>
      </w:tr>
    </w:tbl>
    <w:p w14:paraId="36E57590" w14:textId="77777777" w:rsidR="003E5F85" w:rsidRPr="00C70B42" w:rsidRDefault="003E5F85">
      <w:pPr>
        <w:pStyle w:val="NoSpacing"/>
        <w:ind w:firstLineChars="0" w:firstLine="0"/>
        <w:rPr>
          <w:color w:val="000000" w:themeColor="text1"/>
        </w:rPr>
      </w:pPr>
    </w:p>
    <w:p w14:paraId="1BDBF200" w14:textId="77777777" w:rsidR="003E5F85" w:rsidRPr="00C70B42" w:rsidRDefault="003E5F85">
      <w:pPr>
        <w:pStyle w:val="NoSpacing"/>
        <w:ind w:firstLineChars="0" w:firstLine="0"/>
        <w:rPr>
          <w:color w:val="000000" w:themeColor="text1"/>
        </w:rPr>
      </w:pPr>
    </w:p>
    <w:sectPr w:rsidR="003E5F85" w:rsidRPr="00C70B42" w:rsidSect="00C70B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D8AFB8" w14:textId="77777777" w:rsidR="00513AB1" w:rsidRDefault="00513AB1">
      <w:pPr>
        <w:spacing w:line="240" w:lineRule="auto"/>
        <w:ind w:firstLine="420"/>
      </w:pPr>
      <w:r>
        <w:separator/>
      </w:r>
    </w:p>
  </w:endnote>
  <w:endnote w:type="continuationSeparator" w:id="0">
    <w:p w14:paraId="353E84C0" w14:textId="77777777" w:rsidR="00513AB1" w:rsidRDefault="00513AB1">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SimHei">
    <w:altName w:val="Arial Unicode MS"/>
    <w:panose1 w:val="02010600030101010101"/>
    <w:charset w:val="86"/>
    <w:family w:val="modern"/>
    <w:notTrueType/>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6ABAA" w14:textId="77777777" w:rsidR="003E5F85" w:rsidRDefault="003E5F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C8A47D" w14:textId="77777777" w:rsidR="003E5F85" w:rsidRDefault="003E5F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CB580" w14:textId="77777777" w:rsidR="003E5F85" w:rsidRDefault="003E5F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DB933" w14:textId="77777777" w:rsidR="00513AB1" w:rsidRDefault="00513AB1">
      <w:pPr>
        <w:spacing w:line="240" w:lineRule="auto"/>
        <w:ind w:firstLine="420"/>
      </w:pPr>
      <w:r>
        <w:separator/>
      </w:r>
    </w:p>
  </w:footnote>
  <w:footnote w:type="continuationSeparator" w:id="0">
    <w:p w14:paraId="31A01852" w14:textId="77777777" w:rsidR="00513AB1" w:rsidRDefault="00513AB1">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8AD7C" w14:textId="77777777" w:rsidR="003E5F85" w:rsidRDefault="003E5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D25689" w14:textId="77777777" w:rsidR="003E5F85" w:rsidRDefault="003E5F85">
    <w:pPr>
      <w:pStyle w:val="Header"/>
      <w:ind w:firstLine="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9E83B9" w14:textId="77777777" w:rsidR="003E5F85" w:rsidRDefault="003E5F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bordersDoNotSurroundHeader/>
  <w:bordersDoNotSurroundFooter/>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078"/>
    <w:rsid w:val="00005100"/>
    <w:rsid w:val="000110DE"/>
    <w:rsid w:val="000148A5"/>
    <w:rsid w:val="0001681B"/>
    <w:rsid w:val="000529F1"/>
    <w:rsid w:val="000568FF"/>
    <w:rsid w:val="000749D0"/>
    <w:rsid w:val="00080DBF"/>
    <w:rsid w:val="000B135A"/>
    <w:rsid w:val="000B4554"/>
    <w:rsid w:val="000B78E1"/>
    <w:rsid w:val="000C6575"/>
    <w:rsid w:val="000E1FA8"/>
    <w:rsid w:val="000E48F1"/>
    <w:rsid w:val="000E5F08"/>
    <w:rsid w:val="000F0C93"/>
    <w:rsid w:val="00111563"/>
    <w:rsid w:val="00115719"/>
    <w:rsid w:val="00122B53"/>
    <w:rsid w:val="001641D0"/>
    <w:rsid w:val="0017486D"/>
    <w:rsid w:val="00187F87"/>
    <w:rsid w:val="00190A6A"/>
    <w:rsid w:val="00191692"/>
    <w:rsid w:val="00195CD8"/>
    <w:rsid w:val="001A73A0"/>
    <w:rsid w:val="001C2043"/>
    <w:rsid w:val="001D5BC0"/>
    <w:rsid w:val="00205461"/>
    <w:rsid w:val="00205B93"/>
    <w:rsid w:val="002102A0"/>
    <w:rsid w:val="0021330F"/>
    <w:rsid w:val="00223C7A"/>
    <w:rsid w:val="00224C34"/>
    <w:rsid w:val="002321AC"/>
    <w:rsid w:val="002429CA"/>
    <w:rsid w:val="00245C62"/>
    <w:rsid w:val="00250BCA"/>
    <w:rsid w:val="00253534"/>
    <w:rsid w:val="002652ED"/>
    <w:rsid w:val="00274CA0"/>
    <w:rsid w:val="00291497"/>
    <w:rsid w:val="002952AB"/>
    <w:rsid w:val="002D15B7"/>
    <w:rsid w:val="00303156"/>
    <w:rsid w:val="00323AAB"/>
    <w:rsid w:val="0033082F"/>
    <w:rsid w:val="00336A60"/>
    <w:rsid w:val="003625D0"/>
    <w:rsid w:val="00363772"/>
    <w:rsid w:val="00377063"/>
    <w:rsid w:val="003E5F85"/>
    <w:rsid w:val="003F223E"/>
    <w:rsid w:val="003F4216"/>
    <w:rsid w:val="00426EB6"/>
    <w:rsid w:val="00485078"/>
    <w:rsid w:val="004B69C6"/>
    <w:rsid w:val="004C5572"/>
    <w:rsid w:val="004C5887"/>
    <w:rsid w:val="004D1CDD"/>
    <w:rsid w:val="004F1F1C"/>
    <w:rsid w:val="00513AB1"/>
    <w:rsid w:val="005169D7"/>
    <w:rsid w:val="00517415"/>
    <w:rsid w:val="0052641A"/>
    <w:rsid w:val="005364E4"/>
    <w:rsid w:val="005446D4"/>
    <w:rsid w:val="00557CBF"/>
    <w:rsid w:val="00557F2B"/>
    <w:rsid w:val="00572DBC"/>
    <w:rsid w:val="00583065"/>
    <w:rsid w:val="00585580"/>
    <w:rsid w:val="005C35DE"/>
    <w:rsid w:val="005F5EC7"/>
    <w:rsid w:val="00602947"/>
    <w:rsid w:val="006122A8"/>
    <w:rsid w:val="00620A65"/>
    <w:rsid w:val="006237F7"/>
    <w:rsid w:val="0062724A"/>
    <w:rsid w:val="0062731E"/>
    <w:rsid w:val="0063640D"/>
    <w:rsid w:val="006621AE"/>
    <w:rsid w:val="006626A7"/>
    <w:rsid w:val="00666046"/>
    <w:rsid w:val="00683096"/>
    <w:rsid w:val="006D7501"/>
    <w:rsid w:val="006F3691"/>
    <w:rsid w:val="007021EA"/>
    <w:rsid w:val="00715A91"/>
    <w:rsid w:val="007467EB"/>
    <w:rsid w:val="00763CE2"/>
    <w:rsid w:val="007666C3"/>
    <w:rsid w:val="00767A87"/>
    <w:rsid w:val="00772F0F"/>
    <w:rsid w:val="00782279"/>
    <w:rsid w:val="007835ED"/>
    <w:rsid w:val="007A44A4"/>
    <w:rsid w:val="007D2404"/>
    <w:rsid w:val="007E0744"/>
    <w:rsid w:val="007F7059"/>
    <w:rsid w:val="0080106C"/>
    <w:rsid w:val="0080136D"/>
    <w:rsid w:val="00815181"/>
    <w:rsid w:val="00825DE5"/>
    <w:rsid w:val="008347C2"/>
    <w:rsid w:val="00840E8C"/>
    <w:rsid w:val="00840E92"/>
    <w:rsid w:val="00840F6B"/>
    <w:rsid w:val="00865CF9"/>
    <w:rsid w:val="00880399"/>
    <w:rsid w:val="0088140A"/>
    <w:rsid w:val="008A0890"/>
    <w:rsid w:val="008A2535"/>
    <w:rsid w:val="008D28C5"/>
    <w:rsid w:val="008D6D35"/>
    <w:rsid w:val="008E0D69"/>
    <w:rsid w:val="008F27B9"/>
    <w:rsid w:val="008F3D3C"/>
    <w:rsid w:val="00901B18"/>
    <w:rsid w:val="0090337F"/>
    <w:rsid w:val="009034E8"/>
    <w:rsid w:val="00923C22"/>
    <w:rsid w:val="00927392"/>
    <w:rsid w:val="00941E7C"/>
    <w:rsid w:val="00950821"/>
    <w:rsid w:val="009518AD"/>
    <w:rsid w:val="00955991"/>
    <w:rsid w:val="009A7F2B"/>
    <w:rsid w:val="009E14FD"/>
    <w:rsid w:val="009E3AAE"/>
    <w:rsid w:val="00A1705C"/>
    <w:rsid w:val="00A32081"/>
    <w:rsid w:val="00A3706B"/>
    <w:rsid w:val="00A50417"/>
    <w:rsid w:val="00A832DE"/>
    <w:rsid w:val="00A8421F"/>
    <w:rsid w:val="00A9591C"/>
    <w:rsid w:val="00AA1AC7"/>
    <w:rsid w:val="00AB66A9"/>
    <w:rsid w:val="00AC6436"/>
    <w:rsid w:val="00AE682C"/>
    <w:rsid w:val="00AF1434"/>
    <w:rsid w:val="00B232AF"/>
    <w:rsid w:val="00B3228D"/>
    <w:rsid w:val="00B347BF"/>
    <w:rsid w:val="00B3564D"/>
    <w:rsid w:val="00B4376B"/>
    <w:rsid w:val="00B440B9"/>
    <w:rsid w:val="00B614DA"/>
    <w:rsid w:val="00B712DF"/>
    <w:rsid w:val="00B80C4C"/>
    <w:rsid w:val="00B86954"/>
    <w:rsid w:val="00BA6FA6"/>
    <w:rsid w:val="00BB4A6C"/>
    <w:rsid w:val="00BF5B18"/>
    <w:rsid w:val="00C06054"/>
    <w:rsid w:val="00C200FA"/>
    <w:rsid w:val="00C34B5D"/>
    <w:rsid w:val="00C4484D"/>
    <w:rsid w:val="00C659B6"/>
    <w:rsid w:val="00C70B42"/>
    <w:rsid w:val="00C851BD"/>
    <w:rsid w:val="00C90D3B"/>
    <w:rsid w:val="00C9636C"/>
    <w:rsid w:val="00CA74EA"/>
    <w:rsid w:val="00CB72C2"/>
    <w:rsid w:val="00CC2FD9"/>
    <w:rsid w:val="00CE10F8"/>
    <w:rsid w:val="00CE12FC"/>
    <w:rsid w:val="00CF15BC"/>
    <w:rsid w:val="00CF3CB6"/>
    <w:rsid w:val="00D22343"/>
    <w:rsid w:val="00D2350A"/>
    <w:rsid w:val="00D50DC3"/>
    <w:rsid w:val="00D8093C"/>
    <w:rsid w:val="00D85FCC"/>
    <w:rsid w:val="00D93FD7"/>
    <w:rsid w:val="00D97E09"/>
    <w:rsid w:val="00DA673B"/>
    <w:rsid w:val="00DB298B"/>
    <w:rsid w:val="00DB7F91"/>
    <w:rsid w:val="00DC0028"/>
    <w:rsid w:val="00DC1EC7"/>
    <w:rsid w:val="00E21422"/>
    <w:rsid w:val="00E76930"/>
    <w:rsid w:val="00E849BA"/>
    <w:rsid w:val="00EA0FFB"/>
    <w:rsid w:val="00EA3906"/>
    <w:rsid w:val="00EB5129"/>
    <w:rsid w:val="00EC1115"/>
    <w:rsid w:val="00ED22D4"/>
    <w:rsid w:val="00ED52F3"/>
    <w:rsid w:val="00ED6A5A"/>
    <w:rsid w:val="00ED71DE"/>
    <w:rsid w:val="00F104F5"/>
    <w:rsid w:val="00F35FD8"/>
    <w:rsid w:val="00F529D0"/>
    <w:rsid w:val="00F87896"/>
    <w:rsid w:val="00FB2C52"/>
    <w:rsid w:val="00FB495F"/>
    <w:rsid w:val="00FB687F"/>
    <w:rsid w:val="00FF2CEE"/>
    <w:rsid w:val="00FF4625"/>
    <w:rsid w:val="3B8616E8"/>
    <w:rsid w:val="69867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C4FB8"/>
  <w15:docId w15:val="{B3039121-7B4C-4FEC-91CD-178572F9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line="440" w:lineRule="exact"/>
      <w:ind w:firstLineChars="200" w:firstLine="200"/>
      <w:jc w:val="both"/>
    </w:pPr>
    <w:rPr>
      <w:rFonts w:ascii="Times New Roman" w:eastAsia="SimSun" w:hAnsi="Times New Roman" w:cs="Times New Roman"/>
      <w:kern w:val="2"/>
      <w:sz w:val="21"/>
      <w:szCs w:val="24"/>
    </w:rPr>
  </w:style>
  <w:style w:type="paragraph" w:styleId="Heading2">
    <w:name w:val="heading 2"/>
    <w:basedOn w:val="Normal"/>
    <w:next w:val="Normal"/>
    <w:link w:val="Heading2Char"/>
    <w:uiPriority w:val="9"/>
    <w:unhideWhenUsed/>
    <w:qFormat/>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paragraph" w:styleId="NoSpacing">
    <w:name w:val="No Spacing"/>
    <w:uiPriority w:val="1"/>
    <w:qFormat/>
    <w:pPr>
      <w:widowControl w:val="0"/>
      <w:ind w:firstLineChars="200" w:firstLine="200"/>
      <w:jc w:val="both"/>
    </w:pPr>
    <w:rPr>
      <w:rFonts w:ascii="Times New Roman" w:eastAsia="SimSun" w:hAnsi="Times New Roman" w:cs="Times New Roman"/>
      <w:kern w:val="2"/>
      <w:sz w:val="21"/>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Pr>
      <w:rFonts w:ascii="Times New Roman" w:eastAsia="SimSun"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0.emf"/><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E26D92-32ED-499C-8FA5-3416B9A1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Pages>
  <Words>1237</Words>
  <Characters>7053</Characters>
  <Application>Microsoft Office Word</Application>
  <DocSecurity>0</DocSecurity>
  <Lines>58</Lines>
  <Paragraphs>16</Paragraphs>
  <ScaleCrop>false</ScaleCrop>
  <Company/>
  <LinksUpToDate>false</LinksUpToDate>
  <CharactersWithSpaces>8274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Sindhu Chinnaiyan</cp:lastModifiedBy>
  <cp:revision>32</cp:revision>
  <dcterms:created xsi:type="dcterms:W3CDTF">2022-02-24T15:03:00Z</dcterms:created>
  <dcterms:modified xsi:type="dcterms:W3CDTF">2022-08-07T03:19:00Z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21477BFA845F4E1A9F110A84D3E8DF79</vt:lpwstr>
  </property>
</Properties>
</file>