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54E" w:rsidRPr="00463B9F" w:rsidRDefault="00D3054E" w:rsidP="003932C8">
      <w:pPr>
        <w:spacing w:before="120" w:after="120" w:line="480" w:lineRule="auto"/>
        <w:ind w:firstLine="210"/>
        <w:rPr>
          <w:rFonts w:ascii="Times New Roman" w:eastAsia="SimSun" w:hAnsi="Times New Roman" w:cs="Times New Roman"/>
          <w:b/>
          <w:sz w:val="24"/>
          <w:szCs w:val="24"/>
        </w:rPr>
      </w:pPr>
      <w:bookmarkStart w:id="0" w:name="_Hlk106288058"/>
      <w:r w:rsidRPr="00463B9F">
        <w:rPr>
          <w:rFonts w:ascii="Times New Roman" w:eastAsia="SimSun" w:hAnsi="Times New Roman" w:cs="Times New Roman"/>
          <w:b/>
          <w:sz w:val="24"/>
          <w:szCs w:val="24"/>
        </w:rPr>
        <w:t xml:space="preserve">Table </w:t>
      </w:r>
      <w:r w:rsidR="00F13953" w:rsidRPr="00463B9F">
        <w:rPr>
          <w:rFonts w:ascii="Times New Roman" w:eastAsia="SimSun" w:hAnsi="Times New Roman" w:cs="Times New Roman"/>
          <w:b/>
          <w:sz w:val="24"/>
          <w:szCs w:val="24"/>
        </w:rPr>
        <w:t>S</w:t>
      </w:r>
      <w:r w:rsidRPr="00463B9F">
        <w:rPr>
          <w:rFonts w:ascii="Times New Roman" w:eastAsia="SimSun" w:hAnsi="Times New Roman" w:cs="Times New Roman"/>
          <w:b/>
          <w:sz w:val="24"/>
          <w:szCs w:val="24"/>
        </w:rPr>
        <w:t>2. Plasmids used in this study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5103"/>
        <w:gridCol w:w="1775"/>
      </w:tblGrid>
      <w:tr w:rsidR="00D03B21" w:rsidRPr="00463B9F" w:rsidTr="000529B3"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bookmarkEnd w:id="0"/>
          <w:p w:rsidR="00D03B21" w:rsidRPr="00463B9F" w:rsidRDefault="00D03B21" w:rsidP="003932C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B9F">
              <w:rPr>
                <w:rFonts w:ascii="Times New Roman" w:hAnsi="Times New Roman" w:cs="Times New Roman"/>
                <w:b/>
                <w:sz w:val="24"/>
                <w:szCs w:val="24"/>
              </w:rPr>
              <w:t>Plasmids</w:t>
            </w:r>
          </w:p>
        </w:tc>
        <w:tc>
          <w:tcPr>
            <w:tcW w:w="510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D03B21" w:rsidRPr="00463B9F" w:rsidRDefault="00680DE3" w:rsidP="003932C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B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Relevant </w:t>
            </w:r>
            <w:r w:rsidRPr="00680DE3">
              <w:rPr>
                <w:rFonts w:ascii="Times New Roman" w:hAnsi="Times New Roman" w:cs="Times New Roman"/>
                <w:b/>
                <w:sz w:val="24"/>
                <w:szCs w:val="24"/>
              </w:rPr>
              <w:t>characteristics</w:t>
            </w:r>
          </w:p>
        </w:tc>
        <w:tc>
          <w:tcPr>
            <w:tcW w:w="17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D03B21" w:rsidRPr="00463B9F" w:rsidRDefault="00D03B21" w:rsidP="003932C8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3B9F">
              <w:rPr>
                <w:rFonts w:ascii="Times New Roman" w:hAnsi="Times New Roman" w:cs="Times New Roman"/>
                <w:b/>
                <w:sz w:val="24"/>
                <w:szCs w:val="24"/>
              </w:rPr>
              <w:t>Sources</w:t>
            </w:r>
          </w:p>
        </w:tc>
      </w:tr>
      <w:tr w:rsidR="00D03B21" w:rsidRPr="006F5A89" w:rsidTr="000529B3">
        <w:tc>
          <w:tcPr>
            <w:tcW w:w="1418" w:type="dxa"/>
            <w:tcBorders>
              <w:top w:val="single" w:sz="12" w:space="0" w:color="auto"/>
            </w:tcBorders>
          </w:tcPr>
          <w:p w:rsidR="00D03B21" w:rsidRPr="006F5A89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pET</w:t>
            </w:r>
            <w:r w:rsidRPr="006F5A89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="00C52BA4" w:rsidRPr="006F5A89">
              <w:rPr>
                <w:rFonts w:ascii="Times New Roman" w:eastAsia="SimSun" w:hAnsi="Times New Roman" w:cs="Times New Roman"/>
                <w:sz w:val="18"/>
                <w:szCs w:val="18"/>
              </w:rPr>
              <w:t>28</w:t>
            </w:r>
            <w:r w:rsidRPr="006F5A89">
              <w:rPr>
                <w:rFonts w:ascii="Times New Roman" w:eastAsia="SimSu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5103" w:type="dxa"/>
            <w:tcBorders>
              <w:top w:val="single" w:sz="12" w:space="0" w:color="auto"/>
            </w:tcBorders>
          </w:tcPr>
          <w:p w:rsidR="00D03B21" w:rsidRPr="006F5A89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 xml:space="preserve">Expression vector, </w:t>
            </w:r>
            <w:proofErr w:type="spellStart"/>
            <w:r w:rsidRPr="006F5A8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Kan</w:t>
            </w:r>
            <w:r w:rsidRPr="006F5A89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R</w:t>
            </w:r>
            <w:proofErr w:type="spellEnd"/>
          </w:p>
        </w:tc>
        <w:tc>
          <w:tcPr>
            <w:tcW w:w="1775" w:type="dxa"/>
            <w:tcBorders>
              <w:top w:val="single" w:sz="12" w:space="0" w:color="auto"/>
            </w:tcBorders>
          </w:tcPr>
          <w:p w:rsidR="00D03B21" w:rsidRPr="006F5A89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Lab stock</w:t>
            </w:r>
          </w:p>
        </w:tc>
      </w:tr>
      <w:tr w:rsidR="00D03B21" w:rsidRPr="006F5A89" w:rsidTr="000529B3">
        <w:tc>
          <w:tcPr>
            <w:tcW w:w="1418" w:type="dxa"/>
          </w:tcPr>
          <w:p w:rsidR="00D03B21" w:rsidRPr="006F5A89" w:rsidRDefault="00D03B21" w:rsidP="003932C8">
            <w:pPr>
              <w:spacing w:line="480" w:lineRule="auto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pColA</w:t>
            </w:r>
            <w:r w:rsidRPr="006F5A89">
              <w:rPr>
                <w:rFonts w:ascii="Times New Roman" w:eastAsia="SimSun" w:hAnsi="Times New Roman" w:cs="Times New Roman"/>
                <w:sz w:val="18"/>
                <w:szCs w:val="18"/>
              </w:rPr>
              <w:t>Duet-1</w:t>
            </w:r>
          </w:p>
        </w:tc>
        <w:tc>
          <w:tcPr>
            <w:tcW w:w="5103" w:type="dxa"/>
          </w:tcPr>
          <w:p w:rsidR="00D03B21" w:rsidRPr="006F5A89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 xml:space="preserve">Expression </w:t>
            </w:r>
            <w:proofErr w:type="spellStart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vector,</w:t>
            </w:r>
            <w:r w:rsidRPr="006F5A8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Kan</w:t>
            </w:r>
            <w:r w:rsidRPr="006F5A89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R</w:t>
            </w:r>
            <w:proofErr w:type="spellEnd"/>
          </w:p>
        </w:tc>
        <w:tc>
          <w:tcPr>
            <w:tcW w:w="1775" w:type="dxa"/>
          </w:tcPr>
          <w:p w:rsidR="00D03B21" w:rsidRPr="006F5A89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Lab stock</w:t>
            </w:r>
          </w:p>
        </w:tc>
      </w:tr>
      <w:tr w:rsidR="00D03B21" w:rsidRPr="006F5A89" w:rsidTr="000529B3">
        <w:tc>
          <w:tcPr>
            <w:tcW w:w="1418" w:type="dxa"/>
          </w:tcPr>
          <w:p w:rsidR="00D03B21" w:rsidRPr="006F5A89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pACYCDuet-1</w:t>
            </w:r>
          </w:p>
        </w:tc>
        <w:tc>
          <w:tcPr>
            <w:tcW w:w="5103" w:type="dxa"/>
          </w:tcPr>
          <w:p w:rsidR="00D03B21" w:rsidRPr="006F5A89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 xml:space="preserve">Expression vector, </w:t>
            </w:r>
            <w:proofErr w:type="spellStart"/>
            <w:r w:rsidRPr="006F5A8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Cm</w:t>
            </w:r>
            <w:r w:rsidRPr="006F5A89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R</w:t>
            </w:r>
            <w:proofErr w:type="spellEnd"/>
          </w:p>
        </w:tc>
        <w:tc>
          <w:tcPr>
            <w:tcW w:w="1775" w:type="dxa"/>
          </w:tcPr>
          <w:p w:rsidR="00D03B21" w:rsidRPr="006F5A89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Lab stock</w:t>
            </w:r>
          </w:p>
        </w:tc>
      </w:tr>
      <w:tr w:rsidR="00D03B21" w:rsidRPr="006F5A89" w:rsidTr="000529B3">
        <w:tc>
          <w:tcPr>
            <w:tcW w:w="1418" w:type="dxa"/>
          </w:tcPr>
          <w:p w:rsidR="00D03B21" w:rsidRPr="006F5A89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pETDuet-1</w:t>
            </w:r>
          </w:p>
        </w:tc>
        <w:tc>
          <w:tcPr>
            <w:tcW w:w="5103" w:type="dxa"/>
          </w:tcPr>
          <w:p w:rsidR="00D03B21" w:rsidRPr="006F5A89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 xml:space="preserve">Expression </w:t>
            </w:r>
            <w:proofErr w:type="spellStart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vector,</w:t>
            </w:r>
            <w:r w:rsidRPr="006F5A89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Amp</w:t>
            </w:r>
            <w:r w:rsidRPr="006F5A89">
              <w:rPr>
                <w:rFonts w:ascii="Times New Roman" w:hAnsi="Times New Roman" w:cs="Times New Roman"/>
                <w:i/>
                <w:iCs/>
                <w:sz w:val="18"/>
                <w:szCs w:val="18"/>
                <w:vertAlign w:val="superscript"/>
              </w:rPr>
              <w:t>R</w:t>
            </w:r>
            <w:proofErr w:type="spellEnd"/>
          </w:p>
        </w:tc>
        <w:tc>
          <w:tcPr>
            <w:tcW w:w="1775" w:type="dxa"/>
          </w:tcPr>
          <w:p w:rsidR="00D03B21" w:rsidRPr="006F5A89" w:rsidRDefault="00D03B21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Lab stock</w:t>
            </w:r>
          </w:p>
        </w:tc>
      </w:tr>
      <w:tr w:rsidR="00762244" w:rsidRPr="006F5A89" w:rsidTr="000529B3">
        <w:tc>
          <w:tcPr>
            <w:tcW w:w="1418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pCT</w:t>
            </w:r>
            <w:proofErr w:type="spellEnd"/>
          </w:p>
        </w:tc>
        <w:tc>
          <w:tcPr>
            <w:tcW w:w="5103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pET</w:t>
            </w:r>
            <w:r w:rsidRPr="006F5A89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="00C2414D" w:rsidRPr="006F5A89">
              <w:rPr>
                <w:rFonts w:ascii="Times New Roman" w:eastAsia="SimSun" w:hAnsi="Times New Roman" w:cs="Times New Roman"/>
                <w:sz w:val="18"/>
                <w:szCs w:val="18"/>
              </w:rPr>
              <w:t>28</w:t>
            </w:r>
            <w:r w:rsidRPr="006F5A89">
              <w:rPr>
                <w:rFonts w:ascii="Times New Roman" w:eastAsia="SimSun" w:hAnsi="Times New Roman" w:cs="Times New Roman"/>
                <w:sz w:val="18"/>
                <w:szCs w:val="18"/>
              </w:rPr>
              <w:t>a</w:t>
            </w: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 xml:space="preserve"> with </w:t>
            </w:r>
            <w:proofErr w:type="spellStart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Cv-ωTA</w:t>
            </w:r>
            <w:proofErr w:type="spellEnd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 xml:space="preserve"> coding</w:t>
            </w:r>
            <w:r w:rsidR="006F5A89" w:rsidRPr="006F5A8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sequence</w:t>
            </w:r>
          </w:p>
        </w:tc>
        <w:tc>
          <w:tcPr>
            <w:tcW w:w="1775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This study</w:t>
            </w:r>
          </w:p>
        </w:tc>
      </w:tr>
      <w:tr w:rsidR="00762244" w:rsidRPr="006F5A89" w:rsidTr="000529B3">
        <w:tc>
          <w:tcPr>
            <w:tcW w:w="1418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pHT</w:t>
            </w:r>
            <w:proofErr w:type="spellEnd"/>
          </w:p>
        </w:tc>
        <w:tc>
          <w:tcPr>
            <w:tcW w:w="5103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pET</w:t>
            </w:r>
            <w:r w:rsidRPr="006F5A89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="00C2414D" w:rsidRPr="006F5A89">
              <w:rPr>
                <w:rFonts w:ascii="Times New Roman" w:eastAsia="SimSun" w:hAnsi="Times New Roman" w:cs="Times New Roman"/>
                <w:sz w:val="18"/>
                <w:szCs w:val="18"/>
              </w:rPr>
              <w:t>28</w:t>
            </w:r>
            <w:r w:rsidRPr="006F5A89">
              <w:rPr>
                <w:rFonts w:ascii="Times New Roman" w:eastAsia="SimSun" w:hAnsi="Times New Roman" w:cs="Times New Roman"/>
                <w:sz w:val="18"/>
                <w:szCs w:val="18"/>
              </w:rPr>
              <w:t>a</w:t>
            </w: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 xml:space="preserve"> with He-TA coding sequence</w:t>
            </w:r>
          </w:p>
        </w:tc>
        <w:tc>
          <w:tcPr>
            <w:tcW w:w="1775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This study</w:t>
            </w:r>
          </w:p>
        </w:tc>
      </w:tr>
      <w:tr w:rsidR="00762244" w:rsidRPr="006F5A89" w:rsidTr="000529B3">
        <w:tc>
          <w:tcPr>
            <w:tcW w:w="1418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pco</w:t>
            </w:r>
            <w:r w:rsidR="00555CDC" w:rsidRPr="006F5A89">
              <w:rPr>
                <w:rFonts w:ascii="Times New Roman" w:hAnsi="Times New Roman" w:cs="Times New Roman"/>
                <w:sz w:val="18"/>
                <w:szCs w:val="18"/>
              </w:rPr>
              <w:t>T</w:t>
            </w:r>
            <w:proofErr w:type="spellEnd"/>
          </w:p>
        </w:tc>
        <w:tc>
          <w:tcPr>
            <w:tcW w:w="5103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 xml:space="preserve">pColADuet-1 with </w:t>
            </w:r>
            <w:proofErr w:type="spellStart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Cv-ωTA</w:t>
            </w:r>
            <w:proofErr w:type="spellEnd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 xml:space="preserve"> coding sequence</w:t>
            </w:r>
          </w:p>
        </w:tc>
        <w:tc>
          <w:tcPr>
            <w:tcW w:w="1775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This study</w:t>
            </w:r>
          </w:p>
        </w:tc>
      </w:tr>
      <w:tr w:rsidR="00762244" w:rsidRPr="006F5A89" w:rsidTr="000529B3">
        <w:tc>
          <w:tcPr>
            <w:tcW w:w="1418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petE</w:t>
            </w:r>
            <w:proofErr w:type="spellEnd"/>
          </w:p>
        </w:tc>
        <w:tc>
          <w:tcPr>
            <w:tcW w:w="5103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pETDuet-1 with Sc4CL,</w:t>
            </w:r>
            <w:r w:rsidR="006F5A8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F5A8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AtCCR</w:t>
            </w:r>
            <w:proofErr w:type="spellEnd"/>
            <w:r w:rsidRPr="006F5A8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F5A8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Cv-ωTA</w:t>
            </w:r>
            <w:proofErr w:type="spellEnd"/>
            <w:r w:rsidRPr="006F5A8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 coding</w:t>
            </w:r>
            <w:r w:rsidR="006F5A8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F5A89">
              <w:rPr>
                <w:rStyle w:val="fontstyle01"/>
                <w:rFonts w:ascii="Times New Roman" w:hAnsi="Times New Roman" w:cs="Times New Roman"/>
                <w:sz w:val="18"/>
                <w:szCs w:val="18"/>
              </w:rPr>
              <w:t>sequence</w:t>
            </w:r>
          </w:p>
        </w:tc>
        <w:tc>
          <w:tcPr>
            <w:tcW w:w="1775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This study</w:t>
            </w:r>
          </w:p>
        </w:tc>
      </w:tr>
      <w:tr w:rsidR="00762244" w:rsidRPr="006F5A89" w:rsidTr="000529B3">
        <w:tc>
          <w:tcPr>
            <w:tcW w:w="1418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petS</w:t>
            </w:r>
            <w:proofErr w:type="spellEnd"/>
          </w:p>
        </w:tc>
        <w:tc>
          <w:tcPr>
            <w:tcW w:w="5103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Style w:val="fontstyle01"/>
                <w:sz w:val="18"/>
                <w:szCs w:val="18"/>
              </w:rPr>
              <w:t xml:space="preserve">pETDuet-1 with </w:t>
            </w:r>
            <w:proofErr w:type="spellStart"/>
            <w:r w:rsidRPr="006F5A89">
              <w:rPr>
                <w:rStyle w:val="fontstyle01"/>
                <w:sz w:val="18"/>
                <w:szCs w:val="18"/>
              </w:rPr>
              <w:t>NcCAR</w:t>
            </w:r>
            <w:proofErr w:type="spellEnd"/>
            <w:r w:rsidRPr="006F5A89">
              <w:rPr>
                <w:rStyle w:val="fontstyle01"/>
                <w:sz w:val="18"/>
                <w:szCs w:val="18"/>
              </w:rPr>
              <w:t>,</w:t>
            </w:r>
            <w:r w:rsidR="006F5A89">
              <w:rPr>
                <w:rStyle w:val="fontstyle01"/>
                <w:sz w:val="18"/>
                <w:szCs w:val="18"/>
              </w:rPr>
              <w:t xml:space="preserve"> </w:t>
            </w:r>
            <w:proofErr w:type="spellStart"/>
            <w:r w:rsidRPr="006F5A89">
              <w:rPr>
                <w:rStyle w:val="fontstyle01"/>
                <w:sz w:val="18"/>
                <w:szCs w:val="18"/>
              </w:rPr>
              <w:t>PPTase</w:t>
            </w:r>
            <w:proofErr w:type="spellEnd"/>
            <w:r w:rsidRPr="006F5A89">
              <w:rPr>
                <w:rStyle w:val="fontstyle01"/>
                <w:sz w:val="18"/>
                <w:szCs w:val="18"/>
              </w:rPr>
              <w:t xml:space="preserve">, </w:t>
            </w:r>
            <w:proofErr w:type="spellStart"/>
            <w:r w:rsidRPr="006F5A89">
              <w:rPr>
                <w:rStyle w:val="fontstyle01"/>
                <w:sz w:val="18"/>
                <w:szCs w:val="18"/>
              </w:rPr>
              <w:t>Cv-ωTA</w:t>
            </w:r>
            <w:proofErr w:type="spellEnd"/>
            <w:r w:rsidRPr="006F5A89">
              <w:rPr>
                <w:rStyle w:val="fontstyle01"/>
                <w:sz w:val="18"/>
                <w:szCs w:val="18"/>
              </w:rPr>
              <w:t xml:space="preserve"> coding</w:t>
            </w:r>
            <w:r w:rsidR="006F5A89">
              <w:rPr>
                <w:rStyle w:val="fontstyle01"/>
                <w:sz w:val="18"/>
                <w:szCs w:val="18"/>
              </w:rPr>
              <w:t xml:space="preserve"> </w:t>
            </w:r>
            <w:r w:rsidRPr="006F5A89">
              <w:rPr>
                <w:rStyle w:val="fontstyle01"/>
                <w:sz w:val="18"/>
                <w:szCs w:val="18"/>
              </w:rPr>
              <w:t>sequence</w:t>
            </w:r>
          </w:p>
        </w:tc>
        <w:tc>
          <w:tcPr>
            <w:tcW w:w="1775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This study</w:t>
            </w:r>
          </w:p>
        </w:tc>
      </w:tr>
      <w:tr w:rsidR="00762244" w:rsidRPr="006F5A89" w:rsidTr="000529B3">
        <w:tc>
          <w:tcPr>
            <w:tcW w:w="1418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petI</w:t>
            </w:r>
            <w:proofErr w:type="spellEnd"/>
          </w:p>
        </w:tc>
        <w:tc>
          <w:tcPr>
            <w:tcW w:w="5103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Style w:val="fontstyle01"/>
                <w:sz w:val="18"/>
                <w:szCs w:val="18"/>
              </w:rPr>
              <w:t xml:space="preserve">pETDuet-1 with </w:t>
            </w:r>
            <w:proofErr w:type="spellStart"/>
            <w:r w:rsidRPr="006F5A89">
              <w:rPr>
                <w:rStyle w:val="fontstyle01"/>
                <w:sz w:val="18"/>
                <w:szCs w:val="18"/>
              </w:rPr>
              <w:t>NiCAR</w:t>
            </w:r>
            <w:proofErr w:type="spellEnd"/>
            <w:r w:rsidRPr="006F5A89">
              <w:rPr>
                <w:rStyle w:val="fontstyle01"/>
                <w:sz w:val="18"/>
                <w:szCs w:val="18"/>
              </w:rPr>
              <w:t>,</w:t>
            </w:r>
            <w:r w:rsidR="006F5A89">
              <w:rPr>
                <w:rStyle w:val="fontstyle01"/>
                <w:sz w:val="18"/>
                <w:szCs w:val="18"/>
              </w:rPr>
              <w:t xml:space="preserve"> </w:t>
            </w:r>
            <w:proofErr w:type="spellStart"/>
            <w:r w:rsidRPr="006F5A89">
              <w:rPr>
                <w:rStyle w:val="fontstyle01"/>
                <w:sz w:val="18"/>
                <w:szCs w:val="18"/>
              </w:rPr>
              <w:t>PPTase</w:t>
            </w:r>
            <w:proofErr w:type="spellEnd"/>
            <w:r w:rsidRPr="006F5A89">
              <w:rPr>
                <w:rStyle w:val="fontstyle01"/>
                <w:sz w:val="18"/>
                <w:szCs w:val="18"/>
              </w:rPr>
              <w:t xml:space="preserve">, </w:t>
            </w:r>
            <w:proofErr w:type="spellStart"/>
            <w:r w:rsidRPr="006F5A89">
              <w:rPr>
                <w:rStyle w:val="fontstyle01"/>
                <w:sz w:val="18"/>
                <w:szCs w:val="18"/>
              </w:rPr>
              <w:t>Cv-ωTA</w:t>
            </w:r>
            <w:proofErr w:type="spellEnd"/>
            <w:r w:rsidRPr="006F5A89">
              <w:rPr>
                <w:rStyle w:val="fontstyle01"/>
                <w:sz w:val="18"/>
                <w:szCs w:val="18"/>
              </w:rPr>
              <w:t xml:space="preserve"> coding</w:t>
            </w:r>
            <w:r w:rsidR="000529B3">
              <w:rPr>
                <w:rStyle w:val="fontstyle01"/>
                <w:sz w:val="18"/>
                <w:szCs w:val="18"/>
              </w:rPr>
              <w:t xml:space="preserve"> </w:t>
            </w:r>
            <w:r w:rsidRPr="006F5A89">
              <w:rPr>
                <w:rStyle w:val="fontstyle01"/>
                <w:sz w:val="18"/>
                <w:szCs w:val="18"/>
              </w:rPr>
              <w:t>sequence</w:t>
            </w:r>
          </w:p>
        </w:tc>
        <w:tc>
          <w:tcPr>
            <w:tcW w:w="1775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This study</w:t>
            </w:r>
          </w:p>
        </w:tc>
      </w:tr>
      <w:tr w:rsidR="00762244" w:rsidRPr="006F5A89" w:rsidTr="000529B3">
        <w:tc>
          <w:tcPr>
            <w:tcW w:w="1418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petP</w:t>
            </w:r>
            <w:proofErr w:type="spellEnd"/>
          </w:p>
        </w:tc>
        <w:tc>
          <w:tcPr>
            <w:tcW w:w="5103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Style w:val="fontstyle01"/>
                <w:sz w:val="18"/>
                <w:szCs w:val="18"/>
              </w:rPr>
              <w:t>pETDuet-1 with Ptr4CL,</w:t>
            </w:r>
            <w:r w:rsidR="006F5A89">
              <w:rPr>
                <w:rStyle w:val="fontstyle01"/>
                <w:sz w:val="18"/>
                <w:szCs w:val="18"/>
              </w:rPr>
              <w:t xml:space="preserve"> </w:t>
            </w:r>
            <w:proofErr w:type="spellStart"/>
            <w:r w:rsidRPr="006F5A89">
              <w:rPr>
                <w:rStyle w:val="fontstyle01"/>
                <w:sz w:val="18"/>
                <w:szCs w:val="18"/>
              </w:rPr>
              <w:t>PtrCCR</w:t>
            </w:r>
            <w:proofErr w:type="spellEnd"/>
            <w:r w:rsidRPr="006F5A89">
              <w:rPr>
                <w:rStyle w:val="fontstyle01"/>
                <w:sz w:val="18"/>
                <w:szCs w:val="18"/>
              </w:rPr>
              <w:t xml:space="preserve">, </w:t>
            </w:r>
            <w:proofErr w:type="spellStart"/>
            <w:r w:rsidRPr="006F5A89">
              <w:rPr>
                <w:rStyle w:val="fontstyle01"/>
                <w:sz w:val="18"/>
                <w:szCs w:val="18"/>
              </w:rPr>
              <w:t>Cv-ωTA</w:t>
            </w:r>
            <w:proofErr w:type="spellEnd"/>
            <w:r w:rsidRPr="006F5A89">
              <w:rPr>
                <w:rStyle w:val="fontstyle01"/>
                <w:sz w:val="18"/>
                <w:szCs w:val="18"/>
              </w:rPr>
              <w:t xml:space="preserve"> coding</w:t>
            </w:r>
            <w:r w:rsidR="000529B3">
              <w:rPr>
                <w:rStyle w:val="fontstyle01"/>
                <w:sz w:val="18"/>
                <w:szCs w:val="18"/>
              </w:rPr>
              <w:t xml:space="preserve"> </w:t>
            </w:r>
            <w:r w:rsidRPr="006F5A89">
              <w:rPr>
                <w:rStyle w:val="fontstyle01"/>
                <w:sz w:val="18"/>
                <w:szCs w:val="18"/>
              </w:rPr>
              <w:t>sequence</w:t>
            </w:r>
          </w:p>
        </w:tc>
        <w:tc>
          <w:tcPr>
            <w:tcW w:w="1775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This study</w:t>
            </w:r>
          </w:p>
        </w:tc>
      </w:tr>
      <w:tr w:rsidR="00762244" w:rsidRPr="006F5A89" w:rsidTr="000529B3">
        <w:tc>
          <w:tcPr>
            <w:tcW w:w="1418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pAz</w:t>
            </w:r>
            <w:proofErr w:type="spellEnd"/>
          </w:p>
        </w:tc>
        <w:tc>
          <w:tcPr>
            <w:tcW w:w="5103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 xml:space="preserve">pACYC-Duet-1 with </w:t>
            </w:r>
            <w:proofErr w:type="spellStart"/>
            <w:r w:rsidRPr="006F5A89">
              <w:rPr>
                <w:rFonts w:ascii="Times New Roman" w:hAnsi="Times New Roman" w:cs="Times New Roman"/>
                <w:i/>
                <w:sz w:val="18"/>
                <w:szCs w:val="18"/>
              </w:rPr>
              <w:t>zwf</w:t>
            </w:r>
            <w:proofErr w:type="spellEnd"/>
          </w:p>
        </w:tc>
        <w:tc>
          <w:tcPr>
            <w:tcW w:w="1775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This study</w:t>
            </w:r>
          </w:p>
        </w:tc>
      </w:tr>
      <w:tr w:rsidR="00762244" w:rsidRPr="006F5A89" w:rsidTr="000529B3">
        <w:tc>
          <w:tcPr>
            <w:tcW w:w="1418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PAp</w:t>
            </w:r>
            <w:proofErr w:type="spellEnd"/>
          </w:p>
        </w:tc>
        <w:tc>
          <w:tcPr>
            <w:tcW w:w="5103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 xml:space="preserve">pACYC-Duet-1 with </w:t>
            </w:r>
            <w:r w:rsidRPr="006F5A89">
              <w:rPr>
                <w:rFonts w:ascii="Times New Roman" w:hAnsi="Times New Roman" w:cs="Times New Roman"/>
                <w:i/>
                <w:sz w:val="18"/>
                <w:szCs w:val="18"/>
              </w:rPr>
              <w:t>pos5</w:t>
            </w:r>
          </w:p>
        </w:tc>
        <w:tc>
          <w:tcPr>
            <w:tcW w:w="1775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This study</w:t>
            </w:r>
          </w:p>
        </w:tc>
      </w:tr>
      <w:tr w:rsidR="00762244" w:rsidRPr="006F5A89" w:rsidTr="000529B3">
        <w:tc>
          <w:tcPr>
            <w:tcW w:w="1418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Mu-C</w:t>
            </w:r>
          </w:p>
        </w:tc>
        <w:tc>
          <w:tcPr>
            <w:tcW w:w="5103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petS</w:t>
            </w:r>
            <w:proofErr w:type="spellEnd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 xml:space="preserve"> with F22C mutant transaminase sequence</w:t>
            </w:r>
          </w:p>
        </w:tc>
        <w:tc>
          <w:tcPr>
            <w:tcW w:w="1775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This study</w:t>
            </w:r>
          </w:p>
        </w:tc>
      </w:tr>
      <w:tr w:rsidR="00762244" w:rsidRPr="006F5A89" w:rsidTr="000529B3">
        <w:tc>
          <w:tcPr>
            <w:tcW w:w="1418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Mu-G</w:t>
            </w:r>
          </w:p>
        </w:tc>
        <w:tc>
          <w:tcPr>
            <w:tcW w:w="5103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petS</w:t>
            </w:r>
            <w:proofErr w:type="spellEnd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 xml:space="preserve"> with Y168G mutant transaminase sequence</w:t>
            </w:r>
          </w:p>
        </w:tc>
        <w:tc>
          <w:tcPr>
            <w:tcW w:w="1775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This study</w:t>
            </w:r>
          </w:p>
        </w:tc>
      </w:tr>
      <w:tr w:rsidR="00762244" w:rsidRPr="006F5A89" w:rsidTr="000529B3">
        <w:tc>
          <w:tcPr>
            <w:tcW w:w="1418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Mu-L</w:t>
            </w:r>
          </w:p>
        </w:tc>
        <w:tc>
          <w:tcPr>
            <w:tcW w:w="5103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petS</w:t>
            </w:r>
            <w:proofErr w:type="spellEnd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 xml:space="preserve"> with Y168L mutant transaminase sequence</w:t>
            </w:r>
          </w:p>
        </w:tc>
        <w:tc>
          <w:tcPr>
            <w:tcW w:w="1775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This study</w:t>
            </w:r>
          </w:p>
        </w:tc>
      </w:tr>
      <w:tr w:rsidR="00762244" w:rsidRPr="006F5A89" w:rsidTr="000529B3">
        <w:tc>
          <w:tcPr>
            <w:tcW w:w="1418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Mu-Q</w:t>
            </w:r>
          </w:p>
        </w:tc>
        <w:tc>
          <w:tcPr>
            <w:tcW w:w="5103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petS</w:t>
            </w:r>
            <w:proofErr w:type="spellEnd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 xml:space="preserve"> with A231Q mutant transaminase sequence</w:t>
            </w:r>
          </w:p>
        </w:tc>
        <w:tc>
          <w:tcPr>
            <w:tcW w:w="1775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This study</w:t>
            </w:r>
          </w:p>
        </w:tc>
      </w:tr>
      <w:tr w:rsidR="00762244" w:rsidRPr="006F5A89" w:rsidTr="000529B3">
        <w:tc>
          <w:tcPr>
            <w:tcW w:w="1418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Mu-LQ</w:t>
            </w:r>
          </w:p>
        </w:tc>
        <w:tc>
          <w:tcPr>
            <w:tcW w:w="5103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petS</w:t>
            </w:r>
            <w:proofErr w:type="spellEnd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 xml:space="preserve"> with Y168L and A231Q mutant transaminase sequence</w:t>
            </w:r>
          </w:p>
        </w:tc>
        <w:tc>
          <w:tcPr>
            <w:tcW w:w="1775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This study</w:t>
            </w:r>
          </w:p>
        </w:tc>
      </w:tr>
      <w:tr w:rsidR="00762244" w:rsidRPr="006F5A89" w:rsidTr="000529B3">
        <w:tc>
          <w:tcPr>
            <w:tcW w:w="1418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Mu-GQ</w:t>
            </w:r>
          </w:p>
        </w:tc>
        <w:tc>
          <w:tcPr>
            <w:tcW w:w="5103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petS</w:t>
            </w:r>
            <w:proofErr w:type="spellEnd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 xml:space="preserve"> with Y168G and A231Q mutant transaminase sequence</w:t>
            </w:r>
          </w:p>
        </w:tc>
        <w:tc>
          <w:tcPr>
            <w:tcW w:w="1775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This study</w:t>
            </w:r>
          </w:p>
        </w:tc>
      </w:tr>
      <w:tr w:rsidR="00762244" w:rsidRPr="006F5A89" w:rsidTr="000529B3">
        <w:tc>
          <w:tcPr>
            <w:tcW w:w="1418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Mu-CQ</w:t>
            </w:r>
          </w:p>
        </w:tc>
        <w:tc>
          <w:tcPr>
            <w:tcW w:w="5103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petS</w:t>
            </w:r>
            <w:proofErr w:type="spellEnd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 xml:space="preserve"> with F22C and A231Q mutant transaminase sequence</w:t>
            </w:r>
          </w:p>
        </w:tc>
        <w:tc>
          <w:tcPr>
            <w:tcW w:w="1775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This study</w:t>
            </w:r>
          </w:p>
        </w:tc>
      </w:tr>
      <w:tr w:rsidR="00762244" w:rsidRPr="006F5A89" w:rsidTr="000529B3">
        <w:tc>
          <w:tcPr>
            <w:tcW w:w="1418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Mu-CLQ</w:t>
            </w:r>
          </w:p>
        </w:tc>
        <w:tc>
          <w:tcPr>
            <w:tcW w:w="5103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petS</w:t>
            </w:r>
            <w:proofErr w:type="spellEnd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 xml:space="preserve"> with F22C</w:t>
            </w: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、</w:t>
            </w: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Y168L</w:t>
            </w:r>
            <w:r w:rsidR="008B5681" w:rsidRPr="006F5A8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and A231Q mutant transaminase</w:t>
            </w:r>
            <w:r w:rsidR="000529B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sequence</w:t>
            </w:r>
          </w:p>
        </w:tc>
        <w:tc>
          <w:tcPr>
            <w:tcW w:w="1775" w:type="dxa"/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This study</w:t>
            </w:r>
          </w:p>
        </w:tc>
      </w:tr>
      <w:tr w:rsidR="00762244" w:rsidRPr="006F5A89" w:rsidTr="000529B3">
        <w:tc>
          <w:tcPr>
            <w:tcW w:w="1418" w:type="dxa"/>
            <w:tcBorders>
              <w:bottom w:val="single" w:sz="12" w:space="0" w:color="auto"/>
            </w:tcBorders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Mu-CGQ</w:t>
            </w:r>
          </w:p>
        </w:tc>
        <w:tc>
          <w:tcPr>
            <w:tcW w:w="5103" w:type="dxa"/>
            <w:tcBorders>
              <w:bottom w:val="single" w:sz="12" w:space="0" w:color="auto"/>
            </w:tcBorders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petS</w:t>
            </w:r>
            <w:proofErr w:type="spellEnd"/>
            <w:r w:rsidRPr="006F5A89">
              <w:rPr>
                <w:rFonts w:ascii="Times New Roman" w:hAnsi="Times New Roman" w:cs="Times New Roman"/>
                <w:sz w:val="18"/>
                <w:szCs w:val="18"/>
              </w:rPr>
              <w:t xml:space="preserve"> with F22C</w:t>
            </w: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、</w:t>
            </w: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Y168G and A231Q mutant transaminase sequence</w:t>
            </w:r>
          </w:p>
        </w:tc>
        <w:tc>
          <w:tcPr>
            <w:tcW w:w="1775" w:type="dxa"/>
            <w:tcBorders>
              <w:bottom w:val="single" w:sz="12" w:space="0" w:color="auto"/>
            </w:tcBorders>
          </w:tcPr>
          <w:p w:rsidR="00762244" w:rsidRPr="006F5A89" w:rsidRDefault="00762244" w:rsidP="003932C8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F5A89">
              <w:rPr>
                <w:rFonts w:ascii="Times New Roman" w:hAnsi="Times New Roman" w:cs="Times New Roman"/>
                <w:sz w:val="18"/>
                <w:szCs w:val="18"/>
              </w:rPr>
              <w:t>This study</w:t>
            </w:r>
          </w:p>
        </w:tc>
      </w:tr>
    </w:tbl>
    <w:p w:rsidR="00010B42" w:rsidRPr="00B46C2B" w:rsidRDefault="00010B42" w:rsidP="00B46C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010B42" w:rsidRPr="00B46C2B" w:rsidSect="003932C8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29D6" w:rsidRDefault="002329D6" w:rsidP="0019672C">
      <w:r>
        <w:separator/>
      </w:r>
    </w:p>
  </w:endnote>
  <w:endnote w:type="continuationSeparator" w:id="0">
    <w:p w:rsidR="002329D6" w:rsidRDefault="002329D6" w:rsidP="00196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DengXian Light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-ItalicMT">
    <w:altName w:val="Arial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8064874"/>
      <w:docPartObj>
        <w:docPartGallery w:val="Page Numbers (Bottom of Page)"/>
        <w:docPartUnique/>
      </w:docPartObj>
    </w:sdtPr>
    <w:sdtEndPr/>
    <w:sdtContent>
      <w:p w:rsidR="003932C8" w:rsidRDefault="003932C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5403" w:rsidRPr="00BC5403">
          <w:rPr>
            <w:noProof/>
            <w:lang w:val="zh-CN"/>
          </w:rPr>
          <w:t>1</w:t>
        </w:r>
        <w:r>
          <w:fldChar w:fldCharType="end"/>
        </w:r>
      </w:p>
    </w:sdtContent>
  </w:sdt>
  <w:p w:rsidR="003932C8" w:rsidRDefault="003932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29D6" w:rsidRDefault="002329D6" w:rsidP="0019672C">
      <w:r>
        <w:separator/>
      </w:r>
    </w:p>
  </w:footnote>
  <w:footnote w:type="continuationSeparator" w:id="0">
    <w:p w:rsidR="002329D6" w:rsidRDefault="002329D6" w:rsidP="001967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D32758"/>
    <w:multiLevelType w:val="hybridMultilevel"/>
    <w:tmpl w:val="EA960964"/>
    <w:lvl w:ilvl="0" w:tplc="3E161D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Vancouver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pza5e5d1a5e9ie5w9hpz9wvxffsz5xra522&quot;&gt;My EndNote Library&lt;record-ids&gt;&lt;item&gt;101&lt;/item&gt;&lt;/record-ids&gt;&lt;/item&gt;&lt;/Libraries&gt;"/>
  </w:docVars>
  <w:rsids>
    <w:rsidRoot w:val="00D03B21"/>
    <w:rsid w:val="00010B42"/>
    <w:rsid w:val="000523FA"/>
    <w:rsid w:val="000529B3"/>
    <w:rsid w:val="00062C12"/>
    <w:rsid w:val="0006397E"/>
    <w:rsid w:val="00076B8A"/>
    <w:rsid w:val="000A0185"/>
    <w:rsid w:val="000C0B2D"/>
    <w:rsid w:val="000C6E76"/>
    <w:rsid w:val="000F6A71"/>
    <w:rsid w:val="0011064B"/>
    <w:rsid w:val="0013274C"/>
    <w:rsid w:val="0019672C"/>
    <w:rsid w:val="001B7E66"/>
    <w:rsid w:val="001D77AA"/>
    <w:rsid w:val="001F5F70"/>
    <w:rsid w:val="002329D6"/>
    <w:rsid w:val="00262290"/>
    <w:rsid w:val="002A6932"/>
    <w:rsid w:val="002D04F1"/>
    <w:rsid w:val="00306613"/>
    <w:rsid w:val="00323A9D"/>
    <w:rsid w:val="0032762F"/>
    <w:rsid w:val="00364374"/>
    <w:rsid w:val="00376037"/>
    <w:rsid w:val="003932C8"/>
    <w:rsid w:val="003D3501"/>
    <w:rsid w:val="003F3C9F"/>
    <w:rsid w:val="00401F0A"/>
    <w:rsid w:val="0043470D"/>
    <w:rsid w:val="00435AF7"/>
    <w:rsid w:val="004469D6"/>
    <w:rsid w:val="00463B9F"/>
    <w:rsid w:val="00466310"/>
    <w:rsid w:val="004900D8"/>
    <w:rsid w:val="00491AE9"/>
    <w:rsid w:val="004C2688"/>
    <w:rsid w:val="00551FD6"/>
    <w:rsid w:val="00555CDC"/>
    <w:rsid w:val="00593AB4"/>
    <w:rsid w:val="005B4387"/>
    <w:rsid w:val="005E7A4F"/>
    <w:rsid w:val="00630415"/>
    <w:rsid w:val="00660AF5"/>
    <w:rsid w:val="00670F1B"/>
    <w:rsid w:val="00680DE3"/>
    <w:rsid w:val="00694547"/>
    <w:rsid w:val="006D0524"/>
    <w:rsid w:val="006F5A89"/>
    <w:rsid w:val="006F6FDA"/>
    <w:rsid w:val="00762244"/>
    <w:rsid w:val="007F088A"/>
    <w:rsid w:val="007F65ED"/>
    <w:rsid w:val="008805EC"/>
    <w:rsid w:val="00883C91"/>
    <w:rsid w:val="008B5681"/>
    <w:rsid w:val="008C64AE"/>
    <w:rsid w:val="00961C85"/>
    <w:rsid w:val="0098021C"/>
    <w:rsid w:val="00995AB1"/>
    <w:rsid w:val="009F79B9"/>
    <w:rsid w:val="00A41710"/>
    <w:rsid w:val="00A57500"/>
    <w:rsid w:val="00AB6FD3"/>
    <w:rsid w:val="00AE2425"/>
    <w:rsid w:val="00B43A45"/>
    <w:rsid w:val="00B46C2B"/>
    <w:rsid w:val="00B57215"/>
    <w:rsid w:val="00B971F6"/>
    <w:rsid w:val="00BA61ED"/>
    <w:rsid w:val="00BB0BC2"/>
    <w:rsid w:val="00BC5403"/>
    <w:rsid w:val="00BD4239"/>
    <w:rsid w:val="00BE3669"/>
    <w:rsid w:val="00BF32FD"/>
    <w:rsid w:val="00BF5A84"/>
    <w:rsid w:val="00C06DFF"/>
    <w:rsid w:val="00C2414D"/>
    <w:rsid w:val="00C41C64"/>
    <w:rsid w:val="00C52BA4"/>
    <w:rsid w:val="00C947E5"/>
    <w:rsid w:val="00CB78BB"/>
    <w:rsid w:val="00D03B21"/>
    <w:rsid w:val="00D3054E"/>
    <w:rsid w:val="00D343EC"/>
    <w:rsid w:val="00D414C1"/>
    <w:rsid w:val="00D64170"/>
    <w:rsid w:val="00D77391"/>
    <w:rsid w:val="00D87658"/>
    <w:rsid w:val="00DB542D"/>
    <w:rsid w:val="00DB7050"/>
    <w:rsid w:val="00DC2097"/>
    <w:rsid w:val="00E05495"/>
    <w:rsid w:val="00E430AE"/>
    <w:rsid w:val="00E520ED"/>
    <w:rsid w:val="00ED07D7"/>
    <w:rsid w:val="00F13953"/>
    <w:rsid w:val="00F26F49"/>
    <w:rsid w:val="00F614C3"/>
    <w:rsid w:val="00FF2016"/>
    <w:rsid w:val="00FF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0435A341-33EE-4E0D-B055-A60F682F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3B21"/>
    <w:pPr>
      <w:widowControl w:val="0"/>
      <w:jc w:val="both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3B21"/>
    <w:pPr>
      <w:keepNext/>
      <w:keepLines/>
      <w:spacing w:before="120" w:after="120" w:line="360" w:lineRule="auto"/>
      <w:ind w:left="720" w:hanging="720"/>
      <w:outlineLvl w:val="2"/>
    </w:pPr>
    <w:rPr>
      <w:rFonts w:ascii="Times New Roman" w:eastAsia="SimHei" w:hAnsi="Times New Roman" w:cs="Times New Roman"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3B21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03B21"/>
    <w:rPr>
      <w:rFonts w:ascii="Times New Roman" w:eastAsia="SimHei" w:hAnsi="Times New Roman" w:cs="Times New Roman"/>
      <w:bCs/>
      <w:sz w:val="24"/>
      <w:szCs w:val="24"/>
    </w:rPr>
  </w:style>
  <w:style w:type="table" w:styleId="TableGrid">
    <w:name w:val="Table Grid"/>
    <w:basedOn w:val="TableNormal"/>
    <w:uiPriority w:val="59"/>
    <w:rsid w:val="00D03B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D03B21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43E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3EC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967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9672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967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9672C"/>
    <w:rPr>
      <w:sz w:val="18"/>
      <w:szCs w:val="18"/>
    </w:rPr>
  </w:style>
  <w:style w:type="character" w:customStyle="1" w:styleId="fontstyle01">
    <w:name w:val="fontstyle01"/>
    <w:basedOn w:val="DefaultParagraphFont"/>
    <w:rsid w:val="00762244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1B7E66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7E66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7E66"/>
  </w:style>
  <w:style w:type="paragraph" w:customStyle="1" w:styleId="EndNoteBibliographyTitle">
    <w:name w:val="EndNote Bibliography Title"/>
    <w:basedOn w:val="Normal"/>
    <w:link w:val="EndNoteBibliographyTitle0"/>
    <w:rsid w:val="000A0185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0A0185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0A0185"/>
    <w:pPr>
      <w:jc w:val="left"/>
    </w:pPr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0A0185"/>
    <w:rPr>
      <w:rFonts w:ascii="DengXian" w:eastAsia="DengXian" w:hAnsi="DengXian"/>
      <w:noProof/>
      <w:sz w:val="20"/>
    </w:rPr>
  </w:style>
  <w:style w:type="paragraph" w:styleId="ListParagraph">
    <w:name w:val="List Paragraph"/>
    <w:basedOn w:val="Normal"/>
    <w:uiPriority w:val="34"/>
    <w:qFormat/>
    <w:rsid w:val="005E7A4F"/>
    <w:pPr>
      <w:ind w:firstLine="420"/>
    </w:pPr>
  </w:style>
  <w:style w:type="character" w:styleId="Hyperlink">
    <w:name w:val="Hyperlink"/>
    <w:basedOn w:val="DefaultParagraphFont"/>
    <w:uiPriority w:val="99"/>
    <w:unhideWhenUsed/>
    <w:rsid w:val="005E7A4F"/>
    <w:rPr>
      <w:color w:val="0000FF"/>
      <w:u w:val="single"/>
    </w:rPr>
  </w:style>
  <w:style w:type="character" w:customStyle="1" w:styleId="fontstyle11">
    <w:name w:val="fontstyle11"/>
    <w:basedOn w:val="DefaultParagraphFont"/>
    <w:rsid w:val="004469D6"/>
    <w:rPr>
      <w:rFonts w:ascii="Arial-ItalicMT" w:hAnsi="Arial-ItalicMT" w:hint="default"/>
      <w:b w:val="0"/>
      <w:bCs w:val="0"/>
      <w:i/>
      <w:iCs/>
      <w:color w:val="000000"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3932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84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6471</TotalTime>
  <Pages>2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Priya V.</cp:lastModifiedBy>
  <cp:revision>60</cp:revision>
  <dcterms:created xsi:type="dcterms:W3CDTF">2022-05-18T08:15:00Z</dcterms:created>
  <dcterms:modified xsi:type="dcterms:W3CDTF">2022-09-25T09:54:00Z</dcterms:modified>
</cp:coreProperties>
</file>