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A9D33" w14:textId="6FF78101" w:rsidR="00A30CA9" w:rsidRPr="004B172B" w:rsidRDefault="00A4265E" w:rsidP="009673ED">
      <w:pPr>
        <w:jc w:val="center"/>
      </w:pPr>
      <w:r w:rsidRPr="004B172B">
        <w:rPr>
          <w:lang w:val="en-IN" w:eastAsia="en-IN"/>
        </w:rPr>
        <w:drawing>
          <wp:inline distT="0" distB="0" distL="0" distR="0" wp14:anchorId="051CE42D" wp14:editId="71235078">
            <wp:extent cx="4261057" cy="4356312"/>
            <wp:effectExtent l="0" t="0" r="635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057" cy="435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8EB1" w14:textId="274F88B7" w:rsidR="00A30CA9" w:rsidRPr="004B172B" w:rsidRDefault="00A30CA9" w:rsidP="00BC239E">
      <w:pPr>
        <w:spacing w:line="360" w:lineRule="auto"/>
        <w:rPr>
          <w:rFonts w:ascii="Times New Roman" w:hAnsi="Times New Roman" w:cs="Times New Roman"/>
        </w:rPr>
      </w:pPr>
      <w:r w:rsidRPr="004B172B">
        <w:rPr>
          <w:rFonts w:ascii="Times New Roman" w:hAnsi="Times New Roman" w:cs="Times New Roman"/>
        </w:rPr>
        <w:t>Figure S</w:t>
      </w:r>
      <w:r w:rsidR="003078E5" w:rsidRPr="004B172B">
        <w:rPr>
          <w:rFonts w:ascii="Times New Roman" w:hAnsi="Times New Roman" w:cs="Times New Roman"/>
        </w:rPr>
        <w:t>1</w:t>
      </w:r>
      <w:r w:rsidR="006F2E35" w:rsidRPr="004B172B">
        <w:rPr>
          <w:rFonts w:ascii="Times New Roman" w:hAnsi="Times New Roman" w:cs="Times New Roman"/>
        </w:rPr>
        <w:t>.</w:t>
      </w:r>
      <w:r w:rsidRPr="004B172B">
        <w:rPr>
          <w:rFonts w:ascii="Times New Roman" w:hAnsi="Times New Roman" w:cs="Times New Roman"/>
        </w:rPr>
        <w:t xml:space="preserve"> The construction schematic of </w:t>
      </w:r>
      <w:r w:rsidR="00A4265E" w:rsidRPr="004B172B">
        <w:rPr>
          <w:rFonts w:ascii="Times New Roman" w:hAnsi="Times New Roman" w:cs="Times New Roman"/>
        </w:rPr>
        <w:t>expression</w:t>
      </w:r>
      <w:r w:rsidRPr="004B172B">
        <w:rPr>
          <w:rFonts w:ascii="Times New Roman" w:hAnsi="Times New Roman" w:cs="Times New Roman"/>
        </w:rPr>
        <w:t xml:space="preserve"> vector</w:t>
      </w:r>
      <w:r w:rsidR="00A4265E" w:rsidRPr="004B172B">
        <w:rPr>
          <w:rFonts w:ascii="Times New Roman" w:hAnsi="Times New Roman" w:cs="Times New Roman"/>
        </w:rPr>
        <w:t>s</w:t>
      </w:r>
      <w:r w:rsidRPr="004B172B">
        <w:rPr>
          <w:rFonts w:ascii="Times New Roman" w:hAnsi="Times New Roman" w:cs="Times New Roman"/>
        </w:rPr>
        <w:t xml:space="preserve"> with different </w:t>
      </w:r>
      <w:r w:rsidRPr="004B172B">
        <w:rPr>
          <w:rFonts w:ascii="Times New Roman" w:eastAsiaTheme="minorHAnsi" w:hAnsi="Times New Roman" w:cs="Times New Roman"/>
        </w:rPr>
        <w:t>α</w:t>
      </w:r>
      <w:r w:rsidRPr="004B172B">
        <w:rPr>
          <w:rFonts w:ascii="Times New Roman" w:hAnsi="Times New Roman" w:cs="Times New Roman"/>
        </w:rPr>
        <w:t xml:space="preserve">-MF </w:t>
      </w:r>
      <w:r w:rsidR="00A4265E" w:rsidRPr="004B172B">
        <w:rPr>
          <w:rFonts w:ascii="Times New Roman" w:hAnsi="Times New Roman" w:cs="Times New Roman"/>
        </w:rPr>
        <w:t>secretion signal or endogenous signal peptide</w:t>
      </w:r>
      <w:r w:rsidRPr="004B172B">
        <w:rPr>
          <w:rFonts w:ascii="Times New Roman" w:hAnsi="Times New Roman" w:cs="Times New Roman"/>
        </w:rPr>
        <w:t xml:space="preserve">. </w:t>
      </w:r>
      <w:r w:rsidR="00A4265E" w:rsidRPr="004B172B">
        <w:rPr>
          <w:rFonts w:ascii="Times New Roman" w:hAnsi="Times New Roman" w:cs="Times New Roman"/>
        </w:rPr>
        <w:t>The EGFP gene was cloned into pPIC9K between</w:t>
      </w:r>
      <w:r w:rsidR="00A4265E" w:rsidRPr="004B172B">
        <w:rPr>
          <w:rFonts w:ascii="Times New Roman" w:hAnsi="Times New Roman" w:cs="Times New Roman"/>
          <w:i/>
          <w:iCs/>
        </w:rPr>
        <w:t xml:space="preserve"> Sna</w:t>
      </w:r>
      <w:r w:rsidR="00A4265E" w:rsidRPr="004B172B">
        <w:rPr>
          <w:rFonts w:ascii="Times New Roman" w:hAnsi="Times New Roman" w:cs="Times New Roman"/>
        </w:rPr>
        <w:t>B I and</w:t>
      </w:r>
      <w:r w:rsidR="00A4265E" w:rsidRPr="004B172B">
        <w:rPr>
          <w:rFonts w:ascii="Times New Roman" w:hAnsi="Times New Roman" w:cs="Times New Roman"/>
          <w:i/>
          <w:iCs/>
        </w:rPr>
        <w:t xml:space="preserve"> Eco</w:t>
      </w:r>
      <w:r w:rsidR="00A4265E" w:rsidRPr="004B172B">
        <w:rPr>
          <w:rFonts w:ascii="Times New Roman" w:hAnsi="Times New Roman" w:cs="Times New Roman"/>
        </w:rPr>
        <w:t>R I sites.</w:t>
      </w:r>
      <w:r w:rsidRPr="004B172B">
        <w:rPr>
          <w:rFonts w:ascii="Times New Roman" w:hAnsi="Times New Roman" w:cs="Times New Roman"/>
        </w:rPr>
        <w:t>The pPIC9K</w:t>
      </w:r>
      <w:r w:rsidR="00A4265E" w:rsidRPr="004B172B">
        <w:rPr>
          <w:rFonts w:ascii="Times New Roman" w:hAnsi="Times New Roman" w:cs="Times New Roman"/>
        </w:rPr>
        <w:t>-EGFP</w:t>
      </w:r>
      <w:r w:rsidRPr="004B172B">
        <w:rPr>
          <w:rFonts w:ascii="Times New Roman" w:hAnsi="Times New Roman" w:cs="Times New Roman"/>
        </w:rPr>
        <w:t xml:space="preserve"> was digested with </w:t>
      </w:r>
      <w:r w:rsidRPr="004B172B">
        <w:rPr>
          <w:rFonts w:ascii="Times New Roman" w:hAnsi="Times New Roman" w:cs="Times New Roman"/>
          <w:i/>
          <w:iCs/>
        </w:rPr>
        <w:t>Bam</w:t>
      </w:r>
      <w:r w:rsidRPr="004B172B">
        <w:rPr>
          <w:rFonts w:ascii="Times New Roman" w:hAnsi="Times New Roman" w:cs="Times New Roman"/>
        </w:rPr>
        <w:t xml:space="preserve">H I and </w:t>
      </w:r>
      <w:r w:rsidRPr="004B172B">
        <w:rPr>
          <w:rFonts w:ascii="Times New Roman" w:hAnsi="Times New Roman" w:cs="Times New Roman"/>
          <w:i/>
          <w:iCs/>
        </w:rPr>
        <w:t>Sna</w:t>
      </w:r>
      <w:r w:rsidR="00FA743C" w:rsidRPr="004B172B">
        <w:rPr>
          <w:rFonts w:ascii="Times New Roman" w:hAnsi="Times New Roman" w:cs="Times New Roman"/>
        </w:rPr>
        <w:t xml:space="preserve">B I to remove the </w:t>
      </w:r>
      <w:r w:rsidR="00FA743C" w:rsidRPr="004B172B">
        <w:rPr>
          <w:rFonts w:ascii="Times New Roman" w:eastAsiaTheme="minorHAnsi" w:hAnsi="Times New Roman" w:cs="Times New Roman"/>
        </w:rPr>
        <w:t>α</w:t>
      </w:r>
      <w:r w:rsidR="00FA743C" w:rsidRPr="004B172B">
        <w:rPr>
          <w:rFonts w:ascii="Times New Roman" w:hAnsi="Times New Roman" w:cs="Times New Roman"/>
        </w:rPr>
        <w:t xml:space="preserve">-MF </w:t>
      </w:r>
      <w:r w:rsidR="00A4265E" w:rsidRPr="004B172B">
        <w:rPr>
          <w:rFonts w:ascii="Times New Roman" w:hAnsi="Times New Roman" w:cs="Times New Roman"/>
        </w:rPr>
        <w:t>secretion signal</w:t>
      </w:r>
      <w:r w:rsidR="00FA743C" w:rsidRPr="004B172B">
        <w:rPr>
          <w:rFonts w:ascii="Times New Roman" w:hAnsi="Times New Roman" w:cs="Times New Roman"/>
        </w:rPr>
        <w:t xml:space="preserve"> of </w:t>
      </w:r>
      <w:r w:rsidR="00FA743C" w:rsidRPr="004B172B">
        <w:rPr>
          <w:rFonts w:ascii="Times New Roman" w:hAnsi="Times New Roman" w:cs="Times New Roman"/>
          <w:i/>
          <w:iCs/>
        </w:rPr>
        <w:t>S. cerevisiae</w:t>
      </w:r>
      <w:r w:rsidR="00FA743C" w:rsidRPr="004B172B">
        <w:rPr>
          <w:rFonts w:ascii="Times New Roman" w:hAnsi="Times New Roman" w:cs="Times New Roman"/>
        </w:rPr>
        <w:t xml:space="preserve">, and then </w:t>
      </w:r>
      <w:r w:rsidR="00262217" w:rsidRPr="004B172B">
        <w:rPr>
          <w:rFonts w:ascii="Times New Roman" w:hAnsi="Times New Roman" w:cs="Times New Roman"/>
        </w:rPr>
        <w:t>an</w:t>
      </w:r>
      <w:r w:rsidR="00FA743C" w:rsidRPr="004B172B">
        <w:rPr>
          <w:rFonts w:ascii="Times New Roman" w:hAnsi="Times New Roman" w:cs="Times New Roman"/>
        </w:rPr>
        <w:t xml:space="preserve"> </w:t>
      </w:r>
      <w:r w:rsidR="00FA743C" w:rsidRPr="004B172B">
        <w:rPr>
          <w:rFonts w:ascii="Times New Roman" w:eastAsiaTheme="minorHAnsi" w:hAnsi="Times New Roman" w:cs="Times New Roman"/>
        </w:rPr>
        <w:t>α</w:t>
      </w:r>
      <w:r w:rsidR="00FA743C" w:rsidRPr="004B172B">
        <w:rPr>
          <w:rFonts w:ascii="Times New Roman" w:hAnsi="Times New Roman" w:cs="Times New Roman"/>
        </w:rPr>
        <w:t xml:space="preserve">-MF </w:t>
      </w:r>
      <w:r w:rsidR="00A4265E" w:rsidRPr="004B172B">
        <w:rPr>
          <w:rFonts w:ascii="Times New Roman" w:hAnsi="Times New Roman" w:cs="Times New Roman"/>
        </w:rPr>
        <w:t>secretion signal</w:t>
      </w:r>
      <w:r w:rsidR="00FA743C" w:rsidRPr="004B172B">
        <w:rPr>
          <w:rFonts w:ascii="Times New Roman" w:hAnsi="Times New Roman" w:cs="Times New Roman"/>
        </w:rPr>
        <w:t xml:space="preserve"> from </w:t>
      </w:r>
      <w:r w:rsidR="00A4265E" w:rsidRPr="004B172B">
        <w:rPr>
          <w:rFonts w:ascii="Times New Roman" w:hAnsi="Times New Roman" w:cs="Times New Roman"/>
        </w:rPr>
        <w:t xml:space="preserve">yeast </w:t>
      </w:r>
      <w:r w:rsidR="00FA743C" w:rsidRPr="004B172B">
        <w:rPr>
          <w:rFonts w:ascii="Times New Roman" w:hAnsi="Times New Roman" w:cs="Times New Roman"/>
        </w:rPr>
        <w:t>specie</w:t>
      </w:r>
      <w:r w:rsidR="00A4265E" w:rsidRPr="004B172B">
        <w:rPr>
          <w:rFonts w:ascii="Times New Roman" w:hAnsi="Times New Roman" w:cs="Times New Roman"/>
        </w:rPr>
        <w:t xml:space="preserve"> or endogenous signal peptide</w:t>
      </w:r>
      <w:r w:rsidR="00FA743C" w:rsidRPr="004B172B">
        <w:rPr>
          <w:rFonts w:ascii="Times New Roman" w:hAnsi="Times New Roman" w:cs="Times New Roman"/>
        </w:rPr>
        <w:t xml:space="preserve"> was inserted to replace the </w:t>
      </w:r>
      <w:r w:rsidR="00FA743C" w:rsidRPr="004B172B">
        <w:rPr>
          <w:rFonts w:ascii="Times New Roman" w:eastAsiaTheme="minorHAnsi" w:hAnsi="Times New Roman" w:cs="Times New Roman"/>
        </w:rPr>
        <w:t>α</w:t>
      </w:r>
      <w:r w:rsidR="00FA743C" w:rsidRPr="004B172B">
        <w:rPr>
          <w:rFonts w:ascii="Times New Roman" w:hAnsi="Times New Roman" w:cs="Times New Roman"/>
        </w:rPr>
        <w:t xml:space="preserve">-MF signal leader of </w:t>
      </w:r>
      <w:r w:rsidR="00FA743C" w:rsidRPr="004B172B">
        <w:rPr>
          <w:rFonts w:ascii="Times New Roman" w:hAnsi="Times New Roman" w:cs="Times New Roman"/>
          <w:i/>
          <w:iCs/>
        </w:rPr>
        <w:t>S. cerevisiae</w:t>
      </w:r>
      <w:r w:rsidR="00FA743C" w:rsidRPr="004B172B">
        <w:rPr>
          <w:rFonts w:ascii="Times New Roman" w:hAnsi="Times New Roman" w:cs="Times New Roman"/>
        </w:rPr>
        <w:t xml:space="preserve">. </w:t>
      </w:r>
    </w:p>
    <w:p w14:paraId="58430331" w14:textId="5DCA8420" w:rsidR="003078E5" w:rsidRPr="004B172B" w:rsidRDefault="005D62BE">
      <w:bookmarkStart w:id="0" w:name="_GoBack"/>
      <w:r w:rsidRPr="004B172B">
        <w:rPr>
          <w:lang w:val="en-IN" w:eastAsia="en-IN"/>
        </w:rPr>
        <w:lastRenderedPageBreak/>
        <w:drawing>
          <wp:inline distT="0" distB="0" distL="0" distR="0" wp14:anchorId="55AEB45C" wp14:editId="0525CB7E">
            <wp:extent cx="5274310" cy="77489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4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70CCE2D" w14:textId="456DB483" w:rsidR="003078E5" w:rsidRPr="00BC239E" w:rsidRDefault="003078E5" w:rsidP="00BC239E">
      <w:pPr>
        <w:spacing w:line="360" w:lineRule="auto"/>
        <w:rPr>
          <w:rFonts w:ascii="Times New Roman" w:hAnsi="Times New Roman" w:cs="Times New Roman"/>
        </w:rPr>
      </w:pPr>
      <w:r w:rsidRPr="004B172B">
        <w:rPr>
          <w:rFonts w:ascii="Times New Roman" w:hAnsi="Times New Roman" w:cs="Times New Roman"/>
        </w:rPr>
        <w:t>Figure S</w:t>
      </w:r>
      <w:r w:rsidR="00262217" w:rsidRPr="004B172B">
        <w:rPr>
          <w:rFonts w:ascii="Times New Roman" w:hAnsi="Times New Roman" w:cs="Times New Roman"/>
        </w:rPr>
        <w:t>2</w:t>
      </w:r>
      <w:r w:rsidR="006F2E35" w:rsidRPr="004B172B">
        <w:rPr>
          <w:rFonts w:ascii="Times New Roman" w:hAnsi="Times New Roman" w:cs="Times New Roman"/>
        </w:rPr>
        <w:t>.</w:t>
      </w:r>
      <w:r w:rsidRPr="004B172B">
        <w:rPr>
          <w:rFonts w:ascii="Times New Roman" w:hAnsi="Times New Roman" w:cs="Times New Roman"/>
        </w:rPr>
        <w:t xml:space="preserve"> </w:t>
      </w:r>
      <w:r w:rsidR="00262217" w:rsidRPr="004B172B">
        <w:rPr>
          <w:rFonts w:ascii="Times New Roman" w:hAnsi="Times New Roman" w:cs="Times New Roman"/>
        </w:rPr>
        <w:t xml:space="preserve">The structures of pro-peptides of α-MF secretion signals predicted by </w:t>
      </w:r>
      <w:r w:rsidRPr="004B172B">
        <w:rPr>
          <w:rFonts w:ascii="Times New Roman" w:hAnsi="Times New Roman" w:cs="Times New Roman"/>
        </w:rPr>
        <w:t>alphafold</w:t>
      </w:r>
      <w:r w:rsidR="00262217" w:rsidRPr="004B172B">
        <w:rPr>
          <w:rFonts w:ascii="Times New Roman" w:hAnsi="Times New Roman" w:cs="Times New Roman"/>
        </w:rPr>
        <w:t>2 model.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 </w:t>
      </w:r>
      <w:bookmarkStart w:id="1" w:name="_Hlk100312008"/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S.ce: S. Cerevisiae</w:t>
      </w:r>
      <w:r w:rsidR="00262217" w:rsidRPr="004B172B">
        <w:rPr>
          <w:rFonts w:ascii="Times New Roman" w:hAnsi="Times New Roman" w:cs="Times New Roman"/>
          <w:spacing w:val="15"/>
          <w:szCs w:val="21"/>
        </w:rPr>
        <w:t>;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 W.cl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W. ciferrii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K.na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K. naganishii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L.fe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: 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L. fermentati;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T.bl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bookmarkStart w:id="2" w:name="OLE_LINK36"/>
      <w:bookmarkStart w:id="3" w:name="OLE_LINK37"/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T. blattae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CBS 6284</w:t>
      </w:r>
      <w:bookmarkEnd w:id="2"/>
      <w:bookmarkEnd w:id="3"/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T.ph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T. phaffii </w:t>
      </w:r>
      <w:r w:rsidR="00262217" w:rsidRPr="004B172B">
        <w:rPr>
          <w:rFonts w:ascii="Times New Roman" w:hAnsi="Times New Roman" w:cs="Times New Roman"/>
          <w:spacing w:val="15"/>
          <w:szCs w:val="21"/>
        </w:rPr>
        <w:t>CBS 4417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K.sa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K. saulgeensis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N.ca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2: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N.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lastRenderedPageBreak/>
        <w:t xml:space="preserve">castellii </w:t>
      </w:r>
      <w:r w:rsidR="00262217" w:rsidRPr="004B172B">
        <w:rPr>
          <w:rFonts w:ascii="Times New Roman" w:hAnsi="Times New Roman" w:cs="Times New Roman"/>
          <w:spacing w:val="15"/>
          <w:sz w:val="24"/>
        </w:rPr>
        <w:t>CBS 4309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 (alpha 2)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C.al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C. albicans </w:t>
      </w:r>
      <w:r w:rsidR="00262217" w:rsidRPr="004B172B">
        <w:rPr>
          <w:rFonts w:ascii="Times New Roman" w:hAnsi="Times New Roman" w:cs="Times New Roman"/>
          <w:spacing w:val="15"/>
          <w:szCs w:val="21"/>
        </w:rPr>
        <w:t>P75063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S.bo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S. boulardii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N.ca1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bookmarkStart w:id="4" w:name="OLE_LINK41"/>
      <w:bookmarkStart w:id="5" w:name="OLE_LINK38"/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N. castellii </w:t>
      </w:r>
      <w:r w:rsidR="00262217" w:rsidRPr="004B172B">
        <w:rPr>
          <w:rFonts w:ascii="Times New Roman" w:hAnsi="Times New Roman" w:cs="Times New Roman"/>
          <w:spacing w:val="15"/>
          <w:sz w:val="24"/>
        </w:rPr>
        <w:t>CBS 4309</w:t>
      </w:r>
      <w:bookmarkEnd w:id="4"/>
      <w:bookmarkEnd w:id="5"/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(alpha 1);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L.th: L. thermotolerans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CBS 6340;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N.da1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N. dairenensis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 CBS 421 (alpha 1)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G.ca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G. candidum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N.cr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N. crass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L.me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 meyersii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CBS 8951;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E.cy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E. cymbalariae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L.da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 dasiensis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CBS 10888;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Y.li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color w:val="000000"/>
          <w:szCs w:val="21"/>
        </w:rPr>
        <w:t>Y. lipolytica</w:t>
      </w:r>
      <w:r w:rsidR="00262217" w:rsidRPr="004B172B">
        <w:rPr>
          <w:rFonts w:ascii="Times New Roman" w:hAnsi="Times New Roman" w:cs="Times New Roman"/>
          <w:color w:val="000000"/>
          <w:szCs w:val="21"/>
        </w:rPr>
        <w:t xml:space="preserve"> CLIB122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M.fa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M. farinosa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CBS 7064;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L.sp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bookmarkStart w:id="6" w:name="_Hlk100323266"/>
      <w:r w:rsidR="000E2CEF" w:rsidRPr="004B172B">
        <w:rPr>
          <w:rFonts w:ascii="Times New Roman" w:hAnsi="Times New Roman"/>
          <w:i/>
          <w:iCs/>
          <w:spacing w:val="15"/>
        </w:rPr>
        <w:t>Lachancea sp.</w:t>
      </w:r>
      <w:bookmarkEnd w:id="6"/>
      <w:r w:rsidR="000E2CEF" w:rsidRPr="004B172B">
        <w:rPr>
          <w:rStyle w:val="Emphasis"/>
          <w:rFonts w:cs="Times New Roman"/>
          <w:color w:val="000000" w:themeColor="text1"/>
          <w:szCs w:val="21"/>
        </w:rPr>
        <w:t xml:space="preserve"> 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CBS 6924;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S.ku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1: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S. kudriavzevii 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(alpha 1);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L.qu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 quebecensis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C.pa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C. parapsilosis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A.po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A. porosum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Z.me</w:t>
      </w:r>
      <w:r w:rsidR="00262217" w:rsidRPr="004B172B">
        <w:rPr>
          <w:rFonts w:ascii="Times New Roman" w:hAnsi="Times New Roman" w:cs="Times New Roman"/>
          <w:spacing w:val="15"/>
          <w:sz w:val="24"/>
        </w:rPr>
        <w:t>:</w:t>
      </w:r>
      <w:r w:rsidR="00262217" w:rsidRPr="004B172B">
        <w:rPr>
          <w:rFonts w:ascii="Times New Roman" w:hAnsi="Times New Roman" w:cs="Times New Roman"/>
          <w:i/>
          <w:iCs/>
          <w:color w:val="000000"/>
          <w:szCs w:val="21"/>
        </w:rPr>
        <w:t xml:space="preserve"> Z. mellis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L.mi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 mirantina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S.pa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S. paradoxus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L.no: L. nothofagi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CBS 11611;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S.ku2: S. kudriavzevii 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(alpha 1);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Z.ro</w:t>
      </w:r>
      <w:r w:rsidR="00262217" w:rsidRPr="004B172B">
        <w:rPr>
          <w:rFonts w:ascii="Times New Roman" w:hAnsi="Times New Roman" w:cs="Times New Roman"/>
          <w:spacing w:val="15"/>
          <w:sz w:val="24"/>
        </w:rPr>
        <w:t>:</w:t>
      </w:r>
      <w:r w:rsidR="00262217" w:rsidRPr="004B172B">
        <w:rPr>
          <w:rFonts w:ascii="Times New Roman" w:hAnsi="Times New Roman" w:cs="Times New Roman"/>
          <w:spacing w:val="15"/>
          <w:szCs w:val="21"/>
        </w:rPr>
        <w:t xml:space="preserve"> </w:t>
      </w:r>
      <w:r w:rsidR="00262217" w:rsidRPr="004B172B">
        <w:rPr>
          <w:rStyle w:val="Emphasis"/>
          <w:rFonts w:ascii="Times New Roman" w:hAnsi="Times New Roman" w:cs="Times New Roman"/>
          <w:color w:val="000000" w:themeColor="text1"/>
          <w:szCs w:val="21"/>
        </w:rPr>
        <w:t>Z. rouxii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M.pu</w:t>
      </w:r>
      <w:r w:rsidR="00262217" w:rsidRPr="004B172B">
        <w:rPr>
          <w:rFonts w:ascii="Times New Roman" w:hAnsi="Times New Roman" w:cs="Times New Roman"/>
          <w:spacing w:val="15"/>
          <w:sz w:val="24"/>
        </w:rPr>
        <w:t>: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 M. aff. pulcherrima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C.or</w:t>
      </w:r>
      <w:r w:rsidR="00262217" w:rsidRPr="004B172B">
        <w:rPr>
          <w:rFonts w:ascii="Times New Roman" w:hAnsi="Times New Roman" w:cs="Times New Roman"/>
          <w:spacing w:val="15"/>
          <w:sz w:val="24"/>
        </w:rPr>
        <w:t>: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 C. orthopsilosis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Co 90-125;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K.pa</w:t>
      </w:r>
      <w:r w:rsidR="00262217" w:rsidRPr="004B172B">
        <w:rPr>
          <w:rFonts w:ascii="Times New Roman" w:hAnsi="Times New Roman" w:cs="Times New Roman"/>
          <w:spacing w:val="15"/>
          <w:sz w:val="24"/>
        </w:rPr>
        <w:t>: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 K. pastoris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N.da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2: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N. dairenensis </w:t>
      </w:r>
      <w:r w:rsidR="00262217" w:rsidRPr="004B172B">
        <w:rPr>
          <w:rFonts w:ascii="Times New Roman" w:hAnsi="Times New Roman" w:cs="Times New Roman"/>
          <w:spacing w:val="15"/>
          <w:szCs w:val="21"/>
        </w:rPr>
        <w:t>CBS 421 (alpha 2)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 w:val="24"/>
        </w:rPr>
        <w:t>S.st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 xml:space="preserve">S. stipitis </w:t>
      </w:r>
      <w:r w:rsidR="00262217" w:rsidRPr="004B172B">
        <w:rPr>
          <w:rFonts w:ascii="Times New Roman" w:hAnsi="Times New Roman" w:cs="Times New Roman"/>
          <w:spacing w:val="15"/>
          <w:szCs w:val="21"/>
        </w:rPr>
        <w:t>CBS 6054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;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D.ha: D. hansenii</w:t>
      </w:r>
      <w:r w:rsidR="00262217" w:rsidRPr="004B172B">
        <w:rPr>
          <w:rFonts w:ascii="Times New Roman" w:hAnsi="Times New Roman" w:cs="Times New Roman"/>
          <w:spacing w:val="15"/>
          <w:sz w:val="24"/>
        </w:rPr>
        <w:t xml:space="preserve"> CBS767; H.op: </w:t>
      </w:r>
      <w:r w:rsidR="00262217" w:rsidRPr="004B172B">
        <w:rPr>
          <w:rFonts w:ascii="Times New Roman" w:hAnsi="Times New Roman" w:cs="Times New Roman"/>
          <w:i/>
          <w:iCs/>
          <w:spacing w:val="15"/>
          <w:szCs w:val="21"/>
        </w:rPr>
        <w:t>H. opuntiae</w:t>
      </w:r>
      <w:r w:rsidR="00BC239E" w:rsidRPr="004B172B">
        <w:rPr>
          <w:rFonts w:ascii="Times New Roman" w:hAnsi="Times New Roman" w:cs="Times New Roman"/>
          <w:i/>
          <w:iCs/>
          <w:spacing w:val="15"/>
          <w:szCs w:val="21"/>
        </w:rPr>
        <w:t>.</w:t>
      </w:r>
      <w:bookmarkEnd w:id="1"/>
    </w:p>
    <w:p w14:paraId="4AF1BC84" w14:textId="36DA003A" w:rsidR="001866F1" w:rsidRDefault="001866F1"/>
    <w:sectPr w:rsidR="001866F1" w:rsidSect="004B1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6FFD0" w14:textId="77777777" w:rsidR="00004E9F" w:rsidRDefault="00004E9F" w:rsidP="00A30CA9">
      <w:r>
        <w:separator/>
      </w:r>
    </w:p>
  </w:endnote>
  <w:endnote w:type="continuationSeparator" w:id="0">
    <w:p w14:paraId="6F9C79D4" w14:textId="77777777" w:rsidR="00004E9F" w:rsidRDefault="00004E9F" w:rsidP="00A3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DE8A19" w14:textId="77777777" w:rsidR="00004E9F" w:rsidRDefault="00004E9F" w:rsidP="00A30CA9">
      <w:r>
        <w:separator/>
      </w:r>
    </w:p>
  </w:footnote>
  <w:footnote w:type="continuationSeparator" w:id="0">
    <w:p w14:paraId="5E076E86" w14:textId="77777777" w:rsidR="00004E9F" w:rsidRDefault="00004E9F" w:rsidP="00A30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4F"/>
    <w:rsid w:val="00004E9F"/>
    <w:rsid w:val="000E2CEF"/>
    <w:rsid w:val="001866F1"/>
    <w:rsid w:val="00262217"/>
    <w:rsid w:val="003078E5"/>
    <w:rsid w:val="00372362"/>
    <w:rsid w:val="004B172B"/>
    <w:rsid w:val="004D7BE3"/>
    <w:rsid w:val="005B59A6"/>
    <w:rsid w:val="005D62BE"/>
    <w:rsid w:val="006F2E35"/>
    <w:rsid w:val="00793D9E"/>
    <w:rsid w:val="008758A1"/>
    <w:rsid w:val="00901A4F"/>
    <w:rsid w:val="009517C1"/>
    <w:rsid w:val="009673ED"/>
    <w:rsid w:val="00A30CA9"/>
    <w:rsid w:val="00A4265E"/>
    <w:rsid w:val="00BC239E"/>
    <w:rsid w:val="00C008D2"/>
    <w:rsid w:val="00CD7779"/>
    <w:rsid w:val="00D741DB"/>
    <w:rsid w:val="00E7313F"/>
    <w:rsid w:val="00F64BED"/>
    <w:rsid w:val="00FA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27F73"/>
  <w15:chartTrackingRefBased/>
  <w15:docId w15:val="{617B7547-B4F9-4748-BC7D-2BA2BE0C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C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30CA9"/>
    <w:rPr>
      <w:noProof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0C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30CA9"/>
    <w:rPr>
      <w:noProof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622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yide huang</dc:creator>
  <cp:keywords/>
  <dc:description/>
  <cp:lastModifiedBy>Sangeetha Nanda Gopal</cp:lastModifiedBy>
  <cp:revision>7</cp:revision>
  <dcterms:created xsi:type="dcterms:W3CDTF">2021-10-12T07:59:00Z</dcterms:created>
  <dcterms:modified xsi:type="dcterms:W3CDTF">2022-12-12T06:02:00Z</dcterms:modified>
</cp:coreProperties>
</file>