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BE0ED7" w14:textId="77777777" w:rsidR="00A02EAA" w:rsidRPr="00B024E6" w:rsidRDefault="00A02EAA" w:rsidP="00A02EAA">
      <w:pPr>
        <w:autoSpaceDE w:val="0"/>
        <w:autoSpaceDN w:val="0"/>
        <w:adjustRightInd w:val="0"/>
        <w:spacing w:line="480" w:lineRule="auto"/>
        <w:jc w:val="center"/>
        <w:rPr>
          <w:b/>
          <w:color w:val="000000" w:themeColor="text1"/>
          <w:kern w:val="0"/>
          <w:szCs w:val="21"/>
        </w:rPr>
      </w:pPr>
      <w:bookmarkStart w:id="0" w:name="OLE_LINK55"/>
      <w:bookmarkStart w:id="1" w:name="OLE_LINK56"/>
      <w:bookmarkStart w:id="2" w:name="OLE_LINK243"/>
      <w:bookmarkStart w:id="3" w:name="OLE_LINK246"/>
      <w:bookmarkStart w:id="4" w:name="OLE_LINK294"/>
      <w:bookmarkStart w:id="5" w:name="OLE_LINK295"/>
      <w:bookmarkStart w:id="6" w:name="OLE_LINK298"/>
      <w:bookmarkStart w:id="7" w:name="OLE_LINK299"/>
      <w:bookmarkStart w:id="8" w:name="OLE_LINK205"/>
      <w:bookmarkStart w:id="9" w:name="OLE_LINK157"/>
      <w:bookmarkStart w:id="10" w:name="OLE_LINK158"/>
      <w:bookmarkStart w:id="11" w:name="OLE_LINK159"/>
      <w:bookmarkStart w:id="12" w:name="OLE_LINK219"/>
      <w:bookmarkStart w:id="13" w:name="OLE_LINK220"/>
      <w:r w:rsidRPr="00B024E6">
        <w:rPr>
          <w:b/>
          <w:color w:val="000000" w:themeColor="text1"/>
          <w:kern w:val="0"/>
          <w:szCs w:val="21"/>
        </w:rPr>
        <w:t>Engineering</w:t>
      </w:r>
      <w:bookmarkStart w:id="14" w:name="OLE_LINK26"/>
      <w:r w:rsidRPr="00B024E6">
        <w:rPr>
          <w:b/>
          <w:color w:val="000000" w:themeColor="text1"/>
          <w:kern w:val="0"/>
          <w:szCs w:val="21"/>
        </w:rPr>
        <w:t xml:space="preserve"> </w:t>
      </w:r>
      <w:bookmarkStart w:id="15" w:name="OLE_LINK33"/>
      <w:bookmarkStart w:id="16" w:name="OLE_LINK53"/>
      <w:bookmarkStart w:id="17" w:name="OLE_LINK63"/>
      <w:r w:rsidRPr="00B024E6">
        <w:rPr>
          <w:b/>
          <w:i/>
          <w:color w:val="000000" w:themeColor="text1"/>
          <w:kern w:val="0"/>
          <w:szCs w:val="21"/>
        </w:rPr>
        <w:t>Corynebacterium glutamicum</w:t>
      </w:r>
      <w:r w:rsidRPr="00B024E6">
        <w:rPr>
          <w:b/>
          <w:color w:val="000000" w:themeColor="text1"/>
          <w:kern w:val="0"/>
          <w:szCs w:val="21"/>
        </w:rPr>
        <w:t xml:space="preserve"> </w:t>
      </w:r>
      <w:bookmarkEnd w:id="14"/>
      <w:bookmarkEnd w:id="15"/>
      <w:bookmarkEnd w:id="16"/>
      <w:bookmarkEnd w:id="17"/>
      <w:r w:rsidRPr="00B024E6">
        <w:rPr>
          <w:b/>
          <w:color w:val="000000" w:themeColor="text1"/>
          <w:kern w:val="0"/>
          <w:szCs w:val="21"/>
        </w:rPr>
        <w:t xml:space="preserve">for </w:t>
      </w:r>
      <w:r w:rsidRPr="00B024E6">
        <w:rPr>
          <w:b/>
          <w:i/>
          <w:iCs/>
          <w:color w:val="000000" w:themeColor="text1"/>
          <w:kern w:val="0"/>
          <w:szCs w:val="21"/>
        </w:rPr>
        <w:t>de novo</w:t>
      </w:r>
      <w:r w:rsidRPr="00B024E6">
        <w:rPr>
          <w:b/>
          <w:color w:val="000000" w:themeColor="text1"/>
          <w:kern w:val="0"/>
          <w:szCs w:val="21"/>
        </w:rPr>
        <w:t xml:space="preserve"> production of </w:t>
      </w:r>
      <w:bookmarkStart w:id="18" w:name="OLE_LINK89"/>
      <w:r w:rsidRPr="00B024E6">
        <w:rPr>
          <w:b/>
          <w:color w:val="000000" w:themeColor="text1"/>
          <w:kern w:val="0"/>
          <w:szCs w:val="21"/>
        </w:rPr>
        <w:t>2-</w:t>
      </w:r>
      <w:bookmarkStart w:id="19" w:name="OLE_LINK81"/>
      <w:r w:rsidRPr="00B024E6">
        <w:rPr>
          <w:b/>
          <w:color w:val="000000" w:themeColor="text1"/>
          <w:kern w:val="0"/>
          <w:szCs w:val="21"/>
        </w:rPr>
        <w:t xml:space="preserve">phenylethanol </w:t>
      </w:r>
      <w:bookmarkEnd w:id="19"/>
      <w:r w:rsidRPr="00B024E6">
        <w:rPr>
          <w:b/>
          <w:color w:val="000000" w:themeColor="text1"/>
          <w:kern w:val="0"/>
          <w:szCs w:val="21"/>
        </w:rPr>
        <w:t xml:space="preserve">from </w:t>
      </w:r>
      <w:bookmarkStart w:id="20" w:name="OLE_LINK66"/>
      <w:bookmarkStart w:id="21" w:name="OLE_LINK67"/>
      <w:bookmarkStart w:id="22" w:name="OLE_LINK223"/>
      <w:bookmarkStart w:id="23" w:name="OLE_LINK224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B024E6">
        <w:rPr>
          <w:b/>
          <w:color w:val="000000" w:themeColor="text1"/>
          <w:kern w:val="0"/>
          <w:szCs w:val="21"/>
        </w:rPr>
        <w:t xml:space="preserve">lignocellulosic </w:t>
      </w:r>
      <w:bookmarkEnd w:id="20"/>
      <w:bookmarkEnd w:id="21"/>
      <w:r w:rsidRPr="00B024E6">
        <w:rPr>
          <w:b/>
          <w:color w:val="000000" w:themeColor="text1"/>
          <w:kern w:val="0"/>
          <w:szCs w:val="21"/>
        </w:rPr>
        <w:t>biomass hydrolysate</w:t>
      </w:r>
    </w:p>
    <w:bookmarkEnd w:id="18"/>
    <w:p w14:paraId="314C3BF4" w14:textId="234724A7" w:rsidR="00A02EAA" w:rsidRPr="00B024E6" w:rsidRDefault="00A02EAA" w:rsidP="00A02EAA">
      <w:pPr>
        <w:autoSpaceDE w:val="0"/>
        <w:autoSpaceDN w:val="0"/>
        <w:adjustRightInd w:val="0"/>
        <w:spacing w:line="480" w:lineRule="auto"/>
        <w:jc w:val="center"/>
        <w:rPr>
          <w:color w:val="000000" w:themeColor="text1"/>
          <w:kern w:val="0"/>
          <w:szCs w:val="21"/>
        </w:rPr>
      </w:pPr>
      <w:r w:rsidRPr="00B024E6">
        <w:rPr>
          <w:color w:val="000000" w:themeColor="text1"/>
          <w:kern w:val="0"/>
          <w:szCs w:val="21"/>
        </w:rPr>
        <w:t xml:space="preserve">Nianqing Zhu </w:t>
      </w:r>
      <w:r w:rsidR="00147346" w:rsidRPr="00B024E6">
        <w:rPr>
          <w:color w:val="000000" w:themeColor="text1"/>
          <w:kern w:val="0"/>
          <w:szCs w:val="21"/>
          <w:vertAlign w:val="superscript"/>
        </w:rPr>
        <w:t>1</w:t>
      </w:r>
      <w:r w:rsidRPr="00B024E6">
        <w:rPr>
          <w:color w:val="000000" w:themeColor="text1"/>
          <w:kern w:val="0"/>
          <w:szCs w:val="21"/>
        </w:rPr>
        <w:t>, Wenjing Xia</w:t>
      </w:r>
      <w:r w:rsidRPr="00B024E6">
        <w:rPr>
          <w:color w:val="000000" w:themeColor="text1"/>
          <w:kern w:val="0"/>
          <w:szCs w:val="21"/>
          <w:vertAlign w:val="superscript"/>
        </w:rPr>
        <w:t xml:space="preserve"> </w:t>
      </w:r>
      <w:r w:rsidR="00147346" w:rsidRPr="00B024E6">
        <w:rPr>
          <w:color w:val="000000" w:themeColor="text1"/>
          <w:kern w:val="0"/>
          <w:szCs w:val="21"/>
          <w:vertAlign w:val="superscript"/>
        </w:rPr>
        <w:t>1</w:t>
      </w:r>
      <w:r w:rsidRPr="00B024E6">
        <w:rPr>
          <w:color w:val="000000" w:themeColor="text1"/>
          <w:kern w:val="0"/>
          <w:szCs w:val="21"/>
          <w:vertAlign w:val="superscript"/>
        </w:rPr>
        <w:t xml:space="preserve">, </w:t>
      </w:r>
      <w:r w:rsidR="00147346" w:rsidRPr="00B024E6">
        <w:rPr>
          <w:color w:val="000000" w:themeColor="text1"/>
          <w:kern w:val="0"/>
          <w:szCs w:val="21"/>
          <w:vertAlign w:val="superscript"/>
        </w:rPr>
        <w:t>2</w:t>
      </w:r>
      <w:r w:rsidRPr="00B024E6">
        <w:rPr>
          <w:color w:val="000000" w:themeColor="text1"/>
          <w:kern w:val="0"/>
          <w:szCs w:val="21"/>
          <w:vertAlign w:val="superscript"/>
        </w:rPr>
        <w:t>,</w:t>
      </w:r>
      <w:r w:rsidRPr="00B024E6">
        <w:rPr>
          <w:color w:val="000000" w:themeColor="text1"/>
          <w:kern w:val="0"/>
          <w:szCs w:val="21"/>
        </w:rPr>
        <w:t xml:space="preserve"> *, Guanglu Wang</w:t>
      </w:r>
      <w:r w:rsidRPr="00B024E6">
        <w:rPr>
          <w:color w:val="000000" w:themeColor="text1"/>
          <w:kern w:val="0"/>
          <w:szCs w:val="21"/>
          <w:vertAlign w:val="superscript"/>
        </w:rPr>
        <w:t xml:space="preserve"> </w:t>
      </w:r>
      <w:r w:rsidR="00147346" w:rsidRPr="00B024E6">
        <w:rPr>
          <w:color w:val="000000" w:themeColor="text1"/>
          <w:kern w:val="0"/>
          <w:szCs w:val="21"/>
          <w:vertAlign w:val="superscript"/>
        </w:rPr>
        <w:t>3</w:t>
      </w:r>
      <w:r w:rsidRPr="00B024E6">
        <w:rPr>
          <w:color w:val="000000" w:themeColor="text1"/>
          <w:kern w:val="0"/>
          <w:szCs w:val="21"/>
        </w:rPr>
        <w:t>,</w:t>
      </w:r>
      <w:r w:rsidRPr="00B024E6">
        <w:rPr>
          <w:rFonts w:hint="eastAsia"/>
          <w:color w:val="000000" w:themeColor="text1"/>
          <w:kern w:val="0"/>
          <w:szCs w:val="21"/>
        </w:rPr>
        <w:t xml:space="preserve"> Yuhe</w:t>
      </w:r>
      <w:r w:rsidRPr="00B024E6">
        <w:rPr>
          <w:color w:val="000000" w:themeColor="text1"/>
          <w:kern w:val="0"/>
          <w:szCs w:val="21"/>
        </w:rPr>
        <w:t xml:space="preserve"> </w:t>
      </w:r>
      <w:r w:rsidRPr="00B024E6">
        <w:rPr>
          <w:rFonts w:hint="eastAsia"/>
          <w:color w:val="000000" w:themeColor="text1"/>
          <w:kern w:val="0"/>
          <w:szCs w:val="21"/>
        </w:rPr>
        <w:t>Song</w:t>
      </w:r>
      <w:r w:rsidR="00147346" w:rsidRPr="00B024E6">
        <w:rPr>
          <w:color w:val="000000" w:themeColor="text1"/>
          <w:kern w:val="0"/>
          <w:szCs w:val="21"/>
        </w:rPr>
        <w:t xml:space="preserve"> </w:t>
      </w:r>
      <w:r w:rsidR="00147346" w:rsidRPr="00B024E6">
        <w:rPr>
          <w:color w:val="000000" w:themeColor="text1"/>
          <w:kern w:val="0"/>
          <w:szCs w:val="21"/>
          <w:vertAlign w:val="superscript"/>
        </w:rPr>
        <w:t>1</w:t>
      </w:r>
      <w:r w:rsidRPr="00B024E6">
        <w:rPr>
          <w:rFonts w:hint="eastAsia"/>
          <w:color w:val="000000" w:themeColor="text1"/>
          <w:kern w:val="0"/>
          <w:szCs w:val="21"/>
        </w:rPr>
        <w:t>,</w:t>
      </w:r>
      <w:r w:rsidRPr="00B024E6">
        <w:rPr>
          <w:color w:val="000000" w:themeColor="text1"/>
          <w:kern w:val="0"/>
          <w:szCs w:val="21"/>
        </w:rPr>
        <w:t xml:space="preserve"> Xinxing Gao </w:t>
      </w:r>
      <w:r w:rsidR="00147346" w:rsidRPr="00B024E6">
        <w:rPr>
          <w:color w:val="000000" w:themeColor="text1"/>
          <w:kern w:val="0"/>
          <w:szCs w:val="21"/>
          <w:vertAlign w:val="superscript"/>
        </w:rPr>
        <w:t>1</w:t>
      </w:r>
      <w:r w:rsidRPr="00B024E6">
        <w:rPr>
          <w:color w:val="000000" w:themeColor="text1"/>
          <w:kern w:val="0"/>
          <w:szCs w:val="21"/>
        </w:rPr>
        <w:t xml:space="preserve">, Jilei Liang </w:t>
      </w:r>
      <w:r w:rsidR="00147346" w:rsidRPr="00B024E6">
        <w:rPr>
          <w:color w:val="000000" w:themeColor="text1"/>
          <w:kern w:val="0"/>
          <w:szCs w:val="21"/>
          <w:vertAlign w:val="superscript"/>
        </w:rPr>
        <w:t>1</w:t>
      </w:r>
      <w:r w:rsidRPr="00B024E6">
        <w:rPr>
          <w:color w:val="000000" w:themeColor="text1"/>
          <w:kern w:val="0"/>
          <w:szCs w:val="21"/>
        </w:rPr>
        <w:t>, Yan Wang</w:t>
      </w:r>
      <w:r w:rsidR="00147346" w:rsidRPr="00B024E6">
        <w:rPr>
          <w:color w:val="000000" w:themeColor="text1"/>
          <w:kern w:val="0"/>
          <w:szCs w:val="21"/>
        </w:rPr>
        <w:t xml:space="preserve"> </w:t>
      </w:r>
      <w:r w:rsidR="00147346" w:rsidRPr="00B024E6">
        <w:rPr>
          <w:color w:val="000000" w:themeColor="text1"/>
          <w:kern w:val="0"/>
          <w:szCs w:val="21"/>
          <w:vertAlign w:val="superscript"/>
        </w:rPr>
        <w:t>1</w:t>
      </w:r>
      <w:r w:rsidRPr="00B024E6">
        <w:rPr>
          <w:color w:val="000000" w:themeColor="text1"/>
          <w:kern w:val="0"/>
          <w:szCs w:val="21"/>
        </w:rPr>
        <w:t xml:space="preserve"> </w:t>
      </w:r>
      <w:bookmarkEnd w:id="9"/>
      <w:bookmarkEnd w:id="10"/>
      <w:bookmarkEnd w:id="11"/>
      <w:bookmarkEnd w:id="12"/>
      <w:bookmarkEnd w:id="13"/>
      <w:bookmarkEnd w:id="22"/>
      <w:bookmarkEnd w:id="23"/>
    </w:p>
    <w:p w14:paraId="54A4BE0E" w14:textId="2181ECFC" w:rsidR="00A02EAA" w:rsidRPr="00B024E6" w:rsidRDefault="004D3229" w:rsidP="00A02EAA">
      <w:pPr>
        <w:widowControl/>
        <w:shd w:val="clear" w:color="auto" w:fill="FFFFFF"/>
        <w:spacing w:line="480" w:lineRule="auto"/>
        <w:jc w:val="center"/>
        <w:rPr>
          <w:i/>
          <w:iCs/>
          <w:color w:val="000000" w:themeColor="text1"/>
          <w:kern w:val="0"/>
          <w:szCs w:val="21"/>
        </w:rPr>
      </w:pPr>
      <w:r w:rsidRPr="00B024E6">
        <w:rPr>
          <w:i/>
          <w:iCs/>
          <w:color w:val="000000" w:themeColor="text1"/>
          <w:kern w:val="0"/>
          <w:szCs w:val="21"/>
          <w:vertAlign w:val="superscript"/>
        </w:rPr>
        <w:t>1</w:t>
      </w:r>
      <w:r w:rsidR="00A02EAA" w:rsidRPr="00B024E6">
        <w:rPr>
          <w:i/>
          <w:iCs/>
          <w:color w:val="000000" w:themeColor="text1"/>
          <w:kern w:val="0"/>
          <w:szCs w:val="21"/>
        </w:rPr>
        <w:t xml:space="preserve"> Jiangsu Key Laboratory of Chiral Pharmaceuticals Biosynthesis, College of Pharmacy and Chemistry &amp; Chemical Engineering, Taizhou University, Taizhou 225300, Jiangsu, P.R. China</w:t>
      </w:r>
    </w:p>
    <w:p w14:paraId="4F1C04B0" w14:textId="40DD4C68" w:rsidR="00A02EAA" w:rsidRPr="00B024E6" w:rsidRDefault="004D3229" w:rsidP="00A02EAA">
      <w:pPr>
        <w:widowControl/>
        <w:shd w:val="clear" w:color="auto" w:fill="FFFFFF"/>
        <w:spacing w:line="480" w:lineRule="auto"/>
        <w:jc w:val="center"/>
        <w:rPr>
          <w:i/>
          <w:iCs/>
          <w:color w:val="000000" w:themeColor="text1"/>
          <w:kern w:val="0"/>
          <w:szCs w:val="21"/>
        </w:rPr>
      </w:pPr>
      <w:bookmarkStart w:id="24" w:name="OLE_LINK95"/>
      <w:r w:rsidRPr="00B024E6">
        <w:rPr>
          <w:i/>
          <w:iCs/>
          <w:color w:val="000000" w:themeColor="text1"/>
          <w:kern w:val="0"/>
          <w:szCs w:val="21"/>
          <w:vertAlign w:val="superscript"/>
        </w:rPr>
        <w:t xml:space="preserve">2 </w:t>
      </w:r>
      <w:r w:rsidR="00A02EAA" w:rsidRPr="00B024E6">
        <w:rPr>
          <w:i/>
          <w:iCs/>
          <w:color w:val="000000" w:themeColor="text1"/>
          <w:kern w:val="0"/>
          <w:szCs w:val="21"/>
        </w:rPr>
        <w:t>School of Chemistry and Biological Engineering</w:t>
      </w:r>
      <w:bookmarkEnd w:id="24"/>
      <w:r w:rsidR="00A02EAA" w:rsidRPr="00B024E6">
        <w:rPr>
          <w:i/>
          <w:iCs/>
          <w:color w:val="000000" w:themeColor="text1"/>
          <w:kern w:val="0"/>
          <w:szCs w:val="21"/>
        </w:rPr>
        <w:t>, Nanjing Normal University Taizhou College,</w:t>
      </w:r>
    </w:p>
    <w:p w14:paraId="00ECB978" w14:textId="77777777" w:rsidR="00A02EAA" w:rsidRPr="00B024E6" w:rsidRDefault="00A02EAA" w:rsidP="00A02EAA">
      <w:pPr>
        <w:widowControl/>
        <w:shd w:val="clear" w:color="auto" w:fill="FFFFFF"/>
        <w:spacing w:line="480" w:lineRule="auto"/>
        <w:jc w:val="center"/>
        <w:rPr>
          <w:i/>
          <w:iCs/>
          <w:color w:val="000000" w:themeColor="text1"/>
          <w:kern w:val="0"/>
          <w:szCs w:val="21"/>
          <w:vertAlign w:val="superscript"/>
        </w:rPr>
      </w:pPr>
      <w:r w:rsidRPr="00B024E6">
        <w:rPr>
          <w:i/>
          <w:iCs/>
          <w:color w:val="000000" w:themeColor="text1"/>
          <w:kern w:val="0"/>
          <w:szCs w:val="21"/>
        </w:rPr>
        <w:t>Taizhou 225300, Jiangsu, P.R. China</w:t>
      </w:r>
    </w:p>
    <w:p w14:paraId="1493E8CB" w14:textId="48A73AB7" w:rsidR="00A02EAA" w:rsidRPr="00B024E6" w:rsidRDefault="004D3229" w:rsidP="00A02EAA">
      <w:pPr>
        <w:widowControl/>
        <w:shd w:val="clear" w:color="auto" w:fill="FFFFFF"/>
        <w:spacing w:line="480" w:lineRule="auto"/>
        <w:jc w:val="center"/>
        <w:rPr>
          <w:i/>
          <w:iCs/>
          <w:color w:val="000000" w:themeColor="text1"/>
          <w:kern w:val="0"/>
          <w:szCs w:val="21"/>
        </w:rPr>
      </w:pPr>
      <w:r w:rsidRPr="00B024E6">
        <w:rPr>
          <w:i/>
          <w:iCs/>
          <w:color w:val="000000" w:themeColor="text1"/>
          <w:kern w:val="0"/>
          <w:szCs w:val="21"/>
          <w:vertAlign w:val="superscript"/>
        </w:rPr>
        <w:t>3</w:t>
      </w:r>
      <w:r w:rsidR="00A02EAA" w:rsidRPr="00B024E6">
        <w:rPr>
          <w:i/>
          <w:iCs/>
          <w:color w:val="000000" w:themeColor="text1"/>
          <w:kern w:val="0"/>
          <w:szCs w:val="21"/>
        </w:rPr>
        <w:t xml:space="preserve"> Laboratory of Biotransformation and Biocatalysis, School of Food and Biological Engineering, Zhengzhou University of Light Industry, Zhengzhou, Henan 450000, P.R. China</w:t>
      </w:r>
    </w:p>
    <w:p w14:paraId="09567011" w14:textId="77777777" w:rsidR="00A02EAA" w:rsidRPr="00B024E6" w:rsidRDefault="00A02EAA" w:rsidP="00A02EAA">
      <w:pPr>
        <w:widowControl/>
        <w:shd w:val="clear" w:color="auto" w:fill="FFFFFF"/>
        <w:spacing w:before="240" w:after="120" w:line="480" w:lineRule="auto"/>
        <w:jc w:val="center"/>
        <w:rPr>
          <w:rStyle w:val="Hyperlink"/>
          <w:i/>
          <w:color w:val="000000" w:themeColor="text1"/>
          <w:szCs w:val="21"/>
        </w:rPr>
      </w:pPr>
      <w:r w:rsidRPr="00B024E6">
        <w:rPr>
          <w:b/>
          <w:i/>
          <w:color w:val="000000" w:themeColor="text1"/>
          <w:kern w:val="0"/>
          <w:szCs w:val="21"/>
          <w:vertAlign w:val="superscript"/>
        </w:rPr>
        <w:t>*</w:t>
      </w:r>
      <w:r w:rsidRPr="00B024E6">
        <w:rPr>
          <w:b/>
          <w:i/>
          <w:color w:val="000000" w:themeColor="text1"/>
          <w:kern w:val="0"/>
          <w:szCs w:val="21"/>
        </w:rPr>
        <w:t>Corresponding author:</w:t>
      </w:r>
      <w:r w:rsidRPr="00B024E6">
        <w:rPr>
          <w:i/>
          <w:color w:val="000000" w:themeColor="text1"/>
          <w:szCs w:val="21"/>
        </w:rPr>
        <w:t xml:space="preserve"> </w:t>
      </w:r>
      <w:r w:rsidRPr="00B024E6">
        <w:rPr>
          <w:b/>
          <w:i/>
          <w:color w:val="000000" w:themeColor="text1"/>
          <w:kern w:val="0"/>
          <w:szCs w:val="21"/>
        </w:rPr>
        <w:t>Wenjing Xia,</w:t>
      </w:r>
      <w:r w:rsidRPr="00B024E6">
        <w:rPr>
          <w:i/>
          <w:color w:val="000000" w:themeColor="text1"/>
          <w:szCs w:val="21"/>
        </w:rPr>
        <w:t xml:space="preserve"> E-mail address:</w:t>
      </w:r>
      <w:r w:rsidRPr="00B024E6">
        <w:rPr>
          <w:i/>
          <w:iCs/>
          <w:color w:val="000000" w:themeColor="text1"/>
          <w:szCs w:val="21"/>
        </w:rPr>
        <w:t xml:space="preserve"> </w:t>
      </w:r>
      <w:r w:rsidRPr="00B024E6">
        <w:rPr>
          <w:i/>
          <w:iCs/>
          <w:color w:val="000000" w:themeColor="text1"/>
        </w:rPr>
        <w:t>xiawenjing@nnutc.edu.cn</w:t>
      </w:r>
    </w:p>
    <w:p w14:paraId="5416039E" w14:textId="77777777" w:rsidR="00A02EAA" w:rsidRPr="00B024E6" w:rsidRDefault="00A02EAA" w:rsidP="00A02EAA">
      <w:pPr>
        <w:widowControl/>
        <w:shd w:val="clear" w:color="auto" w:fill="FFFFFF"/>
        <w:spacing w:line="480" w:lineRule="auto"/>
        <w:rPr>
          <w:i/>
          <w:iCs/>
          <w:color w:val="000000" w:themeColor="text1"/>
          <w:szCs w:val="21"/>
        </w:rPr>
      </w:pPr>
    </w:p>
    <w:p w14:paraId="6B95B8DF" w14:textId="77777777" w:rsidR="00A02EAA" w:rsidRPr="00B024E6" w:rsidRDefault="00A02EAA" w:rsidP="00A02EAA">
      <w:pPr>
        <w:widowControl/>
        <w:shd w:val="clear" w:color="auto" w:fill="FFFFFF"/>
        <w:spacing w:line="480" w:lineRule="auto"/>
        <w:rPr>
          <w:i/>
          <w:iCs/>
          <w:color w:val="000000" w:themeColor="text1"/>
          <w:szCs w:val="21"/>
        </w:rPr>
      </w:pPr>
    </w:p>
    <w:p w14:paraId="69E23DE4" w14:textId="77777777" w:rsidR="00A02EAA" w:rsidRPr="00B024E6" w:rsidRDefault="00A02EAA" w:rsidP="00A02EAA">
      <w:pPr>
        <w:widowControl/>
        <w:shd w:val="clear" w:color="auto" w:fill="FFFFFF"/>
        <w:spacing w:line="480" w:lineRule="auto"/>
        <w:rPr>
          <w:i/>
          <w:iCs/>
          <w:color w:val="000000" w:themeColor="text1"/>
          <w:szCs w:val="21"/>
        </w:rPr>
      </w:pPr>
    </w:p>
    <w:p w14:paraId="4D118542" w14:textId="77777777" w:rsidR="00A02EAA" w:rsidRPr="00B024E6" w:rsidRDefault="00A02EAA" w:rsidP="001F5ED1">
      <w:pPr>
        <w:spacing w:line="480" w:lineRule="auto"/>
        <w:rPr>
          <w:b/>
          <w:color w:val="000000" w:themeColor="text1"/>
          <w:kern w:val="0"/>
          <w:sz w:val="20"/>
          <w:szCs w:val="20"/>
        </w:rPr>
      </w:pPr>
    </w:p>
    <w:p w14:paraId="15422367" w14:textId="165EC753" w:rsidR="001F23E5" w:rsidRPr="00B024E6" w:rsidRDefault="006A01D5" w:rsidP="00235EAC">
      <w:pPr>
        <w:spacing w:line="480" w:lineRule="auto"/>
        <w:ind w:left="1260"/>
        <w:rPr>
          <w:color w:val="000000" w:themeColor="text1"/>
          <w:kern w:val="0"/>
          <w:sz w:val="20"/>
          <w:szCs w:val="20"/>
        </w:rPr>
      </w:pPr>
      <w:r w:rsidRPr="00B024E6">
        <w:rPr>
          <w:rFonts w:hint="eastAsia"/>
          <w:b/>
          <w:color w:val="000000" w:themeColor="text1"/>
          <w:kern w:val="0"/>
          <w:sz w:val="20"/>
          <w:szCs w:val="20"/>
        </w:rPr>
        <w:t>Table</w:t>
      </w:r>
      <w:r w:rsidR="00235EAC" w:rsidRPr="00B024E6">
        <w:rPr>
          <w:b/>
          <w:color w:val="000000" w:themeColor="text1"/>
          <w:kern w:val="0"/>
          <w:sz w:val="20"/>
          <w:szCs w:val="20"/>
        </w:rPr>
        <w:t xml:space="preserve"> S</w:t>
      </w:r>
      <w:r w:rsidRPr="00B024E6">
        <w:rPr>
          <w:rFonts w:hint="eastAsia"/>
          <w:b/>
          <w:color w:val="000000" w:themeColor="text1"/>
          <w:kern w:val="0"/>
          <w:sz w:val="20"/>
          <w:szCs w:val="20"/>
        </w:rPr>
        <w:t>1</w:t>
      </w:r>
      <w:r w:rsidR="00235EAC" w:rsidRPr="00B024E6">
        <w:rPr>
          <w:b/>
          <w:color w:val="000000" w:themeColor="text1"/>
          <w:kern w:val="0"/>
          <w:sz w:val="20"/>
          <w:szCs w:val="20"/>
        </w:rPr>
        <w:t xml:space="preserve">. </w:t>
      </w:r>
      <w:r w:rsidR="00A10BD5" w:rsidRPr="00B024E6">
        <w:rPr>
          <w:rFonts w:eastAsia="Arial Unicode MS"/>
          <w:color w:val="000000" w:themeColor="text1"/>
          <w:sz w:val="20"/>
          <w:szCs w:val="20"/>
        </w:rPr>
        <w:t>Primers used in this study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820"/>
        <w:gridCol w:w="2316"/>
      </w:tblGrid>
      <w:tr w:rsidR="00B024E6" w:rsidRPr="00B024E6" w14:paraId="524B66BB" w14:textId="77777777" w:rsidTr="00454E66">
        <w:trPr>
          <w:jc w:val="center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</w:tcPr>
          <w:p w14:paraId="2554E655" w14:textId="77777777" w:rsidR="00A10BD5" w:rsidRPr="00B024E6" w:rsidRDefault="00A10BD5" w:rsidP="00563E2A">
            <w:pPr>
              <w:jc w:val="left"/>
              <w:rPr>
                <w:color w:val="000000" w:themeColor="text1"/>
                <w:szCs w:val="21"/>
              </w:rPr>
            </w:pPr>
            <w:bookmarkStart w:id="25" w:name="OLE_LINK15"/>
            <w:r w:rsidRPr="00B024E6">
              <w:rPr>
                <w:bCs/>
                <w:color w:val="000000" w:themeColor="text1"/>
                <w:kern w:val="0"/>
                <w:szCs w:val="21"/>
              </w:rPr>
              <w:t>Oligonucleotide</w:t>
            </w:r>
            <w:bookmarkEnd w:id="25"/>
            <w:r w:rsidRPr="00B024E6">
              <w:rPr>
                <w:bCs/>
                <w:color w:val="000000" w:themeColor="text1"/>
                <w:kern w:val="0"/>
                <w:szCs w:val="21"/>
              </w:rPr>
              <w:t xml:space="preserve"> primers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</w:tcPr>
          <w:p w14:paraId="45152265" w14:textId="77777777" w:rsidR="00A10BD5" w:rsidRPr="00B024E6" w:rsidRDefault="00A10BD5" w:rsidP="00563E2A">
            <w:pPr>
              <w:jc w:val="left"/>
              <w:rPr>
                <w:iCs/>
                <w:color w:val="000000" w:themeColor="text1"/>
                <w:kern w:val="0"/>
                <w:szCs w:val="21"/>
              </w:rPr>
            </w:pPr>
            <w:r w:rsidRPr="00B024E6">
              <w:rPr>
                <w:iCs/>
                <w:color w:val="000000" w:themeColor="text1"/>
                <w:kern w:val="0"/>
                <w:szCs w:val="21"/>
              </w:rPr>
              <w:t>Sequence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</w:tcPr>
          <w:p w14:paraId="56D55C86" w14:textId="77777777" w:rsidR="00A10BD5" w:rsidRPr="00B024E6" w:rsidRDefault="00A10BD5" w:rsidP="00563E2A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>Purpose</w:t>
            </w:r>
          </w:p>
        </w:tc>
      </w:tr>
      <w:tr w:rsidR="00B024E6" w:rsidRPr="00B024E6" w14:paraId="64CDD980" w14:textId="77777777" w:rsidTr="00A74AB4">
        <w:trPr>
          <w:jc w:val="center"/>
        </w:trPr>
        <w:tc>
          <w:tcPr>
            <w:tcW w:w="0" w:type="auto"/>
            <w:tcBorders>
              <w:top w:val="single" w:sz="6" w:space="0" w:color="auto"/>
            </w:tcBorders>
          </w:tcPr>
          <w:p w14:paraId="31B0FCE9" w14:textId="58C5795E" w:rsidR="00054081" w:rsidRPr="00B024E6" w:rsidRDefault="00CD6A5F" w:rsidP="0068652C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bCs/>
                <w:color w:val="000000" w:themeColor="text1"/>
                <w:kern w:val="0"/>
                <w:szCs w:val="21"/>
              </w:rPr>
              <w:t>aro101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6DE33C7A" w14:textId="55A0C609" w:rsidR="00054081" w:rsidRPr="00B024E6" w:rsidRDefault="000668BB" w:rsidP="00F80D64">
            <w:pPr>
              <w:rPr>
                <w:color w:val="000000" w:themeColor="text1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AGTC</w:t>
            </w:r>
            <w:r w:rsidRPr="00B024E6">
              <w:rPr>
                <w:rFonts w:hint="eastAsia"/>
                <w:b/>
                <w:color w:val="000000" w:themeColor="text1"/>
                <w:kern w:val="0"/>
                <w:szCs w:val="21"/>
              </w:rPr>
              <w:t>GAATTC</w:t>
            </w:r>
            <w:r w:rsidRPr="00B024E6">
              <w:rPr>
                <w:i/>
                <w:iCs/>
                <w:color w:val="000000" w:themeColor="text1"/>
                <w:szCs w:val="21"/>
              </w:rPr>
              <w:t>AAAGGAGGACAACC</w:t>
            </w:r>
            <w:r w:rsidRPr="00B024E6">
              <w:rPr>
                <w:color w:val="000000" w:themeColor="text1"/>
                <w:szCs w:val="21"/>
              </w:rPr>
              <w:t>ATGGCACCTGTGACC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4193F940" w14:textId="43A318E9" w:rsidR="00054081" w:rsidRPr="00B024E6" w:rsidRDefault="00A123A3" w:rsidP="0068652C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</w:t>
            </w:r>
            <w:r w:rsidR="00054081" w:rsidRPr="00B024E6">
              <w:rPr>
                <w:color w:val="000000" w:themeColor="text1"/>
                <w:szCs w:val="21"/>
              </w:rPr>
              <w:t xml:space="preserve">of </w:t>
            </w:r>
            <w:r w:rsidRPr="00B024E6">
              <w:rPr>
                <w:i/>
                <w:iCs/>
                <w:color w:val="000000" w:themeColor="text1"/>
                <w:szCs w:val="21"/>
              </w:rPr>
              <w:t>aro10</w:t>
            </w:r>
          </w:p>
        </w:tc>
      </w:tr>
      <w:tr w:rsidR="00B024E6" w:rsidRPr="00B024E6" w14:paraId="60D3127B" w14:textId="77777777" w:rsidTr="0068652C">
        <w:trPr>
          <w:jc w:val="center"/>
        </w:trPr>
        <w:tc>
          <w:tcPr>
            <w:tcW w:w="0" w:type="auto"/>
          </w:tcPr>
          <w:p w14:paraId="481DE7C1" w14:textId="46F19AF6" w:rsidR="00A123A3" w:rsidRPr="00B024E6" w:rsidRDefault="00A123A3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bCs/>
                <w:color w:val="000000" w:themeColor="text1"/>
                <w:kern w:val="0"/>
                <w:szCs w:val="21"/>
              </w:rPr>
              <w:t>aro102</w:t>
            </w:r>
          </w:p>
        </w:tc>
        <w:tc>
          <w:tcPr>
            <w:tcW w:w="0" w:type="auto"/>
          </w:tcPr>
          <w:p w14:paraId="3E50B24D" w14:textId="13DA3232" w:rsidR="00A123A3" w:rsidRPr="00B024E6" w:rsidRDefault="000668BB" w:rsidP="00F80D64">
            <w:pPr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CGGA</w:t>
            </w:r>
            <w:r w:rsidRPr="00B024E6">
              <w:rPr>
                <w:rFonts w:hint="eastAsia"/>
                <w:b/>
                <w:color w:val="000000" w:themeColor="text1"/>
                <w:kern w:val="0"/>
                <w:szCs w:val="21"/>
              </w:rPr>
              <w:t>GGTACC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TTACTTCTTGTTCCTCTTCAGTGCTGCT</w:t>
            </w:r>
          </w:p>
        </w:tc>
        <w:tc>
          <w:tcPr>
            <w:tcW w:w="0" w:type="auto"/>
          </w:tcPr>
          <w:p w14:paraId="38D50FFC" w14:textId="3961B61D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Pr="00B024E6">
              <w:rPr>
                <w:i/>
                <w:iCs/>
                <w:color w:val="000000" w:themeColor="text1"/>
                <w:szCs w:val="21"/>
              </w:rPr>
              <w:t>aro10</w:t>
            </w:r>
          </w:p>
        </w:tc>
      </w:tr>
      <w:tr w:rsidR="00B024E6" w:rsidRPr="00B024E6" w14:paraId="57B412DA" w14:textId="77777777" w:rsidTr="0068652C">
        <w:trPr>
          <w:jc w:val="center"/>
        </w:trPr>
        <w:tc>
          <w:tcPr>
            <w:tcW w:w="0" w:type="auto"/>
          </w:tcPr>
          <w:p w14:paraId="1C78F405" w14:textId="29739374" w:rsidR="00A123A3" w:rsidRPr="00B024E6" w:rsidRDefault="00A123A3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bCs/>
                <w:color w:val="000000" w:themeColor="text1"/>
                <w:kern w:val="0"/>
                <w:szCs w:val="21"/>
              </w:rPr>
              <w:t>pmkdc1</w:t>
            </w:r>
          </w:p>
        </w:tc>
        <w:tc>
          <w:tcPr>
            <w:tcW w:w="0" w:type="auto"/>
          </w:tcPr>
          <w:p w14:paraId="6736168A" w14:textId="34C4635C" w:rsidR="00A123A3" w:rsidRPr="00B024E6" w:rsidRDefault="000668BB" w:rsidP="00F80D64">
            <w:pPr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GGCC</w:t>
            </w:r>
            <w:r w:rsidRPr="00B024E6">
              <w:rPr>
                <w:rFonts w:hint="eastAsia"/>
                <w:b/>
                <w:color w:val="000000" w:themeColor="text1"/>
                <w:kern w:val="0"/>
                <w:szCs w:val="21"/>
              </w:rPr>
              <w:t>GAATTC</w:t>
            </w:r>
            <w:r w:rsidRPr="00B024E6">
              <w:rPr>
                <w:i/>
                <w:iCs/>
                <w:color w:val="000000" w:themeColor="text1"/>
                <w:szCs w:val="21"/>
              </w:rPr>
              <w:t>AAAGGAGGACAACC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ATGACCAACACTGTGA</w:t>
            </w:r>
          </w:p>
        </w:tc>
        <w:tc>
          <w:tcPr>
            <w:tcW w:w="0" w:type="auto"/>
          </w:tcPr>
          <w:p w14:paraId="210BAB37" w14:textId="6E370CA4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="005319EC" w:rsidRPr="00B024E6">
              <w:rPr>
                <w:rFonts w:hint="eastAsia"/>
                <w:i/>
                <w:iCs/>
                <w:color w:val="000000" w:themeColor="text1"/>
                <w:szCs w:val="21"/>
              </w:rPr>
              <w:t>pmkdc</w:t>
            </w:r>
          </w:p>
        </w:tc>
      </w:tr>
      <w:tr w:rsidR="00B024E6" w:rsidRPr="00B024E6" w14:paraId="422FBD07" w14:textId="77777777" w:rsidTr="00054081">
        <w:trPr>
          <w:jc w:val="center"/>
        </w:trPr>
        <w:tc>
          <w:tcPr>
            <w:tcW w:w="0" w:type="auto"/>
          </w:tcPr>
          <w:p w14:paraId="3244260A" w14:textId="1900F834" w:rsidR="00A123A3" w:rsidRPr="00B024E6" w:rsidRDefault="00A123A3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p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mkdc2</w:t>
            </w:r>
          </w:p>
        </w:tc>
        <w:tc>
          <w:tcPr>
            <w:tcW w:w="0" w:type="auto"/>
          </w:tcPr>
          <w:p w14:paraId="7B74163C" w14:textId="6D2486ED" w:rsidR="00A123A3" w:rsidRPr="00B024E6" w:rsidRDefault="000668BB" w:rsidP="00F80D64">
            <w:pPr>
              <w:rPr>
                <w:bCs/>
                <w:color w:val="000000" w:themeColor="text1"/>
                <w:kern w:val="0"/>
                <w:szCs w:val="21"/>
              </w:rPr>
            </w:pPr>
            <w:bookmarkStart w:id="26" w:name="OLE_LINK4"/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CGGC</w:t>
            </w:r>
            <w:r w:rsidRPr="00B024E6">
              <w:rPr>
                <w:rFonts w:hint="eastAsia"/>
                <w:b/>
                <w:color w:val="000000" w:themeColor="text1"/>
                <w:kern w:val="0"/>
                <w:szCs w:val="21"/>
              </w:rPr>
              <w:t>GGTACC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TTAAAAAGAATACAAGGAGCTCTTGGAGC</w:t>
            </w:r>
            <w:bookmarkEnd w:id="26"/>
          </w:p>
        </w:tc>
        <w:tc>
          <w:tcPr>
            <w:tcW w:w="0" w:type="auto"/>
          </w:tcPr>
          <w:p w14:paraId="2F85FC60" w14:textId="5ECF054F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="005319EC" w:rsidRPr="00B024E6">
              <w:rPr>
                <w:rFonts w:hint="eastAsia"/>
                <w:i/>
                <w:iCs/>
                <w:color w:val="000000" w:themeColor="text1"/>
                <w:szCs w:val="21"/>
              </w:rPr>
              <w:t>pmkdc</w:t>
            </w:r>
          </w:p>
        </w:tc>
      </w:tr>
      <w:tr w:rsidR="00B024E6" w:rsidRPr="00B024E6" w14:paraId="73758F89" w14:textId="77777777" w:rsidTr="00054081">
        <w:trPr>
          <w:jc w:val="center"/>
        </w:trPr>
        <w:tc>
          <w:tcPr>
            <w:tcW w:w="0" w:type="auto"/>
          </w:tcPr>
          <w:p w14:paraId="3C737A54" w14:textId="0A7C97A7" w:rsidR="00A123A3" w:rsidRPr="00B024E6" w:rsidRDefault="00A123A3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i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pdc1</w:t>
            </w:r>
          </w:p>
        </w:tc>
        <w:tc>
          <w:tcPr>
            <w:tcW w:w="0" w:type="auto"/>
          </w:tcPr>
          <w:p w14:paraId="3528B89D" w14:textId="790E2731" w:rsidR="00A123A3" w:rsidRPr="00B024E6" w:rsidRDefault="000668BB" w:rsidP="00F80D64">
            <w:pPr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GGCC</w:t>
            </w:r>
            <w:r w:rsidRPr="00B024E6">
              <w:rPr>
                <w:rFonts w:hint="eastAsia"/>
                <w:b/>
                <w:color w:val="000000" w:themeColor="text1"/>
                <w:kern w:val="0"/>
                <w:szCs w:val="21"/>
              </w:rPr>
              <w:t>GAATTC</w:t>
            </w:r>
            <w:r w:rsidRPr="00B024E6">
              <w:rPr>
                <w:i/>
                <w:iCs/>
                <w:color w:val="000000" w:themeColor="text1"/>
                <w:szCs w:val="21"/>
              </w:rPr>
              <w:t>AAAGGAGGACAACC</w:t>
            </w:r>
            <w:r w:rsidRPr="00B024E6">
              <w:rPr>
                <w:color w:val="000000" w:themeColor="text1"/>
                <w:szCs w:val="21"/>
              </w:rPr>
              <w:t>ATGAAGTTGGCCGAA</w:t>
            </w:r>
          </w:p>
        </w:tc>
        <w:tc>
          <w:tcPr>
            <w:tcW w:w="0" w:type="auto"/>
          </w:tcPr>
          <w:p w14:paraId="763F3F8A" w14:textId="30C871B9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="005319EC" w:rsidRPr="00B024E6">
              <w:rPr>
                <w:i/>
                <w:iCs/>
                <w:color w:val="000000" w:themeColor="text1"/>
                <w:szCs w:val="21"/>
              </w:rPr>
              <w:t>ipdc</w:t>
            </w:r>
          </w:p>
        </w:tc>
      </w:tr>
      <w:tr w:rsidR="00B024E6" w:rsidRPr="00B024E6" w14:paraId="690826CD" w14:textId="77777777" w:rsidTr="00454E66">
        <w:trPr>
          <w:jc w:val="center"/>
        </w:trPr>
        <w:tc>
          <w:tcPr>
            <w:tcW w:w="0" w:type="auto"/>
          </w:tcPr>
          <w:p w14:paraId="00106519" w14:textId="2B174EFE" w:rsidR="00A123A3" w:rsidRPr="00B024E6" w:rsidRDefault="00A123A3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i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pdc2</w:t>
            </w:r>
          </w:p>
        </w:tc>
        <w:tc>
          <w:tcPr>
            <w:tcW w:w="0" w:type="auto"/>
          </w:tcPr>
          <w:p w14:paraId="100319F8" w14:textId="0FA1E0F1" w:rsidR="00A123A3" w:rsidRPr="00B024E6" w:rsidRDefault="000668BB" w:rsidP="00F80D64">
            <w:pPr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CGGC</w:t>
            </w:r>
            <w:r w:rsidRPr="00B024E6">
              <w:rPr>
                <w:rFonts w:hint="eastAsia"/>
                <w:b/>
                <w:color w:val="000000" w:themeColor="text1"/>
                <w:kern w:val="0"/>
                <w:szCs w:val="21"/>
              </w:rPr>
              <w:t>GGTACC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TTATTCGCGTGGTGCCGCATGCAA</w:t>
            </w:r>
          </w:p>
        </w:tc>
        <w:tc>
          <w:tcPr>
            <w:tcW w:w="0" w:type="auto"/>
          </w:tcPr>
          <w:p w14:paraId="6208072D" w14:textId="6D08F295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="005319EC" w:rsidRPr="00B024E6">
              <w:rPr>
                <w:i/>
                <w:iCs/>
                <w:color w:val="000000" w:themeColor="text1"/>
                <w:szCs w:val="21"/>
              </w:rPr>
              <w:t>ipdc</w:t>
            </w:r>
          </w:p>
        </w:tc>
      </w:tr>
      <w:tr w:rsidR="00B024E6" w:rsidRPr="00B024E6" w14:paraId="031EDC65" w14:textId="77777777" w:rsidTr="00454E66">
        <w:trPr>
          <w:jc w:val="center"/>
        </w:trPr>
        <w:tc>
          <w:tcPr>
            <w:tcW w:w="0" w:type="auto"/>
          </w:tcPr>
          <w:p w14:paraId="78C56BD9" w14:textId="74BCA4FA" w:rsidR="00A123A3" w:rsidRPr="00B024E6" w:rsidRDefault="00A123A3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y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ahK1</w:t>
            </w:r>
          </w:p>
        </w:tc>
        <w:tc>
          <w:tcPr>
            <w:tcW w:w="0" w:type="auto"/>
          </w:tcPr>
          <w:p w14:paraId="48C75AD1" w14:textId="055A2E02" w:rsidR="00A123A3" w:rsidRPr="00B024E6" w:rsidRDefault="00504E9B" w:rsidP="00C515EE">
            <w:pPr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GCAC</w:t>
            </w:r>
            <w:r w:rsidRPr="00B024E6">
              <w:rPr>
                <w:rFonts w:hint="eastAsia"/>
                <w:b/>
                <w:color w:val="000000" w:themeColor="text1"/>
                <w:kern w:val="0"/>
                <w:szCs w:val="21"/>
              </w:rPr>
              <w:t>GGTACC</w:t>
            </w:r>
            <w:r w:rsidRPr="00B024E6">
              <w:rPr>
                <w:i/>
                <w:iCs/>
                <w:color w:val="000000" w:themeColor="text1"/>
                <w:szCs w:val="21"/>
              </w:rPr>
              <w:t>AAAGGAGGACAACC</w:t>
            </w:r>
            <w:r w:rsidRPr="00B024E6">
              <w:rPr>
                <w:color w:val="000000" w:themeColor="text1"/>
                <w:szCs w:val="21"/>
              </w:rPr>
              <w:t>ATGAAGATCAAGGCA</w:t>
            </w:r>
            <w:r w:rsidRPr="00B024E6">
              <w:rPr>
                <w:rFonts w:hint="eastAsia"/>
                <w:color w:val="000000" w:themeColor="text1"/>
                <w:szCs w:val="21"/>
              </w:rPr>
              <w:t>G</w:t>
            </w:r>
          </w:p>
        </w:tc>
        <w:tc>
          <w:tcPr>
            <w:tcW w:w="0" w:type="auto"/>
          </w:tcPr>
          <w:p w14:paraId="22F3EEDA" w14:textId="0A70E5BC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="005319EC" w:rsidRPr="00B024E6">
              <w:rPr>
                <w:i/>
                <w:iCs/>
                <w:color w:val="000000" w:themeColor="text1"/>
                <w:szCs w:val="21"/>
              </w:rPr>
              <w:t>yahK</w:t>
            </w:r>
          </w:p>
        </w:tc>
      </w:tr>
      <w:tr w:rsidR="00B024E6" w:rsidRPr="00B024E6" w14:paraId="4DBA4293" w14:textId="77777777" w:rsidTr="00454E66">
        <w:trPr>
          <w:jc w:val="center"/>
        </w:trPr>
        <w:tc>
          <w:tcPr>
            <w:tcW w:w="0" w:type="auto"/>
          </w:tcPr>
          <w:p w14:paraId="51F9AED6" w14:textId="4254E17A" w:rsidR="00A123A3" w:rsidRPr="00B024E6" w:rsidRDefault="00A123A3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y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ahK2</w:t>
            </w:r>
          </w:p>
        </w:tc>
        <w:tc>
          <w:tcPr>
            <w:tcW w:w="0" w:type="auto"/>
          </w:tcPr>
          <w:p w14:paraId="72B51EA9" w14:textId="503F3BBE" w:rsidR="00A123A3" w:rsidRPr="00B024E6" w:rsidRDefault="00504E9B" w:rsidP="00F80D64">
            <w:pPr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CGGC</w:t>
            </w:r>
            <w:r w:rsidRPr="00B024E6">
              <w:rPr>
                <w:rFonts w:hint="eastAsia"/>
                <w:b/>
                <w:color w:val="000000" w:themeColor="text1"/>
                <w:kern w:val="0"/>
                <w:szCs w:val="21"/>
              </w:rPr>
              <w:t>GGATCC</w:t>
            </w:r>
            <w:r w:rsidRPr="00B024E6">
              <w:rPr>
                <w:color w:val="000000" w:themeColor="text1"/>
                <w:szCs w:val="21"/>
              </w:rPr>
              <w:t xml:space="preserve"> 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TTAATCAGTCAGGGTCCTATTATC</w:t>
            </w:r>
          </w:p>
        </w:tc>
        <w:tc>
          <w:tcPr>
            <w:tcW w:w="0" w:type="auto"/>
          </w:tcPr>
          <w:p w14:paraId="29661ED9" w14:textId="390CA3A2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="005319EC" w:rsidRPr="00B024E6">
              <w:rPr>
                <w:i/>
                <w:iCs/>
                <w:color w:val="000000" w:themeColor="text1"/>
                <w:szCs w:val="21"/>
              </w:rPr>
              <w:t>yahK</w:t>
            </w:r>
          </w:p>
        </w:tc>
      </w:tr>
      <w:tr w:rsidR="00B024E6" w:rsidRPr="00B024E6" w14:paraId="58F2E4A8" w14:textId="77777777" w:rsidTr="00454E66">
        <w:trPr>
          <w:jc w:val="center"/>
        </w:trPr>
        <w:tc>
          <w:tcPr>
            <w:tcW w:w="0" w:type="auto"/>
          </w:tcPr>
          <w:p w14:paraId="7D98CFC6" w14:textId="327D9613" w:rsidR="00A123A3" w:rsidRPr="00B024E6" w:rsidRDefault="00A123A3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y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jgB1</w:t>
            </w:r>
          </w:p>
        </w:tc>
        <w:tc>
          <w:tcPr>
            <w:tcW w:w="0" w:type="auto"/>
          </w:tcPr>
          <w:p w14:paraId="6A67DEFB" w14:textId="24E3B8B9" w:rsidR="00A123A3" w:rsidRPr="00B024E6" w:rsidRDefault="00504E9B" w:rsidP="00F80D64">
            <w:pPr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GAAC</w:t>
            </w:r>
            <w:r w:rsidRPr="00B024E6">
              <w:rPr>
                <w:rFonts w:hint="eastAsia"/>
                <w:b/>
                <w:color w:val="000000" w:themeColor="text1"/>
                <w:kern w:val="0"/>
                <w:szCs w:val="21"/>
              </w:rPr>
              <w:t>GGTACC</w:t>
            </w:r>
            <w:r w:rsidRPr="00B024E6">
              <w:rPr>
                <w:i/>
                <w:iCs/>
                <w:color w:val="000000" w:themeColor="text1"/>
                <w:szCs w:val="21"/>
              </w:rPr>
              <w:t>AAAGGAGGACAACC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ATGCTGTACACCTCA</w:t>
            </w:r>
          </w:p>
        </w:tc>
        <w:tc>
          <w:tcPr>
            <w:tcW w:w="0" w:type="auto"/>
          </w:tcPr>
          <w:p w14:paraId="2DE22D5C" w14:textId="1D5FB305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="005319EC" w:rsidRPr="00B024E6">
              <w:rPr>
                <w:i/>
                <w:iCs/>
                <w:color w:val="000000" w:themeColor="text1"/>
                <w:szCs w:val="21"/>
              </w:rPr>
              <w:t>yjgB</w:t>
            </w:r>
          </w:p>
        </w:tc>
      </w:tr>
      <w:tr w:rsidR="00B024E6" w:rsidRPr="00B024E6" w14:paraId="4C2FF4E8" w14:textId="77777777" w:rsidTr="00454E66">
        <w:trPr>
          <w:jc w:val="center"/>
        </w:trPr>
        <w:tc>
          <w:tcPr>
            <w:tcW w:w="0" w:type="auto"/>
          </w:tcPr>
          <w:p w14:paraId="793AF0BF" w14:textId="2681676C" w:rsidR="00A123A3" w:rsidRPr="00B024E6" w:rsidRDefault="00A123A3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y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jgB2</w:t>
            </w:r>
          </w:p>
        </w:tc>
        <w:tc>
          <w:tcPr>
            <w:tcW w:w="0" w:type="auto"/>
          </w:tcPr>
          <w:p w14:paraId="6532C8EB" w14:textId="4F325CBC" w:rsidR="00A123A3" w:rsidRPr="00B024E6" w:rsidRDefault="00504E9B" w:rsidP="00F80D64">
            <w:pPr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ACGC</w:t>
            </w:r>
            <w:r w:rsidRPr="00B024E6">
              <w:rPr>
                <w:rFonts w:hint="eastAsia"/>
                <w:b/>
                <w:color w:val="000000" w:themeColor="text1"/>
                <w:kern w:val="0"/>
                <w:szCs w:val="21"/>
              </w:rPr>
              <w:t>GGATCC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TTAGAAATCGGCTTTCAATACGACGCGG</w:t>
            </w:r>
          </w:p>
        </w:tc>
        <w:tc>
          <w:tcPr>
            <w:tcW w:w="0" w:type="auto"/>
          </w:tcPr>
          <w:p w14:paraId="6852D12F" w14:textId="5E6D0756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="005319EC" w:rsidRPr="00B024E6">
              <w:rPr>
                <w:i/>
                <w:iCs/>
                <w:color w:val="000000" w:themeColor="text1"/>
                <w:szCs w:val="21"/>
              </w:rPr>
              <w:t>yjgB</w:t>
            </w:r>
          </w:p>
        </w:tc>
      </w:tr>
      <w:tr w:rsidR="00B024E6" w:rsidRPr="00B024E6" w14:paraId="4A7CB60F" w14:textId="77777777" w:rsidTr="00454E66">
        <w:trPr>
          <w:jc w:val="center"/>
        </w:trPr>
        <w:tc>
          <w:tcPr>
            <w:tcW w:w="0" w:type="auto"/>
          </w:tcPr>
          <w:p w14:paraId="66D33348" w14:textId="0A1AE2D9" w:rsidR="00A123A3" w:rsidRPr="00B024E6" w:rsidRDefault="00A123A3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a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dhA1</w:t>
            </w:r>
          </w:p>
        </w:tc>
        <w:tc>
          <w:tcPr>
            <w:tcW w:w="0" w:type="auto"/>
          </w:tcPr>
          <w:p w14:paraId="4F634A8A" w14:textId="5DD1EA31" w:rsidR="00A123A3" w:rsidRPr="00B024E6" w:rsidRDefault="00504E9B" w:rsidP="00E51402">
            <w:pPr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bCs/>
                <w:color w:val="000000" w:themeColor="text1"/>
                <w:kern w:val="0"/>
                <w:szCs w:val="21"/>
              </w:rPr>
              <w:t>T</w:t>
            </w: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AA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T</w:t>
            </w:r>
            <w:r w:rsidRPr="00B024E6">
              <w:rPr>
                <w:rFonts w:hint="eastAsia"/>
                <w:b/>
                <w:color w:val="000000" w:themeColor="text1"/>
                <w:kern w:val="0"/>
                <w:szCs w:val="21"/>
              </w:rPr>
              <w:t>GGTACC</w:t>
            </w:r>
            <w:r w:rsidRPr="00B024E6">
              <w:rPr>
                <w:i/>
                <w:iCs/>
                <w:color w:val="000000" w:themeColor="text1"/>
                <w:szCs w:val="21"/>
              </w:rPr>
              <w:t>AAAGGAGGACAACC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ATGACCACTGCTGCACCCCAA</w:t>
            </w:r>
          </w:p>
        </w:tc>
        <w:tc>
          <w:tcPr>
            <w:tcW w:w="0" w:type="auto"/>
          </w:tcPr>
          <w:p w14:paraId="2F2F73DD" w14:textId="20339B17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="005319EC" w:rsidRPr="00B024E6">
              <w:rPr>
                <w:i/>
                <w:iCs/>
                <w:color w:val="000000" w:themeColor="text1"/>
                <w:szCs w:val="21"/>
              </w:rPr>
              <w:t>adhA</w:t>
            </w:r>
          </w:p>
        </w:tc>
      </w:tr>
      <w:tr w:rsidR="00B024E6" w:rsidRPr="00B024E6" w14:paraId="730C6C2C" w14:textId="77777777" w:rsidTr="00454E66">
        <w:trPr>
          <w:jc w:val="center"/>
        </w:trPr>
        <w:tc>
          <w:tcPr>
            <w:tcW w:w="0" w:type="auto"/>
          </w:tcPr>
          <w:p w14:paraId="2D612FF2" w14:textId="440F08A4" w:rsidR="00A123A3" w:rsidRPr="00B024E6" w:rsidRDefault="00A123A3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a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dhA2</w:t>
            </w:r>
          </w:p>
        </w:tc>
        <w:tc>
          <w:tcPr>
            <w:tcW w:w="0" w:type="auto"/>
          </w:tcPr>
          <w:p w14:paraId="0479303C" w14:textId="6FA3B1DB" w:rsidR="00A123A3" w:rsidRPr="00B024E6" w:rsidRDefault="00504E9B" w:rsidP="00C515EE">
            <w:pPr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ACGC</w:t>
            </w:r>
            <w:r w:rsidRPr="00B024E6">
              <w:rPr>
                <w:rFonts w:hint="eastAsia"/>
                <w:b/>
                <w:color w:val="000000" w:themeColor="text1"/>
                <w:kern w:val="0"/>
                <w:szCs w:val="21"/>
              </w:rPr>
              <w:t>GGATCC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TTAGAAACGAATCGCCACACGACCATCGAT</w:t>
            </w:r>
          </w:p>
        </w:tc>
        <w:tc>
          <w:tcPr>
            <w:tcW w:w="0" w:type="auto"/>
          </w:tcPr>
          <w:p w14:paraId="383C0EB1" w14:textId="6BDDD366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="005319EC" w:rsidRPr="00B024E6">
              <w:rPr>
                <w:i/>
                <w:iCs/>
                <w:color w:val="000000" w:themeColor="text1"/>
                <w:szCs w:val="21"/>
              </w:rPr>
              <w:t>adhA</w:t>
            </w:r>
          </w:p>
        </w:tc>
      </w:tr>
      <w:tr w:rsidR="00B024E6" w:rsidRPr="00B024E6" w14:paraId="443FC3E7" w14:textId="77777777" w:rsidTr="00454E66">
        <w:trPr>
          <w:jc w:val="center"/>
        </w:trPr>
        <w:tc>
          <w:tcPr>
            <w:tcW w:w="0" w:type="auto"/>
          </w:tcPr>
          <w:p w14:paraId="3E9EC5F3" w14:textId="2378ECFA" w:rsidR="00A123A3" w:rsidRPr="00B024E6" w:rsidRDefault="00A123A3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a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roG</w:t>
            </w:r>
            <w:r w:rsidR="005A5CCD" w:rsidRPr="00B024E6">
              <w:rPr>
                <w:bCs/>
                <w:color w:val="000000" w:themeColor="text1"/>
                <w:kern w:val="0"/>
                <w:szCs w:val="21"/>
                <w:vertAlign w:val="superscript"/>
              </w:rPr>
              <w:t>fbr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0" w:type="auto"/>
          </w:tcPr>
          <w:p w14:paraId="6C1CDFC1" w14:textId="5A1C75BB" w:rsidR="00A123A3" w:rsidRPr="00B024E6" w:rsidRDefault="00252D44" w:rsidP="00F80D64">
            <w:pPr>
              <w:rPr>
                <w:bCs/>
                <w:color w:val="000000" w:themeColor="text1"/>
                <w:kern w:val="0"/>
                <w:szCs w:val="21"/>
              </w:rPr>
            </w:pPr>
            <w:bookmarkStart w:id="27" w:name="OLE_LINK1"/>
            <w:r w:rsidRPr="00B024E6">
              <w:rPr>
                <w:bCs/>
                <w:color w:val="000000" w:themeColor="text1"/>
                <w:kern w:val="0"/>
                <w:szCs w:val="21"/>
              </w:rPr>
              <w:t>TGCC</w:t>
            </w:r>
            <w:r w:rsidRPr="00B024E6">
              <w:rPr>
                <w:rFonts w:hint="eastAsia"/>
                <w:b/>
                <w:color w:val="000000" w:themeColor="text1"/>
                <w:kern w:val="0"/>
                <w:szCs w:val="21"/>
              </w:rPr>
              <w:t>G</w:t>
            </w:r>
            <w:r w:rsidRPr="00B024E6">
              <w:rPr>
                <w:b/>
                <w:color w:val="000000" w:themeColor="text1"/>
                <w:kern w:val="0"/>
                <w:szCs w:val="21"/>
              </w:rPr>
              <w:t>GATCC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TTGACAATTAATCATCGGCTCG</w:t>
            </w:r>
            <w:bookmarkEnd w:id="27"/>
          </w:p>
        </w:tc>
        <w:tc>
          <w:tcPr>
            <w:tcW w:w="0" w:type="auto"/>
          </w:tcPr>
          <w:p w14:paraId="2AC0DF35" w14:textId="6D864664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="005319EC" w:rsidRPr="00B024E6">
              <w:rPr>
                <w:i/>
                <w:iCs/>
                <w:color w:val="000000" w:themeColor="text1"/>
                <w:szCs w:val="21"/>
              </w:rPr>
              <w:t>aroG</w:t>
            </w:r>
          </w:p>
        </w:tc>
      </w:tr>
      <w:tr w:rsidR="00B024E6" w:rsidRPr="00B024E6" w14:paraId="0DE4CE1D" w14:textId="77777777" w:rsidTr="00454E66">
        <w:trPr>
          <w:jc w:val="center"/>
        </w:trPr>
        <w:tc>
          <w:tcPr>
            <w:tcW w:w="0" w:type="auto"/>
          </w:tcPr>
          <w:p w14:paraId="5D4B51FA" w14:textId="446D0F94" w:rsidR="00A123A3" w:rsidRPr="00B024E6" w:rsidRDefault="00A123A3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a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roG</w:t>
            </w:r>
            <w:r w:rsidR="005A5CCD" w:rsidRPr="00B024E6">
              <w:rPr>
                <w:bCs/>
                <w:color w:val="000000" w:themeColor="text1"/>
                <w:kern w:val="0"/>
                <w:szCs w:val="21"/>
                <w:vertAlign w:val="superscript"/>
              </w:rPr>
              <w:t xml:space="preserve">fbr 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0" w:type="auto"/>
          </w:tcPr>
          <w:p w14:paraId="2D94D497" w14:textId="5AA06071" w:rsidR="00A123A3" w:rsidRPr="00B024E6" w:rsidRDefault="00252D44" w:rsidP="00F80D64">
            <w:pPr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ATCG</w:t>
            </w:r>
            <w:r w:rsidRPr="00B024E6">
              <w:rPr>
                <w:rFonts w:hint="eastAsia"/>
                <w:b/>
                <w:color w:val="000000" w:themeColor="text1"/>
                <w:kern w:val="0"/>
                <w:szCs w:val="21"/>
              </w:rPr>
              <w:t>GTCGAC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TTATCCTCGTCGCGCCTTTACT</w:t>
            </w:r>
          </w:p>
        </w:tc>
        <w:tc>
          <w:tcPr>
            <w:tcW w:w="0" w:type="auto"/>
          </w:tcPr>
          <w:p w14:paraId="41AC667E" w14:textId="50DF5FDD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Pr="00B024E6">
              <w:rPr>
                <w:i/>
                <w:iCs/>
                <w:color w:val="000000" w:themeColor="text1"/>
                <w:szCs w:val="21"/>
              </w:rPr>
              <w:t>aro</w:t>
            </w:r>
            <w:r w:rsidR="001040A5" w:rsidRPr="00B024E6">
              <w:rPr>
                <w:i/>
                <w:iCs/>
                <w:color w:val="000000" w:themeColor="text1"/>
                <w:szCs w:val="21"/>
              </w:rPr>
              <w:t>G</w:t>
            </w:r>
          </w:p>
        </w:tc>
      </w:tr>
      <w:tr w:rsidR="00B024E6" w:rsidRPr="00B024E6" w14:paraId="4D0D8D03" w14:textId="77777777" w:rsidTr="00454E66">
        <w:trPr>
          <w:jc w:val="center"/>
        </w:trPr>
        <w:tc>
          <w:tcPr>
            <w:tcW w:w="0" w:type="auto"/>
          </w:tcPr>
          <w:p w14:paraId="1DC3D5F3" w14:textId="1551C197" w:rsidR="00A123A3" w:rsidRPr="00B024E6" w:rsidRDefault="00A123A3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a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roH1</w:t>
            </w:r>
          </w:p>
        </w:tc>
        <w:tc>
          <w:tcPr>
            <w:tcW w:w="0" w:type="auto"/>
          </w:tcPr>
          <w:p w14:paraId="7CF39394" w14:textId="50761A0B" w:rsidR="00A123A3" w:rsidRPr="00B024E6" w:rsidRDefault="00252D44" w:rsidP="00E51402">
            <w:pPr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bCs/>
                <w:color w:val="000000" w:themeColor="text1"/>
                <w:kern w:val="0"/>
                <w:szCs w:val="21"/>
              </w:rPr>
              <w:t>TGCC</w:t>
            </w:r>
            <w:r w:rsidRPr="00B024E6">
              <w:rPr>
                <w:rFonts w:hint="eastAsia"/>
                <w:b/>
                <w:color w:val="000000" w:themeColor="text1"/>
                <w:kern w:val="0"/>
                <w:szCs w:val="21"/>
              </w:rPr>
              <w:t>G</w:t>
            </w:r>
            <w:r w:rsidRPr="00B024E6">
              <w:rPr>
                <w:b/>
                <w:color w:val="000000" w:themeColor="text1"/>
                <w:kern w:val="0"/>
                <w:szCs w:val="21"/>
              </w:rPr>
              <w:t>GATCC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TTGACAATTAATCATCGGCTCG</w:t>
            </w:r>
          </w:p>
        </w:tc>
        <w:tc>
          <w:tcPr>
            <w:tcW w:w="0" w:type="auto"/>
          </w:tcPr>
          <w:p w14:paraId="27719FD6" w14:textId="24D85A25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Pr="00B024E6">
              <w:rPr>
                <w:i/>
                <w:iCs/>
                <w:color w:val="000000" w:themeColor="text1"/>
                <w:szCs w:val="21"/>
              </w:rPr>
              <w:t>aro</w:t>
            </w:r>
            <w:r w:rsidR="001040A5" w:rsidRPr="00B024E6">
              <w:rPr>
                <w:i/>
                <w:iCs/>
                <w:color w:val="000000" w:themeColor="text1"/>
                <w:szCs w:val="21"/>
              </w:rPr>
              <w:t>H</w:t>
            </w:r>
          </w:p>
        </w:tc>
      </w:tr>
      <w:tr w:rsidR="00B024E6" w:rsidRPr="00B024E6" w14:paraId="0564E409" w14:textId="77777777" w:rsidTr="00454E66">
        <w:trPr>
          <w:jc w:val="center"/>
        </w:trPr>
        <w:tc>
          <w:tcPr>
            <w:tcW w:w="0" w:type="auto"/>
          </w:tcPr>
          <w:p w14:paraId="1BE795BE" w14:textId="00ED2177" w:rsidR="00A123A3" w:rsidRPr="00B024E6" w:rsidRDefault="00A123A3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a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roH2</w:t>
            </w:r>
          </w:p>
        </w:tc>
        <w:tc>
          <w:tcPr>
            <w:tcW w:w="0" w:type="auto"/>
          </w:tcPr>
          <w:p w14:paraId="1E6851D9" w14:textId="3A00EC4D" w:rsidR="00A123A3" w:rsidRPr="00B024E6" w:rsidRDefault="00252D44" w:rsidP="00E51402">
            <w:pPr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ATAA</w:t>
            </w:r>
            <w:r w:rsidRPr="00B024E6">
              <w:rPr>
                <w:rFonts w:hint="eastAsia"/>
                <w:b/>
                <w:color w:val="000000" w:themeColor="text1"/>
                <w:kern w:val="0"/>
                <w:szCs w:val="21"/>
              </w:rPr>
              <w:t>GTCGAC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TTAGAAACGGGTGTCCACTGCG</w:t>
            </w:r>
          </w:p>
        </w:tc>
        <w:tc>
          <w:tcPr>
            <w:tcW w:w="0" w:type="auto"/>
          </w:tcPr>
          <w:p w14:paraId="2318B1AC" w14:textId="353D9D0D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Pr="00B024E6">
              <w:rPr>
                <w:i/>
                <w:iCs/>
                <w:color w:val="000000" w:themeColor="text1"/>
                <w:szCs w:val="21"/>
              </w:rPr>
              <w:t>aro</w:t>
            </w:r>
            <w:r w:rsidR="001040A5" w:rsidRPr="00B024E6">
              <w:rPr>
                <w:i/>
                <w:iCs/>
                <w:color w:val="000000" w:themeColor="text1"/>
                <w:szCs w:val="21"/>
              </w:rPr>
              <w:t>H</w:t>
            </w:r>
          </w:p>
        </w:tc>
      </w:tr>
      <w:tr w:rsidR="00B024E6" w:rsidRPr="00B024E6" w14:paraId="092E22B5" w14:textId="77777777" w:rsidTr="00454E66">
        <w:trPr>
          <w:jc w:val="center"/>
        </w:trPr>
        <w:tc>
          <w:tcPr>
            <w:tcW w:w="0" w:type="auto"/>
          </w:tcPr>
          <w:p w14:paraId="0A8CEADD" w14:textId="4FD66659" w:rsidR="00A123A3" w:rsidRPr="00B024E6" w:rsidRDefault="00A123A3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bCs/>
                <w:color w:val="000000" w:themeColor="text1"/>
                <w:kern w:val="0"/>
                <w:szCs w:val="21"/>
              </w:rPr>
              <w:t>pheA</w:t>
            </w:r>
            <w:r w:rsidRPr="00B024E6">
              <w:rPr>
                <w:bCs/>
                <w:color w:val="000000" w:themeColor="text1"/>
                <w:kern w:val="0"/>
                <w:szCs w:val="21"/>
                <w:vertAlign w:val="superscript"/>
              </w:rPr>
              <w:t>fbr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0" w:type="auto"/>
          </w:tcPr>
          <w:p w14:paraId="5B1ADF99" w14:textId="3479A6CE" w:rsidR="00A123A3" w:rsidRPr="00B024E6" w:rsidRDefault="00E51402" w:rsidP="00E51402">
            <w:pPr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GCAA</w:t>
            </w:r>
            <w:r w:rsidRPr="00B024E6">
              <w:rPr>
                <w:rFonts w:hint="eastAsia"/>
                <w:b/>
                <w:color w:val="000000" w:themeColor="text1"/>
                <w:kern w:val="0"/>
                <w:szCs w:val="21"/>
              </w:rPr>
              <w:t>GTCGAC</w:t>
            </w:r>
            <w:r w:rsidRPr="00B024E6">
              <w:rPr>
                <w:i/>
                <w:iCs/>
                <w:color w:val="000000" w:themeColor="text1"/>
                <w:szCs w:val="21"/>
              </w:rPr>
              <w:t>AAAGGAGGACAACC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ATGACTTCCGAGAACCCTCT</w:t>
            </w:r>
          </w:p>
        </w:tc>
        <w:tc>
          <w:tcPr>
            <w:tcW w:w="0" w:type="auto"/>
          </w:tcPr>
          <w:p w14:paraId="3100DD14" w14:textId="224A2BD5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="001040A5" w:rsidRPr="00B024E6">
              <w:rPr>
                <w:i/>
                <w:iCs/>
                <w:color w:val="000000" w:themeColor="text1"/>
                <w:szCs w:val="21"/>
              </w:rPr>
              <w:t>pheA</w:t>
            </w:r>
          </w:p>
        </w:tc>
      </w:tr>
      <w:tr w:rsidR="00B024E6" w:rsidRPr="00B024E6" w14:paraId="3C9DBEB1" w14:textId="77777777" w:rsidTr="00454E66">
        <w:trPr>
          <w:jc w:val="center"/>
        </w:trPr>
        <w:tc>
          <w:tcPr>
            <w:tcW w:w="0" w:type="auto"/>
          </w:tcPr>
          <w:p w14:paraId="49F63672" w14:textId="3B8D0381" w:rsidR="00A123A3" w:rsidRPr="00B024E6" w:rsidRDefault="00A123A3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bCs/>
                <w:color w:val="000000" w:themeColor="text1"/>
                <w:kern w:val="0"/>
                <w:szCs w:val="21"/>
              </w:rPr>
              <w:t>pheA</w:t>
            </w:r>
            <w:r w:rsidRPr="00B024E6">
              <w:rPr>
                <w:bCs/>
                <w:color w:val="000000" w:themeColor="text1"/>
                <w:kern w:val="0"/>
                <w:szCs w:val="21"/>
                <w:vertAlign w:val="superscript"/>
              </w:rPr>
              <w:t>fbr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0" w:type="auto"/>
          </w:tcPr>
          <w:p w14:paraId="05939234" w14:textId="782EBF9B" w:rsidR="00A123A3" w:rsidRPr="00B024E6" w:rsidRDefault="00E51402" w:rsidP="00E51402">
            <w:pPr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CCCC</w:t>
            </w:r>
            <w:r w:rsidRPr="00B024E6">
              <w:rPr>
                <w:rFonts w:hint="eastAsia"/>
                <w:b/>
                <w:color w:val="000000" w:themeColor="text1"/>
                <w:kern w:val="0"/>
                <w:szCs w:val="21"/>
              </w:rPr>
              <w:t>AAGCTT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TTATGTTGGGTCCACGGGGACAACATTCTCAGA</w:t>
            </w:r>
          </w:p>
        </w:tc>
        <w:tc>
          <w:tcPr>
            <w:tcW w:w="0" w:type="auto"/>
          </w:tcPr>
          <w:p w14:paraId="095C7FC1" w14:textId="141B9E39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="001040A5" w:rsidRPr="00B024E6">
              <w:rPr>
                <w:i/>
                <w:iCs/>
                <w:color w:val="000000" w:themeColor="text1"/>
                <w:szCs w:val="21"/>
              </w:rPr>
              <w:t>pheA</w:t>
            </w:r>
          </w:p>
        </w:tc>
      </w:tr>
      <w:tr w:rsidR="00B024E6" w:rsidRPr="00B024E6" w14:paraId="5EA75913" w14:textId="77777777" w:rsidTr="00454E66">
        <w:trPr>
          <w:jc w:val="center"/>
        </w:trPr>
        <w:tc>
          <w:tcPr>
            <w:tcW w:w="0" w:type="auto"/>
          </w:tcPr>
          <w:p w14:paraId="16C777B0" w14:textId="5852BBF5" w:rsidR="00A123A3" w:rsidRPr="00B024E6" w:rsidRDefault="003A660D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bCs/>
                <w:color w:val="000000" w:themeColor="text1"/>
                <w:kern w:val="0"/>
                <w:szCs w:val="21"/>
              </w:rPr>
              <w:t>aroL</w:t>
            </w:r>
            <w:r w:rsidR="00A123A3" w:rsidRPr="00B024E6">
              <w:rPr>
                <w:bCs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0" w:type="auto"/>
          </w:tcPr>
          <w:p w14:paraId="7D475B73" w14:textId="720B68FA" w:rsidR="00A123A3" w:rsidRPr="00B024E6" w:rsidRDefault="00A123A3" w:rsidP="00A123A3">
            <w:pPr>
              <w:jc w:val="left"/>
              <w:rPr>
                <w:iCs/>
                <w:color w:val="000000" w:themeColor="text1"/>
                <w:kern w:val="0"/>
                <w:szCs w:val="21"/>
              </w:rPr>
            </w:pPr>
            <w:r w:rsidRPr="00B024E6">
              <w:rPr>
                <w:color w:val="000000" w:themeColor="text1"/>
                <w:kern w:val="0"/>
                <w:szCs w:val="21"/>
              </w:rPr>
              <w:t>CTAG</w:t>
            </w:r>
            <w:r w:rsidR="00D345BD" w:rsidRPr="00B024E6">
              <w:rPr>
                <w:rFonts w:hint="eastAsia"/>
                <w:b/>
                <w:color w:val="000000" w:themeColor="text1"/>
                <w:kern w:val="0"/>
                <w:szCs w:val="21"/>
              </w:rPr>
              <w:t>AAGCTT</w:t>
            </w:r>
            <w:r w:rsidRPr="00B024E6">
              <w:rPr>
                <w:bCs/>
                <w:i/>
                <w:iCs/>
                <w:color w:val="000000" w:themeColor="text1"/>
                <w:kern w:val="0"/>
                <w:szCs w:val="21"/>
              </w:rPr>
              <w:t>AAAGGAGGACAACC</w:t>
            </w:r>
            <w:r w:rsidRPr="00B024E6">
              <w:rPr>
                <w:color w:val="000000" w:themeColor="text1"/>
                <w:szCs w:val="21"/>
              </w:rPr>
              <w:t>ATGTCGACTCACACATCTTCAAC</w:t>
            </w:r>
          </w:p>
        </w:tc>
        <w:tc>
          <w:tcPr>
            <w:tcW w:w="0" w:type="auto"/>
          </w:tcPr>
          <w:p w14:paraId="358C33AE" w14:textId="4CF974E6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="001040A5" w:rsidRPr="00B024E6">
              <w:rPr>
                <w:i/>
                <w:color w:val="000000" w:themeColor="text1"/>
                <w:szCs w:val="21"/>
              </w:rPr>
              <w:t>aroL</w:t>
            </w:r>
          </w:p>
        </w:tc>
      </w:tr>
      <w:tr w:rsidR="00B024E6" w:rsidRPr="00B024E6" w14:paraId="34AC6B79" w14:textId="77777777" w:rsidTr="00454E66">
        <w:trPr>
          <w:jc w:val="center"/>
        </w:trPr>
        <w:tc>
          <w:tcPr>
            <w:tcW w:w="0" w:type="auto"/>
          </w:tcPr>
          <w:p w14:paraId="551116F3" w14:textId="24EA14C2" w:rsidR="00A123A3" w:rsidRPr="00B024E6" w:rsidRDefault="003A660D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bCs/>
                <w:color w:val="000000" w:themeColor="text1"/>
                <w:kern w:val="0"/>
                <w:szCs w:val="21"/>
              </w:rPr>
              <w:t>aroL</w:t>
            </w:r>
            <w:r w:rsidR="00A123A3" w:rsidRPr="00B024E6">
              <w:rPr>
                <w:bCs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0" w:type="auto"/>
          </w:tcPr>
          <w:p w14:paraId="0BAA5B72" w14:textId="536A0DA1" w:rsidR="00A123A3" w:rsidRPr="00B024E6" w:rsidRDefault="00A123A3" w:rsidP="00A123A3">
            <w:pPr>
              <w:jc w:val="left"/>
              <w:rPr>
                <w:color w:val="000000" w:themeColor="text1"/>
                <w:kern w:val="0"/>
                <w:szCs w:val="21"/>
              </w:rPr>
            </w:pPr>
            <w:r w:rsidRPr="00B024E6">
              <w:rPr>
                <w:color w:val="000000" w:themeColor="text1"/>
                <w:szCs w:val="21"/>
                <w:lang w:val="da-DK"/>
              </w:rPr>
              <w:t>CTAGT</w:t>
            </w:r>
            <w:r w:rsidR="00D345BD" w:rsidRPr="00B024E6">
              <w:rPr>
                <w:rFonts w:hint="eastAsia"/>
                <w:b/>
                <w:color w:val="000000" w:themeColor="text1"/>
                <w:kern w:val="0"/>
                <w:szCs w:val="21"/>
              </w:rPr>
              <w:t>AAGCTT</w:t>
            </w:r>
            <w:r w:rsidRPr="00B024E6">
              <w:rPr>
                <w:color w:val="000000" w:themeColor="text1"/>
                <w:szCs w:val="21"/>
                <w:lang w:val="da-DK"/>
              </w:rPr>
              <w:t>TTAGGAAACGACGACGATCAAGT</w:t>
            </w:r>
          </w:p>
        </w:tc>
        <w:tc>
          <w:tcPr>
            <w:tcW w:w="0" w:type="auto"/>
          </w:tcPr>
          <w:p w14:paraId="2182DEDC" w14:textId="6BF4D9ED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="001040A5" w:rsidRPr="00B024E6">
              <w:rPr>
                <w:i/>
                <w:color w:val="000000" w:themeColor="text1"/>
                <w:szCs w:val="21"/>
              </w:rPr>
              <w:t>aroL</w:t>
            </w:r>
          </w:p>
        </w:tc>
      </w:tr>
      <w:tr w:rsidR="00B024E6" w:rsidRPr="00B024E6" w14:paraId="68279161" w14:textId="77777777" w:rsidTr="00454E66">
        <w:trPr>
          <w:jc w:val="center"/>
        </w:trPr>
        <w:tc>
          <w:tcPr>
            <w:tcW w:w="0" w:type="auto"/>
          </w:tcPr>
          <w:p w14:paraId="55A3DAB8" w14:textId="1B659AC1" w:rsidR="00A123A3" w:rsidRPr="00B024E6" w:rsidRDefault="003A660D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a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roA1</w:t>
            </w:r>
          </w:p>
        </w:tc>
        <w:tc>
          <w:tcPr>
            <w:tcW w:w="0" w:type="auto"/>
          </w:tcPr>
          <w:p w14:paraId="0A0AB5EA" w14:textId="0BBAF665" w:rsidR="00A123A3" w:rsidRPr="00B024E6" w:rsidRDefault="00E51402" w:rsidP="00E51402">
            <w:pPr>
              <w:rPr>
                <w:i/>
                <w:iCs/>
                <w:color w:val="000000" w:themeColor="text1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CGGC</w:t>
            </w:r>
            <w:r w:rsidRPr="00B024E6">
              <w:rPr>
                <w:rFonts w:hint="eastAsia"/>
                <w:b/>
                <w:color w:val="000000" w:themeColor="text1"/>
                <w:kern w:val="0"/>
                <w:szCs w:val="21"/>
              </w:rPr>
              <w:t>AAGCTT</w:t>
            </w: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C</w:t>
            </w:r>
            <w:r w:rsidRPr="00B024E6">
              <w:rPr>
                <w:i/>
                <w:iCs/>
                <w:color w:val="000000" w:themeColor="text1"/>
                <w:szCs w:val="21"/>
              </w:rPr>
              <w:t>AAAGGAGGACAACC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ATGGTCTTTGTGTCTGATTC</w:t>
            </w:r>
          </w:p>
        </w:tc>
        <w:tc>
          <w:tcPr>
            <w:tcW w:w="0" w:type="auto"/>
          </w:tcPr>
          <w:p w14:paraId="57F18927" w14:textId="6C7C239E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="001040A5" w:rsidRPr="00B024E6">
              <w:rPr>
                <w:i/>
                <w:color w:val="000000" w:themeColor="text1"/>
                <w:szCs w:val="21"/>
              </w:rPr>
              <w:t>aroA</w:t>
            </w:r>
          </w:p>
        </w:tc>
      </w:tr>
      <w:tr w:rsidR="00B024E6" w:rsidRPr="00B024E6" w14:paraId="37D66738" w14:textId="77777777" w:rsidTr="00454E66">
        <w:trPr>
          <w:jc w:val="center"/>
        </w:trPr>
        <w:tc>
          <w:tcPr>
            <w:tcW w:w="0" w:type="auto"/>
          </w:tcPr>
          <w:p w14:paraId="51012BE0" w14:textId="3EB7B5AD" w:rsidR="00A123A3" w:rsidRPr="00B024E6" w:rsidRDefault="003A660D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bCs/>
                <w:color w:val="000000" w:themeColor="text1"/>
                <w:kern w:val="0"/>
                <w:szCs w:val="21"/>
              </w:rPr>
              <w:t>aroA</w:t>
            </w:r>
            <w:r w:rsidR="00A123A3" w:rsidRPr="00B024E6">
              <w:rPr>
                <w:bCs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0" w:type="auto"/>
          </w:tcPr>
          <w:p w14:paraId="34FD10F5" w14:textId="56537445" w:rsidR="00A123A3" w:rsidRPr="00B024E6" w:rsidRDefault="00E51402" w:rsidP="00F80D64">
            <w:pPr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CGGC</w:t>
            </w:r>
            <w:r w:rsidRPr="00B024E6">
              <w:rPr>
                <w:rFonts w:hint="eastAsia"/>
                <w:b/>
                <w:color w:val="000000" w:themeColor="text1"/>
                <w:kern w:val="0"/>
                <w:szCs w:val="21"/>
              </w:rPr>
              <w:t>AAGCTT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TTAGCCAACCATCTCCTCCCAAACA</w:t>
            </w:r>
          </w:p>
        </w:tc>
        <w:tc>
          <w:tcPr>
            <w:tcW w:w="0" w:type="auto"/>
          </w:tcPr>
          <w:p w14:paraId="6B806603" w14:textId="2F9C58DC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="001040A5" w:rsidRPr="00B024E6">
              <w:rPr>
                <w:i/>
                <w:color w:val="000000" w:themeColor="text1"/>
                <w:szCs w:val="21"/>
              </w:rPr>
              <w:t>aroA</w:t>
            </w:r>
          </w:p>
        </w:tc>
      </w:tr>
      <w:tr w:rsidR="00B024E6" w:rsidRPr="00B024E6" w14:paraId="5C0095B8" w14:textId="77777777" w:rsidTr="00454E66">
        <w:trPr>
          <w:jc w:val="center"/>
        </w:trPr>
        <w:tc>
          <w:tcPr>
            <w:tcW w:w="0" w:type="auto"/>
          </w:tcPr>
          <w:p w14:paraId="37429900" w14:textId="4AD67001" w:rsidR="00A123A3" w:rsidRPr="00B024E6" w:rsidRDefault="003A660D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>ppsA</w:t>
            </w:r>
            <w:r w:rsidR="00A123A3" w:rsidRPr="00B024E6">
              <w:rPr>
                <w:color w:val="000000" w:themeColor="text1"/>
                <w:szCs w:val="21"/>
              </w:rPr>
              <w:t>1</w:t>
            </w:r>
          </w:p>
        </w:tc>
        <w:tc>
          <w:tcPr>
            <w:tcW w:w="0" w:type="auto"/>
          </w:tcPr>
          <w:p w14:paraId="10F45DAF" w14:textId="3AF2EFB8" w:rsidR="00A123A3" w:rsidRPr="00B024E6" w:rsidRDefault="00E51402" w:rsidP="00E51402">
            <w:pPr>
              <w:rPr>
                <w:color w:val="000000" w:themeColor="text1"/>
                <w:szCs w:val="21"/>
                <w:shd w:val="clear" w:color="auto" w:fill="FFFFFF"/>
              </w:rPr>
            </w:pPr>
            <w:r w:rsidRPr="00B024E6">
              <w:rPr>
                <w:color w:val="000000" w:themeColor="text1"/>
                <w:szCs w:val="21"/>
                <w:shd w:val="clear" w:color="auto" w:fill="FFFFFF"/>
              </w:rPr>
              <w:t>AGTC</w:t>
            </w:r>
            <w:r w:rsidRPr="00B024E6">
              <w:rPr>
                <w:b/>
                <w:bCs/>
                <w:color w:val="000000" w:themeColor="text1"/>
                <w:szCs w:val="21"/>
                <w:shd w:val="clear" w:color="auto" w:fill="FFFFFF"/>
              </w:rPr>
              <w:t>AAGCTT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C</w:t>
            </w:r>
            <w:r w:rsidRPr="00B024E6">
              <w:rPr>
                <w:i/>
                <w:iCs/>
                <w:color w:val="000000" w:themeColor="text1"/>
                <w:szCs w:val="21"/>
              </w:rPr>
              <w:t>AAAGGAGGACAACC</w:t>
            </w:r>
            <w:r w:rsidRPr="00B024E6">
              <w:rPr>
                <w:color w:val="000000" w:themeColor="text1"/>
                <w:szCs w:val="21"/>
                <w:shd w:val="clear" w:color="auto" w:fill="FFFFFF"/>
              </w:rPr>
              <w:t>ATGTCCAACAACGGCTCTAG</w:t>
            </w:r>
          </w:p>
        </w:tc>
        <w:tc>
          <w:tcPr>
            <w:tcW w:w="0" w:type="auto"/>
          </w:tcPr>
          <w:p w14:paraId="09BABD66" w14:textId="0BBA1E2C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="001040A5" w:rsidRPr="00B024E6">
              <w:rPr>
                <w:i/>
                <w:iCs/>
                <w:color w:val="000000" w:themeColor="text1"/>
                <w:szCs w:val="21"/>
              </w:rPr>
              <w:t>ppsA</w:t>
            </w:r>
          </w:p>
        </w:tc>
      </w:tr>
      <w:tr w:rsidR="00B024E6" w:rsidRPr="00B024E6" w14:paraId="3DE3A7DF" w14:textId="77777777" w:rsidTr="00454E66">
        <w:trPr>
          <w:jc w:val="center"/>
        </w:trPr>
        <w:tc>
          <w:tcPr>
            <w:tcW w:w="0" w:type="auto"/>
          </w:tcPr>
          <w:p w14:paraId="1D7C9F5E" w14:textId="1255B799" w:rsidR="00A123A3" w:rsidRPr="00B024E6" w:rsidRDefault="003A660D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>ppsA2</w:t>
            </w:r>
          </w:p>
        </w:tc>
        <w:tc>
          <w:tcPr>
            <w:tcW w:w="0" w:type="auto"/>
          </w:tcPr>
          <w:p w14:paraId="50FAA5B9" w14:textId="6EBAED6A" w:rsidR="00A123A3" w:rsidRPr="00B024E6" w:rsidRDefault="00E51402" w:rsidP="00E51402">
            <w:pPr>
              <w:rPr>
                <w:color w:val="000000" w:themeColor="text1"/>
                <w:szCs w:val="21"/>
                <w:shd w:val="clear" w:color="auto" w:fill="FFFFFF"/>
              </w:rPr>
            </w:pPr>
            <w:r w:rsidRPr="00B024E6">
              <w:rPr>
                <w:color w:val="000000" w:themeColor="text1"/>
                <w:szCs w:val="21"/>
                <w:shd w:val="clear" w:color="auto" w:fill="FFFFFF"/>
              </w:rPr>
              <w:t>CGAA</w:t>
            </w:r>
            <w:r w:rsidRPr="00B024E6">
              <w:rPr>
                <w:b/>
                <w:bCs/>
                <w:color w:val="000000" w:themeColor="text1"/>
                <w:szCs w:val="21"/>
                <w:shd w:val="clear" w:color="auto" w:fill="FFFFFF"/>
              </w:rPr>
              <w:t>GTCGAC</w:t>
            </w:r>
            <w:r w:rsidRPr="00B024E6">
              <w:rPr>
                <w:color w:val="000000" w:themeColor="text1"/>
                <w:szCs w:val="21"/>
                <w:shd w:val="clear" w:color="auto" w:fill="FFFFFF"/>
              </w:rPr>
              <w:t>TTATTTTTTCAGCTCGGCTAGGCTCAGCC</w:t>
            </w:r>
          </w:p>
        </w:tc>
        <w:tc>
          <w:tcPr>
            <w:tcW w:w="0" w:type="auto"/>
          </w:tcPr>
          <w:p w14:paraId="3AB49C79" w14:textId="13F00E1D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="001040A5" w:rsidRPr="00B024E6">
              <w:rPr>
                <w:i/>
                <w:iCs/>
                <w:color w:val="000000" w:themeColor="text1"/>
                <w:szCs w:val="21"/>
              </w:rPr>
              <w:t>ppsA</w:t>
            </w:r>
          </w:p>
        </w:tc>
      </w:tr>
      <w:tr w:rsidR="00B024E6" w:rsidRPr="00B024E6" w14:paraId="45D4379D" w14:textId="77777777" w:rsidTr="00454E66">
        <w:trPr>
          <w:jc w:val="center"/>
        </w:trPr>
        <w:tc>
          <w:tcPr>
            <w:tcW w:w="0" w:type="auto"/>
          </w:tcPr>
          <w:p w14:paraId="61ABEEA6" w14:textId="28F86CED" w:rsidR="00A123A3" w:rsidRPr="00B024E6" w:rsidRDefault="003A660D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>tkt1</w:t>
            </w:r>
          </w:p>
        </w:tc>
        <w:tc>
          <w:tcPr>
            <w:tcW w:w="0" w:type="auto"/>
          </w:tcPr>
          <w:p w14:paraId="1BEF51F0" w14:textId="3B577376" w:rsidR="00A123A3" w:rsidRPr="00B024E6" w:rsidRDefault="00550240" w:rsidP="00550240">
            <w:pPr>
              <w:rPr>
                <w:i/>
                <w:iCs/>
                <w:color w:val="000000" w:themeColor="text1"/>
                <w:szCs w:val="21"/>
              </w:rPr>
            </w:pPr>
            <w:r w:rsidRPr="00B024E6">
              <w:rPr>
                <w:rFonts w:hint="eastAsia"/>
                <w:color w:val="000000" w:themeColor="text1"/>
                <w:szCs w:val="21"/>
                <w:shd w:val="clear" w:color="auto" w:fill="FFFFFF"/>
              </w:rPr>
              <w:t>A</w:t>
            </w:r>
            <w:r w:rsidRPr="00B024E6">
              <w:rPr>
                <w:color w:val="000000" w:themeColor="text1"/>
                <w:szCs w:val="21"/>
                <w:shd w:val="clear" w:color="auto" w:fill="FFFFFF"/>
              </w:rPr>
              <w:t>GAA</w:t>
            </w:r>
            <w:r w:rsidRPr="00B024E6">
              <w:rPr>
                <w:b/>
                <w:bCs/>
                <w:color w:val="000000" w:themeColor="text1"/>
                <w:szCs w:val="21"/>
                <w:shd w:val="clear" w:color="auto" w:fill="FFFFFF"/>
              </w:rPr>
              <w:t>GTCGAC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C</w:t>
            </w:r>
            <w:r w:rsidRPr="00B024E6">
              <w:rPr>
                <w:i/>
                <w:iCs/>
                <w:color w:val="000000" w:themeColor="text1"/>
                <w:szCs w:val="21"/>
              </w:rPr>
              <w:t>AAAGGAGGACAACC</w:t>
            </w:r>
            <w:r w:rsidRPr="00B024E6">
              <w:rPr>
                <w:color w:val="000000" w:themeColor="text1"/>
                <w:szCs w:val="21"/>
                <w:shd w:val="clear" w:color="auto" w:fill="FFFFFF"/>
              </w:rPr>
              <w:t>ATGACCACCTTGACGCT</w:t>
            </w:r>
          </w:p>
        </w:tc>
        <w:tc>
          <w:tcPr>
            <w:tcW w:w="0" w:type="auto"/>
          </w:tcPr>
          <w:p w14:paraId="472732CA" w14:textId="4F87874D" w:rsidR="00A123A3" w:rsidRPr="00B024E6" w:rsidRDefault="00A123A3" w:rsidP="00A123A3">
            <w:pPr>
              <w:jc w:val="left"/>
              <w:rPr>
                <w:iCs/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="001040A5" w:rsidRPr="00B024E6">
              <w:rPr>
                <w:i/>
                <w:iCs/>
                <w:color w:val="000000" w:themeColor="text1"/>
                <w:szCs w:val="21"/>
              </w:rPr>
              <w:t>tkt</w:t>
            </w:r>
          </w:p>
        </w:tc>
      </w:tr>
      <w:tr w:rsidR="00B024E6" w:rsidRPr="00B024E6" w14:paraId="121A1143" w14:textId="77777777" w:rsidTr="00454E66">
        <w:trPr>
          <w:jc w:val="center"/>
        </w:trPr>
        <w:tc>
          <w:tcPr>
            <w:tcW w:w="0" w:type="auto"/>
          </w:tcPr>
          <w:p w14:paraId="79665FC4" w14:textId="5D779477" w:rsidR="00A123A3" w:rsidRPr="00B024E6" w:rsidRDefault="003A660D" w:rsidP="00A123A3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bCs/>
                <w:color w:val="000000" w:themeColor="text1"/>
                <w:kern w:val="0"/>
                <w:szCs w:val="21"/>
              </w:rPr>
              <w:t>tkt2</w:t>
            </w:r>
          </w:p>
        </w:tc>
        <w:tc>
          <w:tcPr>
            <w:tcW w:w="0" w:type="auto"/>
          </w:tcPr>
          <w:p w14:paraId="6774EB52" w14:textId="42700088" w:rsidR="00A123A3" w:rsidRPr="00B024E6" w:rsidRDefault="00550240" w:rsidP="00550240">
            <w:pPr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color w:val="000000" w:themeColor="text1"/>
                <w:szCs w:val="21"/>
                <w:shd w:val="clear" w:color="auto" w:fill="FFFFFF"/>
              </w:rPr>
              <w:t>GCTA</w:t>
            </w:r>
            <w:r w:rsidRPr="00B024E6">
              <w:rPr>
                <w:rFonts w:hint="eastAsia"/>
                <w:b/>
                <w:bCs/>
                <w:color w:val="000000" w:themeColor="text1"/>
                <w:szCs w:val="21"/>
                <w:shd w:val="clear" w:color="auto" w:fill="FFFFFF"/>
              </w:rPr>
              <w:t>GGATCC</w:t>
            </w:r>
            <w:r w:rsidRPr="00B024E6">
              <w:rPr>
                <w:color w:val="000000" w:themeColor="text1"/>
                <w:szCs w:val="21"/>
              </w:rPr>
              <w:t xml:space="preserve"> </w:t>
            </w:r>
            <w:r w:rsidRPr="00B024E6">
              <w:rPr>
                <w:color w:val="000000" w:themeColor="text1"/>
                <w:szCs w:val="21"/>
                <w:shd w:val="clear" w:color="auto" w:fill="FFFFFF"/>
              </w:rPr>
              <w:t>TTAACCGTTAATGGAGTCCTTGGCC</w:t>
            </w:r>
          </w:p>
        </w:tc>
        <w:tc>
          <w:tcPr>
            <w:tcW w:w="0" w:type="auto"/>
          </w:tcPr>
          <w:p w14:paraId="0B749237" w14:textId="1D5E684C" w:rsidR="00A123A3" w:rsidRPr="00B024E6" w:rsidRDefault="00A123A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="001040A5" w:rsidRPr="00B024E6">
              <w:rPr>
                <w:i/>
                <w:iCs/>
                <w:color w:val="000000" w:themeColor="text1"/>
                <w:szCs w:val="21"/>
              </w:rPr>
              <w:t>tkt</w:t>
            </w:r>
          </w:p>
        </w:tc>
      </w:tr>
      <w:tr w:rsidR="00B024E6" w:rsidRPr="00B024E6" w14:paraId="0EBFFFC0" w14:textId="77777777" w:rsidTr="00454E66">
        <w:trPr>
          <w:jc w:val="center"/>
        </w:trPr>
        <w:tc>
          <w:tcPr>
            <w:tcW w:w="0" w:type="auto"/>
          </w:tcPr>
          <w:p w14:paraId="1EDA9A0B" w14:textId="7181A595" w:rsidR="003A660D" w:rsidRPr="00B024E6" w:rsidRDefault="003A660D" w:rsidP="003A660D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P</w:t>
            </w:r>
            <w:r w:rsidRPr="00B024E6">
              <w:rPr>
                <w:bCs/>
                <w:color w:val="000000" w:themeColor="text1"/>
                <w:kern w:val="0"/>
                <w:szCs w:val="21"/>
                <w:vertAlign w:val="subscript"/>
              </w:rPr>
              <w:t>hom</w:t>
            </w:r>
            <w:r w:rsidR="00550240"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xyl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E1</w:t>
            </w:r>
          </w:p>
        </w:tc>
        <w:tc>
          <w:tcPr>
            <w:tcW w:w="0" w:type="auto"/>
          </w:tcPr>
          <w:p w14:paraId="43545D61" w14:textId="7F81F3FB" w:rsidR="003A660D" w:rsidRPr="00B024E6" w:rsidRDefault="00550240" w:rsidP="00F80D64">
            <w:pPr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color w:val="000000" w:themeColor="text1"/>
                <w:szCs w:val="21"/>
                <w:shd w:val="clear" w:color="auto" w:fill="FFFFFF"/>
              </w:rPr>
              <w:t>GAATCT</w:t>
            </w:r>
            <w:r w:rsidRPr="00B024E6">
              <w:rPr>
                <w:b/>
                <w:bCs/>
                <w:color w:val="000000" w:themeColor="text1"/>
                <w:szCs w:val="21"/>
                <w:shd w:val="clear" w:color="auto" w:fill="FFFFFF"/>
              </w:rPr>
              <w:t>GGCGCC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CCGTTGAAAACTAAAAAGCTGG</w:t>
            </w:r>
          </w:p>
        </w:tc>
        <w:tc>
          <w:tcPr>
            <w:tcW w:w="0" w:type="auto"/>
          </w:tcPr>
          <w:p w14:paraId="168F33B9" w14:textId="7A0764B1" w:rsidR="003A660D" w:rsidRPr="00B024E6" w:rsidRDefault="003A660D" w:rsidP="003A660D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="00550240" w:rsidRPr="00B024E6">
              <w:rPr>
                <w:rFonts w:hint="eastAsia"/>
                <w:bCs/>
                <w:i/>
                <w:iCs/>
                <w:color w:val="000000" w:themeColor="text1"/>
                <w:kern w:val="0"/>
                <w:szCs w:val="21"/>
              </w:rPr>
              <w:t>xyl</w:t>
            </w:r>
            <w:r w:rsidR="00550240" w:rsidRPr="00B024E6">
              <w:rPr>
                <w:bCs/>
                <w:i/>
                <w:iCs/>
                <w:color w:val="000000" w:themeColor="text1"/>
                <w:kern w:val="0"/>
                <w:szCs w:val="21"/>
              </w:rPr>
              <w:t>E</w:t>
            </w:r>
          </w:p>
        </w:tc>
      </w:tr>
      <w:tr w:rsidR="00B024E6" w:rsidRPr="00B024E6" w14:paraId="46A2DBB8" w14:textId="77777777" w:rsidTr="00454E66">
        <w:trPr>
          <w:jc w:val="center"/>
        </w:trPr>
        <w:tc>
          <w:tcPr>
            <w:tcW w:w="0" w:type="auto"/>
          </w:tcPr>
          <w:p w14:paraId="76C31D6C" w14:textId="7A8BF9FE" w:rsidR="003A660D" w:rsidRPr="00B024E6" w:rsidRDefault="003A660D" w:rsidP="003A660D">
            <w:pPr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P</w:t>
            </w:r>
            <w:r w:rsidRPr="00B024E6">
              <w:rPr>
                <w:bCs/>
                <w:color w:val="000000" w:themeColor="text1"/>
                <w:kern w:val="0"/>
                <w:szCs w:val="21"/>
                <w:vertAlign w:val="subscript"/>
              </w:rPr>
              <w:t>hom</w:t>
            </w:r>
            <w:r w:rsidR="00550240" w:rsidRPr="00B024E6">
              <w:rPr>
                <w:rFonts w:hint="eastAsia"/>
                <w:bCs/>
                <w:color w:val="000000" w:themeColor="text1"/>
                <w:kern w:val="0"/>
                <w:szCs w:val="21"/>
              </w:rPr>
              <w:t>xyl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E2</w:t>
            </w:r>
          </w:p>
        </w:tc>
        <w:tc>
          <w:tcPr>
            <w:tcW w:w="0" w:type="auto"/>
          </w:tcPr>
          <w:p w14:paraId="364CACAD" w14:textId="3779DEEB" w:rsidR="003A660D" w:rsidRPr="00B024E6" w:rsidRDefault="00550240" w:rsidP="00F80D64">
            <w:pPr>
              <w:rPr>
                <w:bCs/>
                <w:color w:val="000000" w:themeColor="text1"/>
                <w:kern w:val="0"/>
                <w:szCs w:val="21"/>
              </w:rPr>
            </w:pPr>
            <w:r w:rsidRPr="00B024E6">
              <w:rPr>
                <w:color w:val="000000" w:themeColor="text1"/>
                <w:szCs w:val="21"/>
                <w:shd w:val="clear" w:color="auto" w:fill="FFFFFF"/>
              </w:rPr>
              <w:t>GAATCT</w:t>
            </w:r>
            <w:r w:rsidRPr="00B024E6">
              <w:rPr>
                <w:b/>
                <w:bCs/>
                <w:color w:val="000000" w:themeColor="text1"/>
                <w:szCs w:val="21"/>
                <w:shd w:val="clear" w:color="auto" w:fill="FFFFFF"/>
              </w:rPr>
              <w:t>GGCGCC</w:t>
            </w:r>
            <w:r w:rsidRPr="00B024E6">
              <w:rPr>
                <w:bCs/>
                <w:color w:val="000000" w:themeColor="text1"/>
                <w:kern w:val="0"/>
                <w:szCs w:val="21"/>
              </w:rPr>
              <w:t>TTATAAGGTTGCGGTTTGCTGAG</w:t>
            </w:r>
          </w:p>
        </w:tc>
        <w:tc>
          <w:tcPr>
            <w:tcW w:w="0" w:type="auto"/>
          </w:tcPr>
          <w:p w14:paraId="368926D0" w14:textId="3640CF23" w:rsidR="003A660D" w:rsidRPr="00B024E6" w:rsidRDefault="003A660D" w:rsidP="003A660D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="00550240" w:rsidRPr="00B024E6">
              <w:rPr>
                <w:rFonts w:hint="eastAsia"/>
                <w:bCs/>
                <w:i/>
                <w:iCs/>
                <w:color w:val="000000" w:themeColor="text1"/>
                <w:kern w:val="0"/>
                <w:szCs w:val="21"/>
              </w:rPr>
              <w:t>xyl</w:t>
            </w:r>
            <w:r w:rsidR="00550240" w:rsidRPr="00B024E6">
              <w:rPr>
                <w:bCs/>
                <w:i/>
                <w:iCs/>
                <w:color w:val="000000" w:themeColor="text1"/>
                <w:kern w:val="0"/>
                <w:szCs w:val="21"/>
              </w:rPr>
              <w:t>E</w:t>
            </w:r>
          </w:p>
        </w:tc>
      </w:tr>
      <w:tr w:rsidR="00B024E6" w:rsidRPr="00B024E6" w14:paraId="766EB8BE" w14:textId="77777777" w:rsidTr="00454E66">
        <w:trPr>
          <w:jc w:val="center"/>
        </w:trPr>
        <w:tc>
          <w:tcPr>
            <w:tcW w:w="0" w:type="auto"/>
          </w:tcPr>
          <w:p w14:paraId="70D3F9BB" w14:textId="642D8696" w:rsidR="00A123A3" w:rsidRPr="00B024E6" w:rsidRDefault="003A660D" w:rsidP="00A123A3">
            <w:pPr>
              <w:jc w:val="left"/>
              <w:rPr>
                <w:rFonts w:eastAsia="Arial Unicode MS"/>
                <w:color w:val="000000" w:themeColor="text1"/>
                <w:szCs w:val="21"/>
              </w:rPr>
            </w:pPr>
            <w:r w:rsidRPr="00B024E6">
              <w:rPr>
                <w:rFonts w:eastAsia="Arial Unicode MS"/>
                <w:color w:val="000000" w:themeColor="text1"/>
                <w:szCs w:val="21"/>
              </w:rPr>
              <w:t>xylAB1</w:t>
            </w:r>
          </w:p>
        </w:tc>
        <w:tc>
          <w:tcPr>
            <w:tcW w:w="0" w:type="auto"/>
          </w:tcPr>
          <w:p w14:paraId="0F207D9D" w14:textId="69A508B8" w:rsidR="00A123A3" w:rsidRPr="00B024E6" w:rsidRDefault="00276BF3" w:rsidP="00A123A3">
            <w:pPr>
              <w:jc w:val="left"/>
              <w:rPr>
                <w:rFonts w:eastAsia="Arial Unicode MS"/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>AGCT</w:t>
            </w:r>
            <w:r w:rsidRPr="00B024E6">
              <w:rPr>
                <w:b/>
                <w:bCs/>
                <w:color w:val="000000" w:themeColor="text1"/>
                <w:szCs w:val="21"/>
              </w:rPr>
              <w:t>GGATCC</w:t>
            </w:r>
            <w:r w:rsidRPr="00B024E6">
              <w:rPr>
                <w:color w:val="000000" w:themeColor="text1"/>
                <w:szCs w:val="21"/>
              </w:rPr>
              <w:t>CCGACATCATAACGGTTCTG</w:t>
            </w:r>
          </w:p>
        </w:tc>
        <w:tc>
          <w:tcPr>
            <w:tcW w:w="0" w:type="auto"/>
          </w:tcPr>
          <w:p w14:paraId="6C7F9B1E" w14:textId="7D1E0F41" w:rsidR="00A123A3" w:rsidRPr="00B024E6" w:rsidRDefault="00276BF3" w:rsidP="00A123A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Pr="00B024E6">
              <w:rPr>
                <w:rFonts w:hint="eastAsia"/>
                <w:bCs/>
                <w:i/>
                <w:iCs/>
                <w:color w:val="000000" w:themeColor="text1"/>
                <w:kern w:val="0"/>
                <w:szCs w:val="21"/>
              </w:rPr>
              <w:t>xylAB</w:t>
            </w:r>
          </w:p>
        </w:tc>
      </w:tr>
      <w:tr w:rsidR="00D370F3" w:rsidRPr="00B024E6" w14:paraId="1E5C3E5D" w14:textId="77777777" w:rsidTr="00A74AB4">
        <w:trPr>
          <w:trHeight w:val="187"/>
          <w:jc w:val="center"/>
        </w:trPr>
        <w:tc>
          <w:tcPr>
            <w:tcW w:w="0" w:type="auto"/>
            <w:tcBorders>
              <w:bottom w:val="single" w:sz="6" w:space="0" w:color="auto"/>
            </w:tcBorders>
          </w:tcPr>
          <w:p w14:paraId="515DA79F" w14:textId="05E6ABD6" w:rsidR="00276BF3" w:rsidRPr="00B024E6" w:rsidRDefault="00276BF3" w:rsidP="00276BF3">
            <w:pPr>
              <w:jc w:val="left"/>
              <w:rPr>
                <w:rFonts w:eastAsia="Arial Unicode MS"/>
                <w:color w:val="000000" w:themeColor="text1"/>
                <w:szCs w:val="21"/>
              </w:rPr>
            </w:pPr>
            <w:r w:rsidRPr="00B024E6">
              <w:rPr>
                <w:rFonts w:eastAsia="Arial Unicode MS"/>
                <w:color w:val="000000" w:themeColor="text1"/>
                <w:szCs w:val="21"/>
              </w:rPr>
              <w:t>xylAB2</w:t>
            </w: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10F44FFD" w14:textId="36D9923A" w:rsidR="00276BF3" w:rsidRPr="00B024E6" w:rsidRDefault="00276BF3" w:rsidP="00276BF3">
            <w:pPr>
              <w:rPr>
                <w:color w:val="000000" w:themeColor="text1"/>
                <w:szCs w:val="21"/>
              </w:rPr>
            </w:pPr>
            <w:bookmarkStart w:id="28" w:name="OLE_LINK2"/>
            <w:r w:rsidRPr="00B024E6">
              <w:rPr>
                <w:color w:val="000000" w:themeColor="text1"/>
                <w:szCs w:val="21"/>
              </w:rPr>
              <w:t>AGCT</w:t>
            </w:r>
            <w:r w:rsidRPr="00B024E6">
              <w:rPr>
                <w:b/>
                <w:bCs/>
                <w:color w:val="000000" w:themeColor="text1"/>
                <w:szCs w:val="21"/>
              </w:rPr>
              <w:t>GAATTC</w:t>
            </w:r>
            <w:r w:rsidRPr="00B024E6">
              <w:rPr>
                <w:color w:val="000000" w:themeColor="text1"/>
                <w:szCs w:val="21"/>
              </w:rPr>
              <w:t>CCTTGGTACTGGGGGAGTGAT</w:t>
            </w:r>
            <w:bookmarkEnd w:id="28"/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07AD4C7E" w14:textId="509E1C0F" w:rsidR="00276BF3" w:rsidRPr="00B024E6" w:rsidRDefault="00276BF3" w:rsidP="00276BF3">
            <w:pPr>
              <w:jc w:val="left"/>
              <w:rPr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 xml:space="preserve">Overexpression of </w:t>
            </w:r>
            <w:r w:rsidRPr="00B024E6">
              <w:rPr>
                <w:rFonts w:hint="eastAsia"/>
                <w:bCs/>
                <w:i/>
                <w:iCs/>
                <w:color w:val="000000" w:themeColor="text1"/>
                <w:kern w:val="0"/>
                <w:szCs w:val="21"/>
              </w:rPr>
              <w:t>xylAB</w:t>
            </w:r>
          </w:p>
        </w:tc>
      </w:tr>
    </w:tbl>
    <w:p w14:paraId="123F10EB" w14:textId="692C5653" w:rsidR="005956CB" w:rsidRPr="00B024E6" w:rsidRDefault="005956CB" w:rsidP="005956CB">
      <w:pPr>
        <w:rPr>
          <w:color w:val="000000" w:themeColor="text1"/>
          <w:sz w:val="20"/>
          <w:szCs w:val="20"/>
        </w:rPr>
      </w:pPr>
    </w:p>
    <w:p w14:paraId="64F88E49" w14:textId="773380C5" w:rsidR="006F6F09" w:rsidRPr="00B024E6" w:rsidRDefault="00D45939" w:rsidP="00B96108">
      <w:pPr>
        <w:ind w:left="840" w:firstLine="420"/>
        <w:rPr>
          <w:color w:val="000000" w:themeColor="text1"/>
          <w:sz w:val="20"/>
          <w:szCs w:val="20"/>
        </w:rPr>
      </w:pPr>
      <w:r w:rsidRPr="00B024E6">
        <w:rPr>
          <w:rFonts w:hint="eastAsia"/>
          <w:color w:val="000000" w:themeColor="text1"/>
          <w:sz w:val="20"/>
          <w:szCs w:val="20"/>
        </w:rPr>
        <w:t>T</w:t>
      </w:r>
      <w:r w:rsidRPr="00B024E6">
        <w:rPr>
          <w:color w:val="000000" w:themeColor="text1"/>
          <w:sz w:val="20"/>
          <w:szCs w:val="20"/>
        </w:rPr>
        <w:t>he restriction sites are shown in bold</w:t>
      </w:r>
      <w:r w:rsidR="00235EAC" w:rsidRPr="00B024E6">
        <w:rPr>
          <w:color w:val="000000" w:themeColor="text1"/>
          <w:sz w:val="20"/>
          <w:szCs w:val="20"/>
        </w:rPr>
        <w:t>,</w:t>
      </w:r>
      <w:r w:rsidRPr="00B024E6">
        <w:rPr>
          <w:color w:val="000000" w:themeColor="text1"/>
          <w:sz w:val="20"/>
          <w:szCs w:val="20"/>
        </w:rPr>
        <w:t xml:space="preserve"> and RBS nucleotide sequences are shown in italics</w:t>
      </w:r>
      <w:r w:rsidR="004115AA" w:rsidRPr="00B024E6">
        <w:rPr>
          <w:rFonts w:hint="eastAsia"/>
          <w:color w:val="000000" w:themeColor="text1"/>
          <w:sz w:val="20"/>
          <w:szCs w:val="20"/>
        </w:rPr>
        <w:t>.</w:t>
      </w:r>
    </w:p>
    <w:p w14:paraId="34FA981F" w14:textId="640EA7B8" w:rsidR="006F6F09" w:rsidRPr="00B024E6" w:rsidRDefault="006F6F09" w:rsidP="005956CB">
      <w:pPr>
        <w:rPr>
          <w:color w:val="000000" w:themeColor="text1"/>
          <w:sz w:val="20"/>
          <w:szCs w:val="20"/>
        </w:rPr>
      </w:pPr>
    </w:p>
    <w:p w14:paraId="21452BC4" w14:textId="75ACC395" w:rsidR="00E77DC0" w:rsidRPr="00B024E6" w:rsidRDefault="00E77DC0" w:rsidP="005956CB">
      <w:pPr>
        <w:rPr>
          <w:color w:val="000000" w:themeColor="text1"/>
          <w:sz w:val="20"/>
          <w:szCs w:val="20"/>
        </w:rPr>
      </w:pPr>
    </w:p>
    <w:p w14:paraId="7FD832F8" w14:textId="24286070" w:rsidR="00E77DC0" w:rsidRPr="00B024E6" w:rsidRDefault="00E77DC0" w:rsidP="005956CB">
      <w:pPr>
        <w:rPr>
          <w:color w:val="000000" w:themeColor="text1"/>
          <w:sz w:val="20"/>
          <w:szCs w:val="20"/>
        </w:rPr>
      </w:pPr>
    </w:p>
    <w:p w14:paraId="3C086468" w14:textId="2900BAB5" w:rsidR="00E77DC0" w:rsidRPr="00B024E6" w:rsidRDefault="00E77DC0" w:rsidP="005956CB">
      <w:pPr>
        <w:rPr>
          <w:color w:val="000000" w:themeColor="text1"/>
          <w:sz w:val="20"/>
          <w:szCs w:val="20"/>
        </w:rPr>
      </w:pPr>
    </w:p>
    <w:p w14:paraId="1C076BD3" w14:textId="63C04EB9" w:rsidR="00E77DC0" w:rsidRPr="00B024E6" w:rsidRDefault="00E77DC0" w:rsidP="005956CB">
      <w:pPr>
        <w:rPr>
          <w:color w:val="000000" w:themeColor="text1"/>
          <w:sz w:val="20"/>
          <w:szCs w:val="20"/>
        </w:rPr>
      </w:pPr>
    </w:p>
    <w:p w14:paraId="6398FD93" w14:textId="7F44DF98" w:rsidR="00E77DC0" w:rsidRPr="00B024E6" w:rsidRDefault="00E77DC0" w:rsidP="005956CB">
      <w:pPr>
        <w:rPr>
          <w:color w:val="000000" w:themeColor="text1"/>
          <w:sz w:val="20"/>
          <w:szCs w:val="20"/>
        </w:rPr>
      </w:pPr>
    </w:p>
    <w:p w14:paraId="1042B957" w14:textId="6ACD0077" w:rsidR="00E77DC0" w:rsidRPr="00B024E6" w:rsidRDefault="00E77DC0" w:rsidP="005956CB">
      <w:pPr>
        <w:rPr>
          <w:color w:val="000000" w:themeColor="text1"/>
          <w:sz w:val="20"/>
          <w:szCs w:val="20"/>
        </w:rPr>
      </w:pPr>
    </w:p>
    <w:p w14:paraId="5597C878" w14:textId="3AF28B85" w:rsidR="00E77DC0" w:rsidRPr="00B024E6" w:rsidRDefault="00E77DC0" w:rsidP="005956CB">
      <w:pPr>
        <w:rPr>
          <w:color w:val="000000" w:themeColor="text1"/>
          <w:sz w:val="20"/>
          <w:szCs w:val="20"/>
        </w:rPr>
      </w:pPr>
    </w:p>
    <w:p w14:paraId="05DF44B0" w14:textId="615ABF78" w:rsidR="00E77DC0" w:rsidRPr="00B024E6" w:rsidRDefault="00E77DC0" w:rsidP="005956CB">
      <w:pPr>
        <w:rPr>
          <w:color w:val="000000" w:themeColor="text1"/>
          <w:sz w:val="20"/>
          <w:szCs w:val="20"/>
        </w:rPr>
      </w:pPr>
    </w:p>
    <w:p w14:paraId="71704CE3" w14:textId="7C4288B0" w:rsidR="00E77DC0" w:rsidRPr="00B024E6" w:rsidRDefault="00E77DC0" w:rsidP="005956CB">
      <w:pPr>
        <w:rPr>
          <w:color w:val="000000" w:themeColor="text1"/>
          <w:sz w:val="20"/>
          <w:szCs w:val="20"/>
        </w:rPr>
      </w:pPr>
    </w:p>
    <w:p w14:paraId="1F82BB41" w14:textId="75567511" w:rsidR="00E77DC0" w:rsidRPr="00B024E6" w:rsidRDefault="00E77DC0" w:rsidP="005956CB">
      <w:pPr>
        <w:rPr>
          <w:color w:val="000000" w:themeColor="text1"/>
          <w:sz w:val="20"/>
          <w:szCs w:val="20"/>
        </w:rPr>
      </w:pPr>
    </w:p>
    <w:p w14:paraId="10D5FFD2" w14:textId="7CC3CB77" w:rsidR="00E77DC0" w:rsidRPr="00B024E6" w:rsidRDefault="00E77DC0" w:rsidP="005956CB">
      <w:pPr>
        <w:rPr>
          <w:color w:val="000000" w:themeColor="text1"/>
          <w:sz w:val="20"/>
          <w:szCs w:val="20"/>
        </w:rPr>
      </w:pPr>
    </w:p>
    <w:p w14:paraId="7E618C90" w14:textId="7F5A65B9" w:rsidR="00E77DC0" w:rsidRPr="00B024E6" w:rsidRDefault="00E77DC0" w:rsidP="005956CB">
      <w:pPr>
        <w:rPr>
          <w:color w:val="000000" w:themeColor="text1"/>
          <w:sz w:val="20"/>
          <w:szCs w:val="20"/>
        </w:rPr>
      </w:pPr>
    </w:p>
    <w:p w14:paraId="49FD5C53" w14:textId="2F89CC3B" w:rsidR="00E77DC0" w:rsidRPr="00B024E6" w:rsidRDefault="00E77DC0" w:rsidP="005956CB">
      <w:pPr>
        <w:rPr>
          <w:color w:val="000000" w:themeColor="text1"/>
          <w:sz w:val="20"/>
          <w:szCs w:val="20"/>
        </w:rPr>
      </w:pPr>
    </w:p>
    <w:p w14:paraId="546CC52E" w14:textId="6BD55611" w:rsidR="001F5ED1" w:rsidRPr="00B024E6" w:rsidRDefault="001F5ED1" w:rsidP="005956CB">
      <w:pPr>
        <w:rPr>
          <w:color w:val="000000" w:themeColor="text1"/>
          <w:sz w:val="20"/>
          <w:szCs w:val="20"/>
        </w:rPr>
      </w:pPr>
    </w:p>
    <w:p w14:paraId="7253BAA4" w14:textId="77777777" w:rsidR="001F5ED1" w:rsidRPr="00B024E6" w:rsidRDefault="001F5ED1" w:rsidP="005956CB">
      <w:pPr>
        <w:rPr>
          <w:color w:val="000000" w:themeColor="text1"/>
          <w:sz w:val="20"/>
          <w:szCs w:val="20"/>
        </w:rPr>
      </w:pPr>
    </w:p>
    <w:p w14:paraId="7B00BABD" w14:textId="6BBB180A" w:rsidR="00E77DC0" w:rsidRPr="00B024E6" w:rsidRDefault="00E77DC0" w:rsidP="005956CB">
      <w:pPr>
        <w:rPr>
          <w:color w:val="000000" w:themeColor="text1"/>
          <w:sz w:val="20"/>
          <w:szCs w:val="20"/>
        </w:rPr>
      </w:pPr>
    </w:p>
    <w:p w14:paraId="21427FDD" w14:textId="101BA556" w:rsidR="00256C0C" w:rsidRPr="00B024E6" w:rsidRDefault="00256C0C" w:rsidP="00256C0C">
      <w:pPr>
        <w:spacing w:line="480" w:lineRule="auto"/>
        <w:ind w:left="1260"/>
        <w:rPr>
          <w:rFonts w:eastAsia="Arial Unicode MS"/>
          <w:color w:val="000000" w:themeColor="text1"/>
          <w:szCs w:val="21"/>
        </w:rPr>
      </w:pPr>
      <w:r w:rsidRPr="00B024E6">
        <w:rPr>
          <w:rFonts w:hint="eastAsia"/>
          <w:b/>
          <w:color w:val="000000" w:themeColor="text1"/>
          <w:kern w:val="0"/>
          <w:szCs w:val="21"/>
        </w:rPr>
        <w:t>Table</w:t>
      </w:r>
      <w:r w:rsidRPr="00B024E6">
        <w:rPr>
          <w:b/>
          <w:color w:val="000000" w:themeColor="text1"/>
          <w:kern w:val="0"/>
          <w:szCs w:val="21"/>
        </w:rPr>
        <w:t xml:space="preserve"> S2. </w:t>
      </w:r>
      <w:r w:rsidRPr="00B024E6">
        <w:rPr>
          <w:rFonts w:eastAsia="Arial Unicode MS"/>
          <w:color w:val="000000" w:themeColor="text1"/>
          <w:szCs w:val="21"/>
        </w:rPr>
        <w:t xml:space="preserve">Specific activity of the </w:t>
      </w:r>
      <w:r w:rsidRPr="00B024E6">
        <w:rPr>
          <w:rFonts w:eastAsia="Arial Unicode MS" w:hint="eastAsia"/>
          <w:color w:val="000000" w:themeColor="text1"/>
          <w:szCs w:val="21"/>
        </w:rPr>
        <w:t>AdhA</w:t>
      </w:r>
      <w:r w:rsidRPr="00B024E6">
        <w:rPr>
          <w:rFonts w:eastAsia="Arial Unicode MS"/>
          <w:color w:val="000000" w:themeColor="text1"/>
          <w:szCs w:val="21"/>
        </w:rPr>
        <w:t xml:space="preserve"> for phenylacetaldehyde and </w:t>
      </w:r>
      <w:r w:rsidR="0070281C" w:rsidRPr="00B024E6">
        <w:rPr>
          <w:rFonts w:eastAsia="Arial Unicode MS"/>
          <w:color w:val="000000" w:themeColor="text1"/>
          <w:szCs w:val="21"/>
        </w:rPr>
        <w:t>isobutyraldehyde</w:t>
      </w:r>
      <w:r w:rsidRPr="00B024E6">
        <w:rPr>
          <w:rFonts w:eastAsia="Arial Unicode MS"/>
          <w:color w:val="000000" w:themeColor="text1"/>
          <w:szCs w:val="21"/>
        </w:rPr>
        <w:t>.</w:t>
      </w:r>
    </w:p>
    <w:tbl>
      <w:tblPr>
        <w:tblStyle w:val="TableGrid"/>
        <w:tblW w:w="0" w:type="auto"/>
        <w:tblInd w:w="1260" w:type="dxa"/>
        <w:tblLook w:val="04A0" w:firstRow="1" w:lastRow="0" w:firstColumn="1" w:lastColumn="0" w:noHBand="0" w:noVBand="1"/>
      </w:tblPr>
      <w:tblGrid>
        <w:gridCol w:w="2959"/>
        <w:gridCol w:w="3512"/>
        <w:gridCol w:w="3123"/>
        <w:gridCol w:w="3104"/>
      </w:tblGrid>
      <w:tr w:rsidR="00B024E6" w:rsidRPr="00B024E6" w14:paraId="0FDB154D" w14:textId="77777777" w:rsidTr="00A74AB4">
        <w:tc>
          <w:tcPr>
            <w:tcW w:w="2959" w:type="dxa"/>
            <w:tcBorders>
              <w:top w:val="single" w:sz="6" w:space="0" w:color="auto"/>
              <w:left w:val="nil"/>
              <w:right w:val="nil"/>
            </w:tcBorders>
          </w:tcPr>
          <w:p w14:paraId="5DE72F12" w14:textId="2004C0DD" w:rsidR="0070281C" w:rsidRPr="00B024E6" w:rsidRDefault="0070281C" w:rsidP="00256C0C">
            <w:pPr>
              <w:spacing w:line="480" w:lineRule="auto"/>
              <w:rPr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 w:rsidRPr="00B024E6">
              <w:rPr>
                <w:color w:val="000000" w:themeColor="text1"/>
                <w:kern w:val="0"/>
                <w:szCs w:val="21"/>
              </w:rPr>
              <w:t>train</w:t>
            </w:r>
          </w:p>
        </w:tc>
        <w:tc>
          <w:tcPr>
            <w:tcW w:w="3512" w:type="dxa"/>
            <w:tcBorders>
              <w:top w:val="single" w:sz="6" w:space="0" w:color="auto"/>
              <w:left w:val="nil"/>
              <w:right w:val="nil"/>
            </w:tcBorders>
          </w:tcPr>
          <w:p w14:paraId="320B7E60" w14:textId="279D703A" w:rsidR="0070281C" w:rsidRPr="00B024E6" w:rsidRDefault="0070281C" w:rsidP="00256C0C">
            <w:pPr>
              <w:spacing w:line="480" w:lineRule="auto"/>
              <w:rPr>
                <w:color w:val="000000" w:themeColor="text1"/>
                <w:kern w:val="0"/>
                <w:szCs w:val="21"/>
              </w:rPr>
            </w:pPr>
            <w:r w:rsidRPr="00B024E6">
              <w:rPr>
                <w:color w:val="000000" w:themeColor="text1"/>
                <w:kern w:val="0"/>
                <w:szCs w:val="21"/>
              </w:rPr>
              <w:t>Substrate</w:t>
            </w:r>
          </w:p>
        </w:tc>
        <w:tc>
          <w:tcPr>
            <w:tcW w:w="3123" w:type="dxa"/>
            <w:tcBorders>
              <w:top w:val="single" w:sz="6" w:space="0" w:color="auto"/>
              <w:left w:val="nil"/>
              <w:right w:val="nil"/>
            </w:tcBorders>
          </w:tcPr>
          <w:p w14:paraId="7DFBF958" w14:textId="5DBF3D60" w:rsidR="0070281C" w:rsidRPr="00B024E6" w:rsidRDefault="0070281C" w:rsidP="00256C0C">
            <w:pPr>
              <w:spacing w:line="480" w:lineRule="auto"/>
              <w:rPr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color w:val="000000" w:themeColor="text1"/>
                <w:kern w:val="0"/>
                <w:szCs w:val="21"/>
              </w:rPr>
              <w:t>Cofactor</w:t>
            </w:r>
          </w:p>
        </w:tc>
        <w:tc>
          <w:tcPr>
            <w:tcW w:w="3104" w:type="dxa"/>
            <w:tcBorders>
              <w:top w:val="single" w:sz="6" w:space="0" w:color="auto"/>
              <w:left w:val="nil"/>
              <w:right w:val="nil"/>
            </w:tcBorders>
          </w:tcPr>
          <w:p w14:paraId="4699A851" w14:textId="03E44D9A" w:rsidR="0070281C" w:rsidRPr="00B024E6" w:rsidRDefault="0070281C" w:rsidP="00256C0C">
            <w:pPr>
              <w:spacing w:line="480" w:lineRule="auto"/>
              <w:rPr>
                <w:color w:val="000000" w:themeColor="text1"/>
                <w:kern w:val="0"/>
                <w:szCs w:val="21"/>
              </w:rPr>
            </w:pPr>
            <w:r w:rsidRPr="00B024E6">
              <w:rPr>
                <w:color w:val="000000" w:themeColor="text1"/>
                <w:kern w:val="0"/>
                <w:szCs w:val="21"/>
              </w:rPr>
              <w:t>Specific activity (</w:t>
            </w:r>
            <w:r w:rsidR="00DA6156" w:rsidRPr="00B024E6">
              <w:rPr>
                <w:color w:val="000000" w:themeColor="text1"/>
                <w:szCs w:val="21"/>
              </w:rPr>
              <w:t>U</w:t>
            </w:r>
            <w:r w:rsidR="00DA6156" w:rsidRPr="00B024E6">
              <w:rPr>
                <w:bCs/>
                <w:color w:val="000000" w:themeColor="text1"/>
                <w:kern w:val="0"/>
                <w:szCs w:val="21"/>
              </w:rPr>
              <w:t>/</w:t>
            </w:r>
            <w:r w:rsidR="00DA6156" w:rsidRPr="00B024E6">
              <w:rPr>
                <w:color w:val="000000" w:themeColor="text1"/>
                <w:szCs w:val="21"/>
              </w:rPr>
              <w:t>mg</w:t>
            </w:r>
            <w:r w:rsidRPr="00B024E6">
              <w:rPr>
                <w:color w:val="000000" w:themeColor="text1"/>
                <w:kern w:val="0"/>
                <w:szCs w:val="21"/>
              </w:rPr>
              <w:t>)</w:t>
            </w:r>
          </w:p>
        </w:tc>
      </w:tr>
      <w:tr w:rsidR="00B024E6" w:rsidRPr="00B024E6" w14:paraId="66360054" w14:textId="77777777" w:rsidTr="0070281C">
        <w:tc>
          <w:tcPr>
            <w:tcW w:w="2959" w:type="dxa"/>
            <w:tcBorders>
              <w:left w:val="nil"/>
              <w:bottom w:val="nil"/>
              <w:right w:val="nil"/>
            </w:tcBorders>
          </w:tcPr>
          <w:p w14:paraId="38417817" w14:textId="3F7437AC" w:rsidR="0070281C" w:rsidRPr="00B024E6" w:rsidRDefault="002255B6" w:rsidP="00256C0C">
            <w:pPr>
              <w:spacing w:line="480" w:lineRule="auto"/>
              <w:rPr>
                <w:rFonts w:eastAsia="Arial Unicode MS"/>
                <w:color w:val="000000" w:themeColor="text1"/>
                <w:szCs w:val="21"/>
              </w:rPr>
            </w:pPr>
            <w:r w:rsidRPr="00B024E6">
              <w:rPr>
                <w:rFonts w:hint="eastAsia"/>
                <w:color w:val="000000" w:themeColor="text1"/>
                <w:szCs w:val="21"/>
              </w:rPr>
              <w:t>C</w:t>
            </w:r>
            <w:r w:rsidRPr="00B024E6">
              <w:rPr>
                <w:color w:val="000000" w:themeColor="text1"/>
                <w:szCs w:val="21"/>
              </w:rPr>
              <w:t>GPE4</w:t>
            </w:r>
          </w:p>
        </w:tc>
        <w:tc>
          <w:tcPr>
            <w:tcW w:w="3512" w:type="dxa"/>
            <w:tcBorders>
              <w:left w:val="nil"/>
              <w:bottom w:val="nil"/>
              <w:right w:val="nil"/>
            </w:tcBorders>
          </w:tcPr>
          <w:p w14:paraId="62CCF7B3" w14:textId="0905A2C1" w:rsidR="0070281C" w:rsidRPr="00B024E6" w:rsidRDefault="0070281C" w:rsidP="00256C0C">
            <w:pPr>
              <w:spacing w:line="480" w:lineRule="auto"/>
              <w:rPr>
                <w:color w:val="000000" w:themeColor="text1"/>
                <w:kern w:val="0"/>
                <w:szCs w:val="21"/>
              </w:rPr>
            </w:pPr>
            <w:r w:rsidRPr="00B024E6">
              <w:rPr>
                <w:rFonts w:eastAsia="Arial Unicode MS"/>
                <w:color w:val="000000" w:themeColor="text1"/>
                <w:szCs w:val="21"/>
              </w:rPr>
              <w:t>Phenylacetaldehyde</w:t>
            </w:r>
          </w:p>
        </w:tc>
        <w:tc>
          <w:tcPr>
            <w:tcW w:w="3123" w:type="dxa"/>
            <w:tcBorders>
              <w:left w:val="nil"/>
              <w:bottom w:val="nil"/>
              <w:right w:val="nil"/>
            </w:tcBorders>
          </w:tcPr>
          <w:p w14:paraId="6C4767DD" w14:textId="7F54729C" w:rsidR="0070281C" w:rsidRPr="00B024E6" w:rsidRDefault="0070281C" w:rsidP="00256C0C">
            <w:pPr>
              <w:spacing w:line="480" w:lineRule="auto"/>
              <w:rPr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color w:val="000000" w:themeColor="text1"/>
                <w:kern w:val="0"/>
                <w:szCs w:val="21"/>
              </w:rPr>
              <w:t>N</w:t>
            </w:r>
            <w:r w:rsidRPr="00B024E6">
              <w:rPr>
                <w:color w:val="000000" w:themeColor="text1"/>
                <w:kern w:val="0"/>
                <w:szCs w:val="21"/>
              </w:rPr>
              <w:t>ADPH</w:t>
            </w:r>
          </w:p>
        </w:tc>
        <w:tc>
          <w:tcPr>
            <w:tcW w:w="3104" w:type="dxa"/>
            <w:tcBorders>
              <w:left w:val="nil"/>
              <w:bottom w:val="nil"/>
              <w:right w:val="nil"/>
            </w:tcBorders>
          </w:tcPr>
          <w:p w14:paraId="0A688153" w14:textId="46231A89" w:rsidR="0070281C" w:rsidRPr="00B024E6" w:rsidRDefault="00087736" w:rsidP="00256C0C">
            <w:pPr>
              <w:spacing w:line="480" w:lineRule="auto"/>
              <w:rPr>
                <w:color w:val="000000" w:themeColor="text1"/>
                <w:kern w:val="0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>0.0</w:t>
            </w:r>
            <w:r w:rsidR="000E4FFD" w:rsidRPr="00B024E6">
              <w:rPr>
                <w:color w:val="000000" w:themeColor="text1"/>
                <w:szCs w:val="21"/>
              </w:rPr>
              <w:t>2</w:t>
            </w:r>
            <w:r w:rsidR="00335B08" w:rsidRPr="00B024E6">
              <w:rPr>
                <w:color w:val="000000" w:themeColor="text1"/>
                <w:szCs w:val="21"/>
              </w:rPr>
              <w:t>±</w:t>
            </w:r>
            <w:r w:rsidRPr="00B024E6">
              <w:rPr>
                <w:color w:val="000000" w:themeColor="text1"/>
                <w:szCs w:val="21"/>
              </w:rPr>
              <w:t>0.01</w:t>
            </w:r>
          </w:p>
        </w:tc>
      </w:tr>
      <w:tr w:rsidR="00B024E6" w:rsidRPr="00B024E6" w14:paraId="75CA20A1" w14:textId="77777777" w:rsidTr="0070281C"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14:paraId="4E7E7048" w14:textId="2C7BA1CF" w:rsidR="0070281C" w:rsidRPr="00B024E6" w:rsidRDefault="002255B6" w:rsidP="00256C0C">
            <w:pPr>
              <w:spacing w:line="480" w:lineRule="auto"/>
              <w:rPr>
                <w:rFonts w:eastAsia="Arial Unicode MS"/>
                <w:color w:val="000000" w:themeColor="text1"/>
                <w:szCs w:val="21"/>
              </w:rPr>
            </w:pPr>
            <w:r w:rsidRPr="00B024E6">
              <w:rPr>
                <w:rFonts w:hint="eastAsia"/>
                <w:color w:val="000000" w:themeColor="text1"/>
                <w:szCs w:val="21"/>
              </w:rPr>
              <w:t>C</w:t>
            </w:r>
            <w:r w:rsidRPr="00B024E6">
              <w:rPr>
                <w:color w:val="000000" w:themeColor="text1"/>
                <w:szCs w:val="21"/>
              </w:rPr>
              <w:t>GPE4</w:t>
            </w:r>
          </w:p>
        </w:tc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</w:tcPr>
          <w:p w14:paraId="63A6515F" w14:textId="06234C61" w:rsidR="0070281C" w:rsidRPr="00B024E6" w:rsidRDefault="002255B6" w:rsidP="00256C0C">
            <w:pPr>
              <w:spacing w:line="480" w:lineRule="auto"/>
              <w:rPr>
                <w:rFonts w:eastAsia="Arial Unicode MS"/>
                <w:color w:val="000000" w:themeColor="text1"/>
                <w:szCs w:val="21"/>
              </w:rPr>
            </w:pPr>
            <w:r w:rsidRPr="00B024E6">
              <w:rPr>
                <w:rFonts w:eastAsia="Arial Unicode MS"/>
                <w:color w:val="000000" w:themeColor="text1"/>
                <w:szCs w:val="21"/>
              </w:rPr>
              <w:t>Isobutyraldehyde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7E8C93D5" w14:textId="203346D5" w:rsidR="00291BCC" w:rsidRPr="00B024E6" w:rsidRDefault="002255B6" w:rsidP="00256C0C">
            <w:pPr>
              <w:spacing w:line="480" w:lineRule="auto"/>
              <w:rPr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color w:val="000000" w:themeColor="text1"/>
                <w:kern w:val="0"/>
                <w:szCs w:val="21"/>
              </w:rPr>
              <w:t>N</w:t>
            </w:r>
            <w:r w:rsidRPr="00B024E6">
              <w:rPr>
                <w:color w:val="000000" w:themeColor="text1"/>
                <w:kern w:val="0"/>
                <w:szCs w:val="21"/>
              </w:rPr>
              <w:t>AD</w:t>
            </w:r>
            <w:r w:rsidR="00291BCC" w:rsidRPr="00B024E6">
              <w:rPr>
                <w:color w:val="000000" w:themeColor="text1"/>
                <w:kern w:val="0"/>
                <w:szCs w:val="21"/>
              </w:rPr>
              <w:t>H</w:t>
            </w:r>
          </w:p>
        </w:tc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</w:tcPr>
          <w:p w14:paraId="721048EA" w14:textId="01F611CE" w:rsidR="0070281C" w:rsidRPr="00B024E6" w:rsidRDefault="00087736" w:rsidP="00256C0C">
            <w:pPr>
              <w:spacing w:line="480" w:lineRule="auto"/>
              <w:rPr>
                <w:color w:val="000000" w:themeColor="text1"/>
                <w:kern w:val="0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>0.46</w:t>
            </w:r>
            <w:r w:rsidR="00335B08" w:rsidRPr="00B024E6">
              <w:rPr>
                <w:color w:val="000000" w:themeColor="text1"/>
                <w:szCs w:val="21"/>
              </w:rPr>
              <w:t>±</w:t>
            </w:r>
            <w:r w:rsidRPr="00B024E6">
              <w:rPr>
                <w:color w:val="000000" w:themeColor="text1"/>
                <w:szCs w:val="21"/>
              </w:rPr>
              <w:t>0.04</w:t>
            </w:r>
          </w:p>
        </w:tc>
      </w:tr>
      <w:tr w:rsidR="00B024E6" w:rsidRPr="00B024E6" w14:paraId="60E1E624" w14:textId="77777777" w:rsidTr="002255B6"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14:paraId="6DF1E438" w14:textId="6650EFBD" w:rsidR="0070281C" w:rsidRPr="00B024E6" w:rsidRDefault="00265F6D" w:rsidP="00256C0C">
            <w:pPr>
              <w:spacing w:line="480" w:lineRule="auto"/>
              <w:rPr>
                <w:rFonts w:eastAsia="Arial Unicode MS"/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>C</w:t>
            </w:r>
            <w:r w:rsidRPr="00B024E6">
              <w:rPr>
                <w:rFonts w:hint="eastAsia"/>
                <w:color w:val="000000" w:themeColor="text1"/>
                <w:szCs w:val="21"/>
              </w:rPr>
              <w:t>AL</w:t>
            </w:r>
            <w:r w:rsidRPr="00B024E6">
              <w:rPr>
                <w:color w:val="000000" w:themeColor="text1"/>
                <w:szCs w:val="21"/>
              </w:rPr>
              <w:t>E1(</w:t>
            </w:r>
            <w:r w:rsidRPr="00B024E6">
              <w:rPr>
                <w:rFonts w:hint="eastAsia"/>
                <w:color w:val="000000" w:themeColor="text1"/>
                <w:sz w:val="20"/>
                <w:szCs w:val="20"/>
              </w:rPr>
              <w:t>p</w:t>
            </w:r>
            <w:r w:rsidRPr="00B024E6">
              <w:rPr>
                <w:color w:val="000000" w:themeColor="text1"/>
                <w:sz w:val="20"/>
                <w:szCs w:val="20"/>
              </w:rPr>
              <w:t>EC-</w:t>
            </w:r>
            <w:r w:rsidRPr="00B024E6">
              <w:rPr>
                <w:i/>
                <w:iCs/>
                <w:color w:val="000000" w:themeColor="text1"/>
                <w:sz w:val="20"/>
                <w:szCs w:val="20"/>
              </w:rPr>
              <w:t>aro10</w:t>
            </w:r>
            <w:r w:rsidRPr="00B024E6">
              <w:rPr>
                <w:color w:val="000000" w:themeColor="text1"/>
                <w:szCs w:val="21"/>
              </w:rPr>
              <w:t>)</w:t>
            </w:r>
          </w:p>
        </w:tc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</w:tcPr>
          <w:p w14:paraId="73CD2EF4" w14:textId="505BC2C9" w:rsidR="0070281C" w:rsidRPr="00B024E6" w:rsidRDefault="002255B6" w:rsidP="00256C0C">
            <w:pPr>
              <w:spacing w:line="480" w:lineRule="auto"/>
              <w:rPr>
                <w:rFonts w:eastAsia="Arial Unicode MS"/>
                <w:color w:val="000000" w:themeColor="text1"/>
                <w:szCs w:val="21"/>
              </w:rPr>
            </w:pPr>
            <w:r w:rsidRPr="00B024E6">
              <w:rPr>
                <w:rFonts w:eastAsia="Arial Unicode MS"/>
                <w:color w:val="000000" w:themeColor="text1"/>
                <w:szCs w:val="21"/>
              </w:rPr>
              <w:t>Phenylacetaldehyde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218F3529" w14:textId="31499BED" w:rsidR="0070281C" w:rsidRPr="00B024E6" w:rsidRDefault="00291BCC" w:rsidP="00256C0C">
            <w:pPr>
              <w:spacing w:line="480" w:lineRule="auto"/>
              <w:rPr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color w:val="000000" w:themeColor="text1"/>
                <w:kern w:val="0"/>
                <w:szCs w:val="21"/>
              </w:rPr>
              <w:t>N</w:t>
            </w:r>
            <w:r w:rsidRPr="00B024E6">
              <w:rPr>
                <w:color w:val="000000" w:themeColor="text1"/>
                <w:kern w:val="0"/>
                <w:szCs w:val="21"/>
              </w:rPr>
              <w:t>ADPH</w:t>
            </w:r>
          </w:p>
        </w:tc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</w:tcPr>
          <w:p w14:paraId="0DF73CBD" w14:textId="0B60B444" w:rsidR="0070281C" w:rsidRPr="00B024E6" w:rsidRDefault="00087736" w:rsidP="00256C0C">
            <w:pPr>
              <w:spacing w:line="480" w:lineRule="auto"/>
              <w:rPr>
                <w:color w:val="000000" w:themeColor="text1"/>
                <w:kern w:val="0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>0.0</w:t>
            </w:r>
            <w:r w:rsidR="003E5E7E" w:rsidRPr="00B024E6">
              <w:rPr>
                <w:color w:val="000000" w:themeColor="text1"/>
                <w:szCs w:val="21"/>
              </w:rPr>
              <w:t>3</w:t>
            </w:r>
            <w:r w:rsidR="00335B08" w:rsidRPr="00B024E6">
              <w:rPr>
                <w:color w:val="000000" w:themeColor="text1"/>
                <w:szCs w:val="21"/>
              </w:rPr>
              <w:t>±</w:t>
            </w:r>
            <w:r w:rsidRPr="00B024E6">
              <w:rPr>
                <w:color w:val="000000" w:themeColor="text1"/>
                <w:szCs w:val="21"/>
              </w:rPr>
              <w:t>0.01</w:t>
            </w:r>
          </w:p>
        </w:tc>
      </w:tr>
      <w:tr w:rsidR="00B024E6" w:rsidRPr="00B024E6" w14:paraId="2EC83BAA" w14:textId="77777777" w:rsidTr="00A74AB4">
        <w:tc>
          <w:tcPr>
            <w:tcW w:w="29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52A399E" w14:textId="1867B262" w:rsidR="0070281C" w:rsidRPr="00B024E6" w:rsidRDefault="00265F6D" w:rsidP="00256C0C">
            <w:pPr>
              <w:spacing w:line="480" w:lineRule="auto"/>
              <w:rPr>
                <w:rFonts w:eastAsia="Arial Unicode MS"/>
                <w:color w:val="000000" w:themeColor="text1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>C</w:t>
            </w:r>
            <w:r w:rsidRPr="00B024E6">
              <w:rPr>
                <w:rFonts w:hint="eastAsia"/>
                <w:color w:val="000000" w:themeColor="text1"/>
                <w:szCs w:val="21"/>
              </w:rPr>
              <w:t>AL</w:t>
            </w:r>
            <w:r w:rsidRPr="00B024E6">
              <w:rPr>
                <w:color w:val="000000" w:themeColor="text1"/>
                <w:szCs w:val="21"/>
              </w:rPr>
              <w:t>E1(</w:t>
            </w:r>
            <w:r w:rsidRPr="00B024E6">
              <w:rPr>
                <w:rFonts w:hint="eastAsia"/>
                <w:color w:val="000000" w:themeColor="text1"/>
                <w:sz w:val="20"/>
                <w:szCs w:val="20"/>
              </w:rPr>
              <w:t>p</w:t>
            </w:r>
            <w:r w:rsidRPr="00B024E6">
              <w:rPr>
                <w:color w:val="000000" w:themeColor="text1"/>
                <w:sz w:val="20"/>
                <w:szCs w:val="20"/>
              </w:rPr>
              <w:t>EC-</w:t>
            </w:r>
            <w:r w:rsidRPr="00B024E6">
              <w:rPr>
                <w:i/>
                <w:iCs/>
                <w:color w:val="000000" w:themeColor="text1"/>
                <w:sz w:val="20"/>
                <w:szCs w:val="20"/>
              </w:rPr>
              <w:t>aro10</w:t>
            </w:r>
            <w:r w:rsidRPr="00B024E6">
              <w:rPr>
                <w:color w:val="000000" w:themeColor="text1"/>
                <w:szCs w:val="21"/>
              </w:rPr>
              <w:t>)</w:t>
            </w:r>
          </w:p>
        </w:tc>
        <w:tc>
          <w:tcPr>
            <w:tcW w:w="351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B772AD" w14:textId="42A8EA1D" w:rsidR="0070281C" w:rsidRPr="00B024E6" w:rsidRDefault="0070281C" w:rsidP="00256C0C">
            <w:pPr>
              <w:spacing w:line="480" w:lineRule="auto"/>
              <w:rPr>
                <w:color w:val="000000" w:themeColor="text1"/>
                <w:kern w:val="0"/>
                <w:szCs w:val="21"/>
              </w:rPr>
            </w:pPr>
            <w:r w:rsidRPr="00B024E6">
              <w:rPr>
                <w:rFonts w:eastAsia="Arial Unicode MS"/>
                <w:color w:val="000000" w:themeColor="text1"/>
                <w:szCs w:val="21"/>
              </w:rPr>
              <w:t>Isobutyraldehyde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8B740B8" w14:textId="7109AAC3" w:rsidR="0070281C" w:rsidRPr="00B024E6" w:rsidRDefault="00291BCC" w:rsidP="00256C0C">
            <w:pPr>
              <w:spacing w:line="480" w:lineRule="auto"/>
              <w:rPr>
                <w:color w:val="000000" w:themeColor="text1"/>
                <w:kern w:val="0"/>
                <w:szCs w:val="21"/>
              </w:rPr>
            </w:pPr>
            <w:r w:rsidRPr="00B024E6">
              <w:rPr>
                <w:rFonts w:hint="eastAsia"/>
                <w:color w:val="000000" w:themeColor="text1"/>
                <w:kern w:val="0"/>
                <w:szCs w:val="21"/>
              </w:rPr>
              <w:t>N</w:t>
            </w:r>
            <w:r w:rsidRPr="00B024E6">
              <w:rPr>
                <w:color w:val="000000" w:themeColor="text1"/>
                <w:kern w:val="0"/>
                <w:szCs w:val="21"/>
              </w:rPr>
              <w:t>ADH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93AC5F0" w14:textId="5B6EE442" w:rsidR="0070281C" w:rsidRPr="00B024E6" w:rsidRDefault="00087736" w:rsidP="00256C0C">
            <w:pPr>
              <w:spacing w:line="480" w:lineRule="auto"/>
              <w:rPr>
                <w:color w:val="000000" w:themeColor="text1"/>
                <w:kern w:val="0"/>
                <w:szCs w:val="21"/>
              </w:rPr>
            </w:pPr>
            <w:r w:rsidRPr="00B024E6">
              <w:rPr>
                <w:color w:val="000000" w:themeColor="text1"/>
                <w:szCs w:val="21"/>
              </w:rPr>
              <w:t>0.0</w:t>
            </w:r>
            <w:r w:rsidR="001A54CE" w:rsidRPr="00B024E6">
              <w:rPr>
                <w:color w:val="000000" w:themeColor="text1"/>
                <w:szCs w:val="21"/>
              </w:rPr>
              <w:t>5</w:t>
            </w:r>
            <w:r w:rsidR="00335B08" w:rsidRPr="00B024E6">
              <w:rPr>
                <w:color w:val="000000" w:themeColor="text1"/>
                <w:szCs w:val="21"/>
              </w:rPr>
              <w:t>±</w:t>
            </w:r>
            <w:r w:rsidRPr="00B024E6">
              <w:rPr>
                <w:color w:val="000000" w:themeColor="text1"/>
                <w:szCs w:val="21"/>
              </w:rPr>
              <w:t>0.02</w:t>
            </w:r>
          </w:p>
        </w:tc>
      </w:tr>
    </w:tbl>
    <w:p w14:paraId="7AB6BA51" w14:textId="5DE05583" w:rsidR="00256C0C" w:rsidRPr="00B024E6" w:rsidRDefault="00335B08" w:rsidP="00256C0C">
      <w:pPr>
        <w:spacing w:line="480" w:lineRule="auto"/>
        <w:ind w:left="1260"/>
        <w:rPr>
          <w:color w:val="000000" w:themeColor="text1"/>
          <w:kern w:val="0"/>
          <w:sz w:val="20"/>
          <w:szCs w:val="20"/>
        </w:rPr>
      </w:pPr>
      <w:r w:rsidRPr="00B024E6">
        <w:rPr>
          <w:color w:val="000000" w:themeColor="text1"/>
          <w:kern w:val="0"/>
          <w:sz w:val="20"/>
          <w:szCs w:val="20"/>
        </w:rPr>
        <w:t>The values were given as the averages and standard deviations of three independent experiments.</w:t>
      </w:r>
    </w:p>
    <w:p w14:paraId="701DFC47" w14:textId="4964135F" w:rsidR="00256C0C" w:rsidRPr="00B024E6" w:rsidRDefault="00256C0C" w:rsidP="00256C0C">
      <w:pPr>
        <w:spacing w:line="480" w:lineRule="auto"/>
        <w:ind w:left="1260"/>
        <w:rPr>
          <w:color w:val="000000" w:themeColor="text1"/>
          <w:kern w:val="0"/>
          <w:sz w:val="20"/>
          <w:szCs w:val="20"/>
        </w:rPr>
      </w:pPr>
    </w:p>
    <w:p w14:paraId="1F480CCA" w14:textId="77777777" w:rsidR="00256C0C" w:rsidRPr="00B024E6" w:rsidRDefault="00256C0C" w:rsidP="00256C0C">
      <w:pPr>
        <w:spacing w:line="480" w:lineRule="auto"/>
        <w:ind w:left="1260"/>
        <w:rPr>
          <w:color w:val="000000" w:themeColor="text1"/>
          <w:kern w:val="0"/>
          <w:sz w:val="20"/>
          <w:szCs w:val="20"/>
        </w:rPr>
      </w:pPr>
    </w:p>
    <w:p w14:paraId="03962B53" w14:textId="77777777" w:rsidR="00256C0C" w:rsidRPr="00B024E6" w:rsidRDefault="00256C0C" w:rsidP="005956CB">
      <w:pPr>
        <w:rPr>
          <w:color w:val="000000" w:themeColor="text1"/>
          <w:sz w:val="20"/>
          <w:szCs w:val="20"/>
        </w:rPr>
      </w:pPr>
    </w:p>
    <w:p w14:paraId="7CD69453" w14:textId="4F05290A" w:rsidR="00E77DC0" w:rsidRPr="00B024E6" w:rsidRDefault="00E77DC0" w:rsidP="005956CB">
      <w:pPr>
        <w:rPr>
          <w:color w:val="000000" w:themeColor="text1"/>
          <w:sz w:val="20"/>
          <w:szCs w:val="20"/>
        </w:rPr>
      </w:pPr>
    </w:p>
    <w:p w14:paraId="14044C43" w14:textId="03EE61D6" w:rsidR="00E77DC0" w:rsidRPr="00B024E6" w:rsidRDefault="00E77DC0" w:rsidP="005956CB">
      <w:pPr>
        <w:rPr>
          <w:color w:val="000000" w:themeColor="text1"/>
          <w:sz w:val="20"/>
          <w:szCs w:val="20"/>
        </w:rPr>
      </w:pPr>
    </w:p>
    <w:p w14:paraId="09793210" w14:textId="003EA485" w:rsidR="006F6F09" w:rsidRPr="00B024E6" w:rsidRDefault="00834D0E" w:rsidP="00E77DC0">
      <w:pPr>
        <w:jc w:val="center"/>
        <w:rPr>
          <w:color w:val="000000" w:themeColor="text1"/>
          <w:sz w:val="20"/>
          <w:szCs w:val="20"/>
        </w:rPr>
      </w:pPr>
      <w:r w:rsidRPr="00B024E6">
        <w:rPr>
          <w:noProof/>
          <w:color w:val="000000" w:themeColor="text1"/>
          <w:lang w:val="en-IN" w:eastAsia="en-IN"/>
        </w:rPr>
        <w:drawing>
          <wp:inline distT="0" distB="0" distL="0" distR="0" wp14:anchorId="202FF0EB" wp14:editId="09A49A05">
            <wp:extent cx="5024673" cy="4134338"/>
            <wp:effectExtent l="0" t="0" r="508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693" cy="41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00230" w14:textId="100FFB39" w:rsidR="006F6F09" w:rsidRPr="00B024E6" w:rsidRDefault="00235EAC" w:rsidP="00B96108">
      <w:pPr>
        <w:spacing w:line="480" w:lineRule="auto"/>
        <w:rPr>
          <w:color w:val="000000" w:themeColor="text1"/>
          <w:sz w:val="20"/>
          <w:szCs w:val="20"/>
        </w:rPr>
      </w:pPr>
      <w:r w:rsidRPr="00B024E6">
        <w:rPr>
          <w:rFonts w:hint="eastAsia"/>
          <w:b/>
          <w:color w:val="000000" w:themeColor="text1"/>
          <w:kern w:val="0"/>
          <w:sz w:val="20"/>
          <w:szCs w:val="20"/>
        </w:rPr>
        <w:t xml:space="preserve">Figure </w:t>
      </w:r>
      <w:r w:rsidRPr="00B024E6">
        <w:rPr>
          <w:b/>
          <w:color w:val="000000" w:themeColor="text1"/>
          <w:kern w:val="0"/>
          <w:sz w:val="20"/>
          <w:szCs w:val="20"/>
        </w:rPr>
        <w:t>S</w:t>
      </w:r>
      <w:r w:rsidRPr="00B024E6">
        <w:rPr>
          <w:rFonts w:hint="eastAsia"/>
          <w:b/>
          <w:color w:val="000000" w:themeColor="text1"/>
          <w:kern w:val="0"/>
          <w:sz w:val="20"/>
          <w:szCs w:val="20"/>
        </w:rPr>
        <w:t>1</w:t>
      </w:r>
      <w:r w:rsidRPr="00B024E6">
        <w:rPr>
          <w:b/>
          <w:color w:val="000000" w:themeColor="text1"/>
          <w:kern w:val="0"/>
          <w:sz w:val="20"/>
          <w:szCs w:val="20"/>
        </w:rPr>
        <w:t xml:space="preserve">. </w:t>
      </w:r>
      <w:r w:rsidR="00CD55C7" w:rsidRPr="00B024E6">
        <w:rPr>
          <w:rFonts w:hint="eastAsia"/>
          <w:b/>
          <w:color w:val="000000" w:themeColor="text1"/>
          <w:sz w:val="20"/>
          <w:szCs w:val="20"/>
        </w:rPr>
        <w:t>L</w:t>
      </w:r>
      <w:r w:rsidR="00CD55C7" w:rsidRPr="00B024E6">
        <w:rPr>
          <w:b/>
          <w:color w:val="000000" w:themeColor="text1"/>
          <w:sz w:val="20"/>
          <w:szCs w:val="20"/>
        </w:rPr>
        <w:t>-Phenylalanine production by</w:t>
      </w:r>
      <w:r w:rsidR="00CD55C7" w:rsidRPr="00B024E6">
        <w:rPr>
          <w:b/>
          <w:i/>
          <w:iCs/>
          <w:color w:val="000000" w:themeColor="text1"/>
          <w:sz w:val="20"/>
          <w:szCs w:val="20"/>
        </w:rPr>
        <w:t xml:space="preserve"> </w:t>
      </w:r>
      <w:r w:rsidR="00CD55C7" w:rsidRPr="00B024E6">
        <w:rPr>
          <w:rFonts w:hint="eastAsia"/>
          <w:b/>
          <w:i/>
          <w:iCs/>
          <w:color w:val="000000" w:themeColor="text1"/>
          <w:sz w:val="20"/>
          <w:szCs w:val="20"/>
        </w:rPr>
        <w:t>C</w:t>
      </w:r>
      <w:r w:rsidR="00CD55C7" w:rsidRPr="00B024E6">
        <w:rPr>
          <w:b/>
          <w:i/>
          <w:iCs/>
          <w:color w:val="000000" w:themeColor="text1"/>
          <w:sz w:val="20"/>
          <w:szCs w:val="20"/>
        </w:rPr>
        <w:t>. glutamicum</w:t>
      </w:r>
      <w:r w:rsidR="003B6F08" w:rsidRPr="00B024E6">
        <w:rPr>
          <w:b/>
          <w:color w:val="000000" w:themeColor="text1"/>
          <w:sz w:val="20"/>
          <w:szCs w:val="20"/>
        </w:rPr>
        <w:t>.</w:t>
      </w:r>
      <w:r w:rsidR="003B6F08" w:rsidRPr="00B024E6">
        <w:rPr>
          <w:rFonts w:hint="eastAsia"/>
          <w:color w:val="000000" w:themeColor="text1"/>
          <w:sz w:val="20"/>
          <w:szCs w:val="20"/>
        </w:rPr>
        <w:t xml:space="preserve"> </w:t>
      </w:r>
      <w:r w:rsidR="003B6F08" w:rsidRPr="00B024E6">
        <w:rPr>
          <w:rFonts w:hint="eastAsia"/>
          <w:i/>
          <w:iCs/>
          <w:color w:val="000000" w:themeColor="text1"/>
          <w:sz w:val="20"/>
          <w:szCs w:val="20"/>
        </w:rPr>
        <w:t>C</w:t>
      </w:r>
      <w:r w:rsidR="003B6F08" w:rsidRPr="00B024E6">
        <w:rPr>
          <w:i/>
          <w:iCs/>
          <w:color w:val="000000" w:themeColor="text1"/>
          <w:sz w:val="20"/>
          <w:szCs w:val="20"/>
        </w:rPr>
        <w:t>. glutamicum</w:t>
      </w:r>
      <w:r w:rsidR="00CD55C7" w:rsidRPr="00B024E6">
        <w:rPr>
          <w:i/>
          <w:iCs/>
          <w:color w:val="000000" w:themeColor="text1"/>
          <w:sz w:val="20"/>
          <w:szCs w:val="20"/>
        </w:rPr>
        <w:t xml:space="preserve"> </w:t>
      </w:r>
      <w:r w:rsidR="00CD55C7" w:rsidRPr="00B024E6">
        <w:rPr>
          <w:color w:val="000000" w:themeColor="text1"/>
          <w:sz w:val="20"/>
          <w:szCs w:val="20"/>
        </w:rPr>
        <w:t xml:space="preserve">strains were cultivated in </w:t>
      </w:r>
      <w:r w:rsidR="003B6F08" w:rsidRPr="00B024E6">
        <w:rPr>
          <w:color w:val="000000" w:themeColor="text1"/>
          <w:sz w:val="20"/>
          <w:szCs w:val="20"/>
        </w:rPr>
        <w:t xml:space="preserve">50 </w:t>
      </w:r>
      <w:r w:rsidR="003B6F08" w:rsidRPr="00B024E6">
        <w:rPr>
          <w:rFonts w:hint="eastAsia"/>
          <w:color w:val="000000" w:themeColor="text1"/>
          <w:sz w:val="20"/>
          <w:szCs w:val="20"/>
        </w:rPr>
        <w:t>mL</w:t>
      </w:r>
      <w:r w:rsidR="003B6F08" w:rsidRPr="00B024E6">
        <w:rPr>
          <w:color w:val="000000" w:themeColor="text1"/>
          <w:sz w:val="20"/>
          <w:szCs w:val="20"/>
        </w:rPr>
        <w:t xml:space="preserve"> </w:t>
      </w:r>
      <w:r w:rsidR="003B6F08" w:rsidRPr="00B024E6">
        <w:rPr>
          <w:rFonts w:hint="eastAsia"/>
          <w:color w:val="000000" w:themeColor="text1"/>
          <w:sz w:val="20"/>
          <w:szCs w:val="20"/>
        </w:rPr>
        <w:t>fermentation</w:t>
      </w:r>
      <w:r w:rsidR="003B6F08" w:rsidRPr="00B024E6">
        <w:rPr>
          <w:color w:val="000000" w:themeColor="text1"/>
          <w:sz w:val="20"/>
          <w:szCs w:val="20"/>
        </w:rPr>
        <w:t xml:space="preserve"> </w:t>
      </w:r>
      <w:r w:rsidR="003B6F08" w:rsidRPr="00B024E6">
        <w:rPr>
          <w:rFonts w:hint="eastAsia"/>
          <w:color w:val="000000" w:themeColor="text1"/>
          <w:sz w:val="20"/>
          <w:szCs w:val="20"/>
        </w:rPr>
        <w:t>medium</w:t>
      </w:r>
      <w:r w:rsidR="003B6F08" w:rsidRPr="00B024E6">
        <w:rPr>
          <w:color w:val="000000" w:themeColor="text1"/>
          <w:sz w:val="20"/>
          <w:szCs w:val="20"/>
        </w:rPr>
        <w:t xml:space="preserve"> </w:t>
      </w:r>
      <w:r w:rsidR="003B6F08" w:rsidRPr="00B024E6">
        <w:rPr>
          <w:rFonts w:hint="eastAsia"/>
          <w:color w:val="000000" w:themeColor="text1"/>
          <w:sz w:val="20"/>
          <w:szCs w:val="20"/>
        </w:rPr>
        <w:t>at</w:t>
      </w:r>
      <w:r w:rsidR="003B6F08" w:rsidRPr="00B024E6">
        <w:rPr>
          <w:color w:val="000000" w:themeColor="text1"/>
          <w:sz w:val="20"/>
          <w:szCs w:val="20"/>
        </w:rPr>
        <w:t xml:space="preserve"> 30 °C at an agitation of 200 rpm for 60 h. The </w:t>
      </w:r>
      <w:r w:rsidR="003B6F08" w:rsidRPr="00B024E6">
        <w:rPr>
          <w:rFonts w:hint="eastAsia"/>
          <w:color w:val="000000" w:themeColor="text1"/>
          <w:sz w:val="20"/>
          <w:szCs w:val="20"/>
        </w:rPr>
        <w:t>fermentation</w:t>
      </w:r>
      <w:r w:rsidR="003B6F08" w:rsidRPr="00B024E6">
        <w:rPr>
          <w:color w:val="000000" w:themeColor="text1"/>
          <w:sz w:val="20"/>
          <w:szCs w:val="20"/>
        </w:rPr>
        <w:t xml:space="preserve"> </w:t>
      </w:r>
      <w:r w:rsidR="003B6F08" w:rsidRPr="00B024E6">
        <w:rPr>
          <w:rFonts w:hint="eastAsia"/>
          <w:color w:val="000000" w:themeColor="text1"/>
          <w:sz w:val="20"/>
          <w:szCs w:val="20"/>
        </w:rPr>
        <w:t>medium</w:t>
      </w:r>
      <w:r w:rsidR="003B6F08" w:rsidRPr="00B024E6">
        <w:rPr>
          <w:color w:val="000000" w:themeColor="text1"/>
          <w:sz w:val="20"/>
          <w:szCs w:val="20"/>
        </w:rPr>
        <w:t xml:space="preserve"> was glucose </w:t>
      </w:r>
      <w:r w:rsidR="00A82848" w:rsidRPr="00B024E6">
        <w:rPr>
          <w:color w:val="000000" w:themeColor="text1"/>
          <w:sz w:val="20"/>
          <w:szCs w:val="20"/>
        </w:rPr>
        <w:t>(60 g/L)</w:t>
      </w:r>
      <w:r w:rsidR="003B6F08" w:rsidRPr="00B024E6">
        <w:rPr>
          <w:color w:val="000000" w:themeColor="text1"/>
          <w:sz w:val="20"/>
          <w:szCs w:val="20"/>
        </w:rPr>
        <w:t xml:space="preserve">, corn steep liquor </w:t>
      </w:r>
      <w:r w:rsidR="00A82848" w:rsidRPr="00B024E6">
        <w:rPr>
          <w:color w:val="000000" w:themeColor="text1"/>
          <w:sz w:val="20"/>
          <w:szCs w:val="20"/>
        </w:rPr>
        <w:t>(25 g/L)</w:t>
      </w:r>
      <w:r w:rsidR="003B6F08" w:rsidRPr="00B024E6">
        <w:rPr>
          <w:color w:val="000000" w:themeColor="text1"/>
          <w:sz w:val="20"/>
          <w:szCs w:val="20"/>
        </w:rPr>
        <w:t xml:space="preserve">, </w:t>
      </w:r>
      <w:r w:rsidR="00A82848" w:rsidRPr="00B024E6">
        <w:rPr>
          <w:bCs/>
          <w:color w:val="000000" w:themeColor="text1"/>
          <w:kern w:val="0"/>
          <w:szCs w:val="21"/>
        </w:rPr>
        <w:t>(NH</w:t>
      </w:r>
      <w:r w:rsidR="00A82848" w:rsidRPr="00B024E6">
        <w:rPr>
          <w:bCs/>
          <w:color w:val="000000" w:themeColor="text1"/>
          <w:kern w:val="0"/>
          <w:szCs w:val="21"/>
          <w:vertAlign w:val="subscript"/>
        </w:rPr>
        <w:t>4</w:t>
      </w:r>
      <w:r w:rsidR="00A82848" w:rsidRPr="00B024E6">
        <w:rPr>
          <w:bCs/>
          <w:color w:val="000000" w:themeColor="text1"/>
          <w:kern w:val="0"/>
          <w:szCs w:val="21"/>
        </w:rPr>
        <w:t>)</w:t>
      </w:r>
      <w:r w:rsidR="00A82848" w:rsidRPr="00B024E6">
        <w:rPr>
          <w:bCs/>
          <w:color w:val="000000" w:themeColor="text1"/>
          <w:kern w:val="0"/>
          <w:szCs w:val="21"/>
          <w:vertAlign w:val="subscript"/>
        </w:rPr>
        <w:t>2</w:t>
      </w:r>
      <w:r w:rsidR="00A82848" w:rsidRPr="00B024E6">
        <w:rPr>
          <w:bCs/>
          <w:color w:val="000000" w:themeColor="text1"/>
          <w:kern w:val="0"/>
          <w:szCs w:val="21"/>
        </w:rPr>
        <w:t>SO</w:t>
      </w:r>
      <w:r w:rsidR="00A82848" w:rsidRPr="00B024E6">
        <w:rPr>
          <w:bCs/>
          <w:color w:val="000000" w:themeColor="text1"/>
          <w:kern w:val="0"/>
          <w:szCs w:val="21"/>
          <w:vertAlign w:val="subscript"/>
        </w:rPr>
        <w:t>4</w:t>
      </w:r>
      <w:r w:rsidR="00A82848" w:rsidRPr="00B024E6">
        <w:rPr>
          <w:bCs/>
          <w:color w:val="000000" w:themeColor="text1"/>
          <w:kern w:val="0"/>
          <w:szCs w:val="21"/>
        </w:rPr>
        <w:t xml:space="preserve"> (15 </w:t>
      </w:r>
      <w:bookmarkStart w:id="29" w:name="OLE_LINK84"/>
      <w:r w:rsidR="00A82848" w:rsidRPr="00B024E6">
        <w:rPr>
          <w:bCs/>
          <w:color w:val="000000" w:themeColor="text1"/>
          <w:kern w:val="0"/>
          <w:szCs w:val="21"/>
        </w:rPr>
        <w:t>g/L</w:t>
      </w:r>
      <w:bookmarkEnd w:id="29"/>
      <w:r w:rsidR="00A82848" w:rsidRPr="00B024E6">
        <w:rPr>
          <w:bCs/>
          <w:color w:val="000000" w:themeColor="text1"/>
          <w:kern w:val="0"/>
          <w:szCs w:val="21"/>
        </w:rPr>
        <w:t>)</w:t>
      </w:r>
      <w:r w:rsidR="003B6F08" w:rsidRPr="00B024E6">
        <w:rPr>
          <w:color w:val="000000" w:themeColor="text1"/>
          <w:sz w:val="20"/>
          <w:szCs w:val="20"/>
        </w:rPr>
        <w:t>, urea</w:t>
      </w:r>
      <w:r w:rsidR="00A82848" w:rsidRPr="00B024E6">
        <w:rPr>
          <w:color w:val="000000" w:themeColor="text1"/>
          <w:sz w:val="20"/>
          <w:szCs w:val="20"/>
        </w:rPr>
        <w:t xml:space="preserve"> </w:t>
      </w:r>
      <w:r w:rsidR="00A82848" w:rsidRPr="00B024E6">
        <w:rPr>
          <w:bCs/>
          <w:color w:val="000000" w:themeColor="text1"/>
          <w:kern w:val="0"/>
          <w:szCs w:val="21"/>
        </w:rPr>
        <w:t>(2 g/L)</w:t>
      </w:r>
      <w:r w:rsidR="003B6F08" w:rsidRPr="00B024E6">
        <w:rPr>
          <w:color w:val="000000" w:themeColor="text1"/>
          <w:sz w:val="20"/>
          <w:szCs w:val="20"/>
        </w:rPr>
        <w:t>, KH</w:t>
      </w:r>
      <w:r w:rsidR="003B6F08" w:rsidRPr="00B024E6">
        <w:rPr>
          <w:color w:val="000000" w:themeColor="text1"/>
          <w:sz w:val="20"/>
          <w:szCs w:val="20"/>
          <w:vertAlign w:val="subscript"/>
        </w:rPr>
        <w:t>2</w:t>
      </w:r>
      <w:r w:rsidR="003B6F08" w:rsidRPr="00B024E6">
        <w:rPr>
          <w:color w:val="000000" w:themeColor="text1"/>
          <w:sz w:val="20"/>
          <w:szCs w:val="20"/>
        </w:rPr>
        <w:t>PO</w:t>
      </w:r>
      <w:r w:rsidR="003B6F08" w:rsidRPr="00B024E6">
        <w:rPr>
          <w:color w:val="000000" w:themeColor="text1"/>
          <w:sz w:val="20"/>
          <w:szCs w:val="20"/>
          <w:vertAlign w:val="subscript"/>
        </w:rPr>
        <w:t>4</w:t>
      </w:r>
      <w:r w:rsidR="003B6F08" w:rsidRPr="00B024E6">
        <w:rPr>
          <w:color w:val="000000" w:themeColor="text1"/>
          <w:sz w:val="20"/>
          <w:szCs w:val="20"/>
        </w:rPr>
        <w:t xml:space="preserve"> </w:t>
      </w:r>
      <w:r w:rsidR="00A82848" w:rsidRPr="00B024E6">
        <w:rPr>
          <w:bCs/>
          <w:color w:val="000000" w:themeColor="text1"/>
          <w:kern w:val="0"/>
          <w:szCs w:val="21"/>
        </w:rPr>
        <w:t>(2 g/L)</w:t>
      </w:r>
      <w:r w:rsidR="003B6F08" w:rsidRPr="00B024E6">
        <w:rPr>
          <w:color w:val="000000" w:themeColor="text1"/>
          <w:sz w:val="20"/>
          <w:szCs w:val="20"/>
        </w:rPr>
        <w:t xml:space="preserve">, and MgSO </w:t>
      </w:r>
      <w:r w:rsidR="003B6F08" w:rsidRPr="00B024E6">
        <w:rPr>
          <w:color w:val="000000" w:themeColor="text1"/>
          <w:sz w:val="20"/>
          <w:szCs w:val="20"/>
          <w:vertAlign w:val="subscript"/>
        </w:rPr>
        <w:t>4</w:t>
      </w:r>
      <w:r w:rsidR="003B6F08" w:rsidRPr="00B024E6">
        <w:rPr>
          <w:color w:val="000000" w:themeColor="text1"/>
          <w:sz w:val="20"/>
          <w:szCs w:val="20"/>
        </w:rPr>
        <w:t>·7H</w:t>
      </w:r>
      <w:r w:rsidR="003B6F08" w:rsidRPr="00B024E6">
        <w:rPr>
          <w:color w:val="000000" w:themeColor="text1"/>
          <w:sz w:val="20"/>
          <w:szCs w:val="20"/>
          <w:vertAlign w:val="subscript"/>
        </w:rPr>
        <w:t>2</w:t>
      </w:r>
      <w:r w:rsidR="003B6F08" w:rsidRPr="00B024E6">
        <w:rPr>
          <w:color w:val="000000" w:themeColor="text1"/>
          <w:sz w:val="20"/>
          <w:szCs w:val="20"/>
        </w:rPr>
        <w:t xml:space="preserve">O </w:t>
      </w:r>
      <w:r w:rsidR="00A82848" w:rsidRPr="00B024E6">
        <w:rPr>
          <w:bCs/>
          <w:color w:val="000000" w:themeColor="text1"/>
          <w:kern w:val="0"/>
          <w:szCs w:val="21"/>
        </w:rPr>
        <w:t>(1 g/L)</w:t>
      </w:r>
      <w:r w:rsidR="003B6F08" w:rsidRPr="00B024E6">
        <w:rPr>
          <w:color w:val="000000" w:themeColor="text1"/>
          <w:sz w:val="20"/>
          <w:szCs w:val="20"/>
        </w:rPr>
        <w:t xml:space="preserve">, </w:t>
      </w:r>
      <w:r w:rsidR="00A82848" w:rsidRPr="00B024E6">
        <w:rPr>
          <w:color w:val="000000" w:themeColor="text1"/>
          <w:sz w:val="20"/>
          <w:szCs w:val="20"/>
        </w:rPr>
        <w:t xml:space="preserve">and </w:t>
      </w:r>
      <w:r w:rsidR="003B6F08" w:rsidRPr="00B024E6">
        <w:rPr>
          <w:color w:val="000000" w:themeColor="text1"/>
          <w:sz w:val="20"/>
          <w:szCs w:val="20"/>
        </w:rPr>
        <w:t>pH7.0.</w:t>
      </w:r>
    </w:p>
    <w:p w14:paraId="5025798C" w14:textId="28971409" w:rsidR="00F209D5" w:rsidRPr="00B024E6" w:rsidRDefault="00F209D5" w:rsidP="00B96108">
      <w:pPr>
        <w:spacing w:line="480" w:lineRule="auto"/>
        <w:rPr>
          <w:color w:val="000000" w:themeColor="text1"/>
          <w:sz w:val="20"/>
          <w:szCs w:val="20"/>
        </w:rPr>
      </w:pPr>
    </w:p>
    <w:p w14:paraId="1F3971FD" w14:textId="77777777" w:rsidR="00F209D5" w:rsidRPr="00B024E6" w:rsidRDefault="00F209D5" w:rsidP="00F209D5">
      <w:pPr>
        <w:spacing w:line="480" w:lineRule="auto"/>
        <w:jc w:val="center"/>
        <w:rPr>
          <w:color w:val="000000" w:themeColor="text1"/>
          <w:kern w:val="0"/>
          <w:sz w:val="20"/>
          <w:szCs w:val="20"/>
        </w:rPr>
      </w:pPr>
      <w:r w:rsidRPr="00B024E6">
        <w:rPr>
          <w:noProof/>
          <w:color w:val="000000" w:themeColor="text1"/>
          <w:lang w:val="en-IN" w:eastAsia="en-IN"/>
        </w:rPr>
        <w:drawing>
          <wp:inline distT="0" distB="0" distL="0" distR="0" wp14:anchorId="3DE88BE4" wp14:editId="1D4B8E76">
            <wp:extent cx="4889500" cy="4089919"/>
            <wp:effectExtent l="0" t="0" r="635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947" cy="4105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6BB9E" w14:textId="7F44E1C8" w:rsidR="00F209D5" w:rsidRPr="00B024E6" w:rsidRDefault="00F209D5" w:rsidP="00F209D5">
      <w:pPr>
        <w:spacing w:line="480" w:lineRule="auto"/>
        <w:rPr>
          <w:color w:val="000000" w:themeColor="text1"/>
          <w:kern w:val="0"/>
          <w:sz w:val="20"/>
          <w:szCs w:val="20"/>
        </w:rPr>
      </w:pPr>
      <w:r w:rsidRPr="00B024E6">
        <w:rPr>
          <w:rFonts w:hint="eastAsia"/>
          <w:b/>
          <w:color w:val="000000" w:themeColor="text1"/>
          <w:kern w:val="0"/>
          <w:sz w:val="20"/>
          <w:szCs w:val="20"/>
        </w:rPr>
        <w:t xml:space="preserve">Figure </w:t>
      </w:r>
      <w:r w:rsidRPr="00B024E6">
        <w:rPr>
          <w:b/>
          <w:color w:val="000000" w:themeColor="text1"/>
          <w:kern w:val="0"/>
          <w:sz w:val="20"/>
          <w:szCs w:val="20"/>
        </w:rPr>
        <w:t>S2.</w:t>
      </w:r>
      <w:r w:rsidRPr="00B024E6">
        <w:rPr>
          <w:color w:val="000000" w:themeColor="text1"/>
          <w:kern w:val="0"/>
          <w:sz w:val="20"/>
          <w:szCs w:val="20"/>
        </w:rPr>
        <w:t xml:space="preserve"> </w:t>
      </w:r>
      <w:r w:rsidRPr="00B024E6">
        <w:rPr>
          <w:b/>
          <w:bCs/>
          <w:color w:val="000000" w:themeColor="text1"/>
          <w:kern w:val="0"/>
          <w:sz w:val="20"/>
          <w:szCs w:val="20"/>
        </w:rPr>
        <w:t xml:space="preserve">Comparison of 2-phenylethanol production by </w:t>
      </w:r>
      <w:r w:rsidRPr="00B024E6">
        <w:rPr>
          <w:b/>
          <w:bCs/>
          <w:i/>
          <w:iCs/>
          <w:color w:val="000000" w:themeColor="text1"/>
          <w:kern w:val="0"/>
          <w:sz w:val="20"/>
          <w:szCs w:val="20"/>
        </w:rPr>
        <w:t>C. glutamicum</w:t>
      </w:r>
      <w:r w:rsidRPr="00B024E6">
        <w:rPr>
          <w:b/>
          <w:bCs/>
          <w:color w:val="000000" w:themeColor="text1"/>
          <w:kern w:val="0"/>
          <w:sz w:val="20"/>
          <w:szCs w:val="20"/>
        </w:rPr>
        <w:t xml:space="preserve"> CALE1 </w:t>
      </w:r>
      <w:r w:rsidRPr="00B024E6">
        <w:rPr>
          <w:rFonts w:hint="eastAsia"/>
          <w:b/>
          <w:bCs/>
          <w:color w:val="000000" w:themeColor="text1"/>
          <w:kern w:val="0"/>
          <w:sz w:val="20"/>
          <w:szCs w:val="20"/>
        </w:rPr>
        <w:t>CGPE</w:t>
      </w:r>
      <w:r w:rsidRPr="00B024E6">
        <w:rPr>
          <w:b/>
          <w:bCs/>
          <w:color w:val="000000" w:themeColor="text1"/>
          <w:kern w:val="0"/>
          <w:sz w:val="20"/>
          <w:szCs w:val="20"/>
        </w:rPr>
        <w:t xml:space="preserve">7 </w:t>
      </w:r>
      <w:r w:rsidRPr="00B024E6">
        <w:rPr>
          <w:rFonts w:hint="eastAsia"/>
          <w:b/>
          <w:bCs/>
          <w:color w:val="000000" w:themeColor="text1"/>
          <w:kern w:val="0"/>
          <w:sz w:val="20"/>
          <w:szCs w:val="20"/>
        </w:rPr>
        <w:t>and</w:t>
      </w:r>
      <w:r w:rsidRPr="00B024E6">
        <w:rPr>
          <w:b/>
          <w:bCs/>
          <w:color w:val="000000" w:themeColor="text1"/>
          <w:kern w:val="0"/>
          <w:sz w:val="20"/>
          <w:szCs w:val="20"/>
        </w:rPr>
        <w:t xml:space="preserve"> </w:t>
      </w:r>
      <w:r w:rsidRPr="00B024E6">
        <w:rPr>
          <w:rFonts w:hint="eastAsia"/>
          <w:b/>
          <w:bCs/>
          <w:color w:val="000000" w:themeColor="text1"/>
          <w:kern w:val="0"/>
          <w:sz w:val="20"/>
          <w:szCs w:val="20"/>
        </w:rPr>
        <w:t>CALE</w:t>
      </w:r>
      <w:r w:rsidRPr="00B024E6">
        <w:rPr>
          <w:b/>
          <w:bCs/>
          <w:color w:val="000000" w:themeColor="text1"/>
          <w:kern w:val="0"/>
          <w:sz w:val="20"/>
          <w:szCs w:val="20"/>
        </w:rPr>
        <w:t>1(pEC-</w:t>
      </w:r>
      <w:r w:rsidRPr="00B024E6">
        <w:rPr>
          <w:b/>
          <w:bCs/>
          <w:i/>
          <w:iCs/>
          <w:color w:val="000000" w:themeColor="text1"/>
          <w:kern w:val="0"/>
          <w:sz w:val="20"/>
          <w:szCs w:val="20"/>
        </w:rPr>
        <w:t>aro10</w:t>
      </w:r>
      <w:r w:rsidRPr="00B024E6">
        <w:rPr>
          <w:b/>
          <w:bCs/>
          <w:color w:val="000000" w:themeColor="text1"/>
          <w:kern w:val="0"/>
          <w:sz w:val="20"/>
          <w:szCs w:val="20"/>
        </w:rPr>
        <w:t>).</w:t>
      </w:r>
      <w:r w:rsidRPr="00B024E6">
        <w:rPr>
          <w:color w:val="000000" w:themeColor="text1"/>
          <w:kern w:val="0"/>
          <w:sz w:val="20"/>
          <w:szCs w:val="20"/>
        </w:rPr>
        <w:t xml:space="preserve"> 2-</w:t>
      </w:r>
      <w:r w:rsidR="00B71B17" w:rsidRPr="00B024E6">
        <w:rPr>
          <w:color w:val="000000" w:themeColor="text1"/>
          <w:kern w:val="0"/>
          <w:sz w:val="20"/>
          <w:szCs w:val="20"/>
        </w:rPr>
        <w:t>P</w:t>
      </w:r>
      <w:r w:rsidRPr="00B024E6">
        <w:rPr>
          <w:color w:val="000000" w:themeColor="text1"/>
          <w:kern w:val="0"/>
          <w:sz w:val="20"/>
          <w:szCs w:val="20"/>
        </w:rPr>
        <w:t>henylethanol production was determined after 60 h fermentation in modified AY mediu</w:t>
      </w:r>
      <w:bookmarkStart w:id="30" w:name="_GoBack"/>
      <w:bookmarkEnd w:id="30"/>
      <w:r w:rsidRPr="00B024E6">
        <w:rPr>
          <w:color w:val="000000" w:themeColor="text1"/>
          <w:kern w:val="0"/>
          <w:sz w:val="20"/>
          <w:szCs w:val="20"/>
        </w:rPr>
        <w:t>m supplemented with 60 g/L glucose. The values were given as the averages and standard deviations of three independent cultures.</w:t>
      </w:r>
    </w:p>
    <w:p w14:paraId="46E8626E" w14:textId="77777777" w:rsidR="00F209D5" w:rsidRPr="00B024E6" w:rsidRDefault="00F209D5" w:rsidP="00B96108">
      <w:pPr>
        <w:spacing w:line="480" w:lineRule="auto"/>
        <w:rPr>
          <w:color w:val="000000" w:themeColor="text1"/>
          <w:kern w:val="0"/>
          <w:sz w:val="20"/>
          <w:szCs w:val="20"/>
        </w:rPr>
      </w:pPr>
    </w:p>
    <w:sectPr w:rsidR="00F209D5" w:rsidRPr="00B024E6" w:rsidSect="00B024E6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DE0E64" w14:textId="77777777" w:rsidR="008532D6" w:rsidRDefault="008532D6" w:rsidP="00A10BD5">
      <w:r>
        <w:separator/>
      </w:r>
    </w:p>
  </w:endnote>
  <w:endnote w:type="continuationSeparator" w:id="0">
    <w:p w14:paraId="51D5B7FB" w14:textId="77777777" w:rsidR="008532D6" w:rsidRDefault="008532D6" w:rsidP="00A10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62DF94" w14:textId="77777777" w:rsidR="008532D6" w:rsidRDefault="008532D6" w:rsidP="00A10BD5">
      <w:r>
        <w:separator/>
      </w:r>
    </w:p>
  </w:footnote>
  <w:footnote w:type="continuationSeparator" w:id="0">
    <w:p w14:paraId="4E3B94ED" w14:textId="77777777" w:rsidR="008532D6" w:rsidRDefault="008532D6" w:rsidP="00A10B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4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QwMzAzMTc3Mzc0NzFW0lEKTi0uzszPAykwrAUAVgn67CwAAAA="/>
  </w:docVars>
  <w:rsids>
    <w:rsidRoot w:val="000A0BC3"/>
    <w:rsid w:val="00003040"/>
    <w:rsid w:val="000034BD"/>
    <w:rsid w:val="00003A82"/>
    <w:rsid w:val="00005D22"/>
    <w:rsid w:val="00007526"/>
    <w:rsid w:val="00014514"/>
    <w:rsid w:val="00015E4C"/>
    <w:rsid w:val="0001657D"/>
    <w:rsid w:val="00016626"/>
    <w:rsid w:val="00016C15"/>
    <w:rsid w:val="0002380D"/>
    <w:rsid w:val="00031985"/>
    <w:rsid w:val="000332B2"/>
    <w:rsid w:val="0003362A"/>
    <w:rsid w:val="000354EC"/>
    <w:rsid w:val="000356A8"/>
    <w:rsid w:val="000409FA"/>
    <w:rsid w:val="00045FC6"/>
    <w:rsid w:val="000533A4"/>
    <w:rsid w:val="000535DB"/>
    <w:rsid w:val="00054081"/>
    <w:rsid w:val="00054D1E"/>
    <w:rsid w:val="00054E81"/>
    <w:rsid w:val="0005521F"/>
    <w:rsid w:val="0005794F"/>
    <w:rsid w:val="000639CF"/>
    <w:rsid w:val="000668BB"/>
    <w:rsid w:val="000728E6"/>
    <w:rsid w:val="0007380D"/>
    <w:rsid w:val="00074D70"/>
    <w:rsid w:val="00086424"/>
    <w:rsid w:val="0008736D"/>
    <w:rsid w:val="00087736"/>
    <w:rsid w:val="0009615E"/>
    <w:rsid w:val="000A0BC3"/>
    <w:rsid w:val="000A11D8"/>
    <w:rsid w:val="000A6B29"/>
    <w:rsid w:val="000B2DA6"/>
    <w:rsid w:val="000B36E3"/>
    <w:rsid w:val="000B5005"/>
    <w:rsid w:val="000C125B"/>
    <w:rsid w:val="000C511F"/>
    <w:rsid w:val="000D175E"/>
    <w:rsid w:val="000E4FFD"/>
    <w:rsid w:val="000E5D9C"/>
    <w:rsid w:val="000E74C7"/>
    <w:rsid w:val="000E7B1F"/>
    <w:rsid w:val="00101C1B"/>
    <w:rsid w:val="00101E5D"/>
    <w:rsid w:val="001040A5"/>
    <w:rsid w:val="00110650"/>
    <w:rsid w:val="001175EF"/>
    <w:rsid w:val="0012216C"/>
    <w:rsid w:val="00122D19"/>
    <w:rsid w:val="00123269"/>
    <w:rsid w:val="00125424"/>
    <w:rsid w:val="0012629D"/>
    <w:rsid w:val="00130C7A"/>
    <w:rsid w:val="00132F37"/>
    <w:rsid w:val="00133180"/>
    <w:rsid w:val="00145814"/>
    <w:rsid w:val="00146323"/>
    <w:rsid w:val="00147346"/>
    <w:rsid w:val="00154287"/>
    <w:rsid w:val="001604EB"/>
    <w:rsid w:val="00162E29"/>
    <w:rsid w:val="00165990"/>
    <w:rsid w:val="00170332"/>
    <w:rsid w:val="00170D10"/>
    <w:rsid w:val="00171585"/>
    <w:rsid w:val="00172030"/>
    <w:rsid w:val="00176B09"/>
    <w:rsid w:val="00191266"/>
    <w:rsid w:val="00195C7B"/>
    <w:rsid w:val="0019662D"/>
    <w:rsid w:val="00197E89"/>
    <w:rsid w:val="001A54CE"/>
    <w:rsid w:val="001A55E8"/>
    <w:rsid w:val="001A646F"/>
    <w:rsid w:val="001A7CC5"/>
    <w:rsid w:val="001B0BE8"/>
    <w:rsid w:val="001B1564"/>
    <w:rsid w:val="001B27D2"/>
    <w:rsid w:val="001B2C6D"/>
    <w:rsid w:val="001C531E"/>
    <w:rsid w:val="001C57B2"/>
    <w:rsid w:val="001D55F3"/>
    <w:rsid w:val="001D57E6"/>
    <w:rsid w:val="001D6327"/>
    <w:rsid w:val="001E378C"/>
    <w:rsid w:val="001F0EDB"/>
    <w:rsid w:val="001F23E5"/>
    <w:rsid w:val="001F5ED1"/>
    <w:rsid w:val="002054A7"/>
    <w:rsid w:val="00205D9C"/>
    <w:rsid w:val="00211F7C"/>
    <w:rsid w:val="0021561D"/>
    <w:rsid w:val="00221B6E"/>
    <w:rsid w:val="00221DC6"/>
    <w:rsid w:val="002255B6"/>
    <w:rsid w:val="0023549E"/>
    <w:rsid w:val="00235B7D"/>
    <w:rsid w:val="00235EAC"/>
    <w:rsid w:val="00241C32"/>
    <w:rsid w:val="00243488"/>
    <w:rsid w:val="00243838"/>
    <w:rsid w:val="00245AD7"/>
    <w:rsid w:val="00245DB0"/>
    <w:rsid w:val="00252D44"/>
    <w:rsid w:val="00256C0C"/>
    <w:rsid w:val="00261393"/>
    <w:rsid w:val="0026216F"/>
    <w:rsid w:val="00265D55"/>
    <w:rsid w:val="00265F6D"/>
    <w:rsid w:val="00266015"/>
    <w:rsid w:val="0026757D"/>
    <w:rsid w:val="00271E6C"/>
    <w:rsid w:val="00271F9C"/>
    <w:rsid w:val="00276BF3"/>
    <w:rsid w:val="00276D0D"/>
    <w:rsid w:val="00286745"/>
    <w:rsid w:val="00291BCC"/>
    <w:rsid w:val="002A0E81"/>
    <w:rsid w:val="002A20AD"/>
    <w:rsid w:val="002A56A6"/>
    <w:rsid w:val="002A6868"/>
    <w:rsid w:val="002B6ACA"/>
    <w:rsid w:val="002C3A32"/>
    <w:rsid w:val="002D0C1C"/>
    <w:rsid w:val="002E25B4"/>
    <w:rsid w:val="002F1EDD"/>
    <w:rsid w:val="002F6044"/>
    <w:rsid w:val="00300115"/>
    <w:rsid w:val="00303DD5"/>
    <w:rsid w:val="0030796A"/>
    <w:rsid w:val="00312F24"/>
    <w:rsid w:val="00313A66"/>
    <w:rsid w:val="003169E9"/>
    <w:rsid w:val="00321E48"/>
    <w:rsid w:val="00324971"/>
    <w:rsid w:val="003303AD"/>
    <w:rsid w:val="00331F02"/>
    <w:rsid w:val="00335B08"/>
    <w:rsid w:val="00342B02"/>
    <w:rsid w:val="00342BCE"/>
    <w:rsid w:val="0034549D"/>
    <w:rsid w:val="003511AC"/>
    <w:rsid w:val="003613DE"/>
    <w:rsid w:val="00363D33"/>
    <w:rsid w:val="00364049"/>
    <w:rsid w:val="003672BE"/>
    <w:rsid w:val="00370335"/>
    <w:rsid w:val="00371DDE"/>
    <w:rsid w:val="0038308C"/>
    <w:rsid w:val="003928E0"/>
    <w:rsid w:val="00394CD1"/>
    <w:rsid w:val="003961FA"/>
    <w:rsid w:val="003A4D8E"/>
    <w:rsid w:val="003A660D"/>
    <w:rsid w:val="003B08D3"/>
    <w:rsid w:val="003B0D59"/>
    <w:rsid w:val="003B6F08"/>
    <w:rsid w:val="003D326F"/>
    <w:rsid w:val="003D467E"/>
    <w:rsid w:val="003D4878"/>
    <w:rsid w:val="003E3BCF"/>
    <w:rsid w:val="003E4C6C"/>
    <w:rsid w:val="003E4F98"/>
    <w:rsid w:val="003E5E7E"/>
    <w:rsid w:val="003F0D10"/>
    <w:rsid w:val="003F26C5"/>
    <w:rsid w:val="003F625C"/>
    <w:rsid w:val="003F73B7"/>
    <w:rsid w:val="00400843"/>
    <w:rsid w:val="00404F2B"/>
    <w:rsid w:val="004115AA"/>
    <w:rsid w:val="004209D4"/>
    <w:rsid w:val="00421089"/>
    <w:rsid w:val="00423328"/>
    <w:rsid w:val="0043309D"/>
    <w:rsid w:val="00434AFF"/>
    <w:rsid w:val="0044344C"/>
    <w:rsid w:val="00443B45"/>
    <w:rsid w:val="004444EC"/>
    <w:rsid w:val="004477CA"/>
    <w:rsid w:val="00447D3A"/>
    <w:rsid w:val="004538EC"/>
    <w:rsid w:val="00454E66"/>
    <w:rsid w:val="00456B49"/>
    <w:rsid w:val="0046476D"/>
    <w:rsid w:val="00464F11"/>
    <w:rsid w:val="00465C59"/>
    <w:rsid w:val="00467E67"/>
    <w:rsid w:val="00492E6E"/>
    <w:rsid w:val="004942CA"/>
    <w:rsid w:val="00494329"/>
    <w:rsid w:val="00494A45"/>
    <w:rsid w:val="0049510B"/>
    <w:rsid w:val="00495375"/>
    <w:rsid w:val="00496454"/>
    <w:rsid w:val="004A0570"/>
    <w:rsid w:val="004A396B"/>
    <w:rsid w:val="004B52E2"/>
    <w:rsid w:val="004B70A3"/>
    <w:rsid w:val="004C183C"/>
    <w:rsid w:val="004C29C8"/>
    <w:rsid w:val="004C5DEE"/>
    <w:rsid w:val="004C5FCA"/>
    <w:rsid w:val="004D3229"/>
    <w:rsid w:val="004D60DD"/>
    <w:rsid w:val="004E65B8"/>
    <w:rsid w:val="004F18E6"/>
    <w:rsid w:val="004F239B"/>
    <w:rsid w:val="004F2C75"/>
    <w:rsid w:val="00500668"/>
    <w:rsid w:val="00502D3F"/>
    <w:rsid w:val="005043E4"/>
    <w:rsid w:val="00504B21"/>
    <w:rsid w:val="00504E9B"/>
    <w:rsid w:val="00520950"/>
    <w:rsid w:val="005228C1"/>
    <w:rsid w:val="005271FB"/>
    <w:rsid w:val="005279EA"/>
    <w:rsid w:val="00527E18"/>
    <w:rsid w:val="005319EC"/>
    <w:rsid w:val="00531C40"/>
    <w:rsid w:val="00536E83"/>
    <w:rsid w:val="00542A19"/>
    <w:rsid w:val="005442A4"/>
    <w:rsid w:val="00546705"/>
    <w:rsid w:val="00546BEF"/>
    <w:rsid w:val="00550240"/>
    <w:rsid w:val="00551766"/>
    <w:rsid w:val="00552CE3"/>
    <w:rsid w:val="0055342D"/>
    <w:rsid w:val="005604C2"/>
    <w:rsid w:val="00563AEB"/>
    <w:rsid w:val="00563E2A"/>
    <w:rsid w:val="00565714"/>
    <w:rsid w:val="00566547"/>
    <w:rsid w:val="00575454"/>
    <w:rsid w:val="00576971"/>
    <w:rsid w:val="0058527C"/>
    <w:rsid w:val="0059362D"/>
    <w:rsid w:val="00594A38"/>
    <w:rsid w:val="005956CB"/>
    <w:rsid w:val="005A0D30"/>
    <w:rsid w:val="005A5CCD"/>
    <w:rsid w:val="005B000A"/>
    <w:rsid w:val="005B19C7"/>
    <w:rsid w:val="005B2553"/>
    <w:rsid w:val="005B355D"/>
    <w:rsid w:val="005C00BB"/>
    <w:rsid w:val="005C26FA"/>
    <w:rsid w:val="005C2C5F"/>
    <w:rsid w:val="005C5EFE"/>
    <w:rsid w:val="005D104B"/>
    <w:rsid w:val="005D2254"/>
    <w:rsid w:val="005D5455"/>
    <w:rsid w:val="005E0C5E"/>
    <w:rsid w:val="005F069B"/>
    <w:rsid w:val="005F1D40"/>
    <w:rsid w:val="005F21A6"/>
    <w:rsid w:val="005F4ECE"/>
    <w:rsid w:val="005F6BAF"/>
    <w:rsid w:val="00600B87"/>
    <w:rsid w:val="0060593C"/>
    <w:rsid w:val="00612FDB"/>
    <w:rsid w:val="00614F9B"/>
    <w:rsid w:val="0063492D"/>
    <w:rsid w:val="00634CC2"/>
    <w:rsid w:val="00634F79"/>
    <w:rsid w:val="00644738"/>
    <w:rsid w:val="0064743D"/>
    <w:rsid w:val="006503F6"/>
    <w:rsid w:val="006720F5"/>
    <w:rsid w:val="0067253F"/>
    <w:rsid w:val="00672F28"/>
    <w:rsid w:val="006845BE"/>
    <w:rsid w:val="006A01D5"/>
    <w:rsid w:val="006A1B32"/>
    <w:rsid w:val="006A386E"/>
    <w:rsid w:val="006A3CC7"/>
    <w:rsid w:val="006A7587"/>
    <w:rsid w:val="006A7613"/>
    <w:rsid w:val="006B316A"/>
    <w:rsid w:val="006B423E"/>
    <w:rsid w:val="006B4719"/>
    <w:rsid w:val="006B4BF5"/>
    <w:rsid w:val="006B5A0F"/>
    <w:rsid w:val="006B5D8E"/>
    <w:rsid w:val="006B6C15"/>
    <w:rsid w:val="006C3D77"/>
    <w:rsid w:val="006C76DD"/>
    <w:rsid w:val="006D52C8"/>
    <w:rsid w:val="006E01A9"/>
    <w:rsid w:val="006E12E5"/>
    <w:rsid w:val="006E1DB4"/>
    <w:rsid w:val="006E4F0C"/>
    <w:rsid w:val="006E5DD0"/>
    <w:rsid w:val="006F0159"/>
    <w:rsid w:val="006F1880"/>
    <w:rsid w:val="006F2A2F"/>
    <w:rsid w:val="006F2C54"/>
    <w:rsid w:val="006F6F09"/>
    <w:rsid w:val="00700CC0"/>
    <w:rsid w:val="0070281C"/>
    <w:rsid w:val="00712B0B"/>
    <w:rsid w:val="007130ED"/>
    <w:rsid w:val="007155E3"/>
    <w:rsid w:val="00717151"/>
    <w:rsid w:val="00721D2C"/>
    <w:rsid w:val="007230DD"/>
    <w:rsid w:val="007313FC"/>
    <w:rsid w:val="00733DA5"/>
    <w:rsid w:val="007341D9"/>
    <w:rsid w:val="00735604"/>
    <w:rsid w:val="00742118"/>
    <w:rsid w:val="00744E31"/>
    <w:rsid w:val="0075342F"/>
    <w:rsid w:val="007559A2"/>
    <w:rsid w:val="00765B21"/>
    <w:rsid w:val="007679C5"/>
    <w:rsid w:val="007706CF"/>
    <w:rsid w:val="00773CB5"/>
    <w:rsid w:val="00775207"/>
    <w:rsid w:val="00776AC8"/>
    <w:rsid w:val="0077757C"/>
    <w:rsid w:val="00791266"/>
    <w:rsid w:val="00791ABA"/>
    <w:rsid w:val="007A4D63"/>
    <w:rsid w:val="007A54CE"/>
    <w:rsid w:val="007B077C"/>
    <w:rsid w:val="007C1054"/>
    <w:rsid w:val="007C3A30"/>
    <w:rsid w:val="007D040C"/>
    <w:rsid w:val="007D1AD1"/>
    <w:rsid w:val="007D2285"/>
    <w:rsid w:val="007D547E"/>
    <w:rsid w:val="007D6815"/>
    <w:rsid w:val="007E3DA9"/>
    <w:rsid w:val="007E688E"/>
    <w:rsid w:val="007F03E8"/>
    <w:rsid w:val="007F6DA8"/>
    <w:rsid w:val="00800D47"/>
    <w:rsid w:val="00801C23"/>
    <w:rsid w:val="00803F0D"/>
    <w:rsid w:val="00806728"/>
    <w:rsid w:val="00814717"/>
    <w:rsid w:val="00816945"/>
    <w:rsid w:val="0082387A"/>
    <w:rsid w:val="0082393C"/>
    <w:rsid w:val="00833F24"/>
    <w:rsid w:val="00833FF4"/>
    <w:rsid w:val="00834677"/>
    <w:rsid w:val="00834D0E"/>
    <w:rsid w:val="00837D95"/>
    <w:rsid w:val="00841FE4"/>
    <w:rsid w:val="0084405B"/>
    <w:rsid w:val="00847099"/>
    <w:rsid w:val="008532D6"/>
    <w:rsid w:val="0085799D"/>
    <w:rsid w:val="00860117"/>
    <w:rsid w:val="00860C59"/>
    <w:rsid w:val="008744D9"/>
    <w:rsid w:val="00875788"/>
    <w:rsid w:val="008776A4"/>
    <w:rsid w:val="00881015"/>
    <w:rsid w:val="008833AB"/>
    <w:rsid w:val="00883D14"/>
    <w:rsid w:val="00885571"/>
    <w:rsid w:val="00885688"/>
    <w:rsid w:val="00886CD6"/>
    <w:rsid w:val="0089313E"/>
    <w:rsid w:val="00895632"/>
    <w:rsid w:val="008A1D5C"/>
    <w:rsid w:val="008A2751"/>
    <w:rsid w:val="008A3859"/>
    <w:rsid w:val="008A71F2"/>
    <w:rsid w:val="008B179D"/>
    <w:rsid w:val="008C13B4"/>
    <w:rsid w:val="008C17BA"/>
    <w:rsid w:val="008C3F02"/>
    <w:rsid w:val="008D6A9C"/>
    <w:rsid w:val="008D76A1"/>
    <w:rsid w:val="008E02DD"/>
    <w:rsid w:val="008E0BB5"/>
    <w:rsid w:val="008E1B69"/>
    <w:rsid w:val="008E2B5D"/>
    <w:rsid w:val="008E3E57"/>
    <w:rsid w:val="008F5C67"/>
    <w:rsid w:val="008F6150"/>
    <w:rsid w:val="00907451"/>
    <w:rsid w:val="00910577"/>
    <w:rsid w:val="00911E32"/>
    <w:rsid w:val="009122BB"/>
    <w:rsid w:val="0091334F"/>
    <w:rsid w:val="00914D63"/>
    <w:rsid w:val="00916B72"/>
    <w:rsid w:val="009305E7"/>
    <w:rsid w:val="00935F45"/>
    <w:rsid w:val="0094450F"/>
    <w:rsid w:val="009453F0"/>
    <w:rsid w:val="00947EB9"/>
    <w:rsid w:val="0095106E"/>
    <w:rsid w:val="00953904"/>
    <w:rsid w:val="0096449F"/>
    <w:rsid w:val="00970A63"/>
    <w:rsid w:val="009766B2"/>
    <w:rsid w:val="00982DC6"/>
    <w:rsid w:val="00983082"/>
    <w:rsid w:val="0098329A"/>
    <w:rsid w:val="0098622E"/>
    <w:rsid w:val="0098790A"/>
    <w:rsid w:val="009967D6"/>
    <w:rsid w:val="00997420"/>
    <w:rsid w:val="009A0128"/>
    <w:rsid w:val="009A099D"/>
    <w:rsid w:val="009A7F4A"/>
    <w:rsid w:val="009B101D"/>
    <w:rsid w:val="009B1189"/>
    <w:rsid w:val="009B3071"/>
    <w:rsid w:val="009C5532"/>
    <w:rsid w:val="009C75C9"/>
    <w:rsid w:val="009D0BE5"/>
    <w:rsid w:val="009D180E"/>
    <w:rsid w:val="009D20C4"/>
    <w:rsid w:val="009D2A97"/>
    <w:rsid w:val="009E2900"/>
    <w:rsid w:val="009E749A"/>
    <w:rsid w:val="00A024F3"/>
    <w:rsid w:val="00A02EAA"/>
    <w:rsid w:val="00A04255"/>
    <w:rsid w:val="00A063AE"/>
    <w:rsid w:val="00A10BD5"/>
    <w:rsid w:val="00A10D80"/>
    <w:rsid w:val="00A10DD0"/>
    <w:rsid w:val="00A123A3"/>
    <w:rsid w:val="00A13464"/>
    <w:rsid w:val="00A23863"/>
    <w:rsid w:val="00A26DF1"/>
    <w:rsid w:val="00A31835"/>
    <w:rsid w:val="00A318F2"/>
    <w:rsid w:val="00A31920"/>
    <w:rsid w:val="00A31F8C"/>
    <w:rsid w:val="00A33D10"/>
    <w:rsid w:val="00A47EE3"/>
    <w:rsid w:val="00A52EE0"/>
    <w:rsid w:val="00A57E29"/>
    <w:rsid w:val="00A62EAB"/>
    <w:rsid w:val="00A65628"/>
    <w:rsid w:val="00A72095"/>
    <w:rsid w:val="00A7244C"/>
    <w:rsid w:val="00A74AB4"/>
    <w:rsid w:val="00A74C2B"/>
    <w:rsid w:val="00A7661D"/>
    <w:rsid w:val="00A81B18"/>
    <w:rsid w:val="00A82848"/>
    <w:rsid w:val="00A83B0A"/>
    <w:rsid w:val="00A87BCB"/>
    <w:rsid w:val="00A90863"/>
    <w:rsid w:val="00A90C2B"/>
    <w:rsid w:val="00A9124D"/>
    <w:rsid w:val="00AA24DB"/>
    <w:rsid w:val="00AB0D65"/>
    <w:rsid w:val="00AC72C5"/>
    <w:rsid w:val="00AD24CF"/>
    <w:rsid w:val="00AD4003"/>
    <w:rsid w:val="00AD462C"/>
    <w:rsid w:val="00AD7E4E"/>
    <w:rsid w:val="00AE01EA"/>
    <w:rsid w:val="00AE3749"/>
    <w:rsid w:val="00AE661E"/>
    <w:rsid w:val="00AE6FB7"/>
    <w:rsid w:val="00AF0192"/>
    <w:rsid w:val="00AF2BE0"/>
    <w:rsid w:val="00AF4A6C"/>
    <w:rsid w:val="00AF6B3B"/>
    <w:rsid w:val="00B00220"/>
    <w:rsid w:val="00B024E6"/>
    <w:rsid w:val="00B042D0"/>
    <w:rsid w:val="00B24F09"/>
    <w:rsid w:val="00B34227"/>
    <w:rsid w:val="00B44712"/>
    <w:rsid w:val="00B45993"/>
    <w:rsid w:val="00B46BA1"/>
    <w:rsid w:val="00B54A85"/>
    <w:rsid w:val="00B56EF5"/>
    <w:rsid w:val="00B576FC"/>
    <w:rsid w:val="00B64E6D"/>
    <w:rsid w:val="00B664A9"/>
    <w:rsid w:val="00B71704"/>
    <w:rsid w:val="00B71B17"/>
    <w:rsid w:val="00B73D6F"/>
    <w:rsid w:val="00B779D1"/>
    <w:rsid w:val="00B82644"/>
    <w:rsid w:val="00B93646"/>
    <w:rsid w:val="00B9442C"/>
    <w:rsid w:val="00B96108"/>
    <w:rsid w:val="00B97460"/>
    <w:rsid w:val="00BA334A"/>
    <w:rsid w:val="00BB209F"/>
    <w:rsid w:val="00BB3449"/>
    <w:rsid w:val="00BB471E"/>
    <w:rsid w:val="00BB7A59"/>
    <w:rsid w:val="00BC4333"/>
    <w:rsid w:val="00BC7D86"/>
    <w:rsid w:val="00BD172E"/>
    <w:rsid w:val="00BD34A2"/>
    <w:rsid w:val="00BD6CC4"/>
    <w:rsid w:val="00BE6878"/>
    <w:rsid w:val="00BF0EE0"/>
    <w:rsid w:val="00BF22A8"/>
    <w:rsid w:val="00C01B83"/>
    <w:rsid w:val="00C02B12"/>
    <w:rsid w:val="00C16DAA"/>
    <w:rsid w:val="00C20083"/>
    <w:rsid w:val="00C215E2"/>
    <w:rsid w:val="00C30601"/>
    <w:rsid w:val="00C311FA"/>
    <w:rsid w:val="00C315B0"/>
    <w:rsid w:val="00C32C4B"/>
    <w:rsid w:val="00C41166"/>
    <w:rsid w:val="00C425B6"/>
    <w:rsid w:val="00C42D51"/>
    <w:rsid w:val="00C504C4"/>
    <w:rsid w:val="00C515EE"/>
    <w:rsid w:val="00C532D9"/>
    <w:rsid w:val="00C54E47"/>
    <w:rsid w:val="00C56DD9"/>
    <w:rsid w:val="00C576D9"/>
    <w:rsid w:val="00C604A5"/>
    <w:rsid w:val="00C61E5C"/>
    <w:rsid w:val="00C65302"/>
    <w:rsid w:val="00C71430"/>
    <w:rsid w:val="00C74217"/>
    <w:rsid w:val="00C754EF"/>
    <w:rsid w:val="00C768CC"/>
    <w:rsid w:val="00C77DBD"/>
    <w:rsid w:val="00C82A6F"/>
    <w:rsid w:val="00C8602E"/>
    <w:rsid w:val="00CA0D20"/>
    <w:rsid w:val="00CA29A9"/>
    <w:rsid w:val="00CA2FED"/>
    <w:rsid w:val="00CA5D07"/>
    <w:rsid w:val="00CC2674"/>
    <w:rsid w:val="00CC3C64"/>
    <w:rsid w:val="00CC4E73"/>
    <w:rsid w:val="00CD1B63"/>
    <w:rsid w:val="00CD4445"/>
    <w:rsid w:val="00CD55C7"/>
    <w:rsid w:val="00CD6A5F"/>
    <w:rsid w:val="00CE2A42"/>
    <w:rsid w:val="00CE4BE0"/>
    <w:rsid w:val="00CE577B"/>
    <w:rsid w:val="00CF07D4"/>
    <w:rsid w:val="00CF310A"/>
    <w:rsid w:val="00CF3282"/>
    <w:rsid w:val="00CF44B6"/>
    <w:rsid w:val="00CF760F"/>
    <w:rsid w:val="00D031F7"/>
    <w:rsid w:val="00D03753"/>
    <w:rsid w:val="00D06115"/>
    <w:rsid w:val="00D128FE"/>
    <w:rsid w:val="00D13421"/>
    <w:rsid w:val="00D134D6"/>
    <w:rsid w:val="00D17E78"/>
    <w:rsid w:val="00D218AB"/>
    <w:rsid w:val="00D32AFA"/>
    <w:rsid w:val="00D345BD"/>
    <w:rsid w:val="00D34B05"/>
    <w:rsid w:val="00D370F3"/>
    <w:rsid w:val="00D40014"/>
    <w:rsid w:val="00D445B5"/>
    <w:rsid w:val="00D452CE"/>
    <w:rsid w:val="00D45939"/>
    <w:rsid w:val="00D4608B"/>
    <w:rsid w:val="00D46C25"/>
    <w:rsid w:val="00D5473F"/>
    <w:rsid w:val="00D575F2"/>
    <w:rsid w:val="00D61AC3"/>
    <w:rsid w:val="00D672D4"/>
    <w:rsid w:val="00D67A65"/>
    <w:rsid w:val="00D71B4D"/>
    <w:rsid w:val="00D7376D"/>
    <w:rsid w:val="00D75978"/>
    <w:rsid w:val="00D8342B"/>
    <w:rsid w:val="00D840FB"/>
    <w:rsid w:val="00D85F21"/>
    <w:rsid w:val="00D87246"/>
    <w:rsid w:val="00D90BCC"/>
    <w:rsid w:val="00D92744"/>
    <w:rsid w:val="00D95B0A"/>
    <w:rsid w:val="00DA00C9"/>
    <w:rsid w:val="00DA1521"/>
    <w:rsid w:val="00DA164F"/>
    <w:rsid w:val="00DA6156"/>
    <w:rsid w:val="00DA6B52"/>
    <w:rsid w:val="00DA6E64"/>
    <w:rsid w:val="00DB5383"/>
    <w:rsid w:val="00DC1E1B"/>
    <w:rsid w:val="00DC3E15"/>
    <w:rsid w:val="00DC4EC4"/>
    <w:rsid w:val="00DC6602"/>
    <w:rsid w:val="00DD0587"/>
    <w:rsid w:val="00DD4A32"/>
    <w:rsid w:val="00DD4A92"/>
    <w:rsid w:val="00DD4BB7"/>
    <w:rsid w:val="00DD7550"/>
    <w:rsid w:val="00DE1BB3"/>
    <w:rsid w:val="00DE5D15"/>
    <w:rsid w:val="00DF2016"/>
    <w:rsid w:val="00DF533E"/>
    <w:rsid w:val="00DF6687"/>
    <w:rsid w:val="00E15AFB"/>
    <w:rsid w:val="00E2232D"/>
    <w:rsid w:val="00E264E7"/>
    <w:rsid w:val="00E32708"/>
    <w:rsid w:val="00E32F1B"/>
    <w:rsid w:val="00E34B46"/>
    <w:rsid w:val="00E357FD"/>
    <w:rsid w:val="00E412C7"/>
    <w:rsid w:val="00E41634"/>
    <w:rsid w:val="00E41E26"/>
    <w:rsid w:val="00E51402"/>
    <w:rsid w:val="00E54171"/>
    <w:rsid w:val="00E56E67"/>
    <w:rsid w:val="00E614EF"/>
    <w:rsid w:val="00E615EB"/>
    <w:rsid w:val="00E620CC"/>
    <w:rsid w:val="00E6602D"/>
    <w:rsid w:val="00E7433A"/>
    <w:rsid w:val="00E77DC0"/>
    <w:rsid w:val="00E82835"/>
    <w:rsid w:val="00E83011"/>
    <w:rsid w:val="00E90BF6"/>
    <w:rsid w:val="00E92A9C"/>
    <w:rsid w:val="00E92ACE"/>
    <w:rsid w:val="00E93245"/>
    <w:rsid w:val="00EA517A"/>
    <w:rsid w:val="00EB634E"/>
    <w:rsid w:val="00EC3211"/>
    <w:rsid w:val="00EC61A9"/>
    <w:rsid w:val="00ED0AF8"/>
    <w:rsid w:val="00ED744A"/>
    <w:rsid w:val="00EE4188"/>
    <w:rsid w:val="00EE47CB"/>
    <w:rsid w:val="00EE7E42"/>
    <w:rsid w:val="00EF6099"/>
    <w:rsid w:val="00EF6824"/>
    <w:rsid w:val="00F011FA"/>
    <w:rsid w:val="00F040DF"/>
    <w:rsid w:val="00F12351"/>
    <w:rsid w:val="00F209D5"/>
    <w:rsid w:val="00F2402A"/>
    <w:rsid w:val="00F247AE"/>
    <w:rsid w:val="00F253E0"/>
    <w:rsid w:val="00F25D3E"/>
    <w:rsid w:val="00F322B6"/>
    <w:rsid w:val="00F32BF6"/>
    <w:rsid w:val="00F54551"/>
    <w:rsid w:val="00F5498B"/>
    <w:rsid w:val="00F5524D"/>
    <w:rsid w:val="00F559CD"/>
    <w:rsid w:val="00F55A6D"/>
    <w:rsid w:val="00F5619F"/>
    <w:rsid w:val="00F70F88"/>
    <w:rsid w:val="00F75456"/>
    <w:rsid w:val="00F75C7D"/>
    <w:rsid w:val="00F80D15"/>
    <w:rsid w:val="00F80D64"/>
    <w:rsid w:val="00F86017"/>
    <w:rsid w:val="00F865AB"/>
    <w:rsid w:val="00F87D3A"/>
    <w:rsid w:val="00F90D55"/>
    <w:rsid w:val="00F9442B"/>
    <w:rsid w:val="00F946DF"/>
    <w:rsid w:val="00F977FF"/>
    <w:rsid w:val="00FA765F"/>
    <w:rsid w:val="00FB37A2"/>
    <w:rsid w:val="00FB37F7"/>
    <w:rsid w:val="00FC0204"/>
    <w:rsid w:val="00FC02F4"/>
    <w:rsid w:val="00FC0F7C"/>
    <w:rsid w:val="00FC14EA"/>
    <w:rsid w:val="00FD0691"/>
    <w:rsid w:val="00FD3417"/>
    <w:rsid w:val="00FD3C7C"/>
    <w:rsid w:val="00FD5F3F"/>
    <w:rsid w:val="00FE32C5"/>
    <w:rsid w:val="00FF5C5F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1A9314"/>
  <w15:docId w15:val="{51FDC940-2C16-4AF2-8099-F70A8D02C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F09"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10B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A10BD5"/>
    <w:rPr>
      <w:kern w:val="2"/>
      <w:sz w:val="18"/>
      <w:szCs w:val="18"/>
    </w:rPr>
  </w:style>
  <w:style w:type="paragraph" w:styleId="Footer">
    <w:name w:val="footer"/>
    <w:basedOn w:val="Normal"/>
    <w:link w:val="FooterChar"/>
    <w:rsid w:val="00A10B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A10BD5"/>
    <w:rPr>
      <w:kern w:val="2"/>
      <w:sz w:val="18"/>
      <w:szCs w:val="18"/>
    </w:rPr>
  </w:style>
  <w:style w:type="table" w:styleId="TableGrid">
    <w:name w:val="Table Grid"/>
    <w:basedOn w:val="TableNormal"/>
    <w:rsid w:val="00A10B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23A3"/>
    <w:pPr>
      <w:ind w:firstLineChars="200" w:firstLine="420"/>
    </w:pPr>
  </w:style>
  <w:style w:type="paragraph" w:styleId="BalloonText">
    <w:name w:val="Balloon Text"/>
    <w:basedOn w:val="Normal"/>
    <w:link w:val="BalloonTextChar"/>
    <w:rsid w:val="00235E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35EAC"/>
    <w:rPr>
      <w:rFonts w:ascii="Segoe UI" w:hAnsi="Segoe UI" w:cs="Segoe UI"/>
      <w:kern w:val="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02E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1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6C799-3209-4792-8945-2D4C217C3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432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znq</dc:creator>
  <cp:lastModifiedBy>Chandravadhana Ramesh</cp:lastModifiedBy>
  <cp:revision>61</cp:revision>
  <dcterms:created xsi:type="dcterms:W3CDTF">2022-06-30T11:05:00Z</dcterms:created>
  <dcterms:modified xsi:type="dcterms:W3CDTF">2023-04-29T13:45:00Z</dcterms:modified>
</cp:coreProperties>
</file>