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24CE8" w14:textId="702D5C47" w:rsidR="006E16EB" w:rsidRPr="002E7C75" w:rsidRDefault="006E16EB" w:rsidP="004B5067">
      <w:pPr>
        <w:jc w:val="center"/>
        <w:rPr>
          <w:b/>
          <w:bCs/>
          <w:color w:val="000000" w:themeColor="text1"/>
          <w:sz w:val="36"/>
          <w:szCs w:val="36"/>
        </w:rPr>
      </w:pPr>
      <w:r w:rsidRPr="002E7C75">
        <w:rPr>
          <w:rFonts w:hint="eastAsia"/>
          <w:b/>
          <w:bCs/>
          <w:color w:val="000000" w:themeColor="text1"/>
          <w:sz w:val="36"/>
          <w:szCs w:val="36"/>
        </w:rPr>
        <w:t>S</w:t>
      </w:r>
      <w:r w:rsidRPr="002E7C75">
        <w:rPr>
          <w:b/>
          <w:bCs/>
          <w:color w:val="000000" w:themeColor="text1"/>
          <w:sz w:val="36"/>
          <w:szCs w:val="36"/>
        </w:rPr>
        <w:t>upplementary information</w:t>
      </w:r>
    </w:p>
    <w:p w14:paraId="744F86E5" w14:textId="77777777" w:rsidR="006E16EB" w:rsidRPr="002E7C75" w:rsidRDefault="006E16EB">
      <w:pPr>
        <w:rPr>
          <w:b/>
          <w:bCs/>
          <w:color w:val="000000" w:themeColor="text1"/>
          <w:sz w:val="36"/>
          <w:szCs w:val="36"/>
        </w:rPr>
      </w:pPr>
    </w:p>
    <w:p w14:paraId="5D41AC87" w14:textId="33F69430" w:rsidR="00CE7332" w:rsidRPr="002E7C75" w:rsidRDefault="00AD470F">
      <w:pPr>
        <w:rPr>
          <w:b/>
          <w:bCs/>
          <w:color w:val="000000" w:themeColor="text1"/>
          <w:sz w:val="28"/>
          <w:szCs w:val="28"/>
        </w:rPr>
      </w:pPr>
      <w:r w:rsidRPr="002E7C75">
        <w:rPr>
          <w:b/>
          <w:bCs/>
          <w:color w:val="000000" w:themeColor="text1"/>
          <w:sz w:val="32"/>
          <w:szCs w:val="32"/>
        </w:rPr>
        <w:t xml:space="preserve">Metabolic engineering of </w:t>
      </w:r>
      <w:r w:rsidRPr="002E7C75">
        <w:rPr>
          <w:b/>
          <w:bCs/>
          <w:i/>
          <w:iCs/>
          <w:color w:val="000000" w:themeColor="text1"/>
          <w:sz w:val="32"/>
          <w:szCs w:val="32"/>
        </w:rPr>
        <w:t>Yarrowia lipolytica</w:t>
      </w:r>
      <w:r w:rsidRPr="002E7C75">
        <w:rPr>
          <w:b/>
          <w:bCs/>
          <w:color w:val="000000" w:themeColor="text1"/>
          <w:sz w:val="32"/>
          <w:szCs w:val="32"/>
        </w:rPr>
        <w:t xml:space="preserve"> for the production and secretion of the saffron ingredient croceti</w:t>
      </w:r>
      <w:r w:rsidR="00435562" w:rsidRPr="002E7C75">
        <w:rPr>
          <w:b/>
          <w:bCs/>
          <w:color w:val="000000" w:themeColor="text1"/>
          <w:sz w:val="28"/>
          <w:szCs w:val="28"/>
        </w:rPr>
        <w:t>n</w:t>
      </w:r>
    </w:p>
    <w:p w14:paraId="3B84A21E" w14:textId="77777777" w:rsidR="00CE7332" w:rsidRPr="002E7C75" w:rsidRDefault="00CE7332">
      <w:pPr>
        <w:rPr>
          <w:b/>
          <w:bCs/>
          <w:color w:val="000000" w:themeColor="text1"/>
          <w:sz w:val="40"/>
          <w:szCs w:val="40"/>
        </w:rPr>
      </w:pPr>
    </w:p>
    <w:p w14:paraId="6A4C2207" w14:textId="682E65BE" w:rsidR="00CE7332" w:rsidRPr="002E7C75" w:rsidRDefault="00435562">
      <w:pPr>
        <w:rPr>
          <w:color w:val="000000" w:themeColor="text1"/>
          <w:sz w:val="24"/>
        </w:rPr>
      </w:pPr>
      <w:proofErr w:type="spellStart"/>
      <w:r w:rsidRPr="002E7C75">
        <w:rPr>
          <w:rFonts w:hint="cs"/>
          <w:color w:val="000000" w:themeColor="text1"/>
          <w:sz w:val="24"/>
        </w:rPr>
        <w:t>T</w:t>
      </w:r>
      <w:r w:rsidRPr="002E7C75">
        <w:rPr>
          <w:color w:val="000000" w:themeColor="text1"/>
          <w:sz w:val="24"/>
        </w:rPr>
        <w:t>ingan</w:t>
      </w:r>
      <w:proofErr w:type="spellEnd"/>
      <w:r w:rsidRPr="002E7C75">
        <w:rPr>
          <w:color w:val="000000" w:themeColor="text1"/>
          <w:sz w:val="24"/>
        </w:rPr>
        <w:t xml:space="preserve"> Zhou</w:t>
      </w:r>
      <w:r w:rsidRPr="002E7C75">
        <w:rPr>
          <w:color w:val="000000" w:themeColor="text1"/>
          <w:sz w:val="24"/>
          <w:vertAlign w:val="superscript"/>
        </w:rPr>
        <w:t>1</w:t>
      </w:r>
      <w:r w:rsidR="00EB15C8" w:rsidRPr="002E7C75">
        <w:rPr>
          <w:color w:val="000000" w:themeColor="text1"/>
          <w:sz w:val="24"/>
          <w:vertAlign w:val="superscript"/>
        </w:rPr>
        <w:t>, 2</w:t>
      </w:r>
      <w:r w:rsidRPr="002E7C75">
        <w:rPr>
          <w:color w:val="000000" w:themeColor="text1"/>
          <w:sz w:val="24"/>
        </w:rPr>
        <w:t>, Young-</w:t>
      </w:r>
      <w:proofErr w:type="spellStart"/>
      <w:r w:rsidRPr="002E7C75">
        <w:rPr>
          <w:color w:val="000000" w:themeColor="text1"/>
          <w:sz w:val="24"/>
        </w:rPr>
        <w:t>Kyoung</w:t>
      </w:r>
      <w:proofErr w:type="spellEnd"/>
      <w:r w:rsidRPr="002E7C75">
        <w:rPr>
          <w:color w:val="000000" w:themeColor="text1"/>
          <w:sz w:val="24"/>
        </w:rPr>
        <w:t xml:space="preserve"> Park</w:t>
      </w:r>
      <w:r w:rsidRPr="002E7C75">
        <w:rPr>
          <w:color w:val="000000" w:themeColor="text1"/>
          <w:sz w:val="24"/>
          <w:vertAlign w:val="superscript"/>
        </w:rPr>
        <w:t>1</w:t>
      </w:r>
      <w:r w:rsidR="00EB15C8" w:rsidRPr="002E7C75">
        <w:rPr>
          <w:color w:val="000000" w:themeColor="text1"/>
          <w:sz w:val="24"/>
          <w:vertAlign w:val="superscript"/>
        </w:rPr>
        <w:t>, 3</w:t>
      </w:r>
      <w:r w:rsidR="00FD28C1" w:rsidRPr="002E7C75">
        <w:rPr>
          <w:color w:val="000000" w:themeColor="text1"/>
          <w:sz w:val="24"/>
          <w:vertAlign w:val="superscript"/>
        </w:rPr>
        <w:t>,*</w:t>
      </w:r>
      <w:r w:rsidRPr="002E7C75">
        <w:rPr>
          <w:color w:val="000000" w:themeColor="text1"/>
          <w:sz w:val="24"/>
        </w:rPr>
        <w:t>, Jing Fu</w:t>
      </w:r>
      <w:r w:rsidRPr="002E7C75">
        <w:rPr>
          <w:color w:val="000000" w:themeColor="text1"/>
          <w:sz w:val="24"/>
          <w:vertAlign w:val="superscript"/>
        </w:rPr>
        <w:t>1</w:t>
      </w:r>
      <w:r w:rsidRPr="002E7C75">
        <w:rPr>
          <w:color w:val="000000" w:themeColor="text1"/>
          <w:sz w:val="24"/>
        </w:rPr>
        <w:t>, Piotr Hapeta</w:t>
      </w:r>
      <w:r w:rsidRPr="002E7C75">
        <w:rPr>
          <w:color w:val="000000" w:themeColor="text1"/>
          <w:sz w:val="24"/>
          <w:vertAlign w:val="superscript"/>
        </w:rPr>
        <w:t>1</w:t>
      </w:r>
      <w:r w:rsidRPr="002E7C75">
        <w:rPr>
          <w:color w:val="000000" w:themeColor="text1"/>
          <w:sz w:val="24"/>
        </w:rPr>
        <w:t xml:space="preserve">, </w:t>
      </w:r>
      <w:proofErr w:type="spellStart"/>
      <w:r w:rsidR="00543271" w:rsidRPr="002E7C75">
        <w:rPr>
          <w:color w:val="000000" w:themeColor="text1"/>
          <w:sz w:val="24"/>
        </w:rPr>
        <w:t>Cinzia</w:t>
      </w:r>
      <w:proofErr w:type="spellEnd"/>
      <w:r w:rsidR="00543271" w:rsidRPr="002E7C75">
        <w:rPr>
          <w:color w:val="000000" w:themeColor="text1"/>
          <w:sz w:val="24"/>
        </w:rPr>
        <w:t xml:space="preserve"> Klemm</w:t>
      </w:r>
      <w:r w:rsidR="00543271" w:rsidRPr="002E7C75">
        <w:rPr>
          <w:color w:val="000000" w:themeColor="text1"/>
          <w:sz w:val="24"/>
          <w:vertAlign w:val="superscript"/>
        </w:rPr>
        <w:t>1</w:t>
      </w:r>
      <w:r w:rsidR="00543271" w:rsidRPr="002E7C75">
        <w:rPr>
          <w:color w:val="000000" w:themeColor="text1"/>
          <w:sz w:val="24"/>
        </w:rPr>
        <w:t xml:space="preserve">, </w:t>
      </w:r>
      <w:r w:rsidRPr="002E7C75">
        <w:rPr>
          <w:color w:val="000000" w:themeColor="text1"/>
          <w:sz w:val="24"/>
        </w:rPr>
        <w:t>Rodrigo Ledesma-Amaro</w:t>
      </w:r>
      <w:r w:rsidRPr="002E7C75">
        <w:rPr>
          <w:color w:val="000000" w:themeColor="text1"/>
          <w:sz w:val="24"/>
          <w:vertAlign w:val="superscript"/>
        </w:rPr>
        <w:t>1</w:t>
      </w:r>
      <w:r w:rsidR="00971723" w:rsidRPr="002E7C75">
        <w:rPr>
          <w:color w:val="000000" w:themeColor="text1"/>
          <w:sz w:val="24"/>
          <w:vertAlign w:val="superscript"/>
        </w:rPr>
        <w:t>,*</w:t>
      </w:r>
    </w:p>
    <w:p w14:paraId="05C24B2D" w14:textId="77777777" w:rsidR="00CE7332" w:rsidRPr="002E7C75" w:rsidRDefault="00CE7332">
      <w:pPr>
        <w:rPr>
          <w:color w:val="000000" w:themeColor="text1"/>
          <w:sz w:val="24"/>
        </w:rPr>
      </w:pPr>
    </w:p>
    <w:p w14:paraId="106EE149" w14:textId="77777777" w:rsidR="00EB15C8" w:rsidRPr="002E7C75" w:rsidRDefault="00EB15C8" w:rsidP="00EB15C8">
      <w:pPr>
        <w:spacing w:line="360" w:lineRule="auto"/>
        <w:rPr>
          <w:color w:val="000000" w:themeColor="text1"/>
          <w:sz w:val="24"/>
          <w:szCs w:val="24"/>
        </w:rPr>
      </w:pPr>
      <w:r w:rsidRPr="002E7C75">
        <w:rPr>
          <w:color w:val="000000" w:themeColor="text1"/>
          <w:sz w:val="24"/>
          <w:szCs w:val="24"/>
          <w:vertAlign w:val="superscript"/>
        </w:rPr>
        <w:t xml:space="preserve">1 </w:t>
      </w:r>
      <w:r w:rsidRPr="002E7C75">
        <w:rPr>
          <w:color w:val="000000" w:themeColor="text1"/>
          <w:sz w:val="24"/>
          <w:szCs w:val="24"/>
        </w:rPr>
        <w:t>Department of Bioengineering and Centre for Synthetic Biology, Imperial College London, London SW7 2AZ, UK</w:t>
      </w:r>
    </w:p>
    <w:p w14:paraId="08C55A1B" w14:textId="77777777" w:rsidR="00EB15C8" w:rsidRPr="002E7C75" w:rsidRDefault="00EB15C8" w:rsidP="00EB15C8">
      <w:pPr>
        <w:spacing w:line="360" w:lineRule="auto"/>
        <w:rPr>
          <w:color w:val="000000" w:themeColor="text1"/>
          <w:sz w:val="24"/>
          <w:szCs w:val="24"/>
        </w:rPr>
      </w:pPr>
      <w:r w:rsidRPr="002E7C75">
        <w:rPr>
          <w:color w:val="000000" w:themeColor="text1"/>
          <w:sz w:val="24"/>
          <w:szCs w:val="24"/>
          <w:vertAlign w:val="superscript"/>
        </w:rPr>
        <w:t xml:space="preserve">2 </w:t>
      </w:r>
      <w:r w:rsidRPr="002E7C75">
        <w:rPr>
          <w:color w:val="000000" w:themeColor="text1"/>
          <w:sz w:val="24"/>
          <w:szCs w:val="24"/>
        </w:rPr>
        <w:t>Department of Natural Product Biosynthesis, Max Planck Institute for Chemical Ecology, Jena 07745, Germany</w:t>
      </w:r>
    </w:p>
    <w:p w14:paraId="161E7436" w14:textId="77777777" w:rsidR="00EB15C8" w:rsidRPr="002E7C75" w:rsidRDefault="00EB15C8" w:rsidP="00EB15C8">
      <w:pPr>
        <w:spacing w:line="360" w:lineRule="auto"/>
        <w:rPr>
          <w:color w:val="000000" w:themeColor="text1"/>
          <w:sz w:val="24"/>
          <w:szCs w:val="24"/>
          <w:lang w:val="fr-FR"/>
        </w:rPr>
      </w:pPr>
      <w:r w:rsidRPr="002E7C75">
        <w:rPr>
          <w:color w:val="000000" w:themeColor="text1"/>
          <w:sz w:val="24"/>
          <w:szCs w:val="24"/>
          <w:vertAlign w:val="superscript"/>
          <w:lang w:val="fr-FR"/>
        </w:rPr>
        <w:t xml:space="preserve">3 </w:t>
      </w:r>
      <w:r w:rsidRPr="002E7C75">
        <w:rPr>
          <w:color w:val="000000" w:themeColor="text1"/>
          <w:sz w:val="24"/>
          <w:szCs w:val="24"/>
          <w:lang w:val="fr-FR"/>
        </w:rPr>
        <w:t xml:space="preserve">Université Paris-Saclay, INRAE, </w:t>
      </w:r>
      <w:proofErr w:type="spellStart"/>
      <w:r w:rsidRPr="002E7C75">
        <w:rPr>
          <w:color w:val="000000" w:themeColor="text1"/>
          <w:sz w:val="24"/>
          <w:szCs w:val="24"/>
          <w:lang w:val="fr-FR"/>
        </w:rPr>
        <w:t>AgroParisTech</w:t>
      </w:r>
      <w:proofErr w:type="spellEnd"/>
      <w:r w:rsidRPr="002E7C75">
        <w:rPr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2E7C75">
        <w:rPr>
          <w:color w:val="000000" w:themeColor="text1"/>
          <w:sz w:val="24"/>
          <w:szCs w:val="24"/>
          <w:lang w:val="fr-FR"/>
        </w:rPr>
        <w:t>Micalis</w:t>
      </w:r>
      <w:proofErr w:type="spellEnd"/>
      <w:r w:rsidRPr="002E7C75">
        <w:rPr>
          <w:color w:val="000000" w:themeColor="text1"/>
          <w:sz w:val="24"/>
          <w:szCs w:val="24"/>
          <w:lang w:val="fr-FR"/>
        </w:rPr>
        <w:t xml:space="preserve"> Institute, 78350 Jouy-en-Josas, France</w:t>
      </w:r>
    </w:p>
    <w:p w14:paraId="36869539" w14:textId="159FB401" w:rsidR="00971723" w:rsidRPr="002E7C75" w:rsidRDefault="00971723" w:rsidP="004B5067">
      <w:pPr>
        <w:pStyle w:val="1"/>
        <w:ind w:left="360"/>
        <w:rPr>
          <w:color w:val="000000" w:themeColor="text1"/>
          <w:sz w:val="24"/>
          <w:szCs w:val="24"/>
          <w:lang w:val="fr-FR"/>
        </w:rPr>
      </w:pPr>
    </w:p>
    <w:p w14:paraId="382A7C2A" w14:textId="77777777" w:rsidR="00FD28C1" w:rsidRPr="002E7C75" w:rsidRDefault="00971723" w:rsidP="004B5067">
      <w:pPr>
        <w:pStyle w:val="1"/>
        <w:rPr>
          <w:color w:val="000000" w:themeColor="text1"/>
          <w:sz w:val="24"/>
          <w:szCs w:val="24"/>
        </w:rPr>
      </w:pPr>
      <w:r w:rsidRPr="002E7C75">
        <w:rPr>
          <w:color w:val="000000" w:themeColor="text1"/>
          <w:sz w:val="24"/>
          <w:szCs w:val="24"/>
          <w:vertAlign w:val="superscript"/>
        </w:rPr>
        <w:t>*</w:t>
      </w:r>
      <w:r w:rsidRPr="002E7C75">
        <w:rPr>
          <w:color w:val="000000" w:themeColor="text1"/>
          <w:sz w:val="24"/>
          <w:szCs w:val="24"/>
        </w:rPr>
        <w:t xml:space="preserve"> Corresponding author address: </w:t>
      </w:r>
    </w:p>
    <w:p w14:paraId="172E614E" w14:textId="77777777" w:rsidR="00FD28C1" w:rsidRPr="002E7C75" w:rsidRDefault="00FD28C1" w:rsidP="004B5067">
      <w:pPr>
        <w:pStyle w:val="1"/>
        <w:rPr>
          <w:color w:val="000000" w:themeColor="text1"/>
          <w:sz w:val="24"/>
          <w:szCs w:val="24"/>
        </w:rPr>
      </w:pPr>
      <w:r w:rsidRPr="002E7C75">
        <w:rPr>
          <w:color w:val="000000" w:themeColor="text1"/>
          <w:sz w:val="24"/>
          <w:szCs w:val="24"/>
        </w:rPr>
        <w:t>Rodrigo Ledesma-Amaro</w:t>
      </w:r>
    </w:p>
    <w:p w14:paraId="21766E65" w14:textId="7086F880" w:rsidR="00971723" w:rsidRPr="002E7C75" w:rsidRDefault="00971723" w:rsidP="004B5067">
      <w:pPr>
        <w:pStyle w:val="1"/>
        <w:rPr>
          <w:rFonts w:eastAsiaTheme="minorEastAsia"/>
          <w:color w:val="000000" w:themeColor="text1"/>
          <w:kern w:val="0"/>
          <w:sz w:val="24"/>
          <w:szCs w:val="24"/>
        </w:rPr>
      </w:pPr>
      <w:r w:rsidRPr="002E7C75">
        <w:rPr>
          <w:color w:val="000000" w:themeColor="text1"/>
          <w:sz w:val="24"/>
          <w:szCs w:val="24"/>
        </w:rPr>
        <w:t>Department of Bioengineering and Centre for Synthetic Biology, Imperial College London, London SW7 2AZ, UK</w:t>
      </w:r>
      <w:r w:rsidR="00F72C24" w:rsidRPr="002E7C75">
        <w:rPr>
          <w:color w:val="000000" w:themeColor="text1"/>
          <w:sz w:val="24"/>
          <w:szCs w:val="24"/>
        </w:rPr>
        <w:t xml:space="preserve">. Email address: </w:t>
      </w:r>
      <w:hyperlink r:id="rId6" w:history="1">
        <w:r w:rsidR="00FD28C1" w:rsidRPr="002E7C75">
          <w:rPr>
            <w:rStyle w:val="Hyperlink"/>
            <w:rFonts w:eastAsiaTheme="minorEastAsia"/>
            <w:color w:val="000000" w:themeColor="text1"/>
            <w:kern w:val="0"/>
            <w:sz w:val="24"/>
            <w:szCs w:val="24"/>
          </w:rPr>
          <w:t>r.ledesma-amaro@imperial.ac.uk</w:t>
        </w:r>
      </w:hyperlink>
    </w:p>
    <w:p w14:paraId="1E450666" w14:textId="15471815" w:rsidR="00FD28C1" w:rsidRPr="002E7C75" w:rsidRDefault="00FD28C1" w:rsidP="004B5067">
      <w:pPr>
        <w:pStyle w:val="1"/>
        <w:rPr>
          <w:rFonts w:eastAsiaTheme="minorEastAsia"/>
          <w:color w:val="000000" w:themeColor="text1"/>
          <w:kern w:val="0"/>
          <w:sz w:val="24"/>
          <w:szCs w:val="24"/>
        </w:rPr>
      </w:pPr>
      <w:r w:rsidRPr="002E7C75">
        <w:rPr>
          <w:rFonts w:eastAsiaTheme="minorEastAsia"/>
          <w:color w:val="000000" w:themeColor="text1"/>
          <w:kern w:val="0"/>
          <w:sz w:val="24"/>
          <w:szCs w:val="24"/>
        </w:rPr>
        <w:t>Young-Kyoung Park</w:t>
      </w:r>
    </w:p>
    <w:p w14:paraId="0FD4C656" w14:textId="2D168360" w:rsidR="00FD28C1" w:rsidRPr="002E7C75" w:rsidRDefault="00FD28C1" w:rsidP="004B5067">
      <w:pPr>
        <w:pStyle w:val="1"/>
        <w:rPr>
          <w:color w:val="000000" w:themeColor="text1"/>
          <w:sz w:val="24"/>
          <w:szCs w:val="24"/>
          <w:lang w:val="fr-FR"/>
        </w:rPr>
      </w:pPr>
      <w:r w:rsidRPr="002E7C75">
        <w:rPr>
          <w:color w:val="000000" w:themeColor="text1"/>
          <w:sz w:val="24"/>
          <w:szCs w:val="24"/>
          <w:lang w:val="fr-FR"/>
        </w:rPr>
        <w:t xml:space="preserve">Université Paris-Saclay, INRAE, </w:t>
      </w:r>
      <w:proofErr w:type="spellStart"/>
      <w:r w:rsidRPr="002E7C75">
        <w:rPr>
          <w:color w:val="000000" w:themeColor="text1"/>
          <w:sz w:val="24"/>
          <w:szCs w:val="24"/>
          <w:lang w:val="fr-FR"/>
        </w:rPr>
        <w:t>AgroParisTech</w:t>
      </w:r>
      <w:proofErr w:type="spellEnd"/>
      <w:r w:rsidRPr="002E7C75">
        <w:rPr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2E7C75">
        <w:rPr>
          <w:color w:val="000000" w:themeColor="text1"/>
          <w:sz w:val="24"/>
          <w:szCs w:val="24"/>
          <w:lang w:val="fr-FR"/>
        </w:rPr>
        <w:t>Micalis</w:t>
      </w:r>
      <w:proofErr w:type="spellEnd"/>
      <w:r w:rsidRPr="002E7C75">
        <w:rPr>
          <w:color w:val="000000" w:themeColor="text1"/>
          <w:sz w:val="24"/>
          <w:szCs w:val="24"/>
          <w:lang w:val="fr-FR"/>
        </w:rPr>
        <w:t xml:space="preserve"> Institute, 78350 Jouy-en-Josas, France. Email </w:t>
      </w:r>
      <w:proofErr w:type="spellStart"/>
      <w:r w:rsidRPr="002E7C75">
        <w:rPr>
          <w:color w:val="000000" w:themeColor="text1"/>
          <w:sz w:val="24"/>
          <w:szCs w:val="24"/>
          <w:lang w:val="fr-FR"/>
        </w:rPr>
        <w:t>address</w:t>
      </w:r>
      <w:proofErr w:type="spellEnd"/>
      <w:r w:rsidRPr="002E7C75">
        <w:rPr>
          <w:color w:val="000000" w:themeColor="text1"/>
          <w:sz w:val="24"/>
          <w:szCs w:val="24"/>
          <w:lang w:val="fr-FR"/>
        </w:rPr>
        <w:t> : youngkyoung.park@inrae.fr</w:t>
      </w:r>
    </w:p>
    <w:p w14:paraId="3F9B0413" w14:textId="5775E5F1" w:rsidR="00CE7332" w:rsidRPr="002E7C75" w:rsidRDefault="00CE7332" w:rsidP="00971723">
      <w:pPr>
        <w:rPr>
          <w:color w:val="000000" w:themeColor="text1"/>
          <w:sz w:val="24"/>
          <w:szCs w:val="24"/>
          <w:lang w:val="fr-FR"/>
        </w:rPr>
      </w:pPr>
    </w:p>
    <w:p w14:paraId="38F82AB7" w14:textId="77777777" w:rsidR="00CE7332" w:rsidRPr="002E7C75" w:rsidRDefault="00435562">
      <w:pPr>
        <w:rPr>
          <w:color w:val="000000" w:themeColor="text1"/>
          <w:lang w:val="fr-FR"/>
        </w:rPr>
      </w:pPr>
      <w:r w:rsidRPr="002E7C75">
        <w:rPr>
          <w:color w:val="000000" w:themeColor="text1"/>
          <w:lang w:val="fr-FR"/>
        </w:rPr>
        <w:br w:type="page"/>
      </w:r>
    </w:p>
    <w:p w14:paraId="70B4EF1B" w14:textId="7EB04E02" w:rsidR="00AD470F" w:rsidRPr="002E7C75" w:rsidRDefault="007862E4">
      <w:pPr>
        <w:rPr>
          <w:b/>
          <w:bCs/>
          <w:color w:val="000000" w:themeColor="text1"/>
          <w:sz w:val="32"/>
          <w:szCs w:val="32"/>
        </w:rPr>
      </w:pPr>
      <w:r w:rsidRPr="002E7C75">
        <w:rPr>
          <w:rFonts w:hint="eastAsia"/>
          <w:b/>
          <w:bCs/>
          <w:color w:val="000000" w:themeColor="text1"/>
          <w:sz w:val="32"/>
          <w:szCs w:val="32"/>
        </w:rPr>
        <w:lastRenderedPageBreak/>
        <w:t>S</w:t>
      </w:r>
      <w:r w:rsidRPr="002E7C75">
        <w:rPr>
          <w:b/>
          <w:bCs/>
          <w:color w:val="000000" w:themeColor="text1"/>
          <w:sz w:val="32"/>
          <w:szCs w:val="32"/>
        </w:rPr>
        <w:t>upplementary figures</w:t>
      </w:r>
    </w:p>
    <w:p w14:paraId="1FB3007D" w14:textId="77777777" w:rsidR="00AD470F" w:rsidRPr="002E7C75" w:rsidRDefault="00AD470F" w:rsidP="00AD470F">
      <w:pPr>
        <w:keepNext/>
        <w:jc w:val="center"/>
        <w:rPr>
          <w:color w:val="000000" w:themeColor="text1"/>
        </w:rPr>
      </w:pPr>
      <w:r w:rsidRPr="002E7C75">
        <w:rPr>
          <w:rFonts w:hint="eastAsia"/>
          <w:noProof/>
          <w:color w:val="000000" w:themeColor="text1"/>
          <w:lang w:val="en-IN" w:eastAsia="en-IN"/>
        </w:rPr>
        <w:drawing>
          <wp:inline distT="0" distB="0" distL="0" distR="0" wp14:anchorId="2B36839A" wp14:editId="656380E3">
            <wp:extent cx="4699221" cy="1762507"/>
            <wp:effectExtent l="0" t="0" r="0" b="3175"/>
            <wp:docPr id="651637213" name="图片 651637213" descr="图示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37213" name="图片 651637213" descr="图示, 文本&#10;&#10;描述已自动生成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" b="498"/>
                    <a:stretch>
                      <a:fillRect/>
                    </a:stretch>
                  </pic:blipFill>
                  <pic:spPr>
                    <a:xfrm>
                      <a:off x="0" y="0"/>
                      <a:ext cx="4743596" cy="177915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673D5" w14:textId="4898E159" w:rsidR="00AD470F" w:rsidRPr="002E7C75" w:rsidRDefault="00AD470F" w:rsidP="00AD470F">
      <w:pPr>
        <w:pStyle w:val="Caption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C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</w:t>
      </w:r>
      <w:r w:rsidR="00193803" w:rsidRPr="002E7C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E7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Overview of metabolic engineering strategies to improve crocetin production in microorganisms. a, Screening </w:t>
      </w:r>
      <w:proofErr w:type="spellStart"/>
      <w:r w:rsidRPr="002E7C75">
        <w:rPr>
          <w:rFonts w:ascii="Times New Roman" w:hAnsi="Times New Roman" w:cs="Times New Roman"/>
          <w:color w:val="000000" w:themeColor="text1"/>
          <w:sz w:val="24"/>
          <w:szCs w:val="24"/>
        </w:rPr>
        <w:t>CrtZ</w:t>
      </w:r>
      <w:proofErr w:type="spellEnd"/>
      <w:r w:rsidRPr="002E7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CCD from different sources and having different combinations; b, Adjusting copy number by genome integration or single/multi-copy plasmids; c, Fusion of </w:t>
      </w:r>
      <w:proofErr w:type="spellStart"/>
      <w:r w:rsidRPr="002E7C75">
        <w:rPr>
          <w:rFonts w:ascii="Times New Roman" w:hAnsi="Times New Roman" w:cs="Times New Roman"/>
          <w:color w:val="000000" w:themeColor="text1"/>
          <w:sz w:val="24"/>
          <w:szCs w:val="24"/>
        </w:rPr>
        <w:t>CrtZ</w:t>
      </w:r>
      <w:proofErr w:type="spellEnd"/>
      <w:r w:rsidRPr="002E7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CCD2 to facilitate catalytic efficiency; d, Mutation of CCD2; e, Construction of GAL4 variant GAL4M9 for temperature response; f, Deletion of the genes involved in glyoxylate cycle to improve acetyl-CoA supplement.</w:t>
      </w:r>
    </w:p>
    <w:p w14:paraId="459A8D35" w14:textId="4C1EEEB4" w:rsidR="00AD470F" w:rsidRPr="002E7C75" w:rsidRDefault="00AD470F">
      <w:pPr>
        <w:rPr>
          <w:b/>
          <w:bCs/>
          <w:color w:val="000000" w:themeColor="text1"/>
          <w:sz w:val="32"/>
          <w:szCs w:val="32"/>
        </w:rPr>
      </w:pPr>
    </w:p>
    <w:p w14:paraId="081DD97C" w14:textId="14FE07F9" w:rsidR="008B7BE9" w:rsidRPr="002E7C75" w:rsidRDefault="00AD470F">
      <w:pPr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color w:val="000000" w:themeColor="text1"/>
          <w:sz w:val="32"/>
          <w:szCs w:val="32"/>
        </w:rPr>
        <w:br w:type="page"/>
      </w:r>
    </w:p>
    <w:p w14:paraId="47A8743C" w14:textId="51820B10" w:rsidR="0084684D" w:rsidRPr="002E7C75" w:rsidRDefault="00490319" w:rsidP="00490319">
      <w:pPr>
        <w:tabs>
          <w:tab w:val="left" w:pos="1455"/>
        </w:tabs>
        <w:jc w:val="center"/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noProof/>
          <w:color w:val="000000" w:themeColor="text1"/>
          <w:sz w:val="32"/>
          <w:szCs w:val="32"/>
          <w:lang w:val="en-IN" w:eastAsia="en-IN"/>
        </w:rPr>
        <w:lastRenderedPageBreak/>
        <w:drawing>
          <wp:inline distT="0" distB="0" distL="0" distR="0" wp14:anchorId="3C567EF2" wp14:editId="08671063">
            <wp:extent cx="5760000" cy="2579070"/>
            <wp:effectExtent l="0" t="0" r="0" b="0"/>
            <wp:docPr id="19835342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53422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57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73589" w14:textId="2C09E72E" w:rsidR="00490319" w:rsidRPr="002E7C75" w:rsidRDefault="00490319" w:rsidP="00490319">
      <w:pPr>
        <w:tabs>
          <w:tab w:val="left" w:pos="1455"/>
        </w:tabs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color w:val="000000" w:themeColor="text1"/>
          <w:sz w:val="24"/>
          <w:szCs w:val="24"/>
        </w:rPr>
        <w:t>Figure S2</w:t>
      </w:r>
      <w:r w:rsidR="00193803" w:rsidRPr="002E7C75">
        <w:rPr>
          <w:b/>
          <w:bCs/>
          <w:color w:val="000000" w:themeColor="text1"/>
          <w:sz w:val="24"/>
          <w:szCs w:val="24"/>
        </w:rPr>
        <w:t>.</w:t>
      </w:r>
      <w:r w:rsidRPr="002E7C75">
        <w:rPr>
          <w:color w:val="000000" w:themeColor="text1"/>
          <w:sz w:val="24"/>
          <w:szCs w:val="24"/>
        </w:rPr>
        <w:t xml:space="preserve"> Strain construction tree in this research.</w:t>
      </w:r>
    </w:p>
    <w:p w14:paraId="6C277ADB" w14:textId="780BB917" w:rsidR="008E4BCC" w:rsidRPr="002E7C75" w:rsidRDefault="008E4BCC" w:rsidP="008E4BCC">
      <w:pPr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color w:val="000000" w:themeColor="text1"/>
          <w:sz w:val="32"/>
          <w:szCs w:val="32"/>
        </w:rPr>
        <w:br w:type="page"/>
      </w:r>
      <w:r w:rsidRPr="002E7C75">
        <w:rPr>
          <w:b/>
          <w:bCs/>
          <w:noProof/>
          <w:color w:val="000000" w:themeColor="text1"/>
          <w:sz w:val="32"/>
          <w:szCs w:val="32"/>
          <w:lang w:val="en-IN" w:eastAsia="en-IN"/>
        </w:rPr>
        <w:lastRenderedPageBreak/>
        <w:drawing>
          <wp:inline distT="0" distB="0" distL="0" distR="0" wp14:anchorId="5C2B1580" wp14:editId="125A7114">
            <wp:extent cx="5274310" cy="1315976"/>
            <wp:effectExtent l="0" t="0" r="0" b="5080"/>
            <wp:docPr id="2070908819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08819" name="图片 1" descr="图表, 散点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035F6" w14:textId="5115E797" w:rsidR="008E4BCC" w:rsidRPr="002E7C75" w:rsidRDefault="008E4BCC" w:rsidP="008E4BCC">
      <w:pPr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color w:val="000000" w:themeColor="text1"/>
          <w:sz w:val="24"/>
          <w:szCs w:val="24"/>
        </w:rPr>
        <w:t>Figure S3.</w:t>
      </w:r>
      <w:r w:rsidRPr="002E7C75">
        <w:rPr>
          <w:color w:val="000000" w:themeColor="text1"/>
          <w:sz w:val="24"/>
          <w:szCs w:val="24"/>
        </w:rPr>
        <w:t xml:space="preserve"> Standard curves for carotenoid quantification by HPLC. a, β-carotene standard curve using C30 column; b, zeaxanthin standard curve using C30 column; c, crocetin standard curve using C18 column.</w:t>
      </w:r>
    </w:p>
    <w:p w14:paraId="720758DC" w14:textId="261E0B4D" w:rsidR="008E4BCC" w:rsidRPr="002E7C75" w:rsidRDefault="008E4BCC" w:rsidP="004B5067">
      <w:pPr>
        <w:rPr>
          <w:b/>
          <w:bCs/>
          <w:color w:val="000000" w:themeColor="text1"/>
          <w:sz w:val="32"/>
          <w:szCs w:val="32"/>
        </w:rPr>
      </w:pPr>
    </w:p>
    <w:p w14:paraId="7C33BA61" w14:textId="6CE19B1D" w:rsidR="0084684D" w:rsidRPr="002E7C75" w:rsidRDefault="008E4BCC" w:rsidP="004B5067">
      <w:pPr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color w:val="000000" w:themeColor="text1"/>
          <w:sz w:val="32"/>
          <w:szCs w:val="32"/>
        </w:rPr>
        <w:br w:type="page"/>
      </w:r>
    </w:p>
    <w:p w14:paraId="6564FE6E" w14:textId="079A5B2D" w:rsidR="00FC7A10" w:rsidRPr="002E7C75" w:rsidRDefault="00FC7A10" w:rsidP="004B5067">
      <w:pPr>
        <w:tabs>
          <w:tab w:val="left" w:pos="1455"/>
        </w:tabs>
        <w:jc w:val="center"/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noProof/>
          <w:color w:val="000000" w:themeColor="text1"/>
          <w:sz w:val="32"/>
          <w:szCs w:val="32"/>
          <w:lang w:val="en-IN" w:eastAsia="en-IN"/>
        </w:rPr>
        <w:lastRenderedPageBreak/>
        <w:drawing>
          <wp:inline distT="0" distB="0" distL="0" distR="0" wp14:anchorId="517E3B08" wp14:editId="5B618151">
            <wp:extent cx="3805382" cy="2632064"/>
            <wp:effectExtent l="0" t="0" r="5080" b="0"/>
            <wp:docPr id="1892742559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42559" name="图片 1" descr="图表, 折线图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0792" cy="264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60B86" w14:textId="3437997F" w:rsidR="00FC7A10" w:rsidRPr="002E7C75" w:rsidRDefault="00FC7A10" w:rsidP="004B5067">
      <w:pPr>
        <w:tabs>
          <w:tab w:val="left" w:pos="1455"/>
        </w:tabs>
        <w:rPr>
          <w:b/>
          <w:bCs/>
          <w:color w:val="000000" w:themeColor="text1"/>
          <w:sz w:val="40"/>
          <w:szCs w:val="40"/>
        </w:rPr>
      </w:pPr>
      <w:r w:rsidRPr="002E7C75">
        <w:rPr>
          <w:b/>
          <w:bCs/>
          <w:color w:val="000000" w:themeColor="text1"/>
          <w:sz w:val="24"/>
          <w:szCs w:val="24"/>
        </w:rPr>
        <w:t>Figure S</w:t>
      </w:r>
      <w:r w:rsidR="00881F3A" w:rsidRPr="002E7C75">
        <w:rPr>
          <w:b/>
          <w:bCs/>
          <w:color w:val="000000" w:themeColor="text1"/>
          <w:sz w:val="24"/>
          <w:szCs w:val="24"/>
        </w:rPr>
        <w:t>4</w:t>
      </w:r>
      <w:r w:rsidR="00193803" w:rsidRPr="002E7C75">
        <w:rPr>
          <w:b/>
          <w:bCs/>
          <w:color w:val="000000" w:themeColor="text1"/>
          <w:sz w:val="24"/>
          <w:szCs w:val="24"/>
        </w:rPr>
        <w:t>.</w:t>
      </w:r>
      <w:r w:rsidRPr="002E7C75">
        <w:rPr>
          <w:color w:val="000000" w:themeColor="text1"/>
          <w:sz w:val="24"/>
          <w:szCs w:val="24"/>
        </w:rPr>
        <w:t xml:space="preserve"> </w:t>
      </w:r>
      <w:r w:rsidR="00A567FB" w:rsidRPr="002E7C75">
        <w:rPr>
          <w:color w:val="000000" w:themeColor="text1"/>
          <w:sz w:val="24"/>
          <w:szCs w:val="24"/>
        </w:rPr>
        <w:t>Absorbance spectra</w:t>
      </w:r>
      <w:r w:rsidRPr="002E7C75">
        <w:rPr>
          <w:color w:val="000000" w:themeColor="text1"/>
          <w:sz w:val="24"/>
          <w:szCs w:val="24"/>
        </w:rPr>
        <w:t xml:space="preserve"> of supernatant</w:t>
      </w:r>
      <w:r w:rsidR="00A567FB" w:rsidRPr="002E7C75">
        <w:rPr>
          <w:color w:val="000000" w:themeColor="text1"/>
          <w:sz w:val="24"/>
          <w:szCs w:val="24"/>
        </w:rPr>
        <w:t>s</w:t>
      </w:r>
      <w:r w:rsidRPr="002E7C75">
        <w:rPr>
          <w:color w:val="000000" w:themeColor="text1"/>
          <w:sz w:val="24"/>
          <w:szCs w:val="24"/>
        </w:rPr>
        <w:t xml:space="preserve"> of β-carotene and crocetin producer</w:t>
      </w:r>
      <w:r w:rsidR="00A567FB" w:rsidRPr="002E7C75">
        <w:rPr>
          <w:color w:val="000000" w:themeColor="text1"/>
          <w:sz w:val="24"/>
          <w:szCs w:val="24"/>
        </w:rPr>
        <w:t xml:space="preserve"> strains after fermentation at 30</w:t>
      </w:r>
      <w:r w:rsidR="008D1A6A" w:rsidRPr="002E7C75">
        <w:rPr>
          <w:color w:val="000000" w:themeColor="text1"/>
          <w:sz w:val="24"/>
          <w:szCs w:val="24"/>
        </w:rPr>
        <w:t xml:space="preserve"> </w:t>
      </w:r>
      <w:r w:rsidR="00840E3B" w:rsidRPr="002E7C75">
        <w:rPr>
          <w:color w:val="000000" w:themeColor="text1"/>
          <w:sz w:val="24"/>
          <w:szCs w:val="32"/>
        </w:rPr>
        <w:t>°C</w:t>
      </w:r>
      <w:r w:rsidR="00A567FB" w:rsidRPr="002E7C75">
        <w:rPr>
          <w:color w:val="000000" w:themeColor="text1"/>
          <w:sz w:val="24"/>
          <w:szCs w:val="24"/>
        </w:rPr>
        <w:t xml:space="preserve"> for 7 days.</w:t>
      </w:r>
    </w:p>
    <w:p w14:paraId="0BB664A9" w14:textId="4623C5B8" w:rsidR="007862E4" w:rsidRPr="002E7C75" w:rsidRDefault="008B7BE9" w:rsidP="004B5067">
      <w:pPr>
        <w:rPr>
          <w:b/>
          <w:bCs/>
          <w:color w:val="000000" w:themeColor="text1"/>
          <w:sz w:val="32"/>
          <w:szCs w:val="32"/>
        </w:rPr>
      </w:pPr>
      <w:r w:rsidRPr="002E7C75">
        <w:rPr>
          <w:color w:val="000000" w:themeColor="text1"/>
          <w:sz w:val="32"/>
          <w:szCs w:val="32"/>
        </w:rPr>
        <w:br w:type="page"/>
      </w:r>
      <w:r w:rsidRPr="002E7C75">
        <w:rPr>
          <w:b/>
          <w:bCs/>
          <w:noProof/>
          <w:color w:val="000000" w:themeColor="text1"/>
          <w:sz w:val="32"/>
          <w:szCs w:val="32"/>
          <w:lang w:val="en-IN" w:eastAsia="en-IN"/>
        </w:rPr>
        <w:lastRenderedPageBreak/>
        <w:drawing>
          <wp:inline distT="0" distB="0" distL="0" distR="0" wp14:anchorId="579F3697" wp14:editId="55661417">
            <wp:extent cx="5476340" cy="1676495"/>
            <wp:effectExtent l="0" t="0" r="0" b="0"/>
            <wp:docPr id="19739786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78600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340" cy="167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7B5B8" w14:textId="2AE2142E" w:rsidR="00193803" w:rsidRPr="002E7C75" w:rsidRDefault="008B7BE9" w:rsidP="008B7BE9">
      <w:pPr>
        <w:rPr>
          <w:color w:val="000000" w:themeColor="text1"/>
          <w:sz w:val="24"/>
          <w:szCs w:val="24"/>
        </w:rPr>
      </w:pPr>
      <w:r w:rsidRPr="002E7C75">
        <w:rPr>
          <w:b/>
          <w:bCs/>
          <w:color w:val="000000" w:themeColor="text1"/>
          <w:sz w:val="24"/>
          <w:szCs w:val="24"/>
        </w:rPr>
        <w:t>Figure S</w:t>
      </w:r>
      <w:r w:rsidR="006512C5" w:rsidRPr="002E7C75">
        <w:rPr>
          <w:b/>
          <w:bCs/>
          <w:color w:val="000000" w:themeColor="text1"/>
          <w:sz w:val="24"/>
          <w:szCs w:val="24"/>
        </w:rPr>
        <w:t>5</w:t>
      </w:r>
      <w:r w:rsidR="00193803" w:rsidRPr="002E7C75">
        <w:rPr>
          <w:b/>
          <w:bCs/>
          <w:color w:val="000000" w:themeColor="text1"/>
          <w:sz w:val="24"/>
          <w:szCs w:val="24"/>
        </w:rPr>
        <w:t>.</w:t>
      </w:r>
      <w:r w:rsidRPr="002E7C75">
        <w:rPr>
          <w:b/>
          <w:bCs/>
          <w:color w:val="000000" w:themeColor="text1"/>
          <w:sz w:val="24"/>
          <w:szCs w:val="24"/>
        </w:rPr>
        <w:t xml:space="preserve"> </w:t>
      </w:r>
      <w:r w:rsidR="001B2B29" w:rsidRPr="002E7C75">
        <w:rPr>
          <w:color w:val="000000" w:themeColor="text1"/>
          <w:sz w:val="24"/>
          <w:szCs w:val="24"/>
        </w:rPr>
        <w:t xml:space="preserve">Extracellular and intracellular analysis of carotenoids. a, HPLC </w:t>
      </w:r>
      <w:r w:rsidR="00AE5B34" w:rsidRPr="002E7C75">
        <w:rPr>
          <w:color w:val="000000" w:themeColor="text1"/>
          <w:sz w:val="24"/>
          <w:szCs w:val="24"/>
        </w:rPr>
        <w:t>chromatogram</w:t>
      </w:r>
      <w:r w:rsidR="001B2B29" w:rsidRPr="002E7C75">
        <w:rPr>
          <w:color w:val="000000" w:themeColor="text1"/>
          <w:sz w:val="24"/>
          <w:szCs w:val="24"/>
        </w:rPr>
        <w:t xml:space="preserve">s of crocetin standard, intracellular and extracellular crocetin biosynthesized by yeast; b, </w:t>
      </w:r>
      <w:r w:rsidRPr="002E7C75">
        <w:rPr>
          <w:color w:val="000000" w:themeColor="text1"/>
          <w:sz w:val="24"/>
          <w:szCs w:val="24"/>
        </w:rPr>
        <w:t xml:space="preserve">HPLC </w:t>
      </w:r>
      <w:r w:rsidR="00AE5B34" w:rsidRPr="002E7C75">
        <w:rPr>
          <w:color w:val="000000" w:themeColor="text1"/>
          <w:sz w:val="24"/>
          <w:szCs w:val="24"/>
        </w:rPr>
        <w:t xml:space="preserve">chromatograms </w:t>
      </w:r>
      <w:r w:rsidRPr="002E7C75">
        <w:rPr>
          <w:color w:val="000000" w:themeColor="text1"/>
          <w:sz w:val="24"/>
          <w:szCs w:val="24"/>
        </w:rPr>
        <w:t xml:space="preserve">of </w:t>
      </w:r>
      <w:r w:rsidR="00A02999" w:rsidRPr="002E7C75">
        <w:rPr>
          <w:color w:val="000000" w:themeColor="text1"/>
          <w:sz w:val="24"/>
          <w:szCs w:val="24"/>
        </w:rPr>
        <w:t xml:space="preserve">standards (β-carotene in orange and zeaxanthin in yellow) and carotenoids from </w:t>
      </w:r>
      <w:r w:rsidR="002A6D1D" w:rsidRPr="002E7C75">
        <w:rPr>
          <w:color w:val="000000" w:themeColor="text1"/>
          <w:sz w:val="24"/>
          <w:szCs w:val="24"/>
        </w:rPr>
        <w:t xml:space="preserve">the cultivation of </w:t>
      </w:r>
      <w:r w:rsidR="004F4AF6" w:rsidRPr="002E7C75">
        <w:rPr>
          <w:color w:val="000000" w:themeColor="text1"/>
          <w:sz w:val="24"/>
          <w:szCs w:val="24"/>
        </w:rPr>
        <w:t>YLC01</w:t>
      </w:r>
      <w:r w:rsidR="002A6D1D" w:rsidRPr="002E7C75">
        <w:rPr>
          <w:color w:val="000000" w:themeColor="text1"/>
          <w:sz w:val="24"/>
          <w:szCs w:val="24"/>
        </w:rPr>
        <w:t xml:space="preserve"> crocetin-producing strain</w:t>
      </w:r>
      <w:r w:rsidR="00A02999" w:rsidRPr="002E7C75">
        <w:rPr>
          <w:color w:val="000000" w:themeColor="text1"/>
          <w:sz w:val="24"/>
          <w:szCs w:val="24"/>
        </w:rPr>
        <w:t xml:space="preserve"> (</w:t>
      </w:r>
      <w:r w:rsidRPr="002E7C75">
        <w:rPr>
          <w:color w:val="000000" w:themeColor="text1"/>
          <w:sz w:val="24"/>
          <w:szCs w:val="24"/>
        </w:rPr>
        <w:t>extracellular</w:t>
      </w:r>
      <w:r w:rsidR="00A02999" w:rsidRPr="002E7C75">
        <w:rPr>
          <w:color w:val="000000" w:themeColor="text1"/>
          <w:sz w:val="24"/>
          <w:szCs w:val="24"/>
        </w:rPr>
        <w:t xml:space="preserve"> in red and intracellular in blue).</w:t>
      </w:r>
      <w:r w:rsidR="00B52D9D" w:rsidRPr="002E7C75">
        <w:rPr>
          <w:color w:val="000000" w:themeColor="text1"/>
          <w:sz w:val="24"/>
          <w:szCs w:val="24"/>
        </w:rPr>
        <w:t xml:space="preserve"> Main peak </w:t>
      </w:r>
      <w:r w:rsidR="002A6D1D" w:rsidRPr="002E7C75">
        <w:rPr>
          <w:color w:val="000000" w:themeColor="text1"/>
          <w:sz w:val="24"/>
          <w:szCs w:val="24"/>
        </w:rPr>
        <w:t>#</w:t>
      </w:r>
      <w:r w:rsidR="00B52D9D" w:rsidRPr="002E7C75">
        <w:rPr>
          <w:color w:val="000000" w:themeColor="text1"/>
          <w:sz w:val="24"/>
          <w:szCs w:val="24"/>
        </w:rPr>
        <w:t xml:space="preserve">1 corresponds to </w:t>
      </w:r>
      <w:r w:rsidR="0070541A" w:rsidRPr="002E7C75">
        <w:rPr>
          <w:color w:val="000000" w:themeColor="text1"/>
          <w:sz w:val="24"/>
          <w:szCs w:val="24"/>
        </w:rPr>
        <w:t>zeaxanthin</w:t>
      </w:r>
      <w:r w:rsidR="00B52D9D" w:rsidRPr="002E7C75">
        <w:rPr>
          <w:color w:val="000000" w:themeColor="text1"/>
          <w:sz w:val="24"/>
          <w:szCs w:val="24"/>
        </w:rPr>
        <w:t xml:space="preserve"> and </w:t>
      </w:r>
      <w:r w:rsidR="002A6D1D" w:rsidRPr="002E7C75">
        <w:rPr>
          <w:color w:val="000000" w:themeColor="text1"/>
          <w:sz w:val="24"/>
          <w:szCs w:val="24"/>
        </w:rPr>
        <w:t>#</w:t>
      </w:r>
      <w:r w:rsidR="00B52D9D" w:rsidRPr="002E7C75">
        <w:rPr>
          <w:color w:val="000000" w:themeColor="text1"/>
          <w:sz w:val="24"/>
          <w:szCs w:val="24"/>
        </w:rPr>
        <w:t xml:space="preserve">2 to </w:t>
      </w:r>
      <w:r w:rsidR="0070541A" w:rsidRPr="002E7C75">
        <w:rPr>
          <w:color w:val="000000" w:themeColor="text1"/>
          <w:sz w:val="24"/>
          <w:szCs w:val="24"/>
        </w:rPr>
        <w:t>β-carotene</w:t>
      </w:r>
      <w:r w:rsidR="00B52D9D" w:rsidRPr="002E7C75">
        <w:rPr>
          <w:color w:val="000000" w:themeColor="text1"/>
          <w:sz w:val="24"/>
          <w:szCs w:val="24"/>
        </w:rPr>
        <w:t>.</w:t>
      </w:r>
    </w:p>
    <w:p w14:paraId="2119B4DC" w14:textId="77777777" w:rsidR="00193803" w:rsidRPr="002E7C75" w:rsidRDefault="00193803">
      <w:pPr>
        <w:rPr>
          <w:color w:val="000000" w:themeColor="text1"/>
          <w:sz w:val="24"/>
          <w:szCs w:val="24"/>
        </w:rPr>
      </w:pPr>
      <w:r w:rsidRPr="002E7C75">
        <w:rPr>
          <w:color w:val="000000" w:themeColor="text1"/>
          <w:sz w:val="24"/>
          <w:szCs w:val="24"/>
        </w:rPr>
        <w:br w:type="page"/>
      </w:r>
    </w:p>
    <w:p w14:paraId="060D0861" w14:textId="11D7E620" w:rsidR="007862E4" w:rsidRPr="002E7C75" w:rsidRDefault="007862E4">
      <w:pPr>
        <w:rPr>
          <w:b/>
          <w:bCs/>
          <w:color w:val="000000" w:themeColor="text1"/>
          <w:sz w:val="32"/>
          <w:szCs w:val="32"/>
        </w:rPr>
      </w:pPr>
    </w:p>
    <w:p w14:paraId="703484D1" w14:textId="77777777" w:rsidR="007862E4" w:rsidRPr="002E7C75" w:rsidRDefault="007862E4" w:rsidP="007862E4">
      <w:pPr>
        <w:jc w:val="center"/>
        <w:rPr>
          <w:b/>
          <w:bCs/>
          <w:color w:val="000000" w:themeColor="text1"/>
          <w:sz w:val="28"/>
          <w:szCs w:val="28"/>
        </w:rPr>
      </w:pPr>
      <w:r w:rsidRPr="002E7C75">
        <w:rPr>
          <w:color w:val="000000" w:themeColor="text1"/>
        </w:rPr>
        <w:fldChar w:fldCharType="begin"/>
      </w:r>
      <w:r w:rsidRPr="002E7C75">
        <w:rPr>
          <w:color w:val="000000" w:themeColor="text1"/>
        </w:rPr>
        <w:instrText xml:space="preserve"> INCLUDEPICTURE "/Users/tazhou/Library/Containers/com.kingsoft.wpsoffice.mac/Data/tmp/wps-tazhou/ksohtml/wps3.png" \* MERGEFORMATINET </w:instrText>
      </w:r>
      <w:r w:rsidRPr="002E7C75">
        <w:rPr>
          <w:color w:val="000000" w:themeColor="text1"/>
        </w:rPr>
        <w:fldChar w:fldCharType="separate"/>
      </w:r>
      <w:r w:rsidRPr="002E7C75">
        <w:rPr>
          <w:noProof/>
          <w:color w:val="000000" w:themeColor="text1"/>
          <w:lang w:val="en-IN" w:eastAsia="en-IN"/>
        </w:rPr>
        <w:drawing>
          <wp:inline distT="0" distB="0" distL="0" distR="0" wp14:anchorId="6774C3D7" wp14:editId="6DC082DB">
            <wp:extent cx="3600000" cy="2880087"/>
            <wp:effectExtent l="0" t="0" r="0" b="3175"/>
            <wp:docPr id="1164103463" name="图片 1" descr="桌子上放了不同类型的饮料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56742" name="图片 1" descr="桌子上放了不同类型的饮料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8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7C75">
        <w:rPr>
          <w:color w:val="000000" w:themeColor="text1"/>
        </w:rPr>
        <w:fldChar w:fldCharType="end"/>
      </w:r>
      <w:r w:rsidRPr="002E7C75">
        <w:rPr>
          <w:b/>
          <w:bCs/>
          <w:color w:val="000000" w:themeColor="text1"/>
          <w:sz w:val="28"/>
          <w:szCs w:val="28"/>
        </w:rPr>
        <w:t xml:space="preserve"> </w:t>
      </w:r>
    </w:p>
    <w:p w14:paraId="29D83BA4" w14:textId="12CCBFC5" w:rsidR="007862E4" w:rsidRPr="002E7C75" w:rsidRDefault="007862E4" w:rsidP="007862E4">
      <w:pPr>
        <w:rPr>
          <w:color w:val="000000" w:themeColor="text1"/>
          <w:sz w:val="24"/>
          <w:szCs w:val="24"/>
        </w:rPr>
      </w:pPr>
      <w:r w:rsidRPr="002E7C75">
        <w:rPr>
          <w:b/>
          <w:bCs/>
          <w:color w:val="000000" w:themeColor="text1"/>
          <w:sz w:val="24"/>
          <w:szCs w:val="24"/>
        </w:rPr>
        <w:t xml:space="preserve">Figure </w:t>
      </w:r>
      <w:r w:rsidR="00CE552D" w:rsidRPr="002E7C75">
        <w:rPr>
          <w:b/>
          <w:bCs/>
          <w:color w:val="000000" w:themeColor="text1"/>
          <w:sz w:val="24"/>
          <w:szCs w:val="24"/>
        </w:rPr>
        <w:t>S</w:t>
      </w:r>
      <w:r w:rsidR="006512C5" w:rsidRPr="002E7C75">
        <w:rPr>
          <w:b/>
          <w:bCs/>
          <w:color w:val="000000" w:themeColor="text1"/>
          <w:sz w:val="24"/>
          <w:szCs w:val="24"/>
        </w:rPr>
        <w:t>6</w:t>
      </w:r>
      <w:r w:rsidR="00193803" w:rsidRPr="002E7C75">
        <w:rPr>
          <w:b/>
          <w:bCs/>
          <w:color w:val="000000" w:themeColor="text1"/>
          <w:sz w:val="24"/>
          <w:szCs w:val="24"/>
        </w:rPr>
        <w:t>.</w:t>
      </w:r>
      <w:r w:rsidR="00CE552D" w:rsidRPr="002E7C75">
        <w:rPr>
          <w:b/>
          <w:bCs/>
          <w:color w:val="000000" w:themeColor="text1"/>
          <w:sz w:val="24"/>
          <w:szCs w:val="24"/>
        </w:rPr>
        <w:t xml:space="preserve"> </w:t>
      </w:r>
      <w:r w:rsidRPr="002E7C75">
        <w:rPr>
          <w:color w:val="000000" w:themeColor="text1"/>
          <w:sz w:val="24"/>
          <w:szCs w:val="24"/>
        </w:rPr>
        <w:t>Culture broth of crocetin producer</w:t>
      </w:r>
      <w:r w:rsidR="00D971DB" w:rsidRPr="002E7C75">
        <w:rPr>
          <w:color w:val="000000" w:themeColor="text1"/>
          <w:sz w:val="24"/>
          <w:szCs w:val="24"/>
        </w:rPr>
        <w:t xml:space="preserve"> YLC01</w:t>
      </w:r>
      <w:r w:rsidRPr="002E7C75">
        <w:rPr>
          <w:color w:val="000000" w:themeColor="text1"/>
          <w:sz w:val="24"/>
          <w:szCs w:val="24"/>
        </w:rPr>
        <w:t xml:space="preserve"> under different conditions. From left to right: 20</w:t>
      </w:r>
      <w:r w:rsidR="008D1A6A" w:rsidRPr="002E7C75">
        <w:rPr>
          <w:color w:val="000000" w:themeColor="text1"/>
          <w:sz w:val="24"/>
          <w:szCs w:val="24"/>
        </w:rPr>
        <w:t xml:space="preserve"> </w:t>
      </w:r>
      <w:r w:rsidRPr="002E7C75">
        <w:rPr>
          <w:color w:val="000000" w:themeColor="text1"/>
          <w:sz w:val="24"/>
          <w:szCs w:val="24"/>
        </w:rPr>
        <w:t>°C, two-step fermentation, 30</w:t>
      </w:r>
      <w:r w:rsidR="008D1A6A" w:rsidRPr="002E7C75">
        <w:rPr>
          <w:color w:val="000000" w:themeColor="text1"/>
          <w:sz w:val="24"/>
          <w:szCs w:val="24"/>
        </w:rPr>
        <w:t xml:space="preserve"> </w:t>
      </w:r>
      <w:r w:rsidRPr="002E7C75">
        <w:rPr>
          <w:color w:val="000000" w:themeColor="text1"/>
          <w:sz w:val="24"/>
          <w:szCs w:val="24"/>
        </w:rPr>
        <w:t>°C.</w:t>
      </w:r>
    </w:p>
    <w:p w14:paraId="28353BFA" w14:textId="7BC69B8E" w:rsidR="007862E4" w:rsidRPr="002E7C75" w:rsidRDefault="007862E4">
      <w:pPr>
        <w:rPr>
          <w:b/>
          <w:bCs/>
          <w:color w:val="000000" w:themeColor="text1"/>
          <w:sz w:val="32"/>
          <w:szCs w:val="32"/>
        </w:rPr>
      </w:pPr>
    </w:p>
    <w:p w14:paraId="0D4A9571" w14:textId="10D07972" w:rsidR="00D971DB" w:rsidRPr="002E7C75" w:rsidRDefault="007862E4">
      <w:pPr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color w:val="000000" w:themeColor="text1"/>
          <w:sz w:val="32"/>
          <w:szCs w:val="32"/>
        </w:rPr>
        <w:br w:type="page"/>
      </w:r>
    </w:p>
    <w:p w14:paraId="01295F94" w14:textId="0357F759" w:rsidR="00E03B43" w:rsidRPr="002E7C75" w:rsidRDefault="00E03B43" w:rsidP="00135C17">
      <w:pPr>
        <w:jc w:val="center"/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noProof/>
          <w:color w:val="000000" w:themeColor="text1"/>
          <w:sz w:val="32"/>
          <w:szCs w:val="32"/>
          <w:lang w:val="en-IN" w:eastAsia="en-IN"/>
        </w:rPr>
        <w:lastRenderedPageBreak/>
        <w:drawing>
          <wp:inline distT="0" distB="0" distL="0" distR="0" wp14:anchorId="60B8CA0D" wp14:editId="231D9B5D">
            <wp:extent cx="5274310" cy="4317365"/>
            <wp:effectExtent l="0" t="0" r="0" b="635"/>
            <wp:docPr id="16645050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79066" name="图片 70857906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9B732" w14:textId="7595E315" w:rsidR="00E03B43" w:rsidRPr="002E7C75" w:rsidRDefault="00E03B43" w:rsidP="00E03B43">
      <w:pPr>
        <w:rPr>
          <w:color w:val="000000" w:themeColor="text1"/>
          <w:sz w:val="24"/>
          <w:szCs w:val="24"/>
        </w:rPr>
      </w:pPr>
      <w:r w:rsidRPr="002E7C75">
        <w:rPr>
          <w:b/>
          <w:bCs/>
          <w:color w:val="000000" w:themeColor="text1"/>
          <w:sz w:val="24"/>
          <w:szCs w:val="24"/>
        </w:rPr>
        <w:t>Figure S</w:t>
      </w:r>
      <w:r w:rsidR="007A4658" w:rsidRPr="002E7C75">
        <w:rPr>
          <w:b/>
          <w:bCs/>
          <w:color w:val="000000" w:themeColor="text1"/>
          <w:sz w:val="24"/>
          <w:szCs w:val="24"/>
        </w:rPr>
        <w:t>7</w:t>
      </w:r>
      <w:r w:rsidRPr="002E7C75">
        <w:rPr>
          <w:b/>
          <w:bCs/>
          <w:color w:val="000000" w:themeColor="text1"/>
          <w:sz w:val="24"/>
          <w:szCs w:val="24"/>
        </w:rPr>
        <w:t xml:space="preserve">. </w:t>
      </w:r>
      <w:r w:rsidRPr="002E7C75">
        <w:rPr>
          <w:color w:val="000000" w:themeColor="text1"/>
          <w:sz w:val="24"/>
          <w:szCs w:val="24"/>
        </w:rPr>
        <w:t>Analysis of cell death during crocetin fermentation using YLC01 strain. a, c,</w:t>
      </w:r>
      <w:r w:rsidR="00ED57FA" w:rsidRPr="002E7C75">
        <w:rPr>
          <w:color w:val="000000" w:themeColor="text1"/>
          <w:sz w:val="24"/>
          <w:szCs w:val="24"/>
        </w:rPr>
        <w:t xml:space="preserve"> Microscope images</w:t>
      </w:r>
      <w:r w:rsidRPr="002E7C75">
        <w:rPr>
          <w:color w:val="000000" w:themeColor="text1"/>
          <w:sz w:val="24"/>
          <w:szCs w:val="24"/>
        </w:rPr>
        <w:t xml:space="preserve"> showing crocetin producer and wild-type strains after fermentation at different temperatures. </w:t>
      </w:r>
      <w:r w:rsidR="00BC3236" w:rsidRPr="002E7C75">
        <w:rPr>
          <w:color w:val="FF0000"/>
          <w:sz w:val="24"/>
          <w:szCs w:val="24"/>
        </w:rPr>
        <w:t xml:space="preserve">Yeast </w:t>
      </w:r>
      <w:r w:rsidRPr="002E7C75">
        <w:rPr>
          <w:color w:val="FF0000"/>
          <w:sz w:val="24"/>
          <w:szCs w:val="24"/>
        </w:rPr>
        <w:t>cells were stained</w:t>
      </w:r>
      <w:r w:rsidR="00BC3236" w:rsidRPr="002E7C75">
        <w:rPr>
          <w:color w:val="FF0000"/>
          <w:sz w:val="24"/>
          <w:szCs w:val="24"/>
        </w:rPr>
        <w:t xml:space="preserve"> and identified</w:t>
      </w:r>
      <w:r w:rsidRPr="002E7C75">
        <w:rPr>
          <w:color w:val="FF0000"/>
          <w:sz w:val="24"/>
          <w:szCs w:val="24"/>
        </w:rPr>
        <w:t xml:space="preserve"> using Calcofluor White (cyan), and Propidium Iodide (red) was used to visualize cell death.</w:t>
      </w:r>
      <w:r w:rsidRPr="002E7C75">
        <w:rPr>
          <w:color w:val="000000" w:themeColor="text1"/>
          <w:sz w:val="24"/>
          <w:szCs w:val="24"/>
        </w:rPr>
        <w:t xml:space="preserve"> Scale bars are 10 </w:t>
      </w:r>
      <w:proofErr w:type="spellStart"/>
      <w:r w:rsidRPr="002E7C75">
        <w:rPr>
          <w:color w:val="000000" w:themeColor="text1"/>
          <w:sz w:val="24"/>
          <w:szCs w:val="24"/>
        </w:rPr>
        <w:t>μm</w:t>
      </w:r>
      <w:proofErr w:type="spellEnd"/>
      <w:r w:rsidRPr="002E7C75">
        <w:rPr>
          <w:color w:val="000000" w:themeColor="text1"/>
          <w:sz w:val="24"/>
          <w:szCs w:val="24"/>
        </w:rPr>
        <w:t xml:space="preserve">; b, d, Flow cytometry analysis of cell death during crocetin fermentation at different temperatures. 10,000 </w:t>
      </w:r>
      <w:r w:rsidR="00445EDF" w:rsidRPr="002E7C75">
        <w:rPr>
          <w:color w:val="000000" w:themeColor="text1"/>
          <w:sz w:val="24"/>
          <w:szCs w:val="24"/>
        </w:rPr>
        <w:t>C</w:t>
      </w:r>
      <w:r w:rsidRPr="002E7C75">
        <w:rPr>
          <w:color w:val="000000" w:themeColor="text1"/>
          <w:sz w:val="24"/>
          <w:szCs w:val="24"/>
        </w:rPr>
        <w:t>ells were analyzed per condition and strain, showing decreased cell death after incubation using two-step temperature shift fermentation compared to 7 days at 30</w:t>
      </w:r>
      <w:r w:rsidR="008D1A6A" w:rsidRPr="002E7C75">
        <w:rPr>
          <w:color w:val="000000" w:themeColor="text1"/>
          <w:sz w:val="24"/>
          <w:szCs w:val="24"/>
        </w:rPr>
        <w:t xml:space="preserve"> </w:t>
      </w:r>
      <w:r w:rsidRPr="002E7C75">
        <w:rPr>
          <w:color w:val="000000" w:themeColor="text1"/>
          <w:sz w:val="24"/>
          <w:szCs w:val="24"/>
        </w:rPr>
        <w:t>ºC.</w:t>
      </w:r>
    </w:p>
    <w:p w14:paraId="6B973DDE" w14:textId="6225C537" w:rsidR="00E03B43" w:rsidRPr="002E7C75" w:rsidRDefault="00E03B43" w:rsidP="00E03B43">
      <w:pPr>
        <w:rPr>
          <w:color w:val="000000" w:themeColor="text1"/>
          <w:sz w:val="24"/>
          <w:szCs w:val="24"/>
        </w:rPr>
      </w:pPr>
    </w:p>
    <w:p w14:paraId="2BD790C5" w14:textId="242D6131" w:rsidR="00E03B43" w:rsidRPr="002E7C75" w:rsidRDefault="00E03B43" w:rsidP="00E03B43">
      <w:pPr>
        <w:rPr>
          <w:color w:val="000000" w:themeColor="text1"/>
          <w:sz w:val="24"/>
          <w:szCs w:val="24"/>
        </w:rPr>
      </w:pPr>
    </w:p>
    <w:p w14:paraId="28CFD784" w14:textId="07D9A00D" w:rsidR="00D971DB" w:rsidRPr="002E7C75" w:rsidRDefault="00D971DB">
      <w:pPr>
        <w:rPr>
          <w:color w:val="000000" w:themeColor="text1"/>
          <w:sz w:val="32"/>
          <w:szCs w:val="32"/>
        </w:rPr>
      </w:pPr>
    </w:p>
    <w:p w14:paraId="3C3D2565" w14:textId="77777777" w:rsidR="007862E4" w:rsidRPr="002E7C75" w:rsidRDefault="007862E4">
      <w:pPr>
        <w:rPr>
          <w:b/>
          <w:bCs/>
          <w:color w:val="000000" w:themeColor="text1"/>
          <w:sz w:val="32"/>
          <w:szCs w:val="32"/>
        </w:rPr>
      </w:pPr>
    </w:p>
    <w:p w14:paraId="0FE86050" w14:textId="77777777" w:rsidR="007862E4" w:rsidRPr="002E7C75" w:rsidRDefault="007862E4" w:rsidP="007862E4">
      <w:pPr>
        <w:keepNext/>
        <w:spacing w:line="360" w:lineRule="auto"/>
        <w:ind w:left="420" w:firstLineChars="200" w:firstLine="420"/>
        <w:jc w:val="center"/>
        <w:rPr>
          <w:color w:val="000000" w:themeColor="text1"/>
        </w:rPr>
      </w:pPr>
      <w:r w:rsidRPr="002E7C75">
        <w:rPr>
          <w:color w:val="000000" w:themeColor="text1"/>
        </w:rPr>
        <w:lastRenderedPageBreak/>
        <w:fldChar w:fldCharType="begin"/>
      </w:r>
      <w:r w:rsidRPr="002E7C75">
        <w:rPr>
          <w:color w:val="000000" w:themeColor="text1"/>
        </w:rPr>
        <w:instrText xml:space="preserve"> INCLUDEPICTURE "/Users/tazhou/Library/Containers/com.kingsoft.wpsoffice.mac/Data/tmp/wps-tazhou/ksohtml/wps1.jpg" \* MERGEFORMATINET </w:instrText>
      </w:r>
      <w:r w:rsidRPr="002E7C75">
        <w:rPr>
          <w:color w:val="000000" w:themeColor="text1"/>
        </w:rPr>
        <w:fldChar w:fldCharType="separate"/>
      </w:r>
      <w:r w:rsidRPr="002E7C75">
        <w:rPr>
          <w:noProof/>
          <w:color w:val="000000" w:themeColor="text1"/>
          <w:lang w:val="en-IN" w:eastAsia="en-IN"/>
        </w:rPr>
        <w:drawing>
          <wp:inline distT="0" distB="0" distL="0" distR="0" wp14:anchorId="49B22E20" wp14:editId="2DCB2489">
            <wp:extent cx="4087511" cy="3275027"/>
            <wp:effectExtent l="0" t="0" r="1905" b="1905"/>
            <wp:docPr id="722513998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13998" name="图片 2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511" cy="327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7C75">
        <w:rPr>
          <w:color w:val="000000" w:themeColor="text1"/>
        </w:rPr>
        <w:fldChar w:fldCharType="end"/>
      </w:r>
    </w:p>
    <w:p w14:paraId="59CDB077" w14:textId="10F7DD91" w:rsidR="00CE7CD0" w:rsidRPr="002E7C75" w:rsidRDefault="007862E4" w:rsidP="00CE7CD0">
      <w:pPr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color w:val="000000" w:themeColor="text1"/>
          <w:sz w:val="24"/>
          <w:szCs w:val="24"/>
        </w:rPr>
        <w:t xml:space="preserve">Figure </w:t>
      </w:r>
      <w:r w:rsidR="00CE552D" w:rsidRPr="002E7C75">
        <w:rPr>
          <w:b/>
          <w:bCs/>
          <w:color w:val="000000" w:themeColor="text1"/>
          <w:sz w:val="24"/>
          <w:szCs w:val="24"/>
        </w:rPr>
        <w:t>S</w:t>
      </w:r>
      <w:r w:rsidR="007A4658" w:rsidRPr="002E7C75">
        <w:rPr>
          <w:b/>
          <w:bCs/>
          <w:color w:val="000000" w:themeColor="text1"/>
          <w:sz w:val="24"/>
          <w:szCs w:val="24"/>
        </w:rPr>
        <w:t>8</w:t>
      </w:r>
      <w:r w:rsidR="00193803" w:rsidRPr="002E7C75">
        <w:rPr>
          <w:b/>
          <w:bCs/>
          <w:color w:val="000000" w:themeColor="text1"/>
          <w:sz w:val="24"/>
          <w:szCs w:val="24"/>
        </w:rPr>
        <w:t>.</w:t>
      </w:r>
      <w:r w:rsidR="00CE552D" w:rsidRPr="002E7C75">
        <w:rPr>
          <w:color w:val="000000" w:themeColor="text1"/>
          <w:sz w:val="24"/>
          <w:szCs w:val="24"/>
        </w:rPr>
        <w:t xml:space="preserve"> </w:t>
      </w:r>
      <w:r w:rsidRPr="002E7C75">
        <w:rPr>
          <w:color w:val="000000" w:themeColor="text1"/>
          <w:sz w:val="24"/>
          <w:szCs w:val="24"/>
        </w:rPr>
        <w:t xml:space="preserve">Introducing an exogenous ALD. a, Construction of </w:t>
      </w:r>
      <w:r w:rsidRPr="002E7C75">
        <w:rPr>
          <w:i/>
          <w:iCs/>
          <w:color w:val="000000" w:themeColor="text1"/>
          <w:sz w:val="24"/>
          <w:szCs w:val="24"/>
        </w:rPr>
        <w:t>CrtZ-CCD2-ALD</w:t>
      </w:r>
      <w:r w:rsidRPr="002E7C75">
        <w:rPr>
          <w:color w:val="000000" w:themeColor="text1"/>
          <w:sz w:val="24"/>
          <w:szCs w:val="24"/>
        </w:rPr>
        <w:t xml:space="preserve"> crocetin cassette; b, Influence of exogenous ALD on yeast growth; c, Influence of exogenous ALD on crocetin titer.</w:t>
      </w:r>
      <w:r w:rsidR="00CE7CD0" w:rsidRPr="002E7C75">
        <w:rPr>
          <w:b/>
          <w:bCs/>
          <w:color w:val="000000" w:themeColor="text1"/>
          <w:sz w:val="32"/>
          <w:szCs w:val="32"/>
        </w:rPr>
        <w:t xml:space="preserve"> </w:t>
      </w:r>
      <w:r w:rsidR="004531C3" w:rsidRPr="002E7C75">
        <w:rPr>
          <w:color w:val="000000" w:themeColor="text1"/>
          <w:sz w:val="24"/>
          <w:szCs w:val="24"/>
        </w:rPr>
        <w:t>YLC01 and YLC02 strains were cultivated using the two-step fermentation method (2 days at 30</w:t>
      </w:r>
      <w:r w:rsidR="008D1A6A" w:rsidRPr="002E7C75">
        <w:rPr>
          <w:color w:val="000000" w:themeColor="text1"/>
          <w:sz w:val="24"/>
          <w:szCs w:val="24"/>
        </w:rPr>
        <w:t xml:space="preserve"> </w:t>
      </w:r>
      <w:r w:rsidR="004531C3" w:rsidRPr="002E7C75">
        <w:rPr>
          <w:color w:val="000000" w:themeColor="text1"/>
          <w:sz w:val="24"/>
          <w:szCs w:val="24"/>
        </w:rPr>
        <w:t>°C and then 5 days at 20</w:t>
      </w:r>
      <w:r w:rsidR="008D1A6A" w:rsidRPr="002E7C75">
        <w:rPr>
          <w:color w:val="000000" w:themeColor="text1"/>
          <w:sz w:val="24"/>
          <w:szCs w:val="24"/>
        </w:rPr>
        <w:t xml:space="preserve"> </w:t>
      </w:r>
      <w:r w:rsidR="004531C3" w:rsidRPr="002E7C75">
        <w:rPr>
          <w:color w:val="000000" w:themeColor="text1"/>
          <w:sz w:val="24"/>
          <w:szCs w:val="24"/>
        </w:rPr>
        <w:t>°C).</w:t>
      </w:r>
    </w:p>
    <w:p w14:paraId="727B2A05" w14:textId="764E248D" w:rsidR="000A51DB" w:rsidRPr="002E7C75" w:rsidRDefault="000A51DB">
      <w:pPr>
        <w:rPr>
          <w:color w:val="000000" w:themeColor="text1"/>
          <w:sz w:val="32"/>
          <w:szCs w:val="32"/>
        </w:rPr>
      </w:pPr>
      <w:r w:rsidRPr="002E7C75">
        <w:rPr>
          <w:color w:val="000000" w:themeColor="text1"/>
          <w:sz w:val="32"/>
          <w:szCs w:val="32"/>
        </w:rPr>
        <w:br w:type="page"/>
      </w:r>
    </w:p>
    <w:p w14:paraId="2EDD2145" w14:textId="77777777" w:rsidR="000A51DB" w:rsidRPr="002E7C75" w:rsidRDefault="000A51DB">
      <w:pPr>
        <w:rPr>
          <w:b/>
          <w:bCs/>
          <w:color w:val="000000" w:themeColor="text1"/>
          <w:sz w:val="32"/>
          <w:szCs w:val="32"/>
        </w:rPr>
      </w:pPr>
    </w:p>
    <w:p w14:paraId="4C838488" w14:textId="38E8F705" w:rsidR="002027C5" w:rsidRPr="002E7C75" w:rsidRDefault="003D6254" w:rsidP="00135C17">
      <w:pPr>
        <w:jc w:val="center"/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noProof/>
          <w:color w:val="000000" w:themeColor="text1"/>
          <w:sz w:val="32"/>
          <w:szCs w:val="32"/>
          <w:lang w:val="en-IN" w:eastAsia="en-IN"/>
        </w:rPr>
        <w:drawing>
          <wp:inline distT="0" distB="0" distL="0" distR="0" wp14:anchorId="5C594046" wp14:editId="7BD0E708">
            <wp:extent cx="4343400" cy="2641600"/>
            <wp:effectExtent l="0" t="0" r="0" b="0"/>
            <wp:docPr id="12852599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259983" name="图片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8A2BD" w14:textId="70B715E8" w:rsidR="005374EB" w:rsidRPr="002E7C75" w:rsidRDefault="005374EB" w:rsidP="005374EB">
      <w:pPr>
        <w:rPr>
          <w:color w:val="000000" w:themeColor="text1"/>
          <w:sz w:val="24"/>
          <w:szCs w:val="24"/>
        </w:rPr>
      </w:pPr>
      <w:r w:rsidRPr="002E7C75">
        <w:rPr>
          <w:b/>
          <w:bCs/>
          <w:color w:val="000000" w:themeColor="text1"/>
          <w:sz w:val="24"/>
          <w:szCs w:val="24"/>
        </w:rPr>
        <w:t>Figure S</w:t>
      </w:r>
      <w:r w:rsidR="007A4658" w:rsidRPr="002E7C75">
        <w:rPr>
          <w:b/>
          <w:bCs/>
          <w:color w:val="000000" w:themeColor="text1"/>
          <w:sz w:val="24"/>
          <w:szCs w:val="24"/>
        </w:rPr>
        <w:t>9</w:t>
      </w:r>
      <w:r w:rsidRPr="002E7C75">
        <w:rPr>
          <w:b/>
          <w:bCs/>
          <w:color w:val="000000" w:themeColor="text1"/>
          <w:sz w:val="24"/>
          <w:szCs w:val="24"/>
        </w:rPr>
        <w:t>.</w:t>
      </w:r>
      <w:r w:rsidRPr="002E7C75">
        <w:rPr>
          <w:color w:val="000000" w:themeColor="text1"/>
          <w:sz w:val="24"/>
          <w:szCs w:val="24"/>
        </w:rPr>
        <w:t xml:space="preserve"> Effects of glucose concentration on crocetin contents in </w:t>
      </w:r>
      <w:r w:rsidRPr="002E7C75">
        <w:rPr>
          <w:i/>
          <w:iCs/>
          <w:color w:val="000000" w:themeColor="text1"/>
          <w:sz w:val="24"/>
          <w:szCs w:val="24"/>
        </w:rPr>
        <w:t xml:space="preserve">Y. </w:t>
      </w:r>
      <w:proofErr w:type="spellStart"/>
      <w:r w:rsidRPr="002E7C75">
        <w:rPr>
          <w:i/>
          <w:iCs/>
          <w:color w:val="000000" w:themeColor="text1"/>
          <w:sz w:val="24"/>
          <w:szCs w:val="24"/>
        </w:rPr>
        <w:t>lipolytica</w:t>
      </w:r>
      <w:proofErr w:type="spellEnd"/>
      <w:r w:rsidRPr="002E7C75">
        <w:rPr>
          <w:i/>
          <w:iCs/>
          <w:color w:val="000000" w:themeColor="text1"/>
          <w:sz w:val="24"/>
          <w:szCs w:val="24"/>
        </w:rPr>
        <w:t xml:space="preserve"> </w:t>
      </w:r>
      <w:r w:rsidRPr="002E7C75">
        <w:rPr>
          <w:color w:val="000000" w:themeColor="text1"/>
          <w:sz w:val="24"/>
          <w:szCs w:val="24"/>
        </w:rPr>
        <w:t>YLC01. YLC01 was cultivated using the two-step fermentation method (2 days at 30</w:t>
      </w:r>
      <w:r w:rsidR="008D1A6A" w:rsidRPr="002E7C75">
        <w:rPr>
          <w:color w:val="000000" w:themeColor="text1"/>
          <w:sz w:val="24"/>
          <w:szCs w:val="24"/>
        </w:rPr>
        <w:t xml:space="preserve"> </w:t>
      </w:r>
      <w:r w:rsidRPr="002E7C75">
        <w:rPr>
          <w:color w:val="000000" w:themeColor="text1"/>
          <w:sz w:val="24"/>
          <w:szCs w:val="24"/>
        </w:rPr>
        <w:t>°C and then 5 days at 20</w:t>
      </w:r>
      <w:r w:rsidR="008D1A6A" w:rsidRPr="002E7C75">
        <w:rPr>
          <w:color w:val="000000" w:themeColor="text1"/>
          <w:sz w:val="24"/>
          <w:szCs w:val="24"/>
        </w:rPr>
        <w:t xml:space="preserve"> </w:t>
      </w:r>
      <w:r w:rsidRPr="002E7C75">
        <w:rPr>
          <w:color w:val="000000" w:themeColor="text1"/>
          <w:sz w:val="24"/>
          <w:szCs w:val="24"/>
        </w:rPr>
        <w:t xml:space="preserve">°C) when optimizing the glucose concentration. </w:t>
      </w:r>
    </w:p>
    <w:p w14:paraId="6BDBF3BB" w14:textId="75C01732" w:rsidR="005374EB" w:rsidRPr="002E7C75" w:rsidRDefault="005374EB">
      <w:pPr>
        <w:rPr>
          <w:color w:val="000000" w:themeColor="text1"/>
          <w:sz w:val="24"/>
          <w:szCs w:val="24"/>
        </w:rPr>
      </w:pPr>
    </w:p>
    <w:p w14:paraId="550099BD" w14:textId="045BAA15" w:rsidR="003D6254" w:rsidRPr="002E7C75" w:rsidRDefault="003D6254">
      <w:pPr>
        <w:rPr>
          <w:b/>
          <w:bCs/>
          <w:color w:val="000000" w:themeColor="text1"/>
          <w:sz w:val="24"/>
          <w:szCs w:val="24"/>
        </w:rPr>
      </w:pPr>
    </w:p>
    <w:p w14:paraId="4B98999B" w14:textId="3849AF11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7DCDFE42" w14:textId="62A01712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32A1F95D" w14:textId="0AE826E0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07281ACC" w14:textId="2898B929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06042474" w14:textId="67F71F59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0E7A95CB" w14:textId="0FD134E9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67E78FE8" w14:textId="39889923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4867B618" w14:textId="4DC1A384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18AACEE8" w14:textId="6BD0467D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302D09B2" w14:textId="4AD9B4E0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1CFCCC98" w14:textId="2941A72E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56B75FE2" w14:textId="53E64894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447B29AF" w14:textId="43FB0932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109CAF37" w14:textId="65FA819B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564B1317" w14:textId="192835E5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36A8522E" w14:textId="72658D31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3CE692E0" w14:textId="749D81CD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59897AED" w14:textId="0A3DADD8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7B42DF7A" w14:textId="77777777" w:rsidR="003054AC" w:rsidRPr="002E7C75" w:rsidRDefault="003054AC">
      <w:pPr>
        <w:rPr>
          <w:b/>
          <w:bCs/>
          <w:color w:val="000000" w:themeColor="text1"/>
          <w:sz w:val="24"/>
          <w:szCs w:val="24"/>
        </w:rPr>
      </w:pPr>
    </w:p>
    <w:p w14:paraId="578229BF" w14:textId="77777777" w:rsidR="007862E4" w:rsidRPr="002E7C75" w:rsidRDefault="007862E4">
      <w:pPr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color w:val="000000" w:themeColor="text1"/>
          <w:sz w:val="32"/>
          <w:szCs w:val="32"/>
        </w:rPr>
        <w:br w:type="page"/>
      </w:r>
    </w:p>
    <w:p w14:paraId="238B71D8" w14:textId="61ABF6C7" w:rsidR="00CE7332" w:rsidRPr="002E7C75" w:rsidRDefault="00714424">
      <w:pPr>
        <w:rPr>
          <w:b/>
          <w:bCs/>
          <w:color w:val="000000" w:themeColor="text1"/>
          <w:sz w:val="32"/>
          <w:szCs w:val="32"/>
        </w:rPr>
      </w:pPr>
      <w:r w:rsidRPr="002E7C75">
        <w:rPr>
          <w:b/>
          <w:bCs/>
          <w:color w:val="000000" w:themeColor="text1"/>
          <w:sz w:val="32"/>
          <w:szCs w:val="32"/>
        </w:rPr>
        <w:lastRenderedPageBreak/>
        <w:t>Supplementary tables</w:t>
      </w:r>
    </w:p>
    <w:p w14:paraId="379B2A42" w14:textId="025E6527" w:rsidR="00CE7332" w:rsidRPr="002E7C75" w:rsidRDefault="00435562">
      <w:pPr>
        <w:rPr>
          <w:color w:val="000000" w:themeColor="text1"/>
          <w:sz w:val="28"/>
          <w:szCs w:val="28"/>
        </w:rPr>
      </w:pPr>
      <w:r w:rsidRPr="002E7C75">
        <w:rPr>
          <w:rFonts w:hint="eastAsia"/>
          <w:b/>
          <w:bCs/>
          <w:color w:val="000000" w:themeColor="text1"/>
          <w:sz w:val="28"/>
          <w:szCs w:val="28"/>
        </w:rPr>
        <w:t>Table</w:t>
      </w:r>
      <w:r w:rsidRPr="002E7C75">
        <w:rPr>
          <w:b/>
          <w:bCs/>
          <w:color w:val="000000" w:themeColor="text1"/>
          <w:sz w:val="28"/>
          <w:szCs w:val="28"/>
        </w:rPr>
        <w:t xml:space="preserve"> </w:t>
      </w:r>
      <w:r w:rsidRPr="002E7C75">
        <w:rPr>
          <w:rFonts w:hint="eastAsia"/>
          <w:b/>
          <w:bCs/>
          <w:color w:val="000000" w:themeColor="text1"/>
          <w:sz w:val="28"/>
          <w:szCs w:val="28"/>
        </w:rPr>
        <w:t>S</w:t>
      </w:r>
      <w:r w:rsidRPr="002E7C75">
        <w:rPr>
          <w:b/>
          <w:bCs/>
          <w:color w:val="000000" w:themeColor="text1"/>
          <w:sz w:val="28"/>
          <w:szCs w:val="28"/>
        </w:rPr>
        <w:t>1</w:t>
      </w:r>
      <w:r w:rsidR="00193803" w:rsidRPr="002E7C75">
        <w:rPr>
          <w:b/>
          <w:bCs/>
          <w:color w:val="000000" w:themeColor="text1"/>
          <w:sz w:val="28"/>
          <w:szCs w:val="28"/>
        </w:rPr>
        <w:t>.</w:t>
      </w:r>
      <w:r w:rsidRPr="002E7C75">
        <w:rPr>
          <w:b/>
          <w:bCs/>
          <w:color w:val="000000" w:themeColor="text1"/>
          <w:sz w:val="28"/>
          <w:szCs w:val="28"/>
        </w:rPr>
        <w:t xml:space="preserve"> </w:t>
      </w:r>
      <w:r w:rsidRPr="002E7C75">
        <w:rPr>
          <w:color w:val="000000" w:themeColor="text1"/>
          <w:sz w:val="28"/>
          <w:szCs w:val="28"/>
        </w:rPr>
        <w:t>Biosynthetic genes used in this research</w:t>
      </w:r>
    </w:p>
    <w:tbl>
      <w:tblPr>
        <w:tblW w:w="9734" w:type="dxa"/>
        <w:jc w:val="center"/>
        <w:tblLayout w:type="fixed"/>
        <w:tblLook w:val="04A0" w:firstRow="1" w:lastRow="0" w:firstColumn="1" w:lastColumn="0" w:noHBand="0" w:noVBand="1"/>
      </w:tblPr>
      <w:tblGrid>
        <w:gridCol w:w="968"/>
        <w:gridCol w:w="8766"/>
      </w:tblGrid>
      <w:tr w:rsidR="00BC3236" w:rsidRPr="002E7C75" w14:paraId="67DB34F1" w14:textId="77777777">
        <w:trPr>
          <w:trHeight w:val="239"/>
          <w:jc w:val="center"/>
        </w:trPr>
        <w:tc>
          <w:tcPr>
            <w:tcW w:w="96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6B1080E" w14:textId="77777777" w:rsidR="00CE7332" w:rsidRPr="002E7C75" w:rsidRDefault="00435562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Gene</w:t>
            </w:r>
          </w:p>
        </w:tc>
        <w:tc>
          <w:tcPr>
            <w:tcW w:w="876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08EF85F" w14:textId="77777777" w:rsidR="00CE7332" w:rsidRPr="002E7C75" w:rsidRDefault="00435562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Sequence</w:t>
            </w:r>
          </w:p>
        </w:tc>
      </w:tr>
      <w:tr w:rsidR="00BC3236" w:rsidRPr="002E7C75" w14:paraId="497564A5" w14:textId="77777777">
        <w:trPr>
          <w:trHeight w:val="299"/>
          <w:jc w:val="center"/>
        </w:trPr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8AF8FC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GGS1</w:t>
            </w:r>
          </w:p>
        </w:tc>
        <w:tc>
          <w:tcPr>
            <w:tcW w:w="876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7EC9EA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ATGGATTATAACAGCGCGGATTTCAAGGAGATATGGGGCAAGGCCGCCGACACCGCGCTGCTGGGACCGTACAACTACCTCGCCAACAACCGGGGCCACAACATCAGAGAACACTTGATCGCAGCGTTCGGAGCGGTTATCAAGGTGGACAAGAGCGATCTCGAGACTATTTCGCACATCACCAAGATTTTGCATAACTCGTCGCTGCTTGTTGATGACGTGGAAGACAACTCGATGCTCCGACGAGGCCTGCCGGCAGCCCATTGTCTGTTTGGAGTCCCCCAAACCATCAACTCCGCCAACTACATGTACTTTGTGGCTCTGCAGGAGGTGCTCAAGCTCAAGTCTTATGATGCCGTGTCCATTTTCACCGAGGAAATGATCAACTTGCATAGAGGTCAGGGTATGGATCTCTACTGGAGAGAAACACTCACTTGCCCCTCGGAAGACGAGTATCTGGAGATGGTGGTGCACAAGACCGGTGGACTGTTTCGGCTGGCTCTGAGACTTATGCTGTCGGTGGCATCGAAACAGGAGGACCATGAAAAGATCAACTTTGATCTCACACACCTTACCGACACACTGGGAGTCATTTACCAGATTCTGGATGATTACCTCAACCTGCAGTCCACGGAATTGACCGAGAACAAGGGATTCTGCGAAGATATCAGCGAAGGAAAGTTTTCGTTTCCGCTGATTCACAGCATACGCACCAACCCGGATAACCACGAGATTCTCAACATTCTCAAACAGCGAACAAGCGACGCTTCACTCAAAAAGTACGCCGTGGACTACATGAGAACAGAAACCAAGAGTTTCGACTACTGCCTCAAGAGGATACAGGCCATGTCACTCAAGGCAAGTTCGTACATTGATGATCTAGCAGCAGCTGGCCACGATGTCTCCAAGCTACGAGCCATTTTGCATTATTTTGTGTCCACCTCTGACTGTGAGGAGAGAAAGTACTTTGAGGATGCGCAGTGA</w:t>
            </w:r>
          </w:p>
          <w:p w14:paraId="28150534" w14:textId="77777777" w:rsidR="00CE7332" w:rsidRPr="002E7C75" w:rsidRDefault="00CE7332">
            <w:pPr>
              <w:rPr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C3236" w:rsidRPr="002E7C75" w14:paraId="1137D93E" w14:textId="77777777">
        <w:trPr>
          <w:trHeight w:val="306"/>
          <w:jc w:val="center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2F618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CarB</w:t>
            </w:r>
            <w:proofErr w:type="spellEnd"/>
          </w:p>
        </w:tc>
        <w:tc>
          <w:tcPr>
            <w:tcW w:w="8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7BCA2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ATGTCCAAGAAACACATTGTCATTATCGGTGCTGGCGTGGGTGGCACGGCTACAGCTGCTCGTTTGGCCCGCGAAGGCTTCAAGGTCACTGTGGTGGAGAAAAACGACTTTGGTGGCGGCCGATGCTCCTTGATCCATCACCAGGGCCATCGCTTTGATCAGGGCCCGTCGCTCTACCTGATGCCCAAGTACTTTGAGGACGCCTTTGCCGATCTGGACGAGCGCATTCAAGACCACCTGGAGCTGCTGCGATGCGACAACAACTACAAGGTGCACTTTGACGACGGTGAGTCGATCCAGCTGTCGTCTGACTTGACACGCATGAAGGCTGAATTGGACCGCGTGGAGGGCCCCCTTGGTTTTGGCCGATTCCTGGATTTCATGAAAGAGACACACATCCACTACGAAAGCGGCACCCTGATTGCGCTCAAGAAGAATTTCGAATCCATCTGGGACCTGATTCGCATCAAGTACGCTCCAGAGATCTTTCGCTTGCACCTGTTTGGCAAGATCTACGACCGCGCTTCCAAGTACTTCAAGACCAAGAAGATGCGCATGGCATTCACGTTTCAGACCATGTATATGGGCATGTCGCCCTACGATGCGCCTGCTGTCTACAGCCTGTTGCAGTACACCGAGTTCGCTGAAGGCATCTGGTATCCCCGTGGCGGCTTCAACATGGTGGTTCAGAAGCTAGAGGCGATTGCAAAGCAAAAGTACGATGCCGAGTTTATCTACAATGCGCCTGTTGCCAAGATTAACACCGATGATGCCACCAAACAAGTGACAGGTGTAACCTTGGAAAATGGCCACATCATCGATGCCGATGCGGTTGTGTGTAACGCAGATCTGGTCTATGCTTATCACAATCTGTTGCCTCCCTGCCGATGGACGCAAAACACACTGGCTTCCAAGAAATTGACGTCTTCTTC</w:t>
            </w: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lastRenderedPageBreak/>
              <w:t>CATTTCCTTCTACTGGTCCATGTCCACCAAGGTGCCTCAATTGGACGTGCACAACATCTTTTTGGCCGAGGCTTATCAGGAGAGCTTTGACGAAATCTTCAAGGACTTTGGCCTGCCTTCTGAAGCCTCCTTCTACGTCAATGTGCCCTCTCGCATCGATCCTTCTGCTGCTCCCGACGGCAAGGACTCTGTCATTGTCTTGGTGCCTATTGGTCATATGAAGAGCAAGACGGGCGATGCTTCCACCGAGAACTACCCGGCCATGGTGGACAAGGCACGCAAGATGGTGCTGGCTGTGATTGAGCGTCGTCTGGGCATGTCGAATTTCGCCGACTTGATTGAGCATGAGCAAGTCAATGATCCCGCTGTATGGCAGAGCAAGTTCAATCTGTGGAGAGGCTCAATTCTGGGTTTGTCTCATGATGTGCTTCAGGTGCTGTGGTTCCGTCCCAGCACAAAGGATTCTACCGGTCGTTATGATAACCTATTCTTTGTGGGTGCAAGCACGCATCCCGGAACTGGTGTTCCCATTGTCCTTGCAGGAAGCAAGCTCACCTCTGACCAAGTTGTCAAGAGCTTTGGAAAGACGCCCAAGCCAAGAAAGATCGAGATGGAGAACACGCAAGCACCTTTGGAGGAGCCTGATGCTGAATCGACATTCCCTGTGTGGTTCTGGTTGCGCGCTGCCTTTTGGGTCATGTTTATGTTCTTTTACTTCTTCCCTCAATCCAATGGCCAAACGCCCGCATCTTTTATCAATAATTTGTTACCTGAAGTATTCCGCGTTCATAACTCTAATGTCATTTAA</w:t>
            </w:r>
          </w:p>
          <w:p w14:paraId="669C3205" w14:textId="77777777" w:rsidR="00CE7332" w:rsidRPr="002E7C75" w:rsidRDefault="00CE7332">
            <w:pPr>
              <w:rPr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C3236" w:rsidRPr="002E7C75" w14:paraId="110A1B61" w14:textId="77777777">
        <w:trPr>
          <w:trHeight w:val="374"/>
          <w:jc w:val="center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5C776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lastRenderedPageBreak/>
              <w:t>CarRP</w:t>
            </w:r>
            <w:proofErr w:type="spellEnd"/>
          </w:p>
        </w:tc>
        <w:tc>
          <w:tcPr>
            <w:tcW w:w="8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1CC96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ATGCTGCTCACCTACATGGAAGTCCACCTCTACTACACGCTGCCTGTGCTGGGCGTCCTGTCCTGGCTGTCGCGGCCGTACTACACAGCCACCGATGCGCTCAAATTCAAATTTCTGACACTGGTTGCCTTCACGACCGCCTCCGCCTGGGACAACTACATTGTCTACCACAAGGCGTGGTCCTACTGCCCCACCTGCGTCACCGCTGTCATTGGCTACGTGCCCTTGGAGGAGTACATGTTCTTCATCATCATGACTCTGTTGACCGTGGCATTCACCAATCTGGTGATGCGCTGGCACCTGCACAGCTTCTTTATCAGGCCTGAAACGCCCGTCATGCAGTCCGTCCTGGTCCGTCTTGTCCCCATAACAGCCTTATTAATCACTGCATACAAGGCTTGGCATTTGGCGGTCCCTGGAAAGCCACTGTTCTACGGATCATGCATTTTGTGGTACGCCTGTCCGGTTTTGGCCTTATTGTGGTTTGGTGCTGGCGAGTACATGATGCGTCGTCCGCTGGCGGTGCTCGTGTCCATTGCGCTGCCCACGCTGTTTCTCTGCTGGGTCGATGTCGTCGCTATTGGCGCCGGCACATGGGACATTTCGCTGGCCACAAGCACCGGCAAGTTCGTCGTGCCCCACCTGCCCGTGGAGGAATTCATGTTCTTTGCGCTAATTAATACCGTTTTGGTATTTGGTACGTGTGCGATCGATCGCACGATGGCGATCCTCCACCTGTTCAAAAACAAGAGTCCTTATCAGCGCCCATACCAGCACAGCAAGTCGTTCCTCCACCAGATCCTCGAGATGACCTGGGCCTTCTGTTTACCCGACCAAGTGCTGCATTCAGACACATTCCACGACCTGTCCGTCAGCTGGGACATCCTGCGCAAGGCCTCCAAGTCCTTTTACACGGCCTCTGCTGTCTTTCCCGGCGACGTGCGCCAAGAGCTCGGTGTGCTATACGCCTTTTGCAGAGCCACGGACGATCTCTGCGACAACGAGCAGGTCCCTGTGCAGACGCGAAAGGAGCAGCTGATACTGACACATCAGTTCGTCAGCGATCTGTTTGGCCAAAAGACAAGCGCGCCGACTGCCATTGACTGGGACTTTTACAACGACCAACTGCCTGCCTCGTGCATCTCTGCCTTCAAGTCGTTCACCCGTTTGCGCCATGTGCTGGAAGCTGGAGCCATCAAGGAACTGCTCGACGGGTACAAGTGGGATTTGGAGCGTCGCTCCATCAGGGATCAGGAGGATCTCAGATATTACTCAGCTTGTGTCGCCAGCAGTGTTGGTGAAATGTGCACTCGCATCATACTGGCCCACGCCGACAAGCCCGCCTCCCGCCAGCAAACACAGTGGATCATTCAGCGTGCGCGTGAAATGGGTCTGGTACTCCAATAT</w:t>
            </w: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lastRenderedPageBreak/>
              <w:t>ACAAACATTGCAAGAGACATTGTCACCGACAGCGAGGAACTGGGCAGATGCTACCTGCCTCAGGATTGGCTTACCGAGAAGGAGGTGGCGCTGATTCAAGGCGGCCTTGCCCGAGAAATTGGCGAGGAGCGATTGCTCTCACTGTCGCATCGCCTCATCTACCAGGCAGACGAGCTCATGGTGGTTGCCAACAAGGGCATCGACAAGCTGCCCAGCCATTGTCAAGGCGGCGTGCGTGCGGCCTGCAACGTCTATGCTTCCATTGGCACCAAGCTCAAGTCTTACAAGCACCACTATCCCAGCAGAGCACATGTCGGCAATTCGAAACGAGTGGAAATTGCTCTTCTTAGCGTATACAACCTTTACACCGCGCCAATTGCGACTAGTAGTACCACACATTGCAGACAGGGAAAAATGAGAAATCTAAATACCATTTAA</w:t>
            </w:r>
          </w:p>
          <w:p w14:paraId="54E284B6" w14:textId="77777777" w:rsidR="00CE7332" w:rsidRPr="002E7C75" w:rsidRDefault="00CE7332">
            <w:pPr>
              <w:rPr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C3236" w:rsidRPr="002E7C75" w14:paraId="18E97653" w14:textId="77777777">
        <w:trPr>
          <w:trHeight w:val="374"/>
          <w:jc w:val="center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902DF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lastRenderedPageBreak/>
              <w:t>CrtZ</w:t>
            </w:r>
            <w:proofErr w:type="spellEnd"/>
          </w:p>
        </w:tc>
        <w:tc>
          <w:tcPr>
            <w:tcW w:w="8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00C69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ATGCTGTGGATCTGGAACGCCCTGATCGTGTTCGTGACCGTGGTCGGCATGGAAGTGGTGGCCGCTCTGGCCCACAAGTACATCATGCACGGCTGGGGCTGGGGATGGCACCTGTCTCACCACGAGCCTCGAAAGGGCGCCTTCGAGGTGAACGACCTGTACGCCGTGGTGTTCGCCATCGTGTCTATTGCCCTGATCTACTTCGGCTCTACCGGCATCTGGCCCCTGCAGTGGATCGGAGCCGGCATGACCGCCTACGGCCTGCTGTACTTCATGGTGCACGACGGCCTGGTCCACCAGAGATGGCCCTTCCGGTACATTCCCCGAAAGGGCTACCTGAAGCGACTGTACATGGCCCACCGAATGCACCACGCCGTGCGAGGCAAGGAAGGCTGCGTTTCTTTCGGCTTCCTGTACGCACCTCCTCTGTCTAAGCTGCAGGCTACCCTGCGAGAGCGACACGCCGCTCGATCTGGCGCTGCCCGAGATGAGCAGGACGGCGTGGACACCTCTTCGTCTGGCAAGTAA</w:t>
            </w:r>
          </w:p>
          <w:p w14:paraId="40690B76" w14:textId="77777777" w:rsidR="00CE7332" w:rsidRPr="002E7C75" w:rsidRDefault="00CE7332">
            <w:pPr>
              <w:rPr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C3236" w:rsidRPr="002E7C75" w14:paraId="33F2BEDD" w14:textId="77777777">
        <w:trPr>
          <w:trHeight w:val="374"/>
          <w:jc w:val="center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D1A6E" w14:textId="77777777" w:rsidR="00CE7332" w:rsidRPr="002E7C75" w:rsidRDefault="00435562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CCD2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S323A</w:t>
            </w:r>
          </w:p>
        </w:tc>
        <w:tc>
          <w:tcPr>
            <w:tcW w:w="8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BC45B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ATGGCCAACAAGGAAGAGGCCGAGAAGCGAAAGAAGAAGCCCAAGCCTCTGAAGGTGCTGATCACCAAGGTGGACCCTAAGCCTCGAAAGGGCATGGCCTCTGTGGCCGTGGACCTGCTCGAGAAGGCTTTCGTGTACCTGCTGTCTGGCAACTCTGCCGCCGACCGATCTTCTTCTTCTGGCCGACGACGACGAAAGGAACACTACTACCTGTCTGGAAACTACGCTCCCGTGGGCCACGAGACTCCTCCATCTGACCATCTGCCTATCCACGGATCTCTGCCCGAGTGCCTGAACGGCGTGTTCCTGCGAGTGGGCCCCAACCCTAAGTTCGCCCCTGTGGCCGGCTACAACTGGGTGGACGGCGACGGCATGATCCACGGCCTGCGAATCAAGGACGGCAAGGCCACCTACCTGTCGCGGTACATCAAGACCTCTCGATTCAAGCAAGAGGAATACTTCGGCCGAGCCAAGTTCATGAAGATCGGCGACCTGCGAGGCCTGCTGGGATTCTTCACCATCCTGATCCTGGTGCTGCGAACTACCCTGAAGGTGATCGACATCTCTTACGGCCGAGGCACCGGCAACACCGCTCTGGTGTACCACAACGGCCTGCTGCTGGCCCTGTCTGAAGAGGACAAGCCCTACGTGGTGAAGGTTCTCGAGGACGGTGACCTGCAGACCCTGGGCATCCTGGACTACGACAAGAAGCTGTCTCACCCCTTCACCGCTCATCCCAAGATCGACCCTCTGACCGACGAGATGTTCACCTTCGGCTACTCTATCTCTCCTCCTTACCTGACCTACCGAGTGATCTCTAAGGACGGCGTGATGCAGGACCCCGTGCAGATCTCTATCACCTCTCCTACCATCATGCACGACTTCGCCATCACCGAGAACTACGCCATTTTCATGGACCTGCCTCTGTACTTCCAGCCTGAGGAAATGGTGAAGGGCAAGTTCGTGGCCTCTTTTCACCCCACCAAGCGAGCCCGAATCGGCGTGCTGCCCCGATACGCCAAGGACGAGCACCCCATCCGATGGTTCGACCTGCCTTCTTGCTTCATGACCCACAACGCCAACGCCTGGGAAGAGAACGACGAGGTGGTGCTGTTCACCTGTCGACTGGAATCTCCCG</w:t>
            </w: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lastRenderedPageBreak/>
              <w:t>ACCTGGACATGCTGTCGGGACCCGCCGAGGAAGAGATCGGCAACTCTAAGTCTGAGCTGTACGAGATGCGATTCAACCTCAAGACCGGCATTACCTCTCAAAAGCAGCTGTCTGTGCCCTCTGTGGACTTCCCTCGAATCAACCAGTCTTACACCGGCCGAAAGCAGCAGTACGTGTACTGCACCCTGGGAAACACCAAGATCAAGGGCATCGTGAAGTTCGACCTCCAGATCGAGCCCGAGGCCGGCAAGACCATGCTCGAGGTCGGCGGAAACGTGCAGGGCATCTTCGAGCTGGGACCCCGACGATACGGCTCTGAGGCCATCTTCGTGCCCTGTCAGCCCGGCATCAAGTCTGACGAGGACGACGGCTACCTGATTTTCTTCGTCCACGACGAGAACAACGGCAAGTCTGAGGTGAACGTGATTGACGCTAAGACCATGTCTGCTGAGCCCGTGGCCGTCGTCGAGCTGCCCTCTCGAGTGCCCTACGGCTTCCACGCTCTGTTTCTGAACGAGGAAGAACTGCAGAAGCACCAGGCCGAGACTTAA</w:t>
            </w:r>
          </w:p>
          <w:p w14:paraId="1DC89B19" w14:textId="77777777" w:rsidR="00CE7332" w:rsidRPr="002E7C75" w:rsidRDefault="00CE7332">
            <w:pPr>
              <w:rPr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C3236" w:rsidRPr="002E7C75" w14:paraId="2826AB28" w14:textId="77777777">
        <w:trPr>
          <w:trHeight w:val="374"/>
          <w:jc w:val="center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0E148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lastRenderedPageBreak/>
              <w:t>ALD</w:t>
            </w:r>
          </w:p>
        </w:tc>
        <w:tc>
          <w:tcPr>
            <w:tcW w:w="8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F3517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ATGAACACCGCCAAGACCGTGGTGGCCGAGCAGCGAGACTTCTTCCGACAGGGCAAGACCAAGTCTGTGCAGGACCGACTGACCGCTCTGGCCAAGCTCAAGACCCAGATTCAGGCCCAAGAGGAAGAGATCATCAAGGCCCTGAAGCAGGACTTCGGCAAGCCCACCTTCGAGTCTTACGTGAACGAGATCCTGGGCGTGATCCGAGAGATCAACTACTACCAAAAGCACCTCCAGCAGTGGTCTAAGCCCCAGCGAGTGGGCACCAACCTGATGGTGTTCCCCGCCTCTGCTCAGCTGCGACCCGAGCCTCTGGGCGTCGTGCTGATCATCTCTCCCTGGAACTACCCCTTCTACCTGTGTCTGATGCCCCTGATCGGCGCCATTGCCGCCGGAAACTGCGTGGTGGTGAAGCCCTCTGAGTACACCCCTGCCATCTCTGGCGTGATCACCCGACTGATCCAGAACGTGTTCTCTCCCGCCTGGGCCACCGTGGTCGAGGGCGACGAGACTATCTCTCAGCAGCTCCTGCAAGAGAAGTTCGACCACATCTTCTTCACCGGCTCTCCCCGAGTGGGACGACTGATCATGGCCGCTGCCGCTGAGCAGCTGACCCCTGTGACTCTGGAACTCGGCGGCAAGTCTCCCTGTGTGGTGGACCGAGAGATTAACCTCCAAGAGACTGCCAAGCGAATCATGTGGGGCAAGCTGGTGAACGCCGGCCAGACCTGCGTGGCTCCCGACTACCTGCTGGTCGAGCAGTCTTGCCTGGAACAGCTGCTGCCCGCTCTGCAGCAGGCCATCCAGATGCTGTTCGGCGAGAACCCCGCTCACTCTCCTGACTACACCCGAATCGTGAACCAGCAGCAATGGTCCCGACTGGTGTCTCTGCTGTCTCACGGCAAGGTGATTACCCGAGGCGACCACAACGAGGGTGACCGATATATTGCTCCCACTCTGATCATCGACCCCGACCTGAACTCGCCCCTGATGCAAGAGGAAATCTTCGGCCCCATTCTGCCCATCCTGACCTACCAGTCTCTGTCTGAGGCCATCGACTTCATCAACATCAAGCCCAAGCCTCTGGCTCTGTACTTCTTCTCGAACAACCGACAGAAGCAAGAAGAGATCCTGCAGTCTACCTCTTCTGGATCTGTGTGCCTGAACGACATTCTGCTGCACCTGACCGTGACCGACCTGCCTTTCGGCGGCGTGGGCGAGTCTGGCATGGGCCGATACCACGGAAAGGCTACCTTCGACACCCTGTCTAACTACAAGTCTATCCTGCGACGACCCTTCTGGGGCGAGACTAACCTGCGATACTCTCCCTACGGCAAGAAGATGAACCTGATCAAGAAGCTGTTCTCCTAG</w:t>
            </w:r>
          </w:p>
          <w:p w14:paraId="47447419" w14:textId="77777777" w:rsidR="00CE7332" w:rsidRPr="002E7C75" w:rsidRDefault="00CE7332">
            <w:pPr>
              <w:rPr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C3236" w:rsidRPr="002E7C75" w14:paraId="3C7F63EC" w14:textId="77777777">
        <w:trPr>
          <w:trHeight w:val="374"/>
          <w:jc w:val="center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0DE0B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  <w:r w:rsidRPr="002E7C75"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0"/>
                <w:sz w:val="24"/>
                <w:szCs w:val="24"/>
                <w:vertAlign w:val="subscript"/>
              </w:rPr>
              <w:t>TEF</w:t>
            </w:r>
          </w:p>
        </w:tc>
        <w:tc>
          <w:tcPr>
            <w:tcW w:w="8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334E5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ACCGGGTTGGCGGCGTATTTGTGTCCCAAAAAACAGCCCCAATTGCCCCAATTGACCCCAAATTGACCCAGTAGCGGGCCCAACCCCGGCGAGAGCCCCCTTCACCCCACATATCAAACCTCCCCCGGTTCCCACACTTGCCGTTAAGGGCGTAGGGTACTGCAGTCTGGAATCTACGCTTGTTCAGACTTTGTACTAGTTTCTTTGT</w:t>
            </w: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lastRenderedPageBreak/>
              <w:t>CTGGCCATCCGGGTAACCCATGCCGGACGCAAAATAGACTACTGAAAATTTTTTTGCTTTGTGGTTGGGACTTTAGCCAAGGGTATAAAAGACCACCGTCCCCGAATTACCTTTCCTCTTCTTTTCTCTCTCTCCTTGTCAACTCACACCCGAAATCGTTAAGCATTTCCT</w:t>
            </w:r>
            <w:bookmarkStart w:id="0" w:name="_GoBack"/>
            <w:bookmarkEnd w:id="0"/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TCTGAGTATAAGAATCATTCAA</w:t>
            </w:r>
          </w:p>
          <w:p w14:paraId="21A11A6C" w14:textId="77777777" w:rsidR="00CE7332" w:rsidRPr="002E7C75" w:rsidRDefault="00CE7332">
            <w:pPr>
              <w:rPr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C3236" w:rsidRPr="002E7C75" w14:paraId="02A87932" w14:textId="77777777">
        <w:trPr>
          <w:trHeight w:val="374"/>
          <w:jc w:val="center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92188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lastRenderedPageBreak/>
              <w:t>UAS</w:t>
            </w:r>
          </w:p>
        </w:tc>
        <w:tc>
          <w:tcPr>
            <w:tcW w:w="8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86595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CATGCTGAGGTGTCTCACAAGTGCCGTGCAGTCCCGCCCCCACTTGCTTCTCTTTGTGTGTAGTGTACGTACATTATCGAGAGGGTTGTTCCCGCCCACCTCGATCCGG</w:t>
            </w:r>
          </w:p>
          <w:p w14:paraId="765DAC50" w14:textId="77777777" w:rsidR="00CE7332" w:rsidRPr="002E7C75" w:rsidRDefault="00CE7332">
            <w:pPr>
              <w:rPr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CE7332" w:rsidRPr="002E7C75" w14:paraId="21F480BB" w14:textId="77777777">
        <w:trPr>
          <w:trHeight w:val="374"/>
          <w:jc w:val="center"/>
        </w:trPr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143E1782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T</w:t>
            </w:r>
            <w:r w:rsidRPr="002E7C75">
              <w:rPr>
                <w:rFonts w:ascii="Times New Roman Italic" w:hAnsi="Times New Roman Italic" w:cs="Times New Roman Italic" w:hint="eastAsia"/>
                <w:i/>
                <w:iCs/>
                <w:color w:val="000000" w:themeColor="text1"/>
                <w:kern w:val="0"/>
                <w:sz w:val="24"/>
                <w:szCs w:val="24"/>
                <w:vertAlign w:val="subscript"/>
              </w:rPr>
              <w:t>Lip</w:t>
            </w:r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76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2D188D61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GTGTCTGTGGTATCTAAGCTATTTATCACTCTTTACAACTTCTACCTCAACTATCTACTTTAATAAATGAATATCGTTTATTCTCTATGATTACTGTATATGCGTTCCTCTAAGACAAATCG</w:t>
            </w:r>
          </w:p>
        </w:tc>
      </w:tr>
    </w:tbl>
    <w:p w14:paraId="3BFB4C24" w14:textId="77777777" w:rsidR="00CE7332" w:rsidRPr="002E7C75" w:rsidRDefault="00CE7332">
      <w:pPr>
        <w:rPr>
          <w:color w:val="000000" w:themeColor="text1"/>
        </w:rPr>
      </w:pPr>
    </w:p>
    <w:p w14:paraId="32A4E27C" w14:textId="77777777" w:rsidR="00CE7332" w:rsidRPr="002E7C75" w:rsidRDefault="00435562">
      <w:pPr>
        <w:rPr>
          <w:color w:val="000000" w:themeColor="text1"/>
        </w:rPr>
      </w:pPr>
      <w:r w:rsidRPr="002E7C75">
        <w:rPr>
          <w:color w:val="000000" w:themeColor="text1"/>
        </w:rPr>
        <w:br w:type="page"/>
      </w:r>
    </w:p>
    <w:p w14:paraId="3D00B558" w14:textId="7A5B4628" w:rsidR="00CE7332" w:rsidRPr="002E7C75" w:rsidRDefault="00435562">
      <w:pPr>
        <w:rPr>
          <w:color w:val="000000" w:themeColor="text1"/>
          <w:sz w:val="28"/>
          <w:szCs w:val="28"/>
        </w:rPr>
      </w:pPr>
      <w:r w:rsidRPr="002E7C75">
        <w:rPr>
          <w:rFonts w:hint="eastAsia"/>
          <w:b/>
          <w:bCs/>
          <w:color w:val="000000" w:themeColor="text1"/>
          <w:sz w:val="28"/>
          <w:szCs w:val="28"/>
        </w:rPr>
        <w:lastRenderedPageBreak/>
        <w:t>Table</w:t>
      </w:r>
      <w:r w:rsidRPr="002E7C75">
        <w:rPr>
          <w:b/>
          <w:bCs/>
          <w:color w:val="000000" w:themeColor="text1"/>
          <w:sz w:val="28"/>
          <w:szCs w:val="28"/>
        </w:rPr>
        <w:t xml:space="preserve"> </w:t>
      </w:r>
      <w:r w:rsidRPr="002E7C75">
        <w:rPr>
          <w:rFonts w:hint="eastAsia"/>
          <w:b/>
          <w:bCs/>
          <w:color w:val="000000" w:themeColor="text1"/>
          <w:sz w:val="28"/>
          <w:szCs w:val="28"/>
        </w:rPr>
        <w:t>S</w:t>
      </w:r>
      <w:r w:rsidRPr="002E7C75">
        <w:rPr>
          <w:b/>
          <w:bCs/>
          <w:color w:val="000000" w:themeColor="text1"/>
          <w:sz w:val="28"/>
          <w:szCs w:val="28"/>
        </w:rPr>
        <w:t>2</w:t>
      </w:r>
      <w:r w:rsidR="00193803" w:rsidRPr="002E7C75">
        <w:rPr>
          <w:b/>
          <w:bCs/>
          <w:color w:val="000000" w:themeColor="text1"/>
          <w:sz w:val="28"/>
          <w:szCs w:val="28"/>
        </w:rPr>
        <w:t>.</w:t>
      </w:r>
      <w:r w:rsidRPr="002E7C75">
        <w:rPr>
          <w:b/>
          <w:bCs/>
          <w:color w:val="000000" w:themeColor="text1"/>
          <w:sz w:val="28"/>
          <w:szCs w:val="28"/>
        </w:rPr>
        <w:t xml:space="preserve"> </w:t>
      </w:r>
      <w:r w:rsidRPr="002E7C75">
        <w:rPr>
          <w:color w:val="000000" w:themeColor="text1"/>
          <w:sz w:val="28"/>
          <w:szCs w:val="28"/>
        </w:rPr>
        <w:t>Primers used in this research</w:t>
      </w:r>
    </w:p>
    <w:tbl>
      <w:tblPr>
        <w:tblW w:w="8320" w:type="dxa"/>
        <w:tblLayout w:type="fixed"/>
        <w:tblLook w:val="04A0" w:firstRow="1" w:lastRow="0" w:firstColumn="1" w:lastColumn="0" w:noHBand="0" w:noVBand="1"/>
      </w:tblPr>
      <w:tblGrid>
        <w:gridCol w:w="1843"/>
        <w:gridCol w:w="4678"/>
        <w:gridCol w:w="1799"/>
      </w:tblGrid>
      <w:tr w:rsidR="00BC3236" w:rsidRPr="002E7C75" w14:paraId="1F1228CC" w14:textId="77777777">
        <w:trPr>
          <w:trHeight w:val="232"/>
        </w:trPr>
        <w:tc>
          <w:tcPr>
            <w:tcW w:w="184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F39BEAB" w14:textId="77777777" w:rsidR="00CE7332" w:rsidRPr="002E7C75" w:rsidRDefault="00435562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Primers</w:t>
            </w:r>
          </w:p>
        </w:tc>
        <w:tc>
          <w:tcPr>
            <w:tcW w:w="467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5548DD2" w14:textId="77777777" w:rsidR="00CE7332" w:rsidRPr="002E7C75" w:rsidRDefault="00435562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Sequence</w:t>
            </w:r>
          </w:p>
        </w:tc>
        <w:tc>
          <w:tcPr>
            <w:tcW w:w="1799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57D19A1D" w14:textId="77777777" w:rsidR="00CE7332" w:rsidRPr="002E7C75" w:rsidRDefault="00435562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D</w:t>
            </w:r>
            <w:r w:rsidRPr="002E7C75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escription</w:t>
            </w:r>
          </w:p>
        </w:tc>
      </w:tr>
      <w:tr w:rsidR="00BC3236" w:rsidRPr="002E7C75" w14:paraId="0DD843D9" w14:textId="77777777">
        <w:trPr>
          <w:trHeight w:val="290"/>
        </w:trPr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B3E0EB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TEF-Int-F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C863CD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CCATGCCGGACGCAAAATAGACTAC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BA96D70" w14:textId="77777777" w:rsidR="00CE7332" w:rsidRPr="002E7C75" w:rsidRDefault="00435562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 xml:space="preserve">Colony PCR </w:t>
            </w: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v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erification</w:t>
            </w:r>
          </w:p>
        </w:tc>
      </w:tr>
      <w:tr w:rsidR="00BC3236" w:rsidRPr="002E7C75" w14:paraId="29ED9ADF" w14:textId="77777777">
        <w:trPr>
          <w:trHeight w:val="36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F8D5C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GGS1-Int-R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EDEBC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CACCACCATCTCCAGATACTCG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5C43A3BE" w14:textId="77777777" w:rsidR="00CE7332" w:rsidRPr="002E7C75" w:rsidRDefault="00435562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 xml:space="preserve">Colony PCR </w:t>
            </w: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v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erification</w:t>
            </w:r>
          </w:p>
        </w:tc>
      </w:tr>
      <w:tr w:rsidR="00BC3236" w:rsidRPr="002E7C75" w14:paraId="3078BFE3" w14:textId="77777777">
        <w:trPr>
          <w:trHeight w:val="36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B379A" w14:textId="77777777" w:rsidR="00CE7332" w:rsidRPr="002E7C75" w:rsidRDefault="00435562">
            <w:pPr>
              <w:ind w:firstLineChars="50" w:firstLine="120"/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CrtB</w:t>
            </w:r>
            <w:proofErr w:type="spellEnd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-</w:t>
            </w:r>
            <w:proofErr w:type="spellStart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Int</w:t>
            </w:r>
            <w:proofErr w:type="spellEnd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0D994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CTGTAGACAGCAGGCGCATC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2557B2F2" w14:textId="77777777" w:rsidR="00CE7332" w:rsidRPr="002E7C75" w:rsidRDefault="00435562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 xml:space="preserve">Colony PCR </w:t>
            </w: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v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erification</w:t>
            </w:r>
          </w:p>
        </w:tc>
      </w:tr>
      <w:tr w:rsidR="00BC3236" w:rsidRPr="002E7C75" w14:paraId="03F5B486" w14:textId="77777777">
        <w:trPr>
          <w:trHeight w:val="36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6365E" w14:textId="77777777" w:rsidR="00CE7332" w:rsidRPr="002E7C75" w:rsidRDefault="00435562">
            <w:pPr>
              <w:ind w:firstLineChars="50" w:firstLine="120"/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CrtRP</w:t>
            </w:r>
            <w:proofErr w:type="spellEnd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-</w:t>
            </w:r>
            <w:proofErr w:type="spellStart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Int</w:t>
            </w:r>
            <w:proofErr w:type="spellEnd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071E4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GAACGACTTGCTGTGCTGG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7A5E0513" w14:textId="77777777" w:rsidR="00CE7332" w:rsidRPr="002E7C75" w:rsidRDefault="00435562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 xml:space="preserve">Colony PCR </w:t>
            </w: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v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erification</w:t>
            </w:r>
          </w:p>
        </w:tc>
      </w:tr>
      <w:tr w:rsidR="00BC3236" w:rsidRPr="002E7C75" w14:paraId="2589FC08" w14:textId="77777777">
        <w:trPr>
          <w:trHeight w:val="36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B2D82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CrtZ</w:t>
            </w:r>
            <w:proofErr w:type="spellEnd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-</w:t>
            </w:r>
            <w:proofErr w:type="spellStart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Int</w:t>
            </w:r>
            <w:proofErr w:type="spellEnd"/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D89E1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GGAATGTACCGGAAGGGCCATCTC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198F3251" w14:textId="77777777" w:rsidR="00CE7332" w:rsidRPr="002E7C75" w:rsidRDefault="00435562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 xml:space="preserve">Colony PCR </w:t>
            </w: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v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erification</w:t>
            </w:r>
          </w:p>
        </w:tc>
      </w:tr>
      <w:tr w:rsidR="00BC3236" w:rsidRPr="002E7C75" w14:paraId="55E54D4D" w14:textId="77777777">
        <w:trPr>
          <w:trHeight w:val="36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697FF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CCD2-Int-R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1EA5A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GGATGGTGAAGAATCCCAGCAGGC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1E985AEF" w14:textId="77777777" w:rsidR="00CE7332" w:rsidRPr="002E7C75" w:rsidRDefault="00435562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 xml:space="preserve">Colony PCR </w:t>
            </w: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v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erification</w:t>
            </w:r>
          </w:p>
        </w:tc>
      </w:tr>
      <w:tr w:rsidR="00CE7332" w:rsidRPr="002E7C75" w14:paraId="1450E4D9" w14:textId="77777777">
        <w:trPr>
          <w:trHeight w:val="363"/>
        </w:trPr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8D371F1" w14:textId="77777777" w:rsidR="00CE7332" w:rsidRPr="002E7C75" w:rsidRDefault="00435562">
            <w:pPr>
              <w:jc w:val="center"/>
              <w:rPr>
                <w:rFonts w:ascii="Times New Roman Italic" w:hAnsi="Times New Roman Italic" w:cs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szCs w:val="24"/>
              </w:rPr>
              <w:t>ALD-Int-R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2C704C4" w14:textId="77777777" w:rsidR="00CE7332" w:rsidRPr="002E7C75" w:rsidRDefault="00435562">
            <w:pPr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CCACATGATTCGCTTGGCAGTCTC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80EA15A" w14:textId="77777777" w:rsidR="00CE7332" w:rsidRPr="002E7C75" w:rsidRDefault="00435562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 xml:space="preserve">Colony PCR </w:t>
            </w: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v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erification</w:t>
            </w:r>
          </w:p>
        </w:tc>
      </w:tr>
    </w:tbl>
    <w:p w14:paraId="7E680290" w14:textId="77777777" w:rsidR="00CE7332" w:rsidRPr="002E7C75" w:rsidRDefault="00CE7332">
      <w:pPr>
        <w:rPr>
          <w:color w:val="000000" w:themeColor="text1"/>
        </w:rPr>
      </w:pPr>
    </w:p>
    <w:p w14:paraId="7737552E" w14:textId="77777777" w:rsidR="00CE7332" w:rsidRPr="002E7C75" w:rsidRDefault="00435562">
      <w:pPr>
        <w:rPr>
          <w:color w:val="000000" w:themeColor="text1"/>
        </w:rPr>
        <w:sectPr w:rsidR="00CE7332" w:rsidRPr="002E7C75" w:rsidSect="002E7C7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E7C75">
        <w:rPr>
          <w:color w:val="000000" w:themeColor="text1"/>
        </w:rPr>
        <w:br w:type="page"/>
      </w:r>
    </w:p>
    <w:p w14:paraId="442F76DC" w14:textId="1A9F6732" w:rsidR="00CE7332" w:rsidRPr="002E7C75" w:rsidRDefault="00435562">
      <w:pPr>
        <w:rPr>
          <w:color w:val="000000" w:themeColor="text1"/>
          <w:sz w:val="28"/>
          <w:szCs w:val="36"/>
        </w:rPr>
      </w:pPr>
      <w:r w:rsidRPr="002E7C75">
        <w:rPr>
          <w:rFonts w:hint="eastAsia"/>
          <w:b/>
          <w:bCs/>
          <w:color w:val="000000" w:themeColor="text1"/>
          <w:sz w:val="28"/>
          <w:szCs w:val="36"/>
        </w:rPr>
        <w:lastRenderedPageBreak/>
        <w:t>Table</w:t>
      </w:r>
      <w:r w:rsidRPr="002E7C75">
        <w:rPr>
          <w:b/>
          <w:bCs/>
          <w:color w:val="000000" w:themeColor="text1"/>
          <w:sz w:val="28"/>
          <w:szCs w:val="36"/>
        </w:rPr>
        <w:t xml:space="preserve"> </w:t>
      </w:r>
      <w:r w:rsidRPr="002E7C75">
        <w:rPr>
          <w:rFonts w:hint="eastAsia"/>
          <w:b/>
          <w:bCs/>
          <w:color w:val="000000" w:themeColor="text1"/>
          <w:sz w:val="28"/>
          <w:szCs w:val="36"/>
        </w:rPr>
        <w:t>S</w:t>
      </w:r>
      <w:r w:rsidRPr="002E7C75">
        <w:rPr>
          <w:b/>
          <w:bCs/>
          <w:color w:val="000000" w:themeColor="text1"/>
          <w:sz w:val="28"/>
          <w:szCs w:val="36"/>
        </w:rPr>
        <w:t>3</w:t>
      </w:r>
      <w:r w:rsidR="00193803" w:rsidRPr="002E7C75">
        <w:rPr>
          <w:b/>
          <w:bCs/>
          <w:color w:val="000000" w:themeColor="text1"/>
          <w:sz w:val="28"/>
          <w:szCs w:val="36"/>
        </w:rPr>
        <w:t>.</w:t>
      </w:r>
      <w:r w:rsidRPr="002E7C75">
        <w:rPr>
          <w:b/>
          <w:bCs/>
          <w:color w:val="000000" w:themeColor="text1"/>
          <w:sz w:val="28"/>
          <w:szCs w:val="36"/>
        </w:rPr>
        <w:t xml:space="preserve"> </w:t>
      </w:r>
      <w:r w:rsidRPr="002E7C75">
        <w:rPr>
          <w:color w:val="000000" w:themeColor="text1"/>
          <w:sz w:val="28"/>
          <w:szCs w:val="36"/>
        </w:rPr>
        <w:t>All yeast strains</w:t>
      </w:r>
      <w:r w:rsidR="004C13FC" w:rsidRPr="002E7C75">
        <w:rPr>
          <w:color w:val="000000" w:themeColor="text1"/>
          <w:sz w:val="28"/>
          <w:szCs w:val="36"/>
        </w:rPr>
        <w:t xml:space="preserve"> and plasmids</w:t>
      </w:r>
      <w:r w:rsidRPr="002E7C75">
        <w:rPr>
          <w:color w:val="000000" w:themeColor="text1"/>
          <w:sz w:val="28"/>
          <w:szCs w:val="36"/>
        </w:rPr>
        <w:t xml:space="preserve"> constructed in this research</w:t>
      </w:r>
    </w:p>
    <w:tbl>
      <w:tblPr>
        <w:tblW w:w="1408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08"/>
        <w:gridCol w:w="2268"/>
        <w:gridCol w:w="8885"/>
        <w:gridCol w:w="2824"/>
      </w:tblGrid>
      <w:tr w:rsidR="00BC3236" w:rsidRPr="002E7C75" w14:paraId="0B737820" w14:textId="77777777" w:rsidTr="0025771B">
        <w:trPr>
          <w:gridBefore w:val="1"/>
          <w:wBefore w:w="108" w:type="dxa"/>
          <w:trHeight w:val="281"/>
        </w:trPr>
        <w:tc>
          <w:tcPr>
            <w:tcW w:w="226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EFA618" w14:textId="18B39A6D" w:rsidR="00CE7332" w:rsidRPr="002E7C75" w:rsidRDefault="00435562">
            <w:pPr>
              <w:jc w:val="center"/>
              <w:rPr>
                <w:b/>
                <w:bCs/>
                <w:color w:val="000000" w:themeColor="text1"/>
                <w:kern w:val="0"/>
                <w:sz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</w:rPr>
              <w:t>Strain</w:t>
            </w:r>
            <w:r w:rsidR="004C13FC" w:rsidRPr="002E7C75">
              <w:rPr>
                <w:b/>
                <w:bCs/>
                <w:color w:val="000000" w:themeColor="text1"/>
                <w:kern w:val="0"/>
                <w:sz w:val="24"/>
              </w:rPr>
              <w:t>/ Plasmid</w:t>
            </w:r>
          </w:p>
        </w:tc>
        <w:tc>
          <w:tcPr>
            <w:tcW w:w="888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C3CE31" w14:textId="77777777" w:rsidR="00CE7332" w:rsidRPr="002E7C75" w:rsidRDefault="00435562">
            <w:pPr>
              <w:jc w:val="center"/>
              <w:rPr>
                <w:b/>
                <w:bCs/>
                <w:color w:val="000000" w:themeColor="text1"/>
                <w:kern w:val="0"/>
                <w:sz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</w:rPr>
              <w:t>Description</w:t>
            </w:r>
          </w:p>
        </w:tc>
        <w:tc>
          <w:tcPr>
            <w:tcW w:w="282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CA2828" w14:textId="77777777" w:rsidR="00CE7332" w:rsidRPr="002E7C75" w:rsidRDefault="00435562">
            <w:pPr>
              <w:jc w:val="center"/>
              <w:rPr>
                <w:b/>
                <w:bCs/>
                <w:color w:val="000000" w:themeColor="text1"/>
                <w:kern w:val="0"/>
                <w:sz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</w:rPr>
              <w:t>Source</w:t>
            </w:r>
          </w:p>
        </w:tc>
      </w:tr>
      <w:tr w:rsidR="00BC3236" w:rsidRPr="002E7C75" w14:paraId="3DD6E53A" w14:textId="77777777" w:rsidTr="0025771B">
        <w:trPr>
          <w:gridBefore w:val="1"/>
          <w:wBefore w:w="108" w:type="dxa"/>
          <w:trHeight w:val="352"/>
        </w:trPr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4252F" w14:textId="27B52101" w:rsidR="00CE7332" w:rsidRPr="002E7C75" w:rsidRDefault="00032610">
            <w:pPr>
              <w:jc w:val="center"/>
              <w:rPr>
                <w:b/>
                <w:bCs/>
                <w:color w:val="000000" w:themeColor="text1"/>
                <w:kern w:val="0"/>
                <w:sz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</w:rPr>
              <w:t>Strain</w:t>
            </w:r>
          </w:p>
        </w:tc>
        <w:tc>
          <w:tcPr>
            <w:tcW w:w="88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379CE" w14:textId="3925F88C" w:rsidR="00CE7332" w:rsidRPr="002E7C75" w:rsidRDefault="00CE7332">
            <w:pPr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28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4A5BC" w14:textId="77777777" w:rsidR="00CE7332" w:rsidRPr="002E7C75" w:rsidRDefault="00CE7332">
            <w:pPr>
              <w:jc w:val="center"/>
              <w:rPr>
                <w:color w:val="000000" w:themeColor="text1"/>
                <w:kern w:val="0"/>
                <w:sz w:val="24"/>
              </w:rPr>
            </w:pPr>
          </w:p>
        </w:tc>
      </w:tr>
      <w:tr w:rsidR="00BC3236" w:rsidRPr="002E7C75" w14:paraId="6047929D" w14:textId="77777777" w:rsidTr="0025771B">
        <w:trPr>
          <w:gridBefore w:val="1"/>
          <w:wBefore w:w="108" w:type="dxa"/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54588" w14:textId="6B17EDE2" w:rsidR="00032610" w:rsidRPr="002E7C75" w:rsidDel="00CF23BD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RLA S276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94068" w14:textId="70469A8A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WT YB-392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8B2FE" w14:textId="5FA394DF" w:rsidR="00032610" w:rsidRPr="002E7C75" w:rsidRDefault="00A02999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ARS Culture collection</w:t>
            </w:r>
          </w:p>
        </w:tc>
      </w:tr>
      <w:tr w:rsidR="00BC3236" w:rsidRPr="002E7C75" w14:paraId="27FA1615" w14:textId="77777777" w:rsidTr="0025771B">
        <w:trPr>
          <w:gridBefore w:val="1"/>
          <w:wBefore w:w="108" w:type="dxa"/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4CA4B" w14:textId="6A67057B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RLA S2</w:t>
            </w:r>
            <w:r w:rsidR="009B4F56" w:rsidRPr="002E7C75">
              <w:rPr>
                <w:color w:val="000000" w:themeColor="text1"/>
                <w:kern w:val="0"/>
                <w:sz w:val="24"/>
              </w:rPr>
              <w:t>976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1927D" w14:textId="707E717B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YB-392 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leu2Δ trp4Δ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D86D3" w14:textId="219308DA" w:rsidR="00032610" w:rsidRPr="002E7C75" w:rsidRDefault="00A02999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6F2CB404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EE324" w14:textId="47ED191B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YLB01</w:t>
            </w:r>
            <w:r w:rsidR="009B4F56" w:rsidRPr="002E7C75">
              <w:rPr>
                <w:rFonts w:hint="eastAsia"/>
                <w:color w:val="000000" w:themeColor="text1"/>
                <w:kern w:val="0"/>
                <w:sz w:val="24"/>
              </w:rPr>
              <w:t xml:space="preserve"> 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CC8B9" w14:textId="744B270E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RLA S2</w:t>
            </w:r>
            <w:r w:rsidR="009B4F56" w:rsidRPr="002E7C75">
              <w:rPr>
                <w:color w:val="000000" w:themeColor="text1"/>
                <w:kern w:val="0"/>
                <w:sz w:val="24"/>
              </w:rPr>
              <w:t>976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+ LEU2_P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D4996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579FFA55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2E3F5" w14:textId="4AC52C9C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YLB02</w:t>
            </w:r>
            <w:r w:rsidR="003820EF" w:rsidRPr="002E7C75">
              <w:rPr>
                <w:color w:val="000000" w:themeColor="text1"/>
                <w:kern w:val="0"/>
                <w:sz w:val="24"/>
              </w:rPr>
              <w:t xml:space="preserve"> 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FF411" w14:textId="65884C14" w:rsidR="00032610" w:rsidRPr="002E7C75" w:rsidRDefault="00EB5B8E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YLB01 + TRP4_P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2DD48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25752391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36D4A" w14:textId="180EEFB6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YLB03</w:t>
            </w:r>
            <w:r w:rsidR="003820EF" w:rsidRPr="002E7C75">
              <w:rPr>
                <w:color w:val="000000" w:themeColor="text1"/>
                <w:kern w:val="0"/>
                <w:sz w:val="24"/>
              </w:rPr>
              <w:t xml:space="preserve"> 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84A1" w14:textId="461E0F49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RLA </w:t>
            </w:r>
            <w:r w:rsidR="009B4F56" w:rsidRPr="002E7C75">
              <w:rPr>
                <w:color w:val="000000" w:themeColor="text1"/>
                <w:kern w:val="0"/>
                <w:sz w:val="24"/>
              </w:rPr>
              <w:t>S2976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+ TRP4_P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D8AD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2FD4C0CF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2266E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YLB04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8F8A5" w14:textId="698D4DEC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RLA </w:t>
            </w:r>
            <w:r w:rsidR="009B4F56" w:rsidRPr="002E7C75">
              <w:rPr>
                <w:color w:val="000000" w:themeColor="text1"/>
                <w:kern w:val="0"/>
                <w:sz w:val="24"/>
              </w:rPr>
              <w:t>S2976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+ LEU2_P</w:t>
            </w:r>
            <w:r w:rsidRPr="002E7C75">
              <w:rPr>
                <w:rFonts w:ascii="Times New Roman Italic" w:hAnsi="Times New Roman Italic"/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2UAS 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2UAS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2UAS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78BA2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14CB0E81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5A1E4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YLB05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04F64" w14:textId="497B7EFD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RLA </w:t>
            </w:r>
            <w:r w:rsidR="009B4F56" w:rsidRPr="002E7C75">
              <w:rPr>
                <w:color w:val="000000" w:themeColor="text1"/>
                <w:kern w:val="0"/>
                <w:sz w:val="24"/>
              </w:rPr>
              <w:t>S2976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+ TRP4_P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2UAS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2UAS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2UAS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28591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387DFA4E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823E2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YLB06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577B5" w14:textId="63497649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RLA </w:t>
            </w:r>
            <w:r w:rsidR="009B4F56" w:rsidRPr="002E7C75">
              <w:rPr>
                <w:color w:val="000000" w:themeColor="text1"/>
                <w:kern w:val="0"/>
                <w:sz w:val="24"/>
              </w:rPr>
              <w:t>S2976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+ LEU2_P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4UAS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4UAS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4UAS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E3618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08AF7FEE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85608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YLB07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9469F" w14:textId="383E43CC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RLA </w:t>
            </w:r>
            <w:r w:rsidR="009B4F56" w:rsidRPr="002E7C75">
              <w:rPr>
                <w:color w:val="000000" w:themeColor="text1"/>
                <w:kern w:val="0"/>
                <w:sz w:val="24"/>
              </w:rPr>
              <w:t>S2976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+ TRP4_P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4UAS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4UAS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4UAS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73A2B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2C2963FA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B8E20" w14:textId="74F7945A" w:rsidR="008C6C7A" w:rsidRPr="002E7C75" w:rsidRDefault="00032610" w:rsidP="0025771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YLB08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83219" w14:textId="09273678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RLA </w:t>
            </w:r>
            <w:r w:rsidR="009B4F56" w:rsidRPr="002E7C75">
              <w:rPr>
                <w:color w:val="000000" w:themeColor="text1"/>
                <w:kern w:val="0"/>
                <w:sz w:val="24"/>
              </w:rPr>
              <w:t>S2976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+ LEU2_P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6C611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3532B38F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D3394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YLB09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092BB" w14:textId="723DA188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RLA </w:t>
            </w:r>
            <w:r w:rsidR="009B4F56" w:rsidRPr="002E7C75">
              <w:rPr>
                <w:color w:val="000000" w:themeColor="text1"/>
                <w:kern w:val="0"/>
                <w:sz w:val="24"/>
              </w:rPr>
              <w:t>S2976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+ TRP4_P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9BADF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0D2B08C1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BDBE5" w14:textId="57507129" w:rsidR="007517A8" w:rsidRPr="002E7C75" w:rsidRDefault="00032610" w:rsidP="0025771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YLB1</w:t>
            </w:r>
            <w:r w:rsidR="00EB5B8E" w:rsidRPr="002E7C75">
              <w:rPr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F9ACA" w14:textId="416ADE9C" w:rsidR="00032610" w:rsidRPr="002E7C75" w:rsidRDefault="00A51556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YLB08 </w:t>
            </w:r>
            <w:r w:rsidR="00032610" w:rsidRPr="002E7C75">
              <w:rPr>
                <w:color w:val="000000" w:themeColor="text1"/>
                <w:kern w:val="0"/>
                <w:sz w:val="24"/>
              </w:rPr>
              <w:t>+ TRP4_P</w:t>
            </w:r>
            <w:r w:rsidR="00032610"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="00032610" w:rsidRPr="002E7C75">
              <w:rPr>
                <w:color w:val="000000" w:themeColor="text1"/>
                <w:kern w:val="0"/>
                <w:sz w:val="24"/>
              </w:rPr>
              <w:t>-</w:t>
            </w:r>
            <w:r w:rsidR="00032610"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="00032610" w:rsidRPr="002E7C75">
              <w:rPr>
                <w:color w:val="000000" w:themeColor="text1"/>
                <w:kern w:val="0"/>
                <w:sz w:val="24"/>
              </w:rPr>
              <w:t>-T</w:t>
            </w:r>
            <w:r w:rsidR="00032610"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="00032610" w:rsidRPr="002E7C75">
              <w:rPr>
                <w:color w:val="000000" w:themeColor="text1"/>
                <w:kern w:val="0"/>
                <w:sz w:val="24"/>
              </w:rPr>
              <w:t>-P</w:t>
            </w:r>
            <w:r w:rsidR="00032610"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="00032610" w:rsidRPr="002E7C75">
              <w:rPr>
                <w:color w:val="000000" w:themeColor="text1"/>
                <w:kern w:val="0"/>
                <w:sz w:val="24"/>
              </w:rPr>
              <w:t>-</w:t>
            </w:r>
            <w:r w:rsidR="00032610"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="00032610" w:rsidRPr="002E7C75">
              <w:rPr>
                <w:color w:val="000000" w:themeColor="text1"/>
                <w:kern w:val="0"/>
                <w:sz w:val="24"/>
              </w:rPr>
              <w:t>-T</w:t>
            </w:r>
            <w:r w:rsidR="00032610"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="00032610" w:rsidRPr="002E7C75">
              <w:rPr>
                <w:color w:val="000000" w:themeColor="text1"/>
                <w:kern w:val="0"/>
                <w:sz w:val="24"/>
              </w:rPr>
              <w:t>-P</w:t>
            </w:r>
            <w:r w:rsidR="00032610"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="00032610" w:rsidRPr="002E7C75">
              <w:rPr>
                <w:color w:val="000000" w:themeColor="text1"/>
                <w:kern w:val="0"/>
                <w:sz w:val="24"/>
              </w:rPr>
              <w:t>-</w:t>
            </w:r>
            <w:r w:rsidR="00032610"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="00032610" w:rsidRPr="002E7C75">
              <w:rPr>
                <w:color w:val="000000" w:themeColor="text1"/>
                <w:kern w:val="0"/>
                <w:sz w:val="24"/>
              </w:rPr>
              <w:t>-T</w:t>
            </w:r>
            <w:r w:rsidR="00032610"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EC82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173DB29F" w14:textId="77777777" w:rsidTr="0025771B">
        <w:trPr>
          <w:gridBefore w:val="1"/>
          <w:wBefore w:w="108" w:type="dxa"/>
          <w:trHeight w:val="8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B7934" w14:textId="02E8E204" w:rsidR="00032610" w:rsidRPr="002E7C75" w:rsidRDefault="00032610" w:rsidP="0025771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YLB1</w:t>
            </w:r>
            <w:r w:rsidR="00EB5B8E" w:rsidRPr="002E7C75">
              <w:rPr>
                <w:color w:val="000000" w:themeColor="text1"/>
                <w:kern w:val="0"/>
                <w:sz w:val="24"/>
              </w:rPr>
              <w:t>1</w:t>
            </w:r>
            <w:r w:rsidR="00C5457B" w:rsidRPr="002E7C75">
              <w:rPr>
                <w:color w:val="000000" w:themeColor="text1"/>
                <w:kern w:val="0"/>
                <w:sz w:val="24"/>
              </w:rPr>
              <w:t xml:space="preserve"> 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5965C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YLP + 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+ 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6126D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7A2834A1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A3B21" w14:textId="3F061E5E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YLB1</w:t>
            </w:r>
            <w:r w:rsidR="00EB5B8E" w:rsidRPr="002E7C75">
              <w:rPr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B31C2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YLB11 + TRP4_P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0D855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7773A597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7F926" w14:textId="6FBE0C08" w:rsidR="00084064" w:rsidRPr="002E7C75" w:rsidRDefault="00032610" w:rsidP="0025771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YLC01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E1FF6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YLB12, + TRP4_P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CrtZ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CCD2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D15A1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4D080467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E67FC" w14:textId="3D40883E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lastRenderedPageBreak/>
              <w:t>YLC02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82F7F" w14:textId="6FB78325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YLB12 + TRP4_P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CrtZ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CCD2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>-P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ALD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30C34" w14:textId="6E2F0D5D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7DD15D71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DB145" w14:textId="7F2591B3" w:rsidR="00032610" w:rsidRPr="002E7C75" w:rsidRDefault="00032610" w:rsidP="00032610">
            <w:pPr>
              <w:jc w:val="center"/>
              <w:rPr>
                <w:b/>
                <w:bCs/>
                <w:color w:val="000000" w:themeColor="text1"/>
                <w:kern w:val="0"/>
                <w:sz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</w:rPr>
              <w:t>Plasmid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67358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3B131" w14:textId="77777777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</w:p>
        </w:tc>
      </w:tr>
      <w:tr w:rsidR="00BC3236" w:rsidRPr="002E7C75" w14:paraId="1EC26804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AC48A" w14:textId="4C968185" w:rsidR="00032610" w:rsidRPr="002E7C75" w:rsidRDefault="00032610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="005B1B20" w:rsidRPr="002E7C75">
              <w:rPr>
                <w:color w:val="000000" w:themeColor="text1"/>
                <w:kern w:val="0"/>
                <w:sz w:val="24"/>
              </w:rPr>
              <w:t>YaTK</w:t>
            </w:r>
            <w:proofErr w:type="spellEnd"/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2D227" w14:textId="26DA22E0" w:rsidR="00032610" w:rsidRPr="002E7C75" w:rsidRDefault="005B1B2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Lv0 cloning vector used for storing synthetic genes</w:t>
            </w:r>
            <w:r w:rsidR="0021568B" w:rsidRPr="002E7C75">
              <w:rPr>
                <w:color w:val="000000" w:themeColor="text1"/>
                <w:kern w:val="0"/>
                <w:sz w:val="24"/>
              </w:rPr>
              <w:t xml:space="preserve"> and basic parts</w:t>
            </w:r>
            <w:r w:rsidR="00186BB3" w:rsidRPr="002E7C75">
              <w:rPr>
                <w:color w:val="000000" w:themeColor="text1"/>
                <w:kern w:val="0"/>
                <w:sz w:val="24"/>
              </w:rPr>
              <w:t xml:space="preserve">, </w:t>
            </w:r>
            <w:proofErr w:type="spellStart"/>
            <w:r w:rsidR="00186BB3" w:rsidRPr="002E7C75">
              <w:rPr>
                <w:color w:val="000000" w:themeColor="text1"/>
                <w:kern w:val="0"/>
                <w:sz w:val="24"/>
              </w:rPr>
              <w:t>Chl</w:t>
            </w:r>
            <w:r w:rsidR="00186BB3" w:rsidRPr="002E7C75">
              <w:rPr>
                <w:color w:val="000000" w:themeColor="text1"/>
                <w:kern w:val="0"/>
                <w:sz w:val="24"/>
                <w:vertAlign w:val="superscript"/>
              </w:rPr>
              <w:t>r</w:t>
            </w:r>
            <w:proofErr w:type="spellEnd"/>
            <w:r w:rsidR="00186BB3" w:rsidRPr="002E7C75">
              <w:rPr>
                <w:color w:val="000000" w:themeColor="text1"/>
                <w:kern w:val="0"/>
                <w:sz w:val="24"/>
              </w:rPr>
              <w:t xml:space="preserve"> marker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4EAD9" w14:textId="20C764DF" w:rsidR="00032610" w:rsidRPr="002E7C75" w:rsidRDefault="00A02999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Yuzbashev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et al. 2023</w:t>
            </w:r>
          </w:p>
        </w:tc>
      </w:tr>
      <w:tr w:rsidR="00BC3236" w:rsidRPr="002E7C75" w14:paraId="06FCE149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2B7C" w14:textId="41563C56" w:rsidR="00032610" w:rsidRPr="002E7C75" w:rsidRDefault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</w:t>
            </w:r>
            <w:r w:rsidR="005B1B20" w:rsidRPr="002E7C75">
              <w:rPr>
                <w:color w:val="000000" w:themeColor="text1"/>
                <w:kern w:val="0"/>
                <w:sz w:val="24"/>
              </w:rPr>
              <w:t>US1.1/2/3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9F935" w14:textId="62166826" w:rsidR="00032610" w:rsidRPr="002E7C75" w:rsidRDefault="00186BB3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Lv1 vector</w:t>
            </w:r>
            <w:r w:rsidR="00A96655" w:rsidRPr="002E7C75">
              <w:rPr>
                <w:color w:val="000000" w:themeColor="text1"/>
                <w:kern w:val="0"/>
                <w:sz w:val="24"/>
              </w:rPr>
              <w:t xml:space="preserve"> used for assembling promoters, genes, and terminators, URA3 and </w:t>
            </w:r>
            <w:proofErr w:type="spellStart"/>
            <w:r w:rsidR="00A96655" w:rsidRPr="002E7C75">
              <w:rPr>
                <w:color w:val="000000" w:themeColor="text1"/>
                <w:kern w:val="0"/>
                <w:sz w:val="24"/>
              </w:rPr>
              <w:t>Spec</w:t>
            </w:r>
            <w:r w:rsidR="00A96655" w:rsidRPr="002E7C75">
              <w:rPr>
                <w:color w:val="000000" w:themeColor="text1"/>
                <w:kern w:val="0"/>
                <w:sz w:val="24"/>
                <w:vertAlign w:val="superscript"/>
              </w:rPr>
              <w:t>r</w:t>
            </w:r>
            <w:proofErr w:type="spellEnd"/>
            <w:r w:rsidR="00A96655" w:rsidRPr="002E7C75">
              <w:rPr>
                <w:color w:val="000000" w:themeColor="text1"/>
                <w:kern w:val="0"/>
                <w:sz w:val="24"/>
              </w:rPr>
              <w:t xml:space="preserve"> marker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A32D5" w14:textId="1C75720A" w:rsidR="00032610" w:rsidRPr="002E7C75" w:rsidRDefault="00A02999" w:rsidP="00032610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Yuzbashev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et al. 2023</w:t>
            </w:r>
          </w:p>
        </w:tc>
      </w:tr>
      <w:tr w:rsidR="00BC3236" w:rsidRPr="002E7C75" w14:paraId="0B36A8CA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B6112" w14:textId="454DA657" w:rsidR="005B1B20" w:rsidRPr="002E7C75" w:rsidRDefault="005B1B20" w:rsidP="005B1B2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pZLA2.III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7C82F" w14:textId="38EFFABE" w:rsidR="005B1B20" w:rsidRPr="002E7C75" w:rsidRDefault="0088781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Lv2 vector used for assembling 3 Lv1 cassettes, LEU2 and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Amp</w:t>
            </w:r>
            <w:r w:rsidRPr="002E7C75">
              <w:rPr>
                <w:color w:val="000000" w:themeColor="text1"/>
                <w:kern w:val="0"/>
                <w:sz w:val="24"/>
                <w:vertAlign w:val="superscript"/>
              </w:rPr>
              <w:t>r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marker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761FA" w14:textId="60A4B7DB" w:rsidR="005B1B20" w:rsidRPr="002E7C75" w:rsidRDefault="00A02999" w:rsidP="005B1B20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Yuzbashev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et al. 2023</w:t>
            </w:r>
          </w:p>
        </w:tc>
      </w:tr>
      <w:tr w:rsidR="00BC3236" w:rsidRPr="002E7C75" w14:paraId="7071AE7E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60641" w14:textId="4EF33E55" w:rsidR="005B1B20" w:rsidRPr="002E7C75" w:rsidRDefault="005B1B20" w:rsidP="005B1B2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pZT4A2.II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AC048" w14:textId="2360E622" w:rsidR="005B1B20" w:rsidRPr="002E7C75" w:rsidRDefault="0088781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Lv2 vector used for assembling 2 Lv1 cassettes, TRP4 and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Amp</w:t>
            </w:r>
            <w:r w:rsidRPr="002E7C75">
              <w:rPr>
                <w:color w:val="000000" w:themeColor="text1"/>
                <w:kern w:val="0"/>
                <w:sz w:val="24"/>
                <w:vertAlign w:val="superscript"/>
              </w:rPr>
              <w:t>r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marker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6DBC" w14:textId="2A2E3EAD" w:rsidR="005B1B20" w:rsidRPr="002E7C75" w:rsidRDefault="00A02999" w:rsidP="005B1B2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1F112FCF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018E0" w14:textId="64AB1DD7" w:rsidR="005B1B20" w:rsidRPr="002E7C75" w:rsidRDefault="005B1B20" w:rsidP="005B1B2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pZT4A2.III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72204" w14:textId="7EC0C378" w:rsidR="005B1B20" w:rsidRPr="002E7C75" w:rsidRDefault="0088781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Lv2 vector used for assembling 3 Lv1 cassettes, TRP4 and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Amp</w:t>
            </w:r>
            <w:r w:rsidRPr="002E7C75">
              <w:rPr>
                <w:color w:val="000000" w:themeColor="text1"/>
                <w:kern w:val="0"/>
                <w:sz w:val="24"/>
                <w:vertAlign w:val="superscript"/>
              </w:rPr>
              <w:t>r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marker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0C8B9" w14:textId="4B273ED3" w:rsidR="005B1B20" w:rsidRPr="002E7C75" w:rsidRDefault="00A02999" w:rsidP="005B1B20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0150045A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55887" w14:textId="3F4C1FD1" w:rsidR="0021568B" w:rsidRPr="002E7C75" w:rsidRDefault="0021568B" w:rsidP="004B5067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pYaTK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>-TEF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204A3" w14:textId="3BEAD86B" w:rsidR="0021568B" w:rsidRPr="002E7C75" w:rsidRDefault="0021568B" w:rsidP="00B64A5F">
            <w:pPr>
              <w:jc w:val="center"/>
              <w:rPr>
                <w:i/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Promoter P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cloned into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="00BF5D14" w:rsidRPr="002E7C75">
              <w:rPr>
                <w:color w:val="000000" w:themeColor="text1"/>
                <w:kern w:val="0"/>
                <w:sz w:val="24"/>
              </w:rPr>
              <w:t>Y</w:t>
            </w:r>
            <w:r w:rsidRPr="002E7C75">
              <w:rPr>
                <w:color w:val="000000" w:themeColor="text1"/>
                <w:kern w:val="0"/>
                <w:sz w:val="24"/>
              </w:rPr>
              <w:t>aTK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8DA00" w14:textId="3BA20589" w:rsidR="0021568B" w:rsidRPr="002E7C75" w:rsidRDefault="00A02999" w:rsidP="00B64A5F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Yuzbashev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et al. 2023</w:t>
            </w:r>
          </w:p>
        </w:tc>
      </w:tr>
      <w:tr w:rsidR="00BC3236" w:rsidRPr="002E7C75" w14:paraId="00EEDB0F" w14:textId="77777777" w:rsidTr="0025771B">
        <w:trPr>
          <w:trHeight w:val="44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B9736" w14:textId="6A151054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pYaTK-2UAS TEF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4B441" w14:textId="64E4EF63" w:rsidR="0025771B" w:rsidRPr="002E7C75" w:rsidRDefault="0025771B" w:rsidP="00D75616">
            <w:pPr>
              <w:jc w:val="center"/>
              <w:rPr>
                <w:i/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Promoter 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2UAS TEF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cloned into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pYaTK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3FFF2" w14:textId="51BB2D4A" w:rsidR="0025771B" w:rsidRPr="002E7C75" w:rsidRDefault="00A02999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Yuzbashev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et al. 2023</w:t>
            </w:r>
          </w:p>
        </w:tc>
      </w:tr>
      <w:tr w:rsidR="00BC3236" w:rsidRPr="002E7C75" w14:paraId="1BAC69FF" w14:textId="77777777" w:rsidTr="0025771B">
        <w:trPr>
          <w:trHeight w:val="44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67064" w14:textId="056AE588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pYaTK-4UAS TEF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29109" w14:textId="1E24A1FA" w:rsidR="0025771B" w:rsidRPr="002E7C75" w:rsidRDefault="0025771B" w:rsidP="00D75616">
            <w:pPr>
              <w:jc w:val="center"/>
              <w:rPr>
                <w:i/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Promoter 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4UAS TEF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cloned into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pYaTK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2CA01" w14:textId="14C54587" w:rsidR="0025771B" w:rsidRPr="002E7C75" w:rsidRDefault="00A02999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Yuzbashev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et al. 2023</w:t>
            </w:r>
          </w:p>
        </w:tc>
      </w:tr>
      <w:tr w:rsidR="00BC3236" w:rsidRPr="002E7C75" w14:paraId="4D1D6482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F8F83" w14:textId="6D23A737" w:rsidR="0021568B" w:rsidRPr="002E7C75" w:rsidRDefault="0021568B" w:rsidP="004B5067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pYaTK-8UAS TEF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19132" w14:textId="3B7D613B" w:rsidR="0021568B" w:rsidRPr="002E7C75" w:rsidRDefault="0021568B" w:rsidP="0021568B">
            <w:pPr>
              <w:jc w:val="center"/>
              <w:rPr>
                <w:i/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Promoter 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cloned into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="00BF5D14" w:rsidRPr="002E7C75">
              <w:rPr>
                <w:color w:val="000000" w:themeColor="text1"/>
                <w:kern w:val="0"/>
                <w:sz w:val="24"/>
              </w:rPr>
              <w:t>Y</w:t>
            </w:r>
            <w:r w:rsidRPr="002E7C75">
              <w:rPr>
                <w:color w:val="000000" w:themeColor="text1"/>
                <w:kern w:val="0"/>
                <w:sz w:val="24"/>
              </w:rPr>
              <w:t>aTK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C07A1" w14:textId="6F09171E" w:rsidR="0021568B" w:rsidRPr="002E7C75" w:rsidRDefault="00A02999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Yuzbashev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et al. 2023</w:t>
            </w:r>
          </w:p>
        </w:tc>
      </w:tr>
      <w:tr w:rsidR="00BC3236" w:rsidRPr="002E7C75" w14:paraId="175D5B74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0DDC4" w14:textId="2DB723D7" w:rsidR="0021568B" w:rsidRPr="002E7C75" w:rsidRDefault="0021568B" w:rsidP="004B5067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pTaTK-Tlip2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88424" w14:textId="5407DE89" w:rsidR="0021568B" w:rsidRPr="002E7C75" w:rsidRDefault="0021568B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Terminator T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Lip2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cloned into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="00BF5D14" w:rsidRPr="002E7C75">
              <w:rPr>
                <w:color w:val="000000" w:themeColor="text1"/>
                <w:kern w:val="0"/>
                <w:sz w:val="24"/>
              </w:rPr>
              <w:t>Y</w:t>
            </w:r>
            <w:r w:rsidRPr="002E7C75">
              <w:rPr>
                <w:color w:val="000000" w:themeColor="text1"/>
                <w:kern w:val="0"/>
                <w:sz w:val="24"/>
              </w:rPr>
              <w:t>aTK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2E0C" w14:textId="4AC8DA40" w:rsidR="0021568B" w:rsidRPr="002E7C75" w:rsidRDefault="00A02999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Yuzbashev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et al. 2023</w:t>
            </w:r>
          </w:p>
        </w:tc>
      </w:tr>
      <w:tr w:rsidR="00BC3236" w:rsidRPr="002E7C75" w14:paraId="116C0605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3977" w:type="dxa"/>
              <w:tblLayout w:type="fixed"/>
              <w:tblLook w:val="04A0" w:firstRow="1" w:lastRow="0" w:firstColumn="1" w:lastColumn="0" w:noHBand="0" w:noVBand="1"/>
            </w:tblPr>
            <w:tblGrid>
              <w:gridCol w:w="1977"/>
              <w:gridCol w:w="9176"/>
              <w:gridCol w:w="2824"/>
            </w:tblGrid>
            <w:tr w:rsidR="00BC3236" w:rsidRPr="002E7C75" w14:paraId="71CE9397" w14:textId="77777777" w:rsidTr="00080969">
              <w:trPr>
                <w:trHeight w:val="440"/>
              </w:trPr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tbl>
                  <w:tblPr>
                    <w:tblW w:w="1397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77"/>
                    <w:gridCol w:w="9176"/>
                    <w:gridCol w:w="2824"/>
                  </w:tblGrid>
                  <w:tr w:rsidR="00BC3236" w:rsidRPr="002E7C75" w14:paraId="121A80FF" w14:textId="77777777" w:rsidTr="00080969">
                    <w:trPr>
                      <w:trHeight w:val="440"/>
                    </w:trPr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F545C2B" w14:textId="4E520FB2" w:rsidR="0021568B" w:rsidRPr="002E7C75" w:rsidRDefault="0021568B" w:rsidP="004B5067">
                        <w:pPr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  <w:r w:rsidRPr="002E7C75">
                          <w:rPr>
                            <w:color w:val="000000" w:themeColor="text1"/>
                            <w:kern w:val="0"/>
                            <w:sz w:val="24"/>
                          </w:rPr>
                          <w:t>pYaTK-</w:t>
                        </w:r>
                        <w:r w:rsidRPr="002E7C75">
                          <w:rPr>
                            <w:i/>
                            <w:color w:val="000000" w:themeColor="text1"/>
                            <w:kern w:val="0"/>
                            <w:sz w:val="24"/>
                          </w:rPr>
                          <w:t>GGS1</w:t>
                        </w:r>
                      </w:p>
                    </w:tc>
                    <w:tc>
                      <w:tcPr>
                        <w:tcW w:w="9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260B882" w14:textId="77777777" w:rsidR="0021568B" w:rsidRPr="002E7C75" w:rsidRDefault="0021568B" w:rsidP="0021568B">
                        <w:pPr>
                          <w:jc w:val="center"/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39339BB" w14:textId="77777777" w:rsidR="0021568B" w:rsidRPr="002E7C75" w:rsidRDefault="0021568B" w:rsidP="0021568B">
                        <w:pPr>
                          <w:jc w:val="center"/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</w:p>
                    </w:tc>
                  </w:tr>
                </w:tbl>
                <w:p w14:paraId="00358ACA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9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11A0535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E4680F8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</w:tr>
          </w:tbl>
          <w:p w14:paraId="7163E06D" w14:textId="77777777" w:rsidR="0021568B" w:rsidRPr="002E7C75" w:rsidRDefault="0021568B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5B9B3" w14:textId="4CF12042" w:rsidR="0021568B" w:rsidRPr="002E7C75" w:rsidRDefault="0021568B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was synthesized after codon optimization and cloned into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="00BF5D14" w:rsidRPr="002E7C75">
              <w:rPr>
                <w:color w:val="000000" w:themeColor="text1"/>
                <w:kern w:val="0"/>
                <w:sz w:val="24"/>
              </w:rPr>
              <w:t>Y</w:t>
            </w:r>
            <w:r w:rsidRPr="002E7C75">
              <w:rPr>
                <w:color w:val="000000" w:themeColor="text1"/>
                <w:kern w:val="0"/>
                <w:sz w:val="24"/>
              </w:rPr>
              <w:t>aTK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1C47F" w14:textId="68E8C0C2" w:rsidR="0021568B" w:rsidRPr="002E7C75" w:rsidRDefault="003A055E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7ED6A433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3977" w:type="dxa"/>
              <w:tblLayout w:type="fixed"/>
              <w:tblLook w:val="04A0" w:firstRow="1" w:lastRow="0" w:firstColumn="1" w:lastColumn="0" w:noHBand="0" w:noVBand="1"/>
            </w:tblPr>
            <w:tblGrid>
              <w:gridCol w:w="1977"/>
              <w:gridCol w:w="9176"/>
              <w:gridCol w:w="2824"/>
            </w:tblGrid>
            <w:tr w:rsidR="00BC3236" w:rsidRPr="002E7C75" w14:paraId="4FD36436" w14:textId="77777777" w:rsidTr="00080969">
              <w:trPr>
                <w:trHeight w:val="440"/>
              </w:trPr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tbl>
                  <w:tblPr>
                    <w:tblW w:w="1397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77"/>
                    <w:gridCol w:w="9176"/>
                    <w:gridCol w:w="2824"/>
                  </w:tblGrid>
                  <w:tr w:rsidR="00BC3236" w:rsidRPr="002E7C75" w14:paraId="31D26161" w14:textId="77777777" w:rsidTr="00080969">
                    <w:trPr>
                      <w:trHeight w:val="440"/>
                    </w:trPr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ECF9A42" w14:textId="2EFDEAEB" w:rsidR="0021568B" w:rsidRPr="002E7C75" w:rsidRDefault="0021568B">
                        <w:pPr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  <w:proofErr w:type="spellStart"/>
                        <w:r w:rsidRPr="002E7C75">
                          <w:rPr>
                            <w:color w:val="000000" w:themeColor="text1"/>
                            <w:kern w:val="0"/>
                            <w:sz w:val="24"/>
                          </w:rPr>
                          <w:t>pYaTK-</w:t>
                        </w:r>
                        <w:r w:rsidRPr="002E7C75">
                          <w:rPr>
                            <w:i/>
                            <w:color w:val="000000" w:themeColor="text1"/>
                            <w:kern w:val="0"/>
                            <w:sz w:val="24"/>
                          </w:rPr>
                          <w:t>CarB</w:t>
                        </w:r>
                        <w:proofErr w:type="spellEnd"/>
                      </w:p>
                    </w:tc>
                    <w:tc>
                      <w:tcPr>
                        <w:tcW w:w="9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5D5DCF0F" w14:textId="77777777" w:rsidR="0021568B" w:rsidRPr="002E7C75" w:rsidRDefault="0021568B" w:rsidP="0021568B">
                        <w:pPr>
                          <w:jc w:val="center"/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2DD60AA" w14:textId="77777777" w:rsidR="0021568B" w:rsidRPr="002E7C75" w:rsidRDefault="0021568B" w:rsidP="0021568B">
                        <w:pPr>
                          <w:jc w:val="center"/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</w:p>
                    </w:tc>
                  </w:tr>
                </w:tbl>
                <w:p w14:paraId="6EEE9762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9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2327FF0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6630568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</w:tr>
          </w:tbl>
          <w:p w14:paraId="782FA509" w14:textId="77777777" w:rsidR="0021568B" w:rsidRPr="002E7C75" w:rsidRDefault="0021568B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B4573" w14:textId="596F72CB" w:rsidR="0021568B" w:rsidRPr="002E7C75" w:rsidRDefault="0021568B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was synthesized after codon optimization and cloned into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="00BF5D14" w:rsidRPr="002E7C75">
              <w:rPr>
                <w:color w:val="000000" w:themeColor="text1"/>
                <w:kern w:val="0"/>
                <w:sz w:val="24"/>
              </w:rPr>
              <w:t>Y</w:t>
            </w:r>
            <w:r w:rsidRPr="002E7C75">
              <w:rPr>
                <w:color w:val="000000" w:themeColor="text1"/>
                <w:kern w:val="0"/>
                <w:sz w:val="24"/>
              </w:rPr>
              <w:t>aTK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43E4B" w14:textId="4437C87D" w:rsidR="0021568B" w:rsidRPr="002E7C75" w:rsidRDefault="003A055E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27848E9E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3977" w:type="dxa"/>
              <w:tblLayout w:type="fixed"/>
              <w:tblLook w:val="04A0" w:firstRow="1" w:lastRow="0" w:firstColumn="1" w:lastColumn="0" w:noHBand="0" w:noVBand="1"/>
            </w:tblPr>
            <w:tblGrid>
              <w:gridCol w:w="1977"/>
              <w:gridCol w:w="9176"/>
              <w:gridCol w:w="2824"/>
            </w:tblGrid>
            <w:tr w:rsidR="00BC3236" w:rsidRPr="002E7C75" w14:paraId="0FCC9ABB" w14:textId="77777777" w:rsidTr="00080969">
              <w:trPr>
                <w:trHeight w:val="440"/>
              </w:trPr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tbl>
                  <w:tblPr>
                    <w:tblW w:w="1397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77"/>
                    <w:gridCol w:w="9176"/>
                    <w:gridCol w:w="2824"/>
                  </w:tblGrid>
                  <w:tr w:rsidR="00BC3236" w:rsidRPr="002E7C75" w14:paraId="0022C1BA" w14:textId="77777777" w:rsidTr="00080969">
                    <w:trPr>
                      <w:trHeight w:val="440"/>
                    </w:trPr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367CC319" w14:textId="0262BFFA" w:rsidR="0021568B" w:rsidRPr="002E7C75" w:rsidRDefault="0021568B" w:rsidP="0021568B">
                        <w:pPr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  <w:proofErr w:type="spellStart"/>
                        <w:r w:rsidRPr="002E7C75">
                          <w:rPr>
                            <w:color w:val="000000" w:themeColor="text1"/>
                            <w:kern w:val="0"/>
                            <w:sz w:val="24"/>
                          </w:rPr>
                          <w:t>pYaTK-</w:t>
                        </w:r>
                        <w:r w:rsidRPr="002E7C75">
                          <w:rPr>
                            <w:i/>
                            <w:color w:val="000000" w:themeColor="text1"/>
                            <w:kern w:val="0"/>
                            <w:sz w:val="24"/>
                          </w:rPr>
                          <w:t>CarRP</w:t>
                        </w:r>
                        <w:proofErr w:type="spellEnd"/>
                      </w:p>
                    </w:tc>
                    <w:tc>
                      <w:tcPr>
                        <w:tcW w:w="9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B556341" w14:textId="77777777" w:rsidR="0021568B" w:rsidRPr="002E7C75" w:rsidRDefault="0021568B" w:rsidP="0021568B">
                        <w:pPr>
                          <w:jc w:val="center"/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5CDB843" w14:textId="77777777" w:rsidR="0021568B" w:rsidRPr="002E7C75" w:rsidRDefault="0021568B" w:rsidP="0021568B">
                        <w:pPr>
                          <w:jc w:val="center"/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</w:p>
                    </w:tc>
                  </w:tr>
                </w:tbl>
                <w:p w14:paraId="506EB8D0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9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2B4DEE7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FD815E4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</w:tr>
          </w:tbl>
          <w:p w14:paraId="52917560" w14:textId="77777777" w:rsidR="0021568B" w:rsidRPr="002E7C75" w:rsidRDefault="0021568B" w:rsidP="0021568B">
            <w:pPr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0B6D2" w14:textId="2393C863" w:rsidR="0021568B" w:rsidRPr="002E7C75" w:rsidRDefault="0021568B" w:rsidP="0021568B">
            <w:pPr>
              <w:jc w:val="center"/>
              <w:rPr>
                <w:i/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was synthesized after codon optimization and cloned into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="00BF5D14" w:rsidRPr="002E7C75">
              <w:rPr>
                <w:color w:val="000000" w:themeColor="text1"/>
                <w:kern w:val="0"/>
                <w:sz w:val="24"/>
              </w:rPr>
              <w:t>Y</w:t>
            </w:r>
            <w:r w:rsidRPr="002E7C75">
              <w:rPr>
                <w:color w:val="000000" w:themeColor="text1"/>
                <w:kern w:val="0"/>
                <w:sz w:val="24"/>
              </w:rPr>
              <w:t>aTK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2730E" w14:textId="2B134079" w:rsidR="0021568B" w:rsidRPr="002E7C75" w:rsidRDefault="003A055E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26FA1955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3977" w:type="dxa"/>
              <w:tblLayout w:type="fixed"/>
              <w:tblLook w:val="04A0" w:firstRow="1" w:lastRow="0" w:firstColumn="1" w:lastColumn="0" w:noHBand="0" w:noVBand="1"/>
            </w:tblPr>
            <w:tblGrid>
              <w:gridCol w:w="1977"/>
              <w:gridCol w:w="9176"/>
              <w:gridCol w:w="2824"/>
            </w:tblGrid>
            <w:tr w:rsidR="00BC3236" w:rsidRPr="002E7C75" w14:paraId="12D09317" w14:textId="77777777" w:rsidTr="00080969">
              <w:trPr>
                <w:trHeight w:val="440"/>
              </w:trPr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tbl>
                  <w:tblPr>
                    <w:tblW w:w="1397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77"/>
                    <w:gridCol w:w="9176"/>
                    <w:gridCol w:w="2824"/>
                  </w:tblGrid>
                  <w:tr w:rsidR="00BC3236" w:rsidRPr="002E7C75" w14:paraId="299DCBBA" w14:textId="77777777" w:rsidTr="00080969">
                    <w:trPr>
                      <w:trHeight w:val="440"/>
                    </w:trPr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79E5DB98" w14:textId="76AAF811" w:rsidR="0021568B" w:rsidRPr="002E7C75" w:rsidRDefault="0021568B">
                        <w:pPr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  <w:proofErr w:type="spellStart"/>
                        <w:r w:rsidRPr="002E7C75">
                          <w:rPr>
                            <w:color w:val="000000" w:themeColor="text1"/>
                            <w:kern w:val="0"/>
                            <w:sz w:val="24"/>
                          </w:rPr>
                          <w:t>pYaTK-</w:t>
                        </w:r>
                        <w:r w:rsidRPr="002E7C75">
                          <w:rPr>
                            <w:i/>
                            <w:color w:val="000000" w:themeColor="text1"/>
                            <w:kern w:val="0"/>
                            <w:sz w:val="24"/>
                          </w:rPr>
                          <w:t>CrtZ</w:t>
                        </w:r>
                        <w:proofErr w:type="spellEnd"/>
                      </w:p>
                    </w:tc>
                    <w:tc>
                      <w:tcPr>
                        <w:tcW w:w="9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2264B56" w14:textId="77777777" w:rsidR="0021568B" w:rsidRPr="002E7C75" w:rsidRDefault="0021568B" w:rsidP="0021568B">
                        <w:pPr>
                          <w:jc w:val="center"/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1224D220" w14:textId="77777777" w:rsidR="0021568B" w:rsidRPr="002E7C75" w:rsidRDefault="0021568B" w:rsidP="0021568B">
                        <w:pPr>
                          <w:jc w:val="center"/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</w:p>
                    </w:tc>
                  </w:tr>
                </w:tbl>
                <w:p w14:paraId="259D6E98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9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3A896C3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5AC6CA4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</w:tr>
          </w:tbl>
          <w:p w14:paraId="5EB0AF16" w14:textId="77777777" w:rsidR="0021568B" w:rsidRPr="002E7C75" w:rsidRDefault="0021568B" w:rsidP="0021568B">
            <w:pPr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9B8AF" w14:textId="777B545B" w:rsidR="0021568B" w:rsidRPr="002E7C75" w:rsidRDefault="0021568B">
            <w:pPr>
              <w:jc w:val="center"/>
              <w:rPr>
                <w:i/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i/>
                <w:color w:val="000000" w:themeColor="text1"/>
                <w:kern w:val="0"/>
                <w:sz w:val="24"/>
              </w:rPr>
              <w:t>CrtZ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was synthesized after codon optimization and cloned into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="00BF5D14" w:rsidRPr="002E7C75">
              <w:rPr>
                <w:color w:val="000000" w:themeColor="text1"/>
                <w:kern w:val="0"/>
                <w:sz w:val="24"/>
              </w:rPr>
              <w:t>Y</w:t>
            </w:r>
            <w:r w:rsidRPr="002E7C75">
              <w:rPr>
                <w:color w:val="000000" w:themeColor="text1"/>
                <w:kern w:val="0"/>
                <w:sz w:val="24"/>
              </w:rPr>
              <w:t>aTK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ED550" w14:textId="1C9D2C5D" w:rsidR="0021568B" w:rsidRPr="002E7C75" w:rsidRDefault="003A055E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153B73CF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3977" w:type="dxa"/>
              <w:tblLayout w:type="fixed"/>
              <w:tblLook w:val="04A0" w:firstRow="1" w:lastRow="0" w:firstColumn="1" w:lastColumn="0" w:noHBand="0" w:noVBand="1"/>
            </w:tblPr>
            <w:tblGrid>
              <w:gridCol w:w="1977"/>
              <w:gridCol w:w="9176"/>
              <w:gridCol w:w="2824"/>
            </w:tblGrid>
            <w:tr w:rsidR="00BC3236" w:rsidRPr="002E7C75" w14:paraId="7D456DC4" w14:textId="77777777" w:rsidTr="00080969">
              <w:trPr>
                <w:trHeight w:val="440"/>
              </w:trPr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tbl>
                  <w:tblPr>
                    <w:tblW w:w="1397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77"/>
                    <w:gridCol w:w="9176"/>
                    <w:gridCol w:w="2824"/>
                  </w:tblGrid>
                  <w:tr w:rsidR="00BC3236" w:rsidRPr="002E7C75" w14:paraId="2F959040" w14:textId="77777777" w:rsidTr="00080969">
                    <w:trPr>
                      <w:trHeight w:val="440"/>
                    </w:trPr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0E49D5AC" w14:textId="2A7F6FE7" w:rsidR="0021568B" w:rsidRPr="002E7C75" w:rsidRDefault="0021568B" w:rsidP="0021568B">
                        <w:pPr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  <w:r w:rsidRPr="002E7C75">
                          <w:rPr>
                            <w:color w:val="000000" w:themeColor="text1"/>
                            <w:kern w:val="0"/>
                            <w:sz w:val="24"/>
                          </w:rPr>
                          <w:t>pYaTK-</w:t>
                        </w:r>
                        <w:r w:rsidRPr="002E7C75">
                          <w:rPr>
                            <w:i/>
                            <w:color w:val="000000" w:themeColor="text1"/>
                            <w:kern w:val="0"/>
                            <w:sz w:val="24"/>
                          </w:rPr>
                          <w:t>CCD2</w:t>
                        </w:r>
                      </w:p>
                    </w:tc>
                    <w:tc>
                      <w:tcPr>
                        <w:tcW w:w="9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196CD19" w14:textId="77777777" w:rsidR="0021568B" w:rsidRPr="002E7C75" w:rsidRDefault="0021568B" w:rsidP="0021568B">
                        <w:pPr>
                          <w:jc w:val="center"/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514718F7" w14:textId="77777777" w:rsidR="0021568B" w:rsidRPr="002E7C75" w:rsidRDefault="0021568B" w:rsidP="0021568B">
                        <w:pPr>
                          <w:jc w:val="center"/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</w:p>
                    </w:tc>
                  </w:tr>
                </w:tbl>
                <w:p w14:paraId="17CBBCE5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9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1A6844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61EF90E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</w:tr>
          </w:tbl>
          <w:p w14:paraId="2722A4BD" w14:textId="77777777" w:rsidR="0021568B" w:rsidRPr="002E7C75" w:rsidRDefault="0021568B" w:rsidP="0021568B">
            <w:pPr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6B807" w14:textId="51601175" w:rsidR="0021568B" w:rsidRPr="002E7C75" w:rsidRDefault="0021568B">
            <w:pPr>
              <w:jc w:val="center"/>
              <w:rPr>
                <w:i/>
                <w:color w:val="000000" w:themeColor="text1"/>
                <w:kern w:val="0"/>
                <w:sz w:val="24"/>
              </w:rPr>
            </w:pPr>
            <w:r w:rsidRPr="002E7C75">
              <w:rPr>
                <w:i/>
                <w:color w:val="000000" w:themeColor="text1"/>
                <w:kern w:val="0"/>
                <w:sz w:val="24"/>
              </w:rPr>
              <w:t xml:space="preserve">CCD2 was 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synthesized after codon optimization and cloned into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="00BF5D14" w:rsidRPr="002E7C75">
              <w:rPr>
                <w:color w:val="000000" w:themeColor="text1"/>
                <w:kern w:val="0"/>
                <w:sz w:val="24"/>
              </w:rPr>
              <w:t>Y</w:t>
            </w:r>
            <w:r w:rsidRPr="002E7C75">
              <w:rPr>
                <w:color w:val="000000" w:themeColor="text1"/>
                <w:kern w:val="0"/>
                <w:sz w:val="24"/>
              </w:rPr>
              <w:t>aTK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EEEC9" w14:textId="54BBAD6C" w:rsidR="0021568B" w:rsidRPr="002E7C75" w:rsidRDefault="003A055E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7310BE60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3977" w:type="dxa"/>
              <w:tblLayout w:type="fixed"/>
              <w:tblLook w:val="04A0" w:firstRow="1" w:lastRow="0" w:firstColumn="1" w:lastColumn="0" w:noHBand="0" w:noVBand="1"/>
            </w:tblPr>
            <w:tblGrid>
              <w:gridCol w:w="1977"/>
              <w:gridCol w:w="9176"/>
              <w:gridCol w:w="2824"/>
            </w:tblGrid>
            <w:tr w:rsidR="00BC3236" w:rsidRPr="002E7C75" w14:paraId="19D4272C" w14:textId="77777777" w:rsidTr="00080969">
              <w:trPr>
                <w:trHeight w:val="440"/>
              </w:trPr>
              <w:tc>
                <w:tcPr>
                  <w:tcW w:w="1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tbl>
                  <w:tblPr>
                    <w:tblW w:w="1397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77"/>
                    <w:gridCol w:w="9176"/>
                    <w:gridCol w:w="2824"/>
                  </w:tblGrid>
                  <w:tr w:rsidR="00BC3236" w:rsidRPr="002E7C75" w14:paraId="24B2D8A3" w14:textId="77777777" w:rsidTr="00080969">
                    <w:trPr>
                      <w:trHeight w:val="440"/>
                    </w:trPr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29CA9AA4" w14:textId="41D772F3" w:rsidR="0021568B" w:rsidRPr="002E7C75" w:rsidRDefault="0021568B" w:rsidP="0021568B">
                        <w:pPr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  <w:proofErr w:type="spellStart"/>
                        <w:r w:rsidRPr="002E7C75">
                          <w:rPr>
                            <w:color w:val="000000" w:themeColor="text1"/>
                            <w:kern w:val="0"/>
                            <w:sz w:val="24"/>
                          </w:rPr>
                          <w:t>pYaTK</w:t>
                        </w:r>
                        <w:proofErr w:type="spellEnd"/>
                        <w:r w:rsidRPr="002E7C75">
                          <w:rPr>
                            <w:color w:val="000000" w:themeColor="text1"/>
                            <w:kern w:val="0"/>
                            <w:sz w:val="24"/>
                          </w:rPr>
                          <w:t>-</w:t>
                        </w:r>
                        <w:r w:rsidRPr="002E7C75">
                          <w:rPr>
                            <w:i/>
                            <w:color w:val="000000" w:themeColor="text1"/>
                            <w:kern w:val="0"/>
                            <w:sz w:val="24"/>
                          </w:rPr>
                          <w:t>ALD</w:t>
                        </w:r>
                      </w:p>
                    </w:tc>
                    <w:tc>
                      <w:tcPr>
                        <w:tcW w:w="91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5C9B5E38" w14:textId="77777777" w:rsidR="0021568B" w:rsidRPr="002E7C75" w:rsidRDefault="0021568B" w:rsidP="0021568B">
                        <w:pPr>
                          <w:jc w:val="center"/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</w:tcPr>
                      <w:p w14:paraId="4F7A5F9D" w14:textId="77777777" w:rsidR="0021568B" w:rsidRPr="002E7C75" w:rsidRDefault="0021568B" w:rsidP="0021568B">
                        <w:pPr>
                          <w:jc w:val="center"/>
                          <w:rPr>
                            <w:color w:val="000000" w:themeColor="text1"/>
                            <w:kern w:val="0"/>
                            <w:sz w:val="24"/>
                          </w:rPr>
                        </w:pPr>
                      </w:p>
                    </w:tc>
                  </w:tr>
                </w:tbl>
                <w:p w14:paraId="7C2DAD71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9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F63CC25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29BB0A3" w14:textId="77777777" w:rsidR="0021568B" w:rsidRPr="002E7C75" w:rsidRDefault="0021568B" w:rsidP="0021568B">
                  <w:pPr>
                    <w:jc w:val="center"/>
                    <w:rPr>
                      <w:color w:val="000000" w:themeColor="text1"/>
                      <w:kern w:val="0"/>
                      <w:sz w:val="24"/>
                    </w:rPr>
                  </w:pPr>
                </w:p>
              </w:tc>
            </w:tr>
          </w:tbl>
          <w:p w14:paraId="7E6BDAA8" w14:textId="77777777" w:rsidR="0021568B" w:rsidRPr="002E7C75" w:rsidRDefault="0021568B" w:rsidP="0021568B">
            <w:pPr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06681" w14:textId="6D8A8CA5" w:rsidR="0021568B" w:rsidRPr="002E7C75" w:rsidRDefault="0021568B" w:rsidP="0021568B">
            <w:pPr>
              <w:jc w:val="center"/>
              <w:rPr>
                <w:i/>
                <w:color w:val="000000" w:themeColor="text1"/>
                <w:kern w:val="0"/>
                <w:sz w:val="24"/>
              </w:rPr>
            </w:pPr>
            <w:r w:rsidRPr="002E7C75">
              <w:rPr>
                <w:i/>
                <w:color w:val="000000" w:themeColor="text1"/>
                <w:kern w:val="0"/>
                <w:sz w:val="24"/>
              </w:rPr>
              <w:t>ALD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was synthesized after codon optimization and cloned into </w:t>
            </w: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="00BF5D14" w:rsidRPr="002E7C75">
              <w:rPr>
                <w:color w:val="000000" w:themeColor="text1"/>
                <w:kern w:val="0"/>
                <w:sz w:val="24"/>
              </w:rPr>
              <w:t>Y</w:t>
            </w:r>
            <w:r w:rsidRPr="002E7C75">
              <w:rPr>
                <w:color w:val="000000" w:themeColor="text1"/>
                <w:kern w:val="0"/>
                <w:sz w:val="24"/>
              </w:rPr>
              <w:t>aTK</w:t>
            </w:r>
            <w:proofErr w:type="spellEnd"/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925ED" w14:textId="3EF8E692" w:rsidR="0021568B" w:rsidRPr="002E7C75" w:rsidRDefault="003A055E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5E0B31FE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C4DFA" w14:textId="4358EEAC" w:rsidR="0021568B" w:rsidRPr="002E7C75" w:rsidRDefault="0021568B" w:rsidP="004B5067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lastRenderedPageBreak/>
              <w:t>pZUS1.1-TEF-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85712" w14:textId="35790F38" w:rsidR="0021568B" w:rsidRPr="002E7C75" w:rsidRDefault="0021568B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132EB" w14:textId="6DB23CD0" w:rsidR="0021568B" w:rsidRPr="002E7C75" w:rsidRDefault="003A055E" w:rsidP="0021568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45DB4C08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0A523" w14:textId="7E66A365" w:rsidR="00961CCB" w:rsidRPr="002E7C75" w:rsidRDefault="00961CCB" w:rsidP="004B5067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pZUS1.2-</w:t>
            </w:r>
            <w:r w:rsidR="00093B85" w:rsidRPr="002E7C75">
              <w:rPr>
                <w:color w:val="000000" w:themeColor="text1"/>
                <w:kern w:val="0"/>
                <w:sz w:val="24"/>
              </w:rPr>
              <w:t>TE</w:t>
            </w:r>
            <w:r w:rsidR="0025771B" w:rsidRPr="002E7C75">
              <w:rPr>
                <w:color w:val="000000" w:themeColor="text1"/>
                <w:kern w:val="0"/>
                <w:sz w:val="24"/>
              </w:rPr>
              <w:t>F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-</w:t>
            </w:r>
            <w:proofErr w:type="spellStart"/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  <w:proofErr w:type="spellEnd"/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C1C49" w14:textId="3598DDDF" w:rsidR="00961CCB" w:rsidRPr="002E7C75" w:rsidRDefault="00961CCB">
            <w:pPr>
              <w:jc w:val="center"/>
              <w:rPr>
                <w:i/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FDEE" w14:textId="69D3E63B" w:rsidR="00961CCB" w:rsidRPr="002E7C75" w:rsidRDefault="003A055E" w:rsidP="00961CC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1800BDAF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CFDB9" w14:textId="03C35F22" w:rsidR="00961CCB" w:rsidRPr="002E7C75" w:rsidRDefault="00961CCB" w:rsidP="004B5067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pZUS1.3-</w:t>
            </w:r>
            <w:r w:rsidR="00093B85" w:rsidRPr="002E7C75">
              <w:rPr>
                <w:color w:val="000000" w:themeColor="text1"/>
                <w:kern w:val="0"/>
                <w:sz w:val="24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EA6D4" w14:textId="2DA2D5FD" w:rsidR="00961CCB" w:rsidRPr="002E7C75" w:rsidRDefault="00961CCB">
            <w:pPr>
              <w:jc w:val="center"/>
              <w:rPr>
                <w:i/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>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pZUS1.3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30055" w14:textId="01344A37" w:rsidR="00961CCB" w:rsidRPr="002E7C75" w:rsidRDefault="003A055E" w:rsidP="00961CC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3B7E791E" w14:textId="77777777" w:rsidTr="0025771B">
        <w:trPr>
          <w:trHeight w:val="44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90E7B" w14:textId="48B57121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pZUS1.1-2TEF-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D6616" w14:textId="5E2B0942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2UAS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25F4B" w14:textId="77777777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1BFFAA2D" w14:textId="77777777" w:rsidTr="0025771B">
        <w:trPr>
          <w:trHeight w:val="44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94890" w14:textId="6D074170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pZUS1.2-2TEF-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1C641" w14:textId="43108DE0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2UAS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F94E3" w14:textId="77777777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4F0D881F" w14:textId="77777777" w:rsidTr="0025771B">
        <w:trPr>
          <w:trHeight w:val="44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02E6E" w14:textId="52E18A49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pZUS1.3-2TEF-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200A2" w14:textId="73EE2C80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2UAS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pZUS1.3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F3C6A" w14:textId="77777777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17F9E841" w14:textId="77777777" w:rsidTr="0025771B">
        <w:trPr>
          <w:trHeight w:val="44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BF064" w14:textId="06CC35EF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pZUS1.1-4TEF-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21215" w14:textId="6BCA5CEA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2UAS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C7CBA" w14:textId="77777777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7572EB00" w14:textId="77777777" w:rsidTr="0025771B">
        <w:trPr>
          <w:trHeight w:val="44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FC2AD" w14:textId="53E68B39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pZUS1.2-4TEF-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C687A" w14:textId="45B4E245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2UAS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CCF1" w14:textId="77777777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48355557" w14:textId="77777777" w:rsidTr="0025771B">
        <w:trPr>
          <w:trHeight w:val="44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E5AB5" w14:textId="6744B055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pZUS1.3-4TEF-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AA766" w14:textId="46B2A26E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4UAS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pZUS1.3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4BF22" w14:textId="77777777" w:rsidR="0025771B" w:rsidRPr="002E7C75" w:rsidRDefault="0025771B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17A93863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1DB2D" w14:textId="2026C089" w:rsidR="00093B85" w:rsidRPr="002E7C75" w:rsidRDefault="00093B85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1FEE1" w14:textId="1E6B33AB" w:rsidR="00093B85" w:rsidRPr="002E7C75" w:rsidRDefault="00093B85" w:rsidP="00093B85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="0025771B" w:rsidRPr="002E7C75">
              <w:rPr>
                <w:color w:val="000000" w:themeColor="text1"/>
                <w:kern w:val="0"/>
                <w:sz w:val="24"/>
                <w:vertAlign w:val="subscript"/>
              </w:rPr>
              <w:t>8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BB3B1" w14:textId="4E0FDF38" w:rsidR="00093B85" w:rsidRPr="002E7C75" w:rsidRDefault="003A055E" w:rsidP="00093B85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489408D6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4F273" w14:textId="139CE80E" w:rsidR="00093B85" w:rsidRPr="002E7C75" w:rsidRDefault="00093B85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pZUS1.2-8TEF-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6005D" w14:textId="3E9DF573" w:rsidR="00093B85" w:rsidRPr="002E7C75" w:rsidRDefault="00093B85" w:rsidP="00093B85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="0025771B" w:rsidRPr="002E7C75">
              <w:rPr>
                <w:color w:val="000000" w:themeColor="text1"/>
                <w:kern w:val="0"/>
                <w:sz w:val="24"/>
                <w:vertAlign w:val="subscript"/>
              </w:rPr>
              <w:t>8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CarB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8E0C7" w14:textId="51F34CDF" w:rsidR="00093B85" w:rsidRPr="002E7C75" w:rsidRDefault="003A055E" w:rsidP="00093B85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13B1C018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CBB6" w14:textId="6055AFB5" w:rsidR="00093B85" w:rsidRPr="002E7C75" w:rsidRDefault="00093B85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pZUS1.3-8TEF-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AFA61" w14:textId="3539E8BD" w:rsidR="00093B85" w:rsidRPr="002E7C75" w:rsidRDefault="00093B85" w:rsidP="00093B85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pZUS1.3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43F6A" w14:textId="7DD8F108" w:rsidR="00093B85" w:rsidRPr="002E7C75" w:rsidRDefault="003A055E" w:rsidP="00093B85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6B5F8068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4C8FB" w14:textId="4B2FF40B" w:rsidR="009155C9" w:rsidRPr="002E7C75" w:rsidRDefault="009155C9" w:rsidP="00301AC8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CrtZ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F33B4" w14:textId="5E827D81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CrtZ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pZUS1.1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F5729" w14:textId="06A3C0F0" w:rsidR="009155C9" w:rsidRPr="002E7C75" w:rsidRDefault="003A055E" w:rsidP="00093B85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355F1A9D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DFEAE" w14:textId="7E0A1A6B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pZUS1.2-8TEF-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CCD2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03E70" w14:textId="0240E6E9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CCD2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837BD" w14:textId="532D6292" w:rsidR="009155C9" w:rsidRPr="002E7C75" w:rsidRDefault="003A055E" w:rsidP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37D75ABB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C16B" w14:textId="4EE54020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pZUS1.3-8TEF-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ALD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4EB2E" w14:textId="46C1E13D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</w:t>
            </w:r>
            <w:r w:rsidRPr="002E7C75">
              <w:rPr>
                <w:color w:val="000000" w:themeColor="text1"/>
                <w:kern w:val="0"/>
                <w:sz w:val="24"/>
                <w:vertAlign w:val="subscript"/>
              </w:rPr>
              <w:t>8UAS TEF</w:t>
            </w:r>
            <w:r w:rsidRPr="002E7C75">
              <w:rPr>
                <w:color w:val="000000" w:themeColor="text1"/>
                <w:kern w:val="0"/>
                <w:sz w:val="24"/>
              </w:rPr>
              <w:t>-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>ALD</w:t>
            </w:r>
            <w:r w:rsidRPr="002E7C75">
              <w:rPr>
                <w:color w:val="000000" w:themeColor="text1"/>
                <w:kern w:val="0"/>
                <w:sz w:val="24"/>
              </w:rPr>
              <w:t>-T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  <w:vertAlign w:val="subscript"/>
              </w:rPr>
              <w:t xml:space="preserve">Lip2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was</w:t>
            </w:r>
            <w:r w:rsidRPr="002E7C75">
              <w:rPr>
                <w:i/>
                <w:iCs/>
                <w:color w:val="000000" w:themeColor="text1"/>
                <w:kern w:val="0"/>
                <w:sz w:val="24"/>
              </w:rPr>
              <w:t xml:space="preserve"> </w:t>
            </w:r>
            <w:r w:rsidRPr="002E7C75">
              <w:rPr>
                <w:iCs/>
                <w:color w:val="000000" w:themeColor="text1"/>
                <w:kern w:val="0"/>
                <w:sz w:val="24"/>
              </w:rPr>
              <w:t>assembled and inserted into pZUS1.3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F1E3A" w14:textId="0F2B5B66" w:rsidR="009155C9" w:rsidRPr="002E7C75" w:rsidRDefault="003A055E" w:rsidP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5DBEE13F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CCC15" w14:textId="2FF7E9C8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lastRenderedPageBreak/>
              <w:t>pZLA2.III-TEF-</w:t>
            </w:r>
            <w:r w:rsidR="008C75FA" w:rsidRPr="002E7C75">
              <w:rPr>
                <w:color w:val="000000" w:themeColor="text1"/>
                <w:kern w:val="0"/>
                <w:sz w:val="24"/>
              </w:rPr>
              <w:t>BCar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DFC86" w14:textId="603A4095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, pZUS1.2-TEF–</w:t>
            </w:r>
            <w:proofErr w:type="spellStart"/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>, and pZUS1.3-TEF-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</w:t>
            </w:r>
            <w:r w:rsidR="00194C6A" w:rsidRPr="002E7C75">
              <w:rPr>
                <w:color w:val="000000" w:themeColor="text1"/>
                <w:kern w:val="0"/>
                <w:sz w:val="24"/>
              </w:rPr>
              <w:t xml:space="preserve">were </w:t>
            </w:r>
            <w:r w:rsidRPr="002E7C75">
              <w:rPr>
                <w:color w:val="000000" w:themeColor="text1"/>
                <w:kern w:val="0"/>
                <w:sz w:val="24"/>
              </w:rPr>
              <w:t>assembled together and inserted into pZLA2.III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D71AD" w14:textId="0D5E222A" w:rsidR="009155C9" w:rsidRPr="002E7C75" w:rsidRDefault="003A055E" w:rsidP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6E08F6EA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42133" w14:textId="7BB37E0E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pZT4A2.III-TEF-</w:t>
            </w:r>
            <w:r w:rsidR="008C75FA" w:rsidRPr="002E7C75">
              <w:rPr>
                <w:color w:val="000000" w:themeColor="text1"/>
                <w:kern w:val="0"/>
                <w:sz w:val="24"/>
              </w:rPr>
              <w:t>BCar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A9046" w14:textId="7EBD8A9A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, pZUS1.2-TEF–</w:t>
            </w:r>
            <w:proofErr w:type="spellStart"/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>, and pZUS1.3-TEF-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</w:t>
            </w:r>
            <w:r w:rsidR="00194C6A" w:rsidRPr="002E7C75">
              <w:rPr>
                <w:color w:val="000000" w:themeColor="text1"/>
                <w:kern w:val="0"/>
                <w:sz w:val="24"/>
              </w:rPr>
              <w:t xml:space="preserve">were </w:t>
            </w:r>
            <w:r w:rsidRPr="002E7C75">
              <w:rPr>
                <w:color w:val="000000" w:themeColor="text1"/>
                <w:kern w:val="0"/>
                <w:sz w:val="24"/>
              </w:rPr>
              <w:t>assembled together and inserted into pZT4A2.III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D92E3" w14:textId="6F514B05" w:rsidR="009155C9" w:rsidRPr="002E7C75" w:rsidRDefault="003A055E" w:rsidP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03D3FE05" w14:textId="77777777" w:rsidTr="0026204F">
        <w:trPr>
          <w:trHeight w:val="44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A1FBA" w14:textId="3A943C7E" w:rsidR="0026204F" w:rsidRPr="002E7C75" w:rsidRDefault="0026204F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pZLA2.III-2TEF-BCar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FF465" w14:textId="72096FD5" w:rsidR="0026204F" w:rsidRPr="002E7C75" w:rsidRDefault="0026204F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pZUS1.1-2TEF-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, pZUS1.2-2TEF–</w:t>
            </w:r>
            <w:proofErr w:type="spellStart"/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>, and pZUS1.3-2TEF-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were assembled together and inserted into pZLA2.III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F87A8" w14:textId="77777777" w:rsidR="0026204F" w:rsidRPr="002E7C75" w:rsidRDefault="0026204F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3F0FBC2B" w14:textId="77777777" w:rsidTr="0026204F">
        <w:trPr>
          <w:trHeight w:val="44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4C2F4" w14:textId="5A64EE83" w:rsidR="0026204F" w:rsidRPr="002E7C75" w:rsidRDefault="0026204F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pZT4A2.III-2TEF-BCar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8133B" w14:textId="7694ED2A" w:rsidR="0026204F" w:rsidRPr="002E7C75" w:rsidRDefault="0026204F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pZUS1.1-2TEF-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, pZUS1.2-2TEF–</w:t>
            </w:r>
            <w:proofErr w:type="spellStart"/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>, and pZUS1.3-2TEF-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were assembled together and inserted into pZT4A2.III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C3BC" w14:textId="77777777" w:rsidR="0026204F" w:rsidRPr="002E7C75" w:rsidRDefault="0026204F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17AEC2EB" w14:textId="77777777" w:rsidTr="0026204F">
        <w:trPr>
          <w:trHeight w:val="44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2924A" w14:textId="5A42D68D" w:rsidR="0026204F" w:rsidRPr="002E7C75" w:rsidRDefault="0026204F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pZLA2.III-4TEF-BCar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30477" w14:textId="6E81FBFD" w:rsidR="0026204F" w:rsidRPr="002E7C75" w:rsidRDefault="0026204F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pZUS1.1-4TEF-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, pZUS1.2-4TEF–</w:t>
            </w:r>
            <w:proofErr w:type="spellStart"/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>, and pZUS1.3-4TEF-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were assembled together and inserted into pZLA2.III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F0C11" w14:textId="77777777" w:rsidR="0026204F" w:rsidRPr="002E7C75" w:rsidRDefault="0026204F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381A6864" w14:textId="77777777" w:rsidTr="0026204F">
        <w:trPr>
          <w:trHeight w:val="44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86393" w14:textId="623E2B30" w:rsidR="0026204F" w:rsidRPr="002E7C75" w:rsidRDefault="0026204F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pZT4A2.III-4TEF-BCar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0CCB3" w14:textId="0B2A9964" w:rsidR="0026204F" w:rsidRPr="002E7C75" w:rsidRDefault="0026204F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pZUS1.1-4TEF-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, pZUS1.2-4TEF–</w:t>
            </w:r>
            <w:proofErr w:type="spellStart"/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>, and pZUS1.3-4TEF-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were assembled together and inserted into pZT4A2.III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9E81D" w14:textId="77777777" w:rsidR="0026204F" w:rsidRPr="002E7C75" w:rsidRDefault="0026204F" w:rsidP="00D75616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069BCF3A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550C9" w14:textId="775ED6A7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pZLA2.III-8TEF-</w:t>
            </w:r>
            <w:r w:rsidR="008C75FA" w:rsidRPr="002E7C75">
              <w:rPr>
                <w:color w:val="000000" w:themeColor="text1"/>
                <w:kern w:val="0"/>
                <w:sz w:val="24"/>
              </w:rPr>
              <w:t>BCar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930DF" w14:textId="131D7EBF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, pZUS1.2-8TEF–</w:t>
            </w:r>
            <w:proofErr w:type="spellStart"/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>, and pZUS1.3-8TEF-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</w:t>
            </w:r>
            <w:r w:rsidR="00194C6A" w:rsidRPr="002E7C75">
              <w:rPr>
                <w:color w:val="000000" w:themeColor="text1"/>
                <w:kern w:val="0"/>
                <w:sz w:val="24"/>
              </w:rPr>
              <w:t xml:space="preserve">were </w:t>
            </w:r>
            <w:r w:rsidRPr="002E7C75">
              <w:rPr>
                <w:color w:val="000000" w:themeColor="text1"/>
                <w:kern w:val="0"/>
                <w:sz w:val="24"/>
              </w:rPr>
              <w:t>assembled together and inserted into pZLA2.III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4AC89" w14:textId="1CB7EDA3" w:rsidR="009155C9" w:rsidRPr="002E7C75" w:rsidRDefault="003A055E" w:rsidP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649C7835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9942D" w14:textId="02D77608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pZT4A2.III-8TEF-</w:t>
            </w:r>
            <w:r w:rsidR="008C75FA" w:rsidRPr="002E7C75">
              <w:rPr>
                <w:color w:val="000000" w:themeColor="text1"/>
                <w:kern w:val="0"/>
                <w:sz w:val="24"/>
              </w:rPr>
              <w:t>BCar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64D5A" w14:textId="3EE56C4C" w:rsidR="009155C9" w:rsidRPr="002E7C75" w:rsidRDefault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GGS1</w:t>
            </w:r>
            <w:r w:rsidRPr="002E7C75">
              <w:rPr>
                <w:color w:val="000000" w:themeColor="text1"/>
                <w:kern w:val="0"/>
                <w:sz w:val="24"/>
              </w:rPr>
              <w:t>, pZUS1.2-8TEF–</w:t>
            </w:r>
            <w:proofErr w:type="spellStart"/>
            <w:r w:rsidRPr="002E7C75">
              <w:rPr>
                <w:i/>
                <w:color w:val="000000" w:themeColor="text1"/>
                <w:kern w:val="0"/>
                <w:sz w:val="24"/>
              </w:rPr>
              <w:t>CarB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>, and pZUS1.3-8TEF-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CarRP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</w:t>
            </w:r>
            <w:r w:rsidR="00194C6A" w:rsidRPr="002E7C75">
              <w:rPr>
                <w:color w:val="000000" w:themeColor="text1"/>
                <w:kern w:val="0"/>
                <w:sz w:val="24"/>
              </w:rPr>
              <w:t xml:space="preserve">were </w:t>
            </w:r>
            <w:r w:rsidRPr="002E7C75">
              <w:rPr>
                <w:color w:val="000000" w:themeColor="text1"/>
                <w:kern w:val="0"/>
                <w:sz w:val="24"/>
              </w:rPr>
              <w:t>assembled together and inserted into pZT4A2.III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248B7" w14:textId="57245291" w:rsidR="009155C9" w:rsidRPr="002E7C75" w:rsidRDefault="003A055E" w:rsidP="009155C9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429C6A5A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C8063" w14:textId="48EFC386" w:rsidR="00194C6A" w:rsidRPr="002E7C75" w:rsidRDefault="00194C6A" w:rsidP="0025771B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pZT4A2.II-Ct</w:t>
            </w:r>
            <w:r w:rsidR="00F90A95" w:rsidRPr="002E7C75">
              <w:rPr>
                <w:color w:val="000000" w:themeColor="text1"/>
                <w:kern w:val="0"/>
                <w:sz w:val="24"/>
              </w:rPr>
              <w:t xml:space="preserve"> 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64ED4" w14:textId="51B7F5CA" w:rsidR="00194C6A" w:rsidRPr="002E7C75" w:rsidRDefault="00194C6A" w:rsidP="00194C6A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CrtZ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and pZUS1.2-8TEF-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CCD2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were assembled together and inserted into pZT4A2.II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ACDF7" w14:textId="2780620A" w:rsidR="00194C6A" w:rsidRPr="002E7C75" w:rsidRDefault="003A055E" w:rsidP="00194C6A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0D362384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8CEA6" w14:textId="0D7B87AA" w:rsidR="00194C6A" w:rsidRPr="002E7C75" w:rsidRDefault="00194C6A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pZT4A2.III-Ct</w:t>
            </w:r>
          </w:p>
        </w:tc>
        <w:tc>
          <w:tcPr>
            <w:tcW w:w="8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C6283" w14:textId="08F1C685" w:rsidR="00194C6A" w:rsidRPr="002E7C75" w:rsidRDefault="00194C6A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pZUS1.1-8TEF-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CrtZ</w:t>
            </w:r>
            <w:r w:rsidRPr="002E7C75">
              <w:rPr>
                <w:color w:val="000000" w:themeColor="text1"/>
                <w:kern w:val="0"/>
                <w:sz w:val="24"/>
              </w:rPr>
              <w:t>, pZUS1.2-8TEF-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CCD2</w:t>
            </w:r>
            <w:r w:rsidRPr="002E7C75">
              <w:rPr>
                <w:color w:val="000000" w:themeColor="text1"/>
                <w:kern w:val="0"/>
                <w:sz w:val="24"/>
              </w:rPr>
              <w:t>, and pZUS1.3-8TEF-</w:t>
            </w:r>
            <w:r w:rsidRPr="002E7C75">
              <w:rPr>
                <w:i/>
                <w:color w:val="000000" w:themeColor="text1"/>
                <w:kern w:val="0"/>
                <w:sz w:val="24"/>
              </w:rPr>
              <w:t>ALD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 were assembled together and inserted into pZT4A2.III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C1BDF" w14:textId="033DD98D" w:rsidR="00194C6A" w:rsidRPr="002E7C75" w:rsidRDefault="003A055E" w:rsidP="00194C6A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This study</w:t>
            </w:r>
          </w:p>
        </w:tc>
      </w:tr>
      <w:tr w:rsidR="00BC3236" w:rsidRPr="002E7C75" w14:paraId="180E95B9" w14:textId="77777777" w:rsidTr="0025771B">
        <w:trPr>
          <w:gridBefore w:val="1"/>
          <w:wBefore w:w="108" w:type="dxa"/>
          <w:trHeight w:val="440"/>
        </w:trPr>
        <w:tc>
          <w:tcPr>
            <w:tcW w:w="2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2AA48579" w14:textId="2238EE8D" w:rsidR="00194C6A" w:rsidRPr="002E7C75" w:rsidRDefault="00194C6A" w:rsidP="00193E1D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>pUB4-Cre</w:t>
            </w:r>
            <w:r w:rsidR="00F90A95" w:rsidRPr="002E7C75">
              <w:rPr>
                <w:color w:val="000000" w:themeColor="text1"/>
                <w:kern w:val="0"/>
                <w:sz w:val="24"/>
              </w:rPr>
              <w:t xml:space="preserve"> </w:t>
            </w:r>
          </w:p>
        </w:tc>
        <w:tc>
          <w:tcPr>
            <w:tcW w:w="88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4A130ED" w14:textId="50AF83E4" w:rsidR="00194C6A" w:rsidRPr="002E7C75" w:rsidRDefault="00194C6A" w:rsidP="00194C6A">
            <w:pPr>
              <w:jc w:val="center"/>
              <w:rPr>
                <w:color w:val="000000" w:themeColor="text1"/>
                <w:kern w:val="0"/>
                <w:sz w:val="24"/>
              </w:rPr>
            </w:pPr>
            <w:r w:rsidRPr="002E7C75">
              <w:rPr>
                <w:color w:val="000000" w:themeColor="text1"/>
                <w:kern w:val="0"/>
                <w:sz w:val="24"/>
              </w:rPr>
              <w:t xml:space="preserve"> </w:t>
            </w:r>
            <w:r w:rsidR="000A7AA8" w:rsidRPr="002E7C75">
              <w:rPr>
                <w:color w:val="000000" w:themeColor="text1"/>
                <w:kern w:val="0"/>
                <w:sz w:val="24"/>
              </w:rPr>
              <w:t>Used f</w:t>
            </w:r>
            <w:r w:rsidRPr="002E7C75">
              <w:rPr>
                <w:color w:val="000000" w:themeColor="text1"/>
                <w:kern w:val="0"/>
                <w:sz w:val="24"/>
              </w:rPr>
              <w:t xml:space="preserve">or </w:t>
            </w:r>
            <w:r w:rsidR="00435562" w:rsidRPr="002E7C75">
              <w:rPr>
                <w:color w:val="000000" w:themeColor="text1"/>
                <w:kern w:val="0"/>
                <w:sz w:val="24"/>
              </w:rPr>
              <w:t xml:space="preserve">yeast </w:t>
            </w:r>
            <w:r w:rsidRPr="002E7C75">
              <w:rPr>
                <w:color w:val="000000" w:themeColor="text1"/>
                <w:kern w:val="0"/>
                <w:sz w:val="24"/>
              </w:rPr>
              <w:t>marker recovery</w:t>
            </w:r>
            <w:r w:rsidR="009D4F85" w:rsidRPr="002E7C75">
              <w:rPr>
                <w:color w:val="000000" w:themeColor="text1"/>
                <w:kern w:val="0"/>
                <w:sz w:val="24"/>
              </w:rPr>
              <w:t xml:space="preserve">, </w:t>
            </w:r>
            <w:proofErr w:type="spellStart"/>
            <w:r w:rsidR="009D4F85" w:rsidRPr="002E7C75">
              <w:rPr>
                <w:color w:val="000000" w:themeColor="text1"/>
                <w:kern w:val="0"/>
                <w:sz w:val="24"/>
              </w:rPr>
              <w:t>Hygro</w:t>
            </w:r>
            <w:r w:rsidR="009D4F85" w:rsidRPr="002E7C75">
              <w:rPr>
                <w:color w:val="000000" w:themeColor="text1"/>
                <w:kern w:val="0"/>
                <w:sz w:val="24"/>
                <w:vertAlign w:val="superscript"/>
              </w:rPr>
              <w:t>r</w:t>
            </w:r>
            <w:proofErr w:type="spellEnd"/>
            <w:r w:rsidR="009D4F85" w:rsidRPr="002E7C75">
              <w:rPr>
                <w:color w:val="000000" w:themeColor="text1"/>
                <w:kern w:val="0"/>
                <w:sz w:val="24"/>
              </w:rPr>
              <w:t xml:space="preserve"> marker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36DEAFE4" w14:textId="1669A8F0" w:rsidR="00BF5D14" w:rsidRPr="002E7C75" w:rsidRDefault="00A02999" w:rsidP="00BF5D14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spellStart"/>
            <w:r w:rsidRPr="002E7C75">
              <w:rPr>
                <w:color w:val="000000" w:themeColor="text1"/>
                <w:kern w:val="0"/>
                <w:sz w:val="24"/>
              </w:rPr>
              <w:t>Fickers</w:t>
            </w:r>
            <w:proofErr w:type="spellEnd"/>
            <w:r w:rsidRPr="002E7C75">
              <w:rPr>
                <w:color w:val="000000" w:themeColor="text1"/>
                <w:kern w:val="0"/>
                <w:sz w:val="24"/>
              </w:rPr>
              <w:t xml:space="preserve"> et al. 2003</w:t>
            </w:r>
          </w:p>
        </w:tc>
      </w:tr>
    </w:tbl>
    <w:p w14:paraId="02929029" w14:textId="77777777" w:rsidR="00CE7332" w:rsidRPr="002E7C75" w:rsidRDefault="00CE7332">
      <w:pPr>
        <w:rPr>
          <w:color w:val="000000" w:themeColor="text1"/>
        </w:rPr>
      </w:pPr>
    </w:p>
    <w:p w14:paraId="4D3BD31C" w14:textId="6E82B0F0" w:rsidR="00A02999" w:rsidRPr="002E7C75" w:rsidRDefault="00A02999" w:rsidP="00A02999">
      <w:pPr>
        <w:rPr>
          <w:color w:val="000000" w:themeColor="text1"/>
        </w:rPr>
      </w:pPr>
      <w:proofErr w:type="spellStart"/>
      <w:r w:rsidRPr="002E7C75">
        <w:rPr>
          <w:color w:val="000000" w:themeColor="text1"/>
        </w:rPr>
        <w:t>ReferencesYuzbashev</w:t>
      </w:r>
      <w:proofErr w:type="spellEnd"/>
      <w:r w:rsidRPr="002E7C75">
        <w:rPr>
          <w:color w:val="000000" w:themeColor="text1"/>
        </w:rPr>
        <w:t xml:space="preserve"> TV, </w:t>
      </w:r>
      <w:proofErr w:type="spellStart"/>
      <w:r w:rsidRPr="002E7C75">
        <w:rPr>
          <w:color w:val="000000" w:themeColor="text1"/>
        </w:rPr>
        <w:t>Yuzbasheva</w:t>
      </w:r>
      <w:proofErr w:type="spellEnd"/>
      <w:r w:rsidRPr="002E7C75">
        <w:rPr>
          <w:color w:val="000000" w:themeColor="text1"/>
        </w:rPr>
        <w:t xml:space="preserve"> EY, </w:t>
      </w:r>
      <w:proofErr w:type="spellStart"/>
      <w:r w:rsidRPr="002E7C75">
        <w:rPr>
          <w:color w:val="000000" w:themeColor="text1"/>
        </w:rPr>
        <w:t>Melkina</w:t>
      </w:r>
      <w:proofErr w:type="spellEnd"/>
      <w:r w:rsidRPr="002E7C75">
        <w:rPr>
          <w:color w:val="000000" w:themeColor="text1"/>
        </w:rPr>
        <w:t xml:space="preserve"> OE, Patel D, </w:t>
      </w:r>
      <w:proofErr w:type="spellStart"/>
      <w:r w:rsidRPr="002E7C75">
        <w:rPr>
          <w:color w:val="000000" w:themeColor="text1"/>
        </w:rPr>
        <w:t>Bubnov</w:t>
      </w:r>
      <w:proofErr w:type="spellEnd"/>
      <w:r w:rsidRPr="002E7C75">
        <w:rPr>
          <w:color w:val="000000" w:themeColor="text1"/>
        </w:rPr>
        <w:t xml:space="preserve"> D, Dietz H, Ledesma-Amaro R. A DNA assembly toolkit to unlock the CRISPR/Cas9 potential for metabolic engineering. Commun Biol. 2023;6(1):858.</w:t>
      </w:r>
    </w:p>
    <w:p w14:paraId="4BB11FFA" w14:textId="0B1EA980" w:rsidR="00A02999" w:rsidRPr="002E7C75" w:rsidRDefault="00A02999" w:rsidP="00A02999">
      <w:pPr>
        <w:rPr>
          <w:color w:val="000000" w:themeColor="text1"/>
        </w:rPr>
        <w:sectPr w:rsidR="00A02999" w:rsidRPr="002E7C75" w:rsidSect="002E7C75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2E7C75">
        <w:rPr>
          <w:color w:val="000000" w:themeColor="text1"/>
        </w:rPr>
        <w:t xml:space="preserve">Fickers P, Le Dall MT, </w:t>
      </w:r>
      <w:proofErr w:type="spellStart"/>
      <w:r w:rsidRPr="002E7C75">
        <w:rPr>
          <w:color w:val="000000" w:themeColor="text1"/>
        </w:rPr>
        <w:t>Gaillardin</w:t>
      </w:r>
      <w:proofErr w:type="spellEnd"/>
      <w:r w:rsidRPr="002E7C75">
        <w:rPr>
          <w:color w:val="000000" w:themeColor="text1"/>
        </w:rPr>
        <w:t xml:space="preserve"> C, </w:t>
      </w:r>
      <w:proofErr w:type="spellStart"/>
      <w:r w:rsidRPr="002E7C75">
        <w:rPr>
          <w:color w:val="000000" w:themeColor="text1"/>
        </w:rPr>
        <w:t>Thonart</w:t>
      </w:r>
      <w:proofErr w:type="spellEnd"/>
      <w:r w:rsidRPr="002E7C75">
        <w:rPr>
          <w:color w:val="000000" w:themeColor="text1"/>
        </w:rPr>
        <w:t xml:space="preserve"> P, Nicaud JM. New disruption cassettes for rapid gene disruption and marker rescue in the yeast </w:t>
      </w:r>
      <w:r w:rsidRPr="002E7C75">
        <w:rPr>
          <w:i/>
          <w:iCs/>
          <w:color w:val="000000" w:themeColor="text1"/>
        </w:rPr>
        <w:t>Yarrowia lipolytica</w:t>
      </w:r>
      <w:r w:rsidRPr="002E7C75">
        <w:rPr>
          <w:color w:val="000000" w:themeColor="text1"/>
        </w:rPr>
        <w:t>. J Microbiol Meth. 2003;55(3):727-37</w:t>
      </w:r>
    </w:p>
    <w:p w14:paraId="41774633" w14:textId="26CAD868" w:rsidR="00D91B5B" w:rsidRPr="002E7C75" w:rsidRDefault="00D91B5B" w:rsidP="00D91B5B">
      <w:pPr>
        <w:rPr>
          <w:color w:val="000000" w:themeColor="text1"/>
          <w:sz w:val="28"/>
          <w:szCs w:val="28"/>
        </w:rPr>
      </w:pPr>
      <w:r w:rsidRPr="002E7C75">
        <w:rPr>
          <w:rFonts w:hint="eastAsia"/>
          <w:b/>
          <w:bCs/>
          <w:color w:val="000000" w:themeColor="text1"/>
          <w:sz w:val="28"/>
          <w:szCs w:val="28"/>
        </w:rPr>
        <w:lastRenderedPageBreak/>
        <w:t>Table</w:t>
      </w:r>
      <w:r w:rsidRPr="002E7C75">
        <w:rPr>
          <w:b/>
          <w:bCs/>
          <w:color w:val="000000" w:themeColor="text1"/>
          <w:sz w:val="28"/>
          <w:szCs w:val="28"/>
        </w:rPr>
        <w:t xml:space="preserve"> </w:t>
      </w:r>
      <w:r w:rsidRPr="002E7C75">
        <w:rPr>
          <w:rFonts w:hint="eastAsia"/>
          <w:b/>
          <w:bCs/>
          <w:color w:val="000000" w:themeColor="text1"/>
          <w:sz w:val="28"/>
          <w:szCs w:val="28"/>
        </w:rPr>
        <w:t>S</w:t>
      </w:r>
      <w:r w:rsidRPr="002E7C75">
        <w:rPr>
          <w:b/>
          <w:bCs/>
          <w:color w:val="000000" w:themeColor="text1"/>
          <w:sz w:val="28"/>
          <w:szCs w:val="28"/>
        </w:rPr>
        <w:t>4</w:t>
      </w:r>
      <w:r w:rsidR="00193803" w:rsidRPr="002E7C75">
        <w:rPr>
          <w:b/>
          <w:bCs/>
          <w:color w:val="000000" w:themeColor="text1"/>
          <w:sz w:val="28"/>
          <w:szCs w:val="28"/>
        </w:rPr>
        <w:t>.</w:t>
      </w:r>
      <w:r w:rsidRPr="002E7C75">
        <w:rPr>
          <w:b/>
          <w:bCs/>
          <w:color w:val="000000" w:themeColor="text1"/>
          <w:sz w:val="28"/>
          <w:szCs w:val="28"/>
        </w:rPr>
        <w:t xml:space="preserve"> </w:t>
      </w:r>
      <w:r w:rsidRPr="002E7C75">
        <w:rPr>
          <w:rFonts w:hint="eastAsia"/>
          <w:color w:val="000000" w:themeColor="text1"/>
          <w:sz w:val="28"/>
          <w:szCs w:val="28"/>
        </w:rPr>
        <w:t>Medi</w:t>
      </w:r>
      <w:r w:rsidR="00EE637A" w:rsidRPr="002E7C75">
        <w:rPr>
          <w:color w:val="000000" w:themeColor="text1"/>
          <w:sz w:val="28"/>
          <w:szCs w:val="28"/>
        </w:rPr>
        <w:t>a</w:t>
      </w:r>
      <w:r w:rsidRPr="002E7C75">
        <w:rPr>
          <w:color w:val="000000" w:themeColor="text1"/>
          <w:sz w:val="28"/>
          <w:szCs w:val="28"/>
        </w:rPr>
        <w:t xml:space="preserve"> </w:t>
      </w:r>
      <w:r w:rsidRPr="002E7C75">
        <w:rPr>
          <w:rFonts w:hint="eastAsia"/>
          <w:color w:val="000000" w:themeColor="text1"/>
          <w:sz w:val="28"/>
          <w:szCs w:val="28"/>
        </w:rPr>
        <w:t>optimization</w:t>
      </w:r>
      <w:r w:rsidRPr="002E7C75">
        <w:rPr>
          <w:color w:val="000000" w:themeColor="text1"/>
          <w:sz w:val="28"/>
          <w:szCs w:val="28"/>
        </w:rPr>
        <w:t xml:space="preserve"> </w:t>
      </w:r>
      <w:r w:rsidRPr="002E7C75">
        <w:rPr>
          <w:rFonts w:hint="eastAsia"/>
          <w:color w:val="000000" w:themeColor="text1"/>
          <w:sz w:val="28"/>
          <w:szCs w:val="28"/>
        </w:rPr>
        <w:t>based</w:t>
      </w:r>
      <w:r w:rsidRPr="002E7C75">
        <w:rPr>
          <w:color w:val="000000" w:themeColor="text1"/>
          <w:sz w:val="28"/>
          <w:szCs w:val="28"/>
        </w:rPr>
        <w:t xml:space="preserve"> </w:t>
      </w:r>
      <w:r w:rsidRPr="002E7C75">
        <w:rPr>
          <w:rFonts w:hint="eastAsia"/>
          <w:color w:val="000000" w:themeColor="text1"/>
          <w:sz w:val="28"/>
          <w:szCs w:val="28"/>
        </w:rPr>
        <w:t>on</w:t>
      </w:r>
      <w:r w:rsidRPr="002E7C75">
        <w:rPr>
          <w:color w:val="000000" w:themeColor="text1"/>
          <w:sz w:val="28"/>
          <w:szCs w:val="28"/>
        </w:rPr>
        <w:t xml:space="preserve"> </w:t>
      </w:r>
      <w:r w:rsidRPr="002E7C75">
        <w:rPr>
          <w:rFonts w:hint="eastAsia"/>
          <w:color w:val="000000" w:themeColor="text1"/>
          <w:sz w:val="28"/>
          <w:szCs w:val="28"/>
        </w:rPr>
        <w:t>YPD</w:t>
      </w:r>
      <w:r w:rsidRPr="002E7C75">
        <w:rPr>
          <w:color w:val="000000" w:themeColor="text1"/>
          <w:sz w:val="28"/>
          <w:szCs w:val="28"/>
        </w:rPr>
        <w:t xml:space="preserve"> </w:t>
      </w:r>
      <w:r w:rsidRPr="002E7C75">
        <w:rPr>
          <w:rFonts w:hint="eastAsia"/>
          <w:color w:val="000000" w:themeColor="text1"/>
          <w:sz w:val="28"/>
          <w:szCs w:val="28"/>
        </w:rPr>
        <w:t>and</w:t>
      </w:r>
      <w:r w:rsidRPr="002E7C75">
        <w:rPr>
          <w:color w:val="000000" w:themeColor="text1"/>
          <w:sz w:val="28"/>
          <w:szCs w:val="28"/>
        </w:rPr>
        <w:t xml:space="preserve"> calculation </w:t>
      </w:r>
      <w:r w:rsidRPr="002E7C75">
        <w:rPr>
          <w:rFonts w:hint="eastAsia"/>
          <w:color w:val="000000" w:themeColor="text1"/>
          <w:sz w:val="28"/>
          <w:szCs w:val="28"/>
        </w:rPr>
        <w:t>of</w:t>
      </w:r>
      <w:r w:rsidRPr="002E7C75">
        <w:rPr>
          <w:color w:val="000000" w:themeColor="text1"/>
          <w:sz w:val="28"/>
          <w:szCs w:val="28"/>
        </w:rPr>
        <w:t xml:space="preserve"> </w:t>
      </w:r>
      <w:r w:rsidRPr="002E7C75">
        <w:rPr>
          <w:rFonts w:hint="eastAsia"/>
          <w:color w:val="000000" w:themeColor="text1"/>
          <w:sz w:val="28"/>
          <w:szCs w:val="28"/>
        </w:rPr>
        <w:t>C/N</w:t>
      </w:r>
      <w:r w:rsidRPr="002E7C75">
        <w:rPr>
          <w:color w:val="000000" w:themeColor="text1"/>
          <w:sz w:val="28"/>
          <w:szCs w:val="28"/>
        </w:rPr>
        <w:t xml:space="preserve"> </w:t>
      </w:r>
      <w:r w:rsidRPr="002E7C75">
        <w:rPr>
          <w:rFonts w:hint="eastAsia"/>
          <w:color w:val="000000" w:themeColor="text1"/>
          <w:sz w:val="28"/>
          <w:szCs w:val="28"/>
        </w:rPr>
        <w:t>ratios</w:t>
      </w:r>
    </w:p>
    <w:tbl>
      <w:tblPr>
        <w:tblW w:w="7895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473"/>
        <w:gridCol w:w="228"/>
        <w:gridCol w:w="1663"/>
        <w:gridCol w:w="1779"/>
        <w:gridCol w:w="1334"/>
      </w:tblGrid>
      <w:tr w:rsidR="00BC3236" w:rsidRPr="002E7C75" w14:paraId="0664D057" w14:textId="77777777" w:rsidTr="001E6DE7">
        <w:trPr>
          <w:trHeight w:val="191"/>
          <w:jc w:val="center"/>
        </w:trPr>
        <w:tc>
          <w:tcPr>
            <w:tcW w:w="141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CCE5C7" w14:textId="77777777" w:rsidR="00D91B5B" w:rsidRPr="002E7C75" w:rsidRDefault="00D91B5B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Medium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97AF34" w14:textId="77777777" w:rsidR="00D91B5B" w:rsidRPr="002E7C75" w:rsidRDefault="00D91B5B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Glucose concentration (g/L)</w:t>
            </w:r>
          </w:p>
        </w:tc>
        <w:tc>
          <w:tcPr>
            <w:tcW w:w="166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829224E" w14:textId="77777777" w:rsidR="00D91B5B" w:rsidRPr="002E7C75" w:rsidRDefault="00D91B5B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Yeast Extract concentration (g/L)</w:t>
            </w:r>
          </w:p>
        </w:tc>
        <w:tc>
          <w:tcPr>
            <w:tcW w:w="1779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D15B797" w14:textId="77777777" w:rsidR="00D91B5B" w:rsidRPr="002E7C75" w:rsidRDefault="00D91B5B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Peptone concentration (g/L)</w:t>
            </w:r>
          </w:p>
        </w:tc>
        <w:tc>
          <w:tcPr>
            <w:tcW w:w="133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3110F8" w14:textId="77777777" w:rsidR="00D91B5B" w:rsidRPr="002E7C75" w:rsidRDefault="00D91B5B">
            <w:pPr>
              <w:jc w:val="center"/>
              <w:rPr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C</w:t>
            </w:r>
            <w:r w:rsidRPr="002E7C75">
              <w:rPr>
                <w:b/>
                <w:bCs/>
                <w:color w:val="000000" w:themeColor="text1"/>
                <w:kern w:val="0"/>
                <w:sz w:val="24"/>
                <w:szCs w:val="24"/>
              </w:rPr>
              <w:t>/N ratio</w:t>
            </w:r>
          </w:p>
        </w:tc>
      </w:tr>
      <w:tr w:rsidR="00BC3236" w:rsidRPr="002E7C75" w14:paraId="3327C30B" w14:textId="77777777" w:rsidTr="001E6DE7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94FB4" w14:textId="77777777" w:rsidR="00D91B5B" w:rsidRPr="002E7C75" w:rsidRDefault="00D91B5B">
            <w:pPr>
              <w:jc w:val="center"/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 w:cs="Times New Roman Italic" w:hint="eastAsia"/>
                <w:color w:val="000000" w:themeColor="text1"/>
                <w:kern w:val="0"/>
                <w:sz w:val="24"/>
                <w:szCs w:val="24"/>
              </w:rPr>
              <w:t>Y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5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P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10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D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38BC6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660D88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21C1C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D21D4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5:1</w:t>
            </w:r>
          </w:p>
        </w:tc>
      </w:tr>
      <w:tr w:rsidR="00BC3236" w:rsidRPr="002E7C75" w14:paraId="497EC16A" w14:textId="77777777" w:rsidTr="001E6DE7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24E99" w14:textId="77777777" w:rsidR="00D91B5B" w:rsidRPr="002E7C75" w:rsidRDefault="00D91B5B">
            <w:pPr>
              <w:jc w:val="center"/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 w:cs="Times New Roman Italic" w:hint="eastAsia"/>
                <w:color w:val="000000" w:themeColor="text1"/>
                <w:kern w:val="0"/>
                <w:sz w:val="24"/>
                <w:szCs w:val="24"/>
              </w:rPr>
              <w:t>Y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10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P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20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D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DEFA5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1F38ED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7A77A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0C2D2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3:1</w:t>
            </w:r>
          </w:p>
        </w:tc>
      </w:tr>
      <w:tr w:rsidR="00BC3236" w:rsidRPr="002E7C75" w14:paraId="65E3DB45" w14:textId="77777777" w:rsidTr="001E6DE7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ED228" w14:textId="77777777" w:rsidR="00D91B5B" w:rsidRPr="002E7C75" w:rsidRDefault="00D91B5B">
            <w:pPr>
              <w:jc w:val="center"/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 w:cs="Times New Roman Italic" w:hint="eastAsia"/>
                <w:color w:val="000000" w:themeColor="text1"/>
                <w:kern w:val="0"/>
                <w:sz w:val="24"/>
                <w:szCs w:val="24"/>
              </w:rPr>
              <w:t>Y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15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P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30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D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1096A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B33340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1EEF3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8ABCE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2:1</w:t>
            </w:r>
          </w:p>
        </w:tc>
      </w:tr>
      <w:tr w:rsidR="00BC3236" w:rsidRPr="002E7C75" w14:paraId="3E60FFC2" w14:textId="77777777" w:rsidTr="001E6DE7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FD34F" w14:textId="77777777" w:rsidR="00D91B5B" w:rsidRPr="002E7C75" w:rsidRDefault="00D91B5B">
            <w:pPr>
              <w:jc w:val="center"/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 w:cs="Times New Roman Italic" w:hint="eastAsia"/>
                <w:color w:val="000000" w:themeColor="text1"/>
                <w:kern w:val="0"/>
                <w:sz w:val="24"/>
                <w:szCs w:val="24"/>
              </w:rPr>
              <w:t>Y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20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P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40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D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A7776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05A3C9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93F85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6A191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1:1</w:t>
            </w:r>
          </w:p>
        </w:tc>
      </w:tr>
      <w:tr w:rsidR="00BC3236" w:rsidRPr="002E7C75" w14:paraId="78E71987" w14:textId="77777777" w:rsidTr="001E6DE7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08547" w14:textId="77777777" w:rsidR="00D91B5B" w:rsidRPr="002E7C75" w:rsidRDefault="00D91B5B">
            <w:pPr>
              <w:jc w:val="center"/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 w:cs="Times New Roman Italic" w:hint="eastAsia"/>
                <w:color w:val="000000" w:themeColor="text1"/>
                <w:kern w:val="0"/>
                <w:sz w:val="24"/>
                <w:szCs w:val="24"/>
              </w:rPr>
              <w:t>Y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2.5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P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5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D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5B96E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E7731F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2.5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385503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22B62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5:1</w:t>
            </w:r>
          </w:p>
        </w:tc>
      </w:tr>
      <w:tr w:rsidR="00BC3236" w:rsidRPr="002E7C75" w14:paraId="337643EA" w14:textId="77777777" w:rsidTr="001E6DE7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B4275" w14:textId="77777777" w:rsidR="00D91B5B" w:rsidRPr="002E7C75" w:rsidRDefault="00D91B5B">
            <w:pPr>
              <w:jc w:val="center"/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 w:cs="Times New Roman Italic" w:hint="eastAsia"/>
                <w:color w:val="000000" w:themeColor="text1"/>
                <w:kern w:val="0"/>
                <w:sz w:val="24"/>
                <w:szCs w:val="24"/>
              </w:rPr>
              <w:t>Y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7.5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P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15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D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16A6F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1CD553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.5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0C969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BAF70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5:1</w:t>
            </w:r>
          </w:p>
        </w:tc>
      </w:tr>
      <w:tr w:rsidR="00BC3236" w:rsidRPr="002E7C75" w14:paraId="38F552FE" w14:textId="77777777" w:rsidTr="001E6DE7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834F5" w14:textId="77777777" w:rsidR="00D91B5B" w:rsidRPr="002E7C75" w:rsidRDefault="00D91B5B">
            <w:pPr>
              <w:jc w:val="center"/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 w:cs="Times New Roman Italic" w:hint="eastAsia"/>
                <w:color w:val="000000" w:themeColor="text1"/>
                <w:kern w:val="0"/>
                <w:sz w:val="24"/>
                <w:szCs w:val="24"/>
              </w:rPr>
              <w:t>Y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10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P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20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D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40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489BF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155010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AD29F6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FAC64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5:1</w:t>
            </w:r>
          </w:p>
        </w:tc>
      </w:tr>
      <w:tr w:rsidR="00BC3236" w:rsidRPr="002E7C75" w14:paraId="4CC64025" w14:textId="77777777" w:rsidTr="001E6DE7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DABDF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 w:cs="Times New Roman Italic" w:hint="eastAsia"/>
                <w:color w:val="000000" w:themeColor="text1"/>
                <w:kern w:val="0"/>
                <w:sz w:val="24"/>
                <w:szCs w:val="24"/>
              </w:rPr>
              <w:t>Y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12.5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P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25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D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75C70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E1E0AB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2.5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4F1DE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6F7AC9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5:1</w:t>
            </w:r>
          </w:p>
        </w:tc>
      </w:tr>
      <w:tr w:rsidR="00BC3236" w:rsidRPr="002E7C75" w14:paraId="28594B78" w14:textId="77777777" w:rsidTr="001E6DE7">
        <w:trPr>
          <w:trHeight w:val="300"/>
          <w:jc w:val="center"/>
        </w:trPr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C97A996" w14:textId="77777777" w:rsidR="00D91B5B" w:rsidRPr="002E7C75" w:rsidRDefault="00D91B5B">
            <w:pPr>
              <w:jc w:val="center"/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ascii="Times New Roman Italic" w:hAnsi="Times New Roman Italic" w:cs="Times New Roman Italic" w:hint="eastAsia"/>
                <w:color w:val="000000" w:themeColor="text1"/>
                <w:kern w:val="0"/>
                <w:sz w:val="24"/>
                <w:szCs w:val="24"/>
              </w:rPr>
              <w:t>Y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15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P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30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</w:rPr>
              <w:t>D</w:t>
            </w:r>
            <w:r w:rsidRPr="002E7C75">
              <w:rPr>
                <w:rFonts w:ascii="Times New Roman Italic" w:hAnsi="Times New Roman Italic" w:cs="Times New Roman Italic"/>
                <w:color w:val="000000" w:themeColor="text1"/>
                <w:kern w:val="0"/>
                <w:sz w:val="24"/>
                <w:szCs w:val="24"/>
                <w:vertAlign w:val="subscript"/>
              </w:rPr>
              <w:t>60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1151D56F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0B75B30F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3D62EE9C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2E7C75">
              <w:rPr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1768BE4D" w14:textId="77777777" w:rsidR="00D91B5B" w:rsidRPr="002E7C75" w:rsidRDefault="00D91B5B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2E7C75">
              <w:rPr>
                <w:color w:val="000000" w:themeColor="text1"/>
                <w:kern w:val="0"/>
                <w:sz w:val="24"/>
                <w:szCs w:val="24"/>
              </w:rPr>
              <w:t>5:1</w:t>
            </w:r>
          </w:p>
        </w:tc>
      </w:tr>
    </w:tbl>
    <w:p w14:paraId="04B0F69E" w14:textId="77777777" w:rsidR="00D91B5B" w:rsidRPr="002E7C75" w:rsidRDefault="00D91B5B" w:rsidP="00D91B5B">
      <w:pPr>
        <w:rPr>
          <w:b/>
          <w:bCs/>
          <w:color w:val="000000" w:themeColor="text1"/>
        </w:rPr>
      </w:pPr>
      <w:r w:rsidRPr="002E7C75">
        <w:rPr>
          <w:b/>
          <w:bCs/>
          <w:color w:val="000000" w:themeColor="text1"/>
        </w:rPr>
        <w:t xml:space="preserve"> </w:t>
      </w:r>
    </w:p>
    <w:p w14:paraId="13F1AB79" w14:textId="77777777" w:rsidR="00D91B5B" w:rsidRPr="002E7C75" w:rsidRDefault="00D91B5B" w:rsidP="00D91B5B">
      <w:pPr>
        <w:pStyle w:val="ListParagraph1"/>
        <w:ind w:firstLine="480"/>
        <w:rPr>
          <w:color w:val="000000" w:themeColor="text1"/>
          <w:sz w:val="24"/>
          <w:szCs w:val="24"/>
        </w:rPr>
      </w:pPr>
      <w:r w:rsidRPr="002E7C75">
        <w:rPr>
          <w:color w:val="000000" w:themeColor="text1"/>
          <w:sz w:val="24"/>
          <w:szCs w:val="24"/>
        </w:rPr>
        <w:t>The C/N ratio was calculated as the molar ratio of carbon and nitrogen. The nitrogen concentration was referred to the manufacturer’s information, and C/N ratio was a rough calculation.</w:t>
      </w:r>
    </w:p>
    <w:p w14:paraId="394BEA8B" w14:textId="77777777" w:rsidR="00D91B5B" w:rsidRPr="002E7C75" w:rsidRDefault="00D91B5B" w:rsidP="00D91B5B">
      <w:pPr>
        <w:pStyle w:val="ListParagraph1"/>
        <w:ind w:firstLine="480"/>
        <w:rPr>
          <w:color w:val="000000" w:themeColor="text1"/>
          <w:sz w:val="24"/>
          <w:szCs w:val="24"/>
        </w:rPr>
      </w:pPr>
      <w:r w:rsidRPr="002E7C75">
        <w:rPr>
          <w:color w:val="000000" w:themeColor="text1"/>
          <w:sz w:val="24"/>
          <w:szCs w:val="24"/>
        </w:rPr>
        <w:t>Yeast Extract: 10-12% N (</w:t>
      </w:r>
      <w:hyperlink r:id="rId16" w:history="1">
        <w:r w:rsidRPr="002E7C75">
          <w:rPr>
            <w:rStyle w:val="15"/>
            <w:color w:val="000000" w:themeColor="text1"/>
            <w:sz w:val="24"/>
            <w:szCs w:val="24"/>
          </w:rPr>
          <w:t>https://www.sigmaaldrich.com/specification-sheets/338/256/Y0875-BULK.pdf</w:t>
        </w:r>
      </w:hyperlink>
      <w:r w:rsidRPr="002E7C75">
        <w:rPr>
          <w:color w:val="000000" w:themeColor="text1"/>
          <w:sz w:val="24"/>
          <w:szCs w:val="24"/>
        </w:rPr>
        <w:t xml:space="preserve">) </w:t>
      </w:r>
    </w:p>
    <w:p w14:paraId="3071A911" w14:textId="77777777" w:rsidR="00D91B5B" w:rsidRPr="00E17CF6" w:rsidRDefault="00D91B5B" w:rsidP="00D91B5B">
      <w:pPr>
        <w:pStyle w:val="ListParagraph1"/>
        <w:ind w:firstLine="480"/>
        <w:rPr>
          <w:color w:val="000000" w:themeColor="text1"/>
          <w:sz w:val="24"/>
          <w:szCs w:val="24"/>
        </w:rPr>
      </w:pPr>
      <w:r w:rsidRPr="002E7C75">
        <w:rPr>
          <w:rFonts w:hint="eastAsia"/>
          <w:color w:val="000000" w:themeColor="text1"/>
          <w:sz w:val="24"/>
          <w:szCs w:val="24"/>
        </w:rPr>
        <w:t>P</w:t>
      </w:r>
      <w:r w:rsidRPr="002E7C75">
        <w:rPr>
          <w:color w:val="000000" w:themeColor="text1"/>
          <w:sz w:val="24"/>
          <w:szCs w:val="24"/>
        </w:rPr>
        <w:t>eptone: 12% N (</w:t>
      </w:r>
      <w:hyperlink r:id="rId17" w:history="1">
        <w:r w:rsidRPr="002E7C75">
          <w:rPr>
            <w:rStyle w:val="15"/>
            <w:color w:val="000000" w:themeColor="text1"/>
            <w:sz w:val="24"/>
            <w:szCs w:val="24"/>
          </w:rPr>
          <w:t>https://www.sigmaaldrich.com/GB/en/product/sial/70169</w:t>
        </w:r>
      </w:hyperlink>
      <w:r w:rsidRPr="002E7C75">
        <w:rPr>
          <w:color w:val="000000" w:themeColor="text1"/>
          <w:sz w:val="24"/>
          <w:szCs w:val="24"/>
        </w:rPr>
        <w:t>)</w:t>
      </w:r>
      <w:r w:rsidRPr="00E17CF6">
        <w:rPr>
          <w:color w:val="000000" w:themeColor="text1"/>
          <w:sz w:val="24"/>
          <w:szCs w:val="24"/>
        </w:rPr>
        <w:t xml:space="preserve"> </w:t>
      </w:r>
    </w:p>
    <w:p w14:paraId="0991ACED" w14:textId="140DB68E" w:rsidR="00835961" w:rsidRPr="00E17CF6" w:rsidRDefault="00835961">
      <w:pPr>
        <w:rPr>
          <w:color w:val="000000" w:themeColor="text1"/>
        </w:rPr>
      </w:pPr>
    </w:p>
    <w:p w14:paraId="6ED159B9" w14:textId="77777777" w:rsidR="00FC0510" w:rsidRPr="00E17CF6" w:rsidRDefault="00FC0510">
      <w:pPr>
        <w:rPr>
          <w:color w:val="000000" w:themeColor="text1"/>
        </w:rPr>
      </w:pPr>
    </w:p>
    <w:p w14:paraId="6524A4AB" w14:textId="0AD0EFA3" w:rsidR="00CE7332" w:rsidRPr="00E17CF6" w:rsidRDefault="00CE7332" w:rsidP="00811169">
      <w:pPr>
        <w:rPr>
          <w:color w:val="000000" w:themeColor="text1"/>
        </w:rPr>
      </w:pPr>
    </w:p>
    <w:sectPr w:rsidR="00CE7332" w:rsidRPr="00E17CF6" w:rsidSect="002E7C75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imes New Roman Italic">
    <w:altName w:val="Times New Roman"/>
    <w:panose1 w:val="02020503050405090304"/>
    <w:charset w:val="00"/>
    <w:family w:val="auto"/>
    <w:pitch w:val="default"/>
    <w:sig w:usb0="E0002AEF" w:usb1="C0007841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5335C"/>
    <w:multiLevelType w:val="hybridMultilevel"/>
    <w:tmpl w:val="76A61924"/>
    <w:lvl w:ilvl="0" w:tplc="A11AE35A">
      <w:start w:val="50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21A2651"/>
    <w:multiLevelType w:val="hybridMultilevel"/>
    <w:tmpl w:val="7E367DDC"/>
    <w:lvl w:ilvl="0" w:tplc="0D0E303A">
      <w:start w:val="50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5B44393"/>
    <w:multiLevelType w:val="multilevel"/>
    <w:tmpl w:val="45B4439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DB83F3F"/>
    <w:multiLevelType w:val="hybridMultilevel"/>
    <w:tmpl w:val="467A3F82"/>
    <w:lvl w:ilvl="0" w:tplc="892AB47A">
      <w:start w:val="50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Metabolic Engineering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d99vd5t5ff00kewteqxx9p6errrw92srrvs&quot;&gt;RLA Review&lt;record-ids&gt;&lt;item&gt;73&lt;/item&gt;&lt;/record-ids&gt;&lt;/item&gt;&lt;/Libraries&gt;"/>
  </w:docVars>
  <w:rsids>
    <w:rsidRoot w:val="00A029ED"/>
    <w:rsid w:val="9EA7A569"/>
    <w:rsid w:val="BE8F79B2"/>
    <w:rsid w:val="CD7F486B"/>
    <w:rsid w:val="DBFD5F74"/>
    <w:rsid w:val="EF771196"/>
    <w:rsid w:val="FDEF2182"/>
    <w:rsid w:val="FE1F8088"/>
    <w:rsid w:val="FF3DFA4D"/>
    <w:rsid w:val="0002279D"/>
    <w:rsid w:val="00031261"/>
    <w:rsid w:val="00032610"/>
    <w:rsid w:val="00042E50"/>
    <w:rsid w:val="000472E2"/>
    <w:rsid w:val="00077B37"/>
    <w:rsid w:val="00082A0C"/>
    <w:rsid w:val="00084064"/>
    <w:rsid w:val="00093B85"/>
    <w:rsid w:val="000A51DB"/>
    <w:rsid w:val="000A7AA8"/>
    <w:rsid w:val="000C579B"/>
    <w:rsid w:val="000F00BA"/>
    <w:rsid w:val="000F2A37"/>
    <w:rsid w:val="00103DA1"/>
    <w:rsid w:val="001055C4"/>
    <w:rsid w:val="00116522"/>
    <w:rsid w:val="00130E3A"/>
    <w:rsid w:val="00135C17"/>
    <w:rsid w:val="0015171E"/>
    <w:rsid w:val="001538BF"/>
    <w:rsid w:val="00156984"/>
    <w:rsid w:val="001576A1"/>
    <w:rsid w:val="00176FD8"/>
    <w:rsid w:val="00180FE8"/>
    <w:rsid w:val="00186BB3"/>
    <w:rsid w:val="00193803"/>
    <w:rsid w:val="00193E1D"/>
    <w:rsid w:val="00194C6A"/>
    <w:rsid w:val="001A2B81"/>
    <w:rsid w:val="001B2B29"/>
    <w:rsid w:val="001B4679"/>
    <w:rsid w:val="001D1AC2"/>
    <w:rsid w:val="001E40F7"/>
    <w:rsid w:val="001E6DE7"/>
    <w:rsid w:val="001F1F27"/>
    <w:rsid w:val="002027C5"/>
    <w:rsid w:val="0021568B"/>
    <w:rsid w:val="0021582C"/>
    <w:rsid w:val="002175E8"/>
    <w:rsid w:val="00227805"/>
    <w:rsid w:val="00236119"/>
    <w:rsid w:val="002543D1"/>
    <w:rsid w:val="00255348"/>
    <w:rsid w:val="0025771B"/>
    <w:rsid w:val="0026204F"/>
    <w:rsid w:val="0026708B"/>
    <w:rsid w:val="002901B8"/>
    <w:rsid w:val="002A6D1D"/>
    <w:rsid w:val="002E0C1A"/>
    <w:rsid w:val="002E344F"/>
    <w:rsid w:val="002E3D3D"/>
    <w:rsid w:val="002E7C75"/>
    <w:rsid w:val="002F4240"/>
    <w:rsid w:val="002F4C3C"/>
    <w:rsid w:val="003013F9"/>
    <w:rsid w:val="00301AC8"/>
    <w:rsid w:val="00302F22"/>
    <w:rsid w:val="003054AC"/>
    <w:rsid w:val="0032093F"/>
    <w:rsid w:val="003820EF"/>
    <w:rsid w:val="00384E80"/>
    <w:rsid w:val="00385250"/>
    <w:rsid w:val="003934E0"/>
    <w:rsid w:val="003A055E"/>
    <w:rsid w:val="003A0589"/>
    <w:rsid w:val="003A4ED7"/>
    <w:rsid w:val="003C0CAD"/>
    <w:rsid w:val="003D6254"/>
    <w:rsid w:val="003F41C1"/>
    <w:rsid w:val="00431652"/>
    <w:rsid w:val="004319B0"/>
    <w:rsid w:val="00435562"/>
    <w:rsid w:val="00445EDF"/>
    <w:rsid w:val="004531C3"/>
    <w:rsid w:val="0047580B"/>
    <w:rsid w:val="00487595"/>
    <w:rsid w:val="00490319"/>
    <w:rsid w:val="004921CA"/>
    <w:rsid w:val="004B5067"/>
    <w:rsid w:val="004C13FC"/>
    <w:rsid w:val="004C4227"/>
    <w:rsid w:val="004E669F"/>
    <w:rsid w:val="004F4AF6"/>
    <w:rsid w:val="0051154D"/>
    <w:rsid w:val="00514C40"/>
    <w:rsid w:val="005162FC"/>
    <w:rsid w:val="00533A6C"/>
    <w:rsid w:val="00533CA7"/>
    <w:rsid w:val="005374EB"/>
    <w:rsid w:val="00543271"/>
    <w:rsid w:val="00553E64"/>
    <w:rsid w:val="00556C2F"/>
    <w:rsid w:val="00561089"/>
    <w:rsid w:val="005802A5"/>
    <w:rsid w:val="005956F7"/>
    <w:rsid w:val="005A0CC8"/>
    <w:rsid w:val="005A1440"/>
    <w:rsid w:val="005A27AA"/>
    <w:rsid w:val="005A4149"/>
    <w:rsid w:val="005A49F0"/>
    <w:rsid w:val="005B1108"/>
    <w:rsid w:val="005B1B20"/>
    <w:rsid w:val="005C1B83"/>
    <w:rsid w:val="005C6C26"/>
    <w:rsid w:val="005E27DD"/>
    <w:rsid w:val="005F4BA8"/>
    <w:rsid w:val="00600C81"/>
    <w:rsid w:val="00625D52"/>
    <w:rsid w:val="00637166"/>
    <w:rsid w:val="006512C5"/>
    <w:rsid w:val="00652D25"/>
    <w:rsid w:val="006564A2"/>
    <w:rsid w:val="006636D9"/>
    <w:rsid w:val="0067333B"/>
    <w:rsid w:val="00692B9E"/>
    <w:rsid w:val="006A58DD"/>
    <w:rsid w:val="006C5FF0"/>
    <w:rsid w:val="006E16EB"/>
    <w:rsid w:val="006E2184"/>
    <w:rsid w:val="006E325C"/>
    <w:rsid w:val="0070541A"/>
    <w:rsid w:val="00707BFB"/>
    <w:rsid w:val="00714424"/>
    <w:rsid w:val="007517A8"/>
    <w:rsid w:val="00755923"/>
    <w:rsid w:val="0078185A"/>
    <w:rsid w:val="007862E4"/>
    <w:rsid w:val="00793836"/>
    <w:rsid w:val="007A4658"/>
    <w:rsid w:val="007B2FC0"/>
    <w:rsid w:val="007B2FF4"/>
    <w:rsid w:val="007D24BD"/>
    <w:rsid w:val="007D5A72"/>
    <w:rsid w:val="00807FC7"/>
    <w:rsid w:val="00811169"/>
    <w:rsid w:val="0081682F"/>
    <w:rsid w:val="008263D9"/>
    <w:rsid w:val="00834923"/>
    <w:rsid w:val="00835961"/>
    <w:rsid w:val="00840E3B"/>
    <w:rsid w:val="0084684D"/>
    <w:rsid w:val="00862B94"/>
    <w:rsid w:val="008777EC"/>
    <w:rsid w:val="00881F3A"/>
    <w:rsid w:val="00887819"/>
    <w:rsid w:val="008A4DFA"/>
    <w:rsid w:val="008A788E"/>
    <w:rsid w:val="008B7BE9"/>
    <w:rsid w:val="008C6C7A"/>
    <w:rsid w:val="008C75FA"/>
    <w:rsid w:val="008D1A6A"/>
    <w:rsid w:val="008E39A3"/>
    <w:rsid w:val="008E4BCC"/>
    <w:rsid w:val="008F75FD"/>
    <w:rsid w:val="009054FF"/>
    <w:rsid w:val="009155C9"/>
    <w:rsid w:val="009354A6"/>
    <w:rsid w:val="00953842"/>
    <w:rsid w:val="00961CCB"/>
    <w:rsid w:val="00971723"/>
    <w:rsid w:val="00974F1E"/>
    <w:rsid w:val="00986077"/>
    <w:rsid w:val="009A4BAF"/>
    <w:rsid w:val="009B4F56"/>
    <w:rsid w:val="009C546D"/>
    <w:rsid w:val="009D4F85"/>
    <w:rsid w:val="00A02999"/>
    <w:rsid w:val="00A029ED"/>
    <w:rsid w:val="00A135B7"/>
    <w:rsid w:val="00A33F91"/>
    <w:rsid w:val="00A4751C"/>
    <w:rsid w:val="00A514D9"/>
    <w:rsid w:val="00A51556"/>
    <w:rsid w:val="00A567FB"/>
    <w:rsid w:val="00A65497"/>
    <w:rsid w:val="00A85D58"/>
    <w:rsid w:val="00A96655"/>
    <w:rsid w:val="00AA0381"/>
    <w:rsid w:val="00AC4A81"/>
    <w:rsid w:val="00AC5A0B"/>
    <w:rsid w:val="00AC6D40"/>
    <w:rsid w:val="00AD470F"/>
    <w:rsid w:val="00AE5B34"/>
    <w:rsid w:val="00AE65C7"/>
    <w:rsid w:val="00B143C8"/>
    <w:rsid w:val="00B373FF"/>
    <w:rsid w:val="00B525EB"/>
    <w:rsid w:val="00B52D9D"/>
    <w:rsid w:val="00B64A5F"/>
    <w:rsid w:val="00B80B16"/>
    <w:rsid w:val="00B96667"/>
    <w:rsid w:val="00BC3236"/>
    <w:rsid w:val="00BC48EB"/>
    <w:rsid w:val="00BC70F9"/>
    <w:rsid w:val="00BF5D14"/>
    <w:rsid w:val="00C208CA"/>
    <w:rsid w:val="00C32EB9"/>
    <w:rsid w:val="00C44642"/>
    <w:rsid w:val="00C46D18"/>
    <w:rsid w:val="00C535F6"/>
    <w:rsid w:val="00C5457B"/>
    <w:rsid w:val="00C72625"/>
    <w:rsid w:val="00CA0AE9"/>
    <w:rsid w:val="00CC14BE"/>
    <w:rsid w:val="00CD6119"/>
    <w:rsid w:val="00CE2F64"/>
    <w:rsid w:val="00CE552D"/>
    <w:rsid w:val="00CE7332"/>
    <w:rsid w:val="00CE7CD0"/>
    <w:rsid w:val="00CF1004"/>
    <w:rsid w:val="00CF23BD"/>
    <w:rsid w:val="00CF59E3"/>
    <w:rsid w:val="00D0269A"/>
    <w:rsid w:val="00D43DCA"/>
    <w:rsid w:val="00D656B2"/>
    <w:rsid w:val="00D66B2D"/>
    <w:rsid w:val="00D71229"/>
    <w:rsid w:val="00D91B5B"/>
    <w:rsid w:val="00D971DB"/>
    <w:rsid w:val="00DB5E86"/>
    <w:rsid w:val="00DC2DD5"/>
    <w:rsid w:val="00DD32B5"/>
    <w:rsid w:val="00E03B43"/>
    <w:rsid w:val="00E17CF6"/>
    <w:rsid w:val="00E2621B"/>
    <w:rsid w:val="00E6147F"/>
    <w:rsid w:val="00E717B4"/>
    <w:rsid w:val="00E730A6"/>
    <w:rsid w:val="00E80040"/>
    <w:rsid w:val="00E97A2A"/>
    <w:rsid w:val="00EA7082"/>
    <w:rsid w:val="00EB15C8"/>
    <w:rsid w:val="00EB5B8E"/>
    <w:rsid w:val="00ED57FA"/>
    <w:rsid w:val="00EE23FC"/>
    <w:rsid w:val="00EE637A"/>
    <w:rsid w:val="00F0037A"/>
    <w:rsid w:val="00F12DA5"/>
    <w:rsid w:val="00F368DF"/>
    <w:rsid w:val="00F504B0"/>
    <w:rsid w:val="00F72C24"/>
    <w:rsid w:val="00F90A95"/>
    <w:rsid w:val="00F93954"/>
    <w:rsid w:val="00F96B8D"/>
    <w:rsid w:val="00FA1E8C"/>
    <w:rsid w:val="00FB3168"/>
    <w:rsid w:val="00FC0510"/>
    <w:rsid w:val="00FC7A10"/>
    <w:rsid w:val="00FD12BD"/>
    <w:rsid w:val="00FD1A31"/>
    <w:rsid w:val="00FD28C1"/>
    <w:rsid w:val="00FD516E"/>
    <w:rsid w:val="00FE4D9C"/>
    <w:rsid w:val="00FE6007"/>
    <w:rsid w:val="00FF2342"/>
    <w:rsid w:val="7EFD2477"/>
    <w:rsid w:val="7F5FE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7405D"/>
  <w15:docId w15:val="{FA235082-D54A-D047-93DB-17DE343D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SimSun" w:hAnsi="Times New Roman" w:cs="Times New Roman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pPr>
      <w:jc w:val="both"/>
    </w:pPr>
    <w:rPr>
      <w:rFonts w:ascii="Times New Roman" w:eastAsia="SimSun" w:hAnsi="Times New Roman" w:cs="Times New Roman"/>
      <w:kern w:val="2"/>
      <w:sz w:val="21"/>
      <w:szCs w:val="21"/>
    </w:rPr>
  </w:style>
  <w:style w:type="paragraph" w:customStyle="1" w:styleId="EndNoteBibliographyTitle">
    <w:name w:val="EndNote Bibliography Title"/>
    <w:basedOn w:val="Normal"/>
    <w:link w:val="EndNoteBibliographyTitle0"/>
    <w:rsid w:val="00835961"/>
    <w:pPr>
      <w:jc w:val="center"/>
    </w:pPr>
    <w:rPr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835961"/>
    <w:rPr>
      <w:rFonts w:ascii="Times New Roman" w:eastAsia="SimSun" w:hAnsi="Times New Roman" w:cs="Times New Roman"/>
      <w:kern w:val="2"/>
      <w:szCs w:val="21"/>
    </w:rPr>
  </w:style>
  <w:style w:type="paragraph" w:customStyle="1" w:styleId="EndNoteBibliography">
    <w:name w:val="EndNote Bibliography"/>
    <w:basedOn w:val="Normal"/>
    <w:link w:val="EndNoteBibliography0"/>
    <w:rsid w:val="00835961"/>
    <w:rPr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835961"/>
    <w:rPr>
      <w:rFonts w:ascii="Times New Roman" w:eastAsia="SimSun" w:hAnsi="Times New Roman" w:cs="Times New Roman"/>
      <w:kern w:val="2"/>
      <w:szCs w:val="21"/>
    </w:rPr>
  </w:style>
  <w:style w:type="paragraph" w:customStyle="1" w:styleId="ListParagraph1">
    <w:name w:val="List Paragraph1"/>
    <w:basedOn w:val="Normal"/>
    <w:rsid w:val="00D91B5B"/>
    <w:pPr>
      <w:ind w:firstLineChars="200" w:firstLine="420"/>
    </w:pPr>
  </w:style>
  <w:style w:type="character" w:customStyle="1" w:styleId="15">
    <w:name w:val="15"/>
    <w:basedOn w:val="DefaultParagraphFont"/>
    <w:rsid w:val="00D91B5B"/>
    <w:rPr>
      <w:rFonts w:ascii="Times New Roman" w:hAnsi="Times New Roman" w:cs="Times New Roman" w:hint="default"/>
      <w:color w:val="0563C1"/>
      <w:u w:val="single"/>
    </w:rPr>
  </w:style>
  <w:style w:type="paragraph" w:styleId="Revision">
    <w:name w:val="Revision"/>
    <w:hidden/>
    <w:uiPriority w:val="99"/>
    <w:unhideWhenUsed/>
    <w:rsid w:val="00CF23BD"/>
    <w:rPr>
      <w:rFonts w:ascii="Times New Roman" w:eastAsia="SimSun" w:hAnsi="Times New Roman" w:cs="Times New Roman"/>
      <w:kern w:val="2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1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5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522"/>
    <w:rPr>
      <w:rFonts w:ascii="Times New Roman" w:eastAsia="SimSun" w:hAnsi="Times New Roman" w:cs="Times New Roman"/>
      <w:kern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522"/>
    <w:rPr>
      <w:rFonts w:ascii="Times New Roman" w:eastAsia="SimSun" w:hAnsi="Times New Roman" w:cs="Times New Roman"/>
      <w:b/>
      <w:bCs/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3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FC"/>
    <w:rPr>
      <w:rFonts w:ascii="Segoe UI" w:eastAsia="SimSun" w:hAnsi="Segoe UI" w:cs="Segoe UI"/>
      <w:kern w:val="2"/>
      <w:sz w:val="18"/>
      <w:szCs w:val="18"/>
    </w:rPr>
  </w:style>
  <w:style w:type="paragraph" w:styleId="ListParagraph">
    <w:name w:val="List Paragraph"/>
    <w:basedOn w:val="Normal"/>
    <w:uiPriority w:val="99"/>
    <w:unhideWhenUsed/>
    <w:rsid w:val="00971723"/>
    <w:pPr>
      <w:ind w:firstLineChars="200" w:firstLine="420"/>
    </w:pPr>
  </w:style>
  <w:style w:type="paragraph" w:styleId="Caption">
    <w:name w:val="caption"/>
    <w:basedOn w:val="Normal"/>
    <w:next w:val="Normal"/>
    <w:uiPriority w:val="35"/>
    <w:unhideWhenUsed/>
    <w:qFormat/>
    <w:rsid w:val="00AD470F"/>
    <w:rPr>
      <w:rFonts w:asciiTheme="majorHAnsi" w:eastAsia="SimHei" w:hAnsiTheme="majorHAnsi" w:cstheme="maj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D28C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2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2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yperlink" Target="https://www.sigmaaldrich.com/GB/en/product/sial/701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gmaaldrich.com/specification-sheets/338/256/Y0875-BULK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.ledesma-amaro@imperial.ac.uk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F19D81-FD42-489C-A49C-FFF8A2C7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3083</Words>
  <Characters>17577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Tingan</dc:creator>
  <cp:lastModifiedBy>Sangeetha Nanda Gopal</cp:lastModifiedBy>
  <cp:revision>120</cp:revision>
  <dcterms:created xsi:type="dcterms:W3CDTF">2024-01-12T12:38:00Z</dcterms:created>
  <dcterms:modified xsi:type="dcterms:W3CDTF">2024-12-21T14:20:00Z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4C318A6D884A6D854DBF6D65618A3E39_42</vt:lpwstr>
  </property>
</Properties>
</file>