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13816" w:type="dxa"/>
        <w:tblInd w:w="-21" w:type="dxa"/>
        <w:tblLayout w:type="fixed"/>
        <w:tblLook w:val="0400"/>
      </w:tblPr>
      <w:tblGrid>
        <w:gridCol w:w="1666"/>
        <w:gridCol w:w="1861"/>
        <w:gridCol w:w="1330"/>
        <w:gridCol w:w="1170"/>
        <w:gridCol w:w="1350"/>
        <w:gridCol w:w="1350"/>
        <w:gridCol w:w="1350"/>
        <w:gridCol w:w="1170"/>
        <w:gridCol w:w="1219"/>
        <w:gridCol w:w="1350"/>
      </w:tblGrid>
      <w:tr w:rsidR="00ED4CF3" w:rsidTr="003A072C">
        <w:trPr>
          <w:trHeight w:hRule="exact" w:val="432"/>
        </w:trPr>
        <w:tc>
          <w:tcPr>
            <w:tcW w:w="1666" w:type="dxa"/>
            <w:tcBorders>
              <w:top w:val="single" w:sz="12" w:space="0" w:color="000000"/>
              <w:bottom w:val="single" w:sz="12" w:space="0" w:color="000000"/>
            </w:tcBorders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center"/>
            </w:pPr>
          </w:p>
        </w:tc>
        <w:tc>
          <w:tcPr>
            <w:tcW w:w="1861" w:type="dxa"/>
            <w:tcBorders>
              <w:top w:val="single" w:sz="12" w:space="0" w:color="000000"/>
              <w:bottom w:val="single" w:sz="12" w:space="0" w:color="000000"/>
            </w:tcBorders>
            <w:vAlign w:val="bottom"/>
          </w:tcPr>
          <w:p w:rsidR="00ED4CF3" w:rsidRDefault="00ED4CF3" w:rsidP="003A072C">
            <w:pPr>
              <w:pStyle w:val="Normal1"/>
              <w:spacing w:line="240" w:lineRule="auto"/>
            </w:pPr>
            <w:r>
              <w:t>Gene</w:t>
            </w:r>
          </w:p>
        </w:tc>
        <w:tc>
          <w:tcPr>
            <w:tcW w:w="1330" w:type="dxa"/>
            <w:tcBorders>
              <w:top w:val="single" w:sz="12" w:space="0" w:color="000000"/>
              <w:bottom w:val="single" w:sz="12" w:space="0" w:color="000000"/>
            </w:tcBorders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COX1</w:t>
            </w:r>
          </w:p>
        </w:tc>
        <w:tc>
          <w:tcPr>
            <w:tcW w:w="1170" w:type="dxa"/>
            <w:tcBorders>
              <w:top w:val="single" w:sz="12" w:space="0" w:color="000000"/>
              <w:bottom w:val="single" w:sz="12" w:space="0" w:color="000000"/>
            </w:tcBorders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COX2</w:t>
            </w:r>
          </w:p>
        </w:tc>
        <w:tc>
          <w:tcPr>
            <w:tcW w:w="1350" w:type="dxa"/>
            <w:tcBorders>
              <w:top w:val="single" w:sz="12" w:space="0" w:color="000000"/>
              <w:bottom w:val="single" w:sz="12" w:space="0" w:color="000000"/>
            </w:tcBorders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ATP8</w:t>
            </w:r>
          </w:p>
        </w:tc>
        <w:tc>
          <w:tcPr>
            <w:tcW w:w="1350" w:type="dxa"/>
            <w:tcBorders>
              <w:top w:val="single" w:sz="12" w:space="0" w:color="000000"/>
              <w:bottom w:val="single" w:sz="12" w:space="0" w:color="000000"/>
            </w:tcBorders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ATP6</w:t>
            </w:r>
          </w:p>
        </w:tc>
        <w:tc>
          <w:tcPr>
            <w:tcW w:w="1350" w:type="dxa"/>
            <w:tcBorders>
              <w:top w:val="single" w:sz="12" w:space="0" w:color="000000"/>
              <w:bottom w:val="single" w:sz="12" w:space="0" w:color="000000"/>
            </w:tcBorders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COX3</w:t>
            </w:r>
          </w:p>
        </w:tc>
        <w:tc>
          <w:tcPr>
            <w:tcW w:w="1170" w:type="dxa"/>
            <w:tcBorders>
              <w:top w:val="single" w:sz="12" w:space="0" w:color="000000"/>
              <w:bottom w:val="single" w:sz="12" w:space="0" w:color="000000"/>
            </w:tcBorders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ND3</w:t>
            </w:r>
          </w:p>
        </w:tc>
        <w:tc>
          <w:tcPr>
            <w:tcW w:w="1219" w:type="dxa"/>
            <w:tcBorders>
              <w:top w:val="single" w:sz="12" w:space="0" w:color="000000"/>
              <w:bottom w:val="single" w:sz="12" w:space="0" w:color="000000"/>
            </w:tcBorders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ND5</w:t>
            </w:r>
          </w:p>
        </w:tc>
        <w:tc>
          <w:tcPr>
            <w:tcW w:w="1350" w:type="dxa"/>
            <w:tcBorders>
              <w:top w:val="single" w:sz="12" w:space="0" w:color="000000"/>
              <w:bottom w:val="single" w:sz="12" w:space="0" w:color="000000"/>
            </w:tcBorders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CYTB</w:t>
            </w:r>
          </w:p>
        </w:tc>
      </w:tr>
      <w:tr w:rsidR="00ED4CF3" w:rsidTr="003A072C">
        <w:trPr>
          <w:trHeight w:hRule="exact" w:val="432"/>
        </w:trPr>
        <w:tc>
          <w:tcPr>
            <w:tcW w:w="1666" w:type="dxa"/>
            <w:tcBorders>
              <w:top w:val="single" w:sz="12" w:space="0" w:color="000000"/>
            </w:tcBorders>
            <w:vAlign w:val="bottom"/>
          </w:tcPr>
          <w:p w:rsidR="00ED4CF3" w:rsidRDefault="00ED4CF3" w:rsidP="003A072C">
            <w:pPr>
              <w:pStyle w:val="Normal1"/>
              <w:spacing w:line="240" w:lineRule="auto"/>
            </w:pPr>
            <w:r>
              <w:t>Sample</w:t>
            </w:r>
          </w:p>
        </w:tc>
        <w:tc>
          <w:tcPr>
            <w:tcW w:w="1861" w:type="dxa"/>
            <w:tcBorders>
              <w:top w:val="single" w:sz="12" w:space="0" w:color="000000"/>
            </w:tcBorders>
            <w:vAlign w:val="bottom"/>
          </w:tcPr>
          <w:p w:rsidR="00ED4CF3" w:rsidRDefault="00ED4CF3" w:rsidP="003A072C">
            <w:pPr>
              <w:pStyle w:val="Normal1"/>
              <w:spacing w:line="240" w:lineRule="auto"/>
            </w:pPr>
            <w:r>
              <w:t>Group</w:t>
            </w:r>
          </w:p>
        </w:tc>
        <w:tc>
          <w:tcPr>
            <w:tcW w:w="1330" w:type="dxa"/>
            <w:tcBorders>
              <w:top w:val="single" w:sz="12" w:space="0" w:color="000000"/>
            </w:tcBorders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COX</w:t>
            </w:r>
          </w:p>
          <w:p w:rsidR="00ED4CF3" w:rsidRDefault="00ED4CF3" w:rsidP="003A072C">
            <w:pPr>
              <w:pStyle w:val="Normal1"/>
              <w:spacing w:line="240" w:lineRule="auto"/>
              <w:jc w:val="right"/>
            </w:pPr>
          </w:p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COX-2199</w:t>
            </w:r>
          </w:p>
        </w:tc>
        <w:tc>
          <w:tcPr>
            <w:tcW w:w="1170" w:type="dxa"/>
            <w:tcBorders>
              <w:top w:val="single" w:sz="12" w:space="0" w:color="000000"/>
            </w:tcBorders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COX-3447</w:t>
            </w:r>
          </w:p>
        </w:tc>
        <w:tc>
          <w:tcPr>
            <w:tcW w:w="1350" w:type="dxa"/>
            <w:tcBorders>
              <w:top w:val="single" w:sz="12" w:space="0" w:color="000000"/>
            </w:tcBorders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ATP8-3860</w:t>
            </w:r>
          </w:p>
        </w:tc>
        <w:tc>
          <w:tcPr>
            <w:tcW w:w="1350" w:type="dxa"/>
            <w:tcBorders>
              <w:top w:val="single" w:sz="12" w:space="0" w:color="000000"/>
            </w:tcBorders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ATP6-4105</w:t>
            </w:r>
          </w:p>
        </w:tc>
        <w:tc>
          <w:tcPr>
            <w:tcW w:w="1350" w:type="dxa"/>
            <w:tcBorders>
              <w:top w:val="single" w:sz="12" w:space="0" w:color="000000"/>
            </w:tcBorders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COX3-4959</w:t>
            </w:r>
          </w:p>
        </w:tc>
        <w:tc>
          <w:tcPr>
            <w:tcW w:w="1170" w:type="dxa"/>
            <w:tcBorders>
              <w:top w:val="single" w:sz="12" w:space="0" w:color="000000"/>
            </w:tcBorders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ND3-5861</w:t>
            </w:r>
          </w:p>
        </w:tc>
        <w:tc>
          <w:tcPr>
            <w:tcW w:w="1219" w:type="dxa"/>
            <w:tcBorders>
              <w:top w:val="single" w:sz="12" w:space="0" w:color="000000"/>
            </w:tcBorders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ND5-7618</w:t>
            </w:r>
          </w:p>
        </w:tc>
        <w:tc>
          <w:tcPr>
            <w:tcW w:w="1350" w:type="dxa"/>
            <w:tcBorders>
              <w:top w:val="single" w:sz="12" w:space="0" w:color="000000"/>
            </w:tcBorders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CYTB-11442</w:t>
            </w:r>
          </w:p>
        </w:tc>
      </w:tr>
      <w:tr w:rsidR="00ED4CF3" w:rsidTr="003A072C">
        <w:trPr>
          <w:trHeight w:hRule="exact" w:val="432"/>
        </w:trPr>
        <w:tc>
          <w:tcPr>
            <w:tcW w:w="1666" w:type="dxa"/>
            <w:vAlign w:val="bottom"/>
          </w:tcPr>
          <w:p w:rsidR="00ED4CF3" w:rsidRDefault="00ED4CF3" w:rsidP="003A072C">
            <w:pPr>
              <w:pStyle w:val="Normal1"/>
              <w:spacing w:line="240" w:lineRule="auto"/>
            </w:pPr>
            <w:r>
              <w:t>2013SLO193</w:t>
            </w:r>
          </w:p>
        </w:tc>
        <w:tc>
          <w:tcPr>
            <w:tcW w:w="1861" w:type="dxa"/>
            <w:vAlign w:val="bottom"/>
          </w:tcPr>
          <w:p w:rsidR="00ED4CF3" w:rsidRDefault="00ED4CF3" w:rsidP="003A072C">
            <w:pPr>
              <w:pStyle w:val="Normal1"/>
              <w:spacing w:line="240" w:lineRule="auto"/>
            </w:pPr>
            <w:r>
              <w:t>MINEPA</w:t>
            </w:r>
          </w:p>
        </w:tc>
        <w:tc>
          <w:tcPr>
            <w:tcW w:w="1330" w:type="dxa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A</w:t>
            </w:r>
          </w:p>
        </w:tc>
        <w:tc>
          <w:tcPr>
            <w:tcW w:w="1170" w:type="dxa"/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A</w:t>
            </w:r>
          </w:p>
        </w:tc>
        <w:tc>
          <w:tcPr>
            <w:tcW w:w="1350" w:type="dxa"/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T</w:t>
            </w:r>
          </w:p>
        </w:tc>
        <w:tc>
          <w:tcPr>
            <w:tcW w:w="1350" w:type="dxa"/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G</w:t>
            </w:r>
          </w:p>
        </w:tc>
        <w:tc>
          <w:tcPr>
            <w:tcW w:w="1350" w:type="dxa"/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C</w:t>
            </w:r>
          </w:p>
        </w:tc>
        <w:tc>
          <w:tcPr>
            <w:tcW w:w="1170" w:type="dxa"/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T</w:t>
            </w:r>
          </w:p>
        </w:tc>
        <w:tc>
          <w:tcPr>
            <w:tcW w:w="1219" w:type="dxa"/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G</w:t>
            </w:r>
          </w:p>
        </w:tc>
        <w:tc>
          <w:tcPr>
            <w:tcW w:w="1350" w:type="dxa"/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T</w:t>
            </w:r>
          </w:p>
        </w:tc>
      </w:tr>
      <w:tr w:rsidR="00ED4CF3" w:rsidTr="003A072C">
        <w:trPr>
          <w:trHeight w:hRule="exact" w:val="432"/>
        </w:trPr>
        <w:tc>
          <w:tcPr>
            <w:tcW w:w="1666" w:type="dxa"/>
            <w:tcBorders>
              <w:bottom w:val="single" w:sz="12" w:space="0" w:color="000000"/>
            </w:tcBorders>
            <w:vAlign w:val="bottom"/>
          </w:tcPr>
          <w:p w:rsidR="00ED4CF3" w:rsidRDefault="00ED4CF3" w:rsidP="003A072C">
            <w:pPr>
              <w:pStyle w:val="Normal1"/>
              <w:spacing w:line="240" w:lineRule="auto"/>
            </w:pPr>
            <w:r>
              <w:t>2013LEI032</w:t>
            </w:r>
          </w:p>
        </w:tc>
        <w:tc>
          <w:tcPr>
            <w:tcW w:w="1861" w:type="dxa"/>
            <w:tcBorders>
              <w:bottom w:val="single" w:sz="12" w:space="0" w:color="000000"/>
            </w:tcBorders>
            <w:vAlign w:val="bottom"/>
          </w:tcPr>
          <w:p w:rsidR="00ED4CF3" w:rsidRDefault="00ED4CF3" w:rsidP="003A072C">
            <w:pPr>
              <w:pStyle w:val="Normal1"/>
              <w:spacing w:line="240" w:lineRule="auto"/>
            </w:pPr>
            <w:r>
              <w:t>SAGAMAGANGA</w:t>
            </w:r>
          </w:p>
        </w:tc>
        <w:tc>
          <w:tcPr>
            <w:tcW w:w="1330" w:type="dxa"/>
            <w:tcBorders>
              <w:bottom w:val="single" w:sz="12" w:space="0" w:color="000000"/>
            </w:tcBorders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G</w:t>
            </w:r>
          </w:p>
        </w:tc>
        <w:tc>
          <w:tcPr>
            <w:tcW w:w="1170" w:type="dxa"/>
            <w:tcBorders>
              <w:bottom w:val="single" w:sz="12" w:space="0" w:color="000000"/>
            </w:tcBorders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G</w:t>
            </w:r>
          </w:p>
        </w:tc>
        <w:tc>
          <w:tcPr>
            <w:tcW w:w="1350" w:type="dxa"/>
            <w:tcBorders>
              <w:bottom w:val="single" w:sz="12" w:space="0" w:color="000000"/>
            </w:tcBorders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C</w:t>
            </w:r>
          </w:p>
        </w:tc>
        <w:tc>
          <w:tcPr>
            <w:tcW w:w="1350" w:type="dxa"/>
            <w:tcBorders>
              <w:bottom w:val="single" w:sz="12" w:space="0" w:color="000000"/>
            </w:tcBorders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A</w:t>
            </w:r>
          </w:p>
        </w:tc>
        <w:tc>
          <w:tcPr>
            <w:tcW w:w="1350" w:type="dxa"/>
            <w:tcBorders>
              <w:bottom w:val="single" w:sz="12" w:space="0" w:color="000000"/>
            </w:tcBorders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A</w:t>
            </w:r>
          </w:p>
        </w:tc>
        <w:tc>
          <w:tcPr>
            <w:tcW w:w="1170" w:type="dxa"/>
            <w:tcBorders>
              <w:bottom w:val="single" w:sz="12" w:space="0" w:color="000000"/>
            </w:tcBorders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C</w:t>
            </w:r>
          </w:p>
        </w:tc>
        <w:tc>
          <w:tcPr>
            <w:tcW w:w="1219" w:type="dxa"/>
            <w:tcBorders>
              <w:bottom w:val="single" w:sz="12" w:space="0" w:color="000000"/>
            </w:tcBorders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A</w:t>
            </w:r>
          </w:p>
        </w:tc>
        <w:tc>
          <w:tcPr>
            <w:tcW w:w="1350" w:type="dxa"/>
            <w:tcBorders>
              <w:bottom w:val="single" w:sz="12" w:space="0" w:color="000000"/>
            </w:tcBorders>
            <w:vAlign w:val="bottom"/>
          </w:tcPr>
          <w:p w:rsidR="00ED4CF3" w:rsidRDefault="00ED4CF3" w:rsidP="003A072C">
            <w:pPr>
              <w:pStyle w:val="Normal1"/>
              <w:spacing w:line="240" w:lineRule="auto"/>
              <w:jc w:val="right"/>
            </w:pPr>
            <w:r>
              <w:t>C</w:t>
            </w:r>
          </w:p>
        </w:tc>
      </w:tr>
    </w:tbl>
    <w:p w:rsidR="007F43A3" w:rsidRDefault="007F43A3"/>
    <w:sectPr w:rsidR="007F43A3" w:rsidSect="00ED4CF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D4CF3"/>
    <w:rsid w:val="0037160B"/>
    <w:rsid w:val="003B7173"/>
    <w:rsid w:val="00621F9F"/>
    <w:rsid w:val="007F43A3"/>
    <w:rsid w:val="00A13BA1"/>
    <w:rsid w:val="00ED4CF3"/>
    <w:rsid w:val="00F5399A"/>
    <w:rsid w:val="00FA1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CF3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D4CF3"/>
    <w:rPr>
      <w:rFonts w:ascii="Calibri" w:eastAsia="Calibri" w:hAnsi="Calibri" w:cs="Calibri"/>
      <w:color w:val="000000"/>
    </w:rPr>
  </w:style>
  <w:style w:type="table" w:customStyle="1" w:styleId="1">
    <w:name w:val="1"/>
    <w:basedOn w:val="TableNormal"/>
    <w:rsid w:val="00ED4CF3"/>
    <w:rPr>
      <w:rFonts w:ascii="Calibri" w:eastAsia="Calibri" w:hAnsi="Calibri" w:cs="Calibri"/>
      <w:color w:val="00000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2016-01-26T12:37:00Z</dcterms:created>
  <dcterms:modified xsi:type="dcterms:W3CDTF">2016-01-26T13:42:00Z</dcterms:modified>
</cp:coreProperties>
</file>