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69E" w:rsidRPr="002B6372" w:rsidRDefault="0031769E">
      <w:pPr>
        <w:rPr>
          <w:rFonts w:ascii="Arial" w:eastAsia="PMingLiU" w:hAnsi="Arial" w:cs="Arial"/>
          <w:b/>
          <w:sz w:val="24"/>
          <w:szCs w:val="24"/>
          <w:lang w:eastAsia="zh-TW"/>
        </w:rPr>
      </w:pPr>
      <w:r w:rsidRPr="00AB518C">
        <w:rPr>
          <w:rFonts w:ascii="Arial" w:eastAsia="PMingLiU" w:hAnsi="Arial" w:cs="Arial"/>
          <w:b/>
          <w:sz w:val="21"/>
          <w:szCs w:val="21"/>
          <w:lang w:eastAsia="zh-TW"/>
        </w:rPr>
        <w:t>Table S</w:t>
      </w:r>
      <w:r w:rsidR="00C57B21" w:rsidRPr="00AB518C">
        <w:rPr>
          <w:rFonts w:ascii="Arial" w:eastAsia="PMingLiU" w:hAnsi="Arial" w:cs="Arial"/>
          <w:b/>
          <w:sz w:val="21"/>
          <w:szCs w:val="21"/>
          <w:lang w:eastAsia="zh-TW"/>
        </w:rPr>
        <w:t>1.</w:t>
      </w:r>
      <w:r w:rsidRPr="00AB518C">
        <w:rPr>
          <w:rFonts w:ascii="Arial" w:eastAsia="PMingLiU" w:hAnsi="Arial" w:cs="Arial"/>
          <w:b/>
          <w:sz w:val="21"/>
          <w:szCs w:val="21"/>
          <w:lang w:eastAsia="zh-TW"/>
        </w:rPr>
        <w:t xml:space="preserve"> Results of negative binomial regression</w:t>
      </w:r>
      <w:r w:rsidR="00AB518C" w:rsidRPr="00AB518C">
        <w:rPr>
          <w:rFonts w:ascii="Arial" w:eastAsia="PMingLiU" w:hAnsi="Arial" w:cs="Arial"/>
          <w:b/>
          <w:sz w:val="21"/>
          <w:szCs w:val="21"/>
          <w:lang w:eastAsia="zh-TW"/>
        </w:rPr>
        <w:t xml:space="preserve"> </w:t>
      </w:r>
      <w:r w:rsidR="00AB518C" w:rsidRPr="00322B0E">
        <w:rPr>
          <w:rFonts w:ascii="Arial" w:hAnsi="Arial" w:cs="Arial"/>
          <w:b/>
          <w:sz w:val="21"/>
          <w:szCs w:val="21"/>
        </w:rPr>
        <w:t>in t</w:t>
      </w:r>
      <w:bookmarkStart w:id="0" w:name="_GoBack"/>
      <w:bookmarkEnd w:id="0"/>
      <w:r w:rsidR="00AB518C" w:rsidRPr="00322B0E">
        <w:rPr>
          <w:rFonts w:ascii="Arial" w:hAnsi="Arial" w:cs="Arial"/>
          <w:b/>
          <w:sz w:val="21"/>
          <w:szCs w:val="21"/>
        </w:rPr>
        <w:t xml:space="preserve">he </w:t>
      </w:r>
      <w:r w:rsidR="00294965" w:rsidRPr="00322B0E">
        <w:rPr>
          <w:rFonts w:ascii="Arial" w:hAnsi="Arial" w:cs="Arial"/>
          <w:b/>
          <w:sz w:val="21"/>
          <w:szCs w:val="21"/>
        </w:rPr>
        <w:t>laboratory</w:t>
      </w:r>
      <w:r w:rsidR="00322B0E" w:rsidRPr="00322B0E">
        <w:rPr>
          <w:rFonts w:ascii="Arial" w:hAnsi="Arial" w:cs="Arial"/>
          <w:b/>
          <w:sz w:val="21"/>
          <w:szCs w:val="21"/>
        </w:rPr>
        <w:t xml:space="preserve"> </w:t>
      </w:r>
      <w:r w:rsidR="00322B0E" w:rsidRPr="00322B0E">
        <w:rPr>
          <w:rFonts w:ascii="Arial" w:hAnsi="Arial" w:cs="Arial"/>
          <w:b/>
          <w:sz w:val="21"/>
          <w:szCs w:val="21"/>
        </w:rPr>
        <w:t>study</w:t>
      </w:r>
      <w:r w:rsidR="00C57B21" w:rsidRPr="00322B0E">
        <w:rPr>
          <w:rFonts w:ascii="Arial" w:eastAsia="PMingLiU" w:hAnsi="Arial" w:cs="Arial"/>
          <w:b/>
          <w:sz w:val="24"/>
          <w:szCs w:val="24"/>
          <w:lang w:eastAsia="zh-TW"/>
        </w:rPr>
        <w:t>.</w:t>
      </w:r>
    </w:p>
    <w:tbl>
      <w:tblPr>
        <w:tblW w:w="7172" w:type="dxa"/>
        <w:tblInd w:w="93" w:type="dxa"/>
        <w:tblLook w:val="04A0" w:firstRow="1" w:lastRow="0" w:firstColumn="1" w:lastColumn="0" w:noHBand="0" w:noVBand="1"/>
      </w:tblPr>
      <w:tblGrid>
        <w:gridCol w:w="1360"/>
        <w:gridCol w:w="1632"/>
        <w:gridCol w:w="951"/>
        <w:gridCol w:w="1164"/>
        <w:gridCol w:w="960"/>
        <w:gridCol w:w="1200"/>
      </w:tblGrid>
      <w:tr w:rsidR="0031769E" w:rsidRPr="00BE114D" w:rsidTr="002B637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Species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 value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Pr(&gt;|z|)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Anopheles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 = 200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Intercept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2B6372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hAnsi="Times New Roman" w:cs="Times New Roman"/>
                <w:sz w:val="21"/>
                <w:szCs w:val="21"/>
              </w:rPr>
              <w:t>CDC Light Trap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1.95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2B6372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MOT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-3.00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-3.96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Culex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 = 200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(Intercept)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2B6372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hAnsi="Times New Roman" w:cs="Times New Roman"/>
                <w:sz w:val="21"/>
                <w:szCs w:val="21"/>
              </w:rPr>
              <w:t>CDC Light Trap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-1.51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-7.58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2B6372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MOT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-4.19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-13.39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Aedes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 = 200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(Intercept)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4.91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2B6372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hAnsi="Times New Roman" w:cs="Times New Roman"/>
                <w:sz w:val="21"/>
                <w:szCs w:val="21"/>
              </w:rPr>
              <w:t>CDC Light Trap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-1.84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-16.44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2B6372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MOT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-17.85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 = 400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(Intercept)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5.54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81.15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2B6372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hAnsi="Times New Roman" w:cs="Times New Roman"/>
                <w:sz w:val="21"/>
                <w:szCs w:val="21"/>
              </w:rPr>
              <w:t>CDC Light Trap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-15.91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2B6372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MOT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-20.46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 = 800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(Intercept)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78.65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2B6372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hAnsi="Times New Roman" w:cs="Times New Roman"/>
                <w:sz w:val="21"/>
                <w:szCs w:val="21"/>
              </w:rPr>
              <w:t>CDC Light Trap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-1.53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-13.29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  <w:tr w:rsidR="0031769E" w:rsidRPr="00BE114D" w:rsidTr="002B6372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2B6372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MOT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-2.19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-18.38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69E" w:rsidRPr="00BE114D" w:rsidRDefault="0031769E" w:rsidP="0031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E11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 0.0001</w:t>
            </w:r>
          </w:p>
        </w:tc>
      </w:tr>
    </w:tbl>
    <w:p w:rsidR="0031769E" w:rsidRDefault="0031769E"/>
    <w:sectPr w:rsidR="00317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2C0" w:rsidRDefault="005732C0" w:rsidP="00C57B21">
      <w:pPr>
        <w:spacing w:after="0" w:line="240" w:lineRule="auto"/>
      </w:pPr>
      <w:r>
        <w:separator/>
      </w:r>
    </w:p>
  </w:endnote>
  <w:endnote w:type="continuationSeparator" w:id="0">
    <w:p w:rsidR="005732C0" w:rsidRDefault="005732C0" w:rsidP="00C57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2C0" w:rsidRDefault="005732C0" w:rsidP="00C57B21">
      <w:pPr>
        <w:spacing w:after="0" w:line="240" w:lineRule="auto"/>
      </w:pPr>
      <w:r>
        <w:separator/>
      </w:r>
    </w:p>
  </w:footnote>
  <w:footnote w:type="continuationSeparator" w:id="0">
    <w:p w:rsidR="005732C0" w:rsidRDefault="005732C0" w:rsidP="00C57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9E"/>
    <w:rsid w:val="00060205"/>
    <w:rsid w:val="000766D3"/>
    <w:rsid w:val="00273B8C"/>
    <w:rsid w:val="00294965"/>
    <w:rsid w:val="002B6372"/>
    <w:rsid w:val="0031769E"/>
    <w:rsid w:val="00322B0E"/>
    <w:rsid w:val="005732C0"/>
    <w:rsid w:val="006734DE"/>
    <w:rsid w:val="006A2DAB"/>
    <w:rsid w:val="00AB518C"/>
    <w:rsid w:val="00B3065E"/>
    <w:rsid w:val="00BE114D"/>
    <w:rsid w:val="00C5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7CB5AE-8A7C-4E70-8C51-23889FEE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7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7B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7B2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7B2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B518C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B51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8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Zhou, Guofa</dc:creator>
  <cp:lastModifiedBy>YJ Li</cp:lastModifiedBy>
  <cp:revision>9</cp:revision>
  <dcterms:created xsi:type="dcterms:W3CDTF">2016-05-16T15:27:00Z</dcterms:created>
  <dcterms:modified xsi:type="dcterms:W3CDTF">2016-05-19T01:27:00Z</dcterms:modified>
</cp:coreProperties>
</file>