
<file path=[Content_Types].xml><?xml version="1.0" encoding="utf-8"?>
<Types xmlns="http://schemas.openxmlformats.org/package/2006/content-types">
  <Default Extension="bin" ContentType="application/vnd.ms-word.attachedToolbars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CA" w:rsidRPr="007A01BD" w:rsidRDefault="00753260" w:rsidP="007A01B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01BD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F92B4D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7A01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Text: List of </w:t>
      </w:r>
      <w:r w:rsidR="007A01BD" w:rsidRPr="007A01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excluded </w:t>
      </w:r>
      <w:r w:rsidRPr="007A01BD">
        <w:rPr>
          <w:rFonts w:ascii="Times New Roman" w:hAnsi="Times New Roman" w:cs="Times New Roman"/>
          <w:b/>
          <w:sz w:val="28"/>
          <w:szCs w:val="28"/>
          <w:lang w:val="en-US"/>
        </w:rPr>
        <w:t>studies</w:t>
      </w:r>
      <w:r w:rsidR="007A01BD" w:rsidRPr="007A01B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8046"/>
        <w:gridCol w:w="1732"/>
      </w:tblGrid>
      <w:tr w:rsidR="00753260" w:rsidRPr="00753260" w:rsidTr="000F6AAD">
        <w:tc>
          <w:tcPr>
            <w:tcW w:w="8046" w:type="dxa"/>
            <w:vAlign w:val="center"/>
          </w:tcPr>
          <w:p w:rsidR="00753260" w:rsidRPr="00753260" w:rsidRDefault="00753260" w:rsidP="007532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260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1732" w:type="dxa"/>
            <w:vAlign w:val="center"/>
          </w:tcPr>
          <w:p w:rsidR="00753260" w:rsidRPr="00753260" w:rsidRDefault="00753260" w:rsidP="0075326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3260">
              <w:rPr>
                <w:rFonts w:ascii="Times New Roman" w:hAnsi="Times New Roman" w:cs="Times New Roman"/>
              </w:rPr>
              <w:t>REASON for EXCLUSION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D77BAE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Artois, M.; Stahl, P.; Bonnin, J.L.; et. al.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Hosts of </w:t>
            </w:r>
            <w:r w:rsidRPr="00D77BA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E.multilocularis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Lorraine and their consequences on human contamination. II. Analytical study: Fox - rodents relationship and occurence of the parasite.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Bulletin de la Societe Francaise de Parasitologie. 1986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65–72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53260" w:rsidRDefault="00D77BAE" w:rsidP="00D77BAE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Balicka-Ramisz, A.; Ramisz, A.; Pilarczyk, B.; Bienko, R.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Fauna of gastro-intestinal parasites in red foxes in Western Poland.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Medycyna Weterynaryjna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2003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59(10)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922–5.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</w:tcPr>
          <w:p w:rsidR="007A01BD" w:rsidRPr="007A01BD" w:rsidRDefault="007A01BD" w:rsidP="007A01BD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Berke, O.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Choropleth mapping of regional count data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among red foxes in Lower Saxony, Germany. 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Preventative veterinary medicine. 2001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119–31.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5126CA" w:rsidRDefault="00EF128B" w:rsidP="00EF128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Bessonov, A. S.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 in Russia and neighbouring countries. 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Helminthologia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73–8.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EF128B" w:rsidTr="000F6AAD">
        <w:tc>
          <w:tcPr>
            <w:tcW w:w="8046" w:type="dxa"/>
          </w:tcPr>
          <w:p w:rsidR="005126CA" w:rsidRPr="00CA325C" w:rsidRDefault="005126CA" w:rsidP="00EF128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Bessonov, A. S. Echinococcoses of animals and humans in the Russian Federation. NATO Science Series: Life and Behavioural Sciences</w:t>
            </w:r>
            <w:r w:rsid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2002</w:t>
            </w:r>
            <w:r w:rsid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341</w:t>
            </w:r>
            <w:r w:rsid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91–8.</w:t>
            </w:r>
          </w:p>
        </w:tc>
        <w:tc>
          <w:tcPr>
            <w:tcW w:w="1732" w:type="dxa"/>
            <w:vAlign w:val="center"/>
          </w:tcPr>
          <w:p w:rsidR="005126CA" w:rsidRPr="00EF128B" w:rsidRDefault="005126CA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D77BAE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Brossard, M.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Aspects of the cycle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of the epidemiology of alveolar echinococcosis in the Jura mountains of Switzerland.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Revue medicale de la Suisse romande. 1989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85–7.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5126CA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Carmena D.; Cardona G. A.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Canine echinococcosis: Global epidemiology and genotypic diversity. </w:t>
            </w:r>
            <w:hyperlink r:id="rId6" w:anchor="#" w:tooltip="Acta tropica." w:history="1">
              <w:r w:rsidRPr="005126CA"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t>Acta Trop.</w:t>
              </w:r>
            </w:hyperlink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2013;128(3)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441–60.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D77BAE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Chermette, R.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Importance and current status of larval echinococcosis in France.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II. </w:t>
            </w:r>
            <w:r w:rsidRPr="00D77BA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Point Veterinaire. 1983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15(74)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29–35.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  <w:vAlign w:val="center"/>
          </w:tcPr>
          <w:p w:rsidR="007A01BD" w:rsidRPr="007A01BD" w:rsidRDefault="007A01BD" w:rsidP="007A01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Colas, F.; Deiller, M. Echinococcosis due to </w:t>
            </w:r>
            <w:r w:rsidRPr="007A01B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France: life cycle. Epidemiologie et Sante Animale.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107–23.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753260" w:rsidRDefault="005126CA" w:rsidP="005126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Contat, F.; Petavy, A.F.; Deblock, S.; Euzeby, J. Epidemiological study of two foci of alveolar hydatidosis in France. Sciences Veterinaires Medecine Comparee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79–82.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  <w:vAlign w:val="center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Craig, P.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Current opinion in infectious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16(5)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437–44.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Davidson R. K.; Romig T.; Jenkins E.; Tryland M.; Robertson L.J. The impact of globalisation on the distribution of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hyperlink r:id="rId7" w:anchor="#" w:tooltip="Trends in parasitology." w:history="1">
              <w:r w:rsidRPr="00CA325C">
                <w:rPr>
                  <w:rFonts w:ascii="Times New Roman" w:hAnsi="Times New Roman" w:cs="Times New Roman"/>
                  <w:sz w:val="18"/>
                  <w:szCs w:val="18"/>
                </w:rPr>
                <w:t>Trends Parasitol.</w:t>
              </w:r>
            </w:hyperlink>
            <w:r w:rsidRPr="00CA325C">
              <w:rPr>
                <w:rFonts w:ascii="Times New Roman" w:hAnsi="Times New Roman" w:cs="Times New Roman"/>
                <w:sz w:val="18"/>
                <w:szCs w:val="18"/>
              </w:rPr>
              <w:t xml:space="preserve"> 2012; 28(6)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239–47.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53260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Deblock, S.; Petavy, A.F.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Recent data on the epidemiology of alveolar hydatid disease in France. </w:t>
            </w: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>Bullet</w:t>
            </w: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in de la Societe de Pathologie Exotique et de ses Filiales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 xml:space="preserve"> 1990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83(2)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242–48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753260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5126CA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Deplazes, P.; Eckert, J.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Veterinary aspects of alveolar echinococcosis - a zoonosis of public health significance. 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Veterinary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2001;98(1–3):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65–87.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CA325C" w:rsidRDefault="005126CA" w:rsidP="005126CA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Deplazes, P.; Schweiger, A.; van Knapen, F.; Overgaauw, P.A.M. Role of pet dogs and cats in the transmission of helminthic zoonoses in Europe, with a focus on echinococcosis and toxocarosis. </w:t>
            </w:r>
            <w:hyperlink r:id="rId8" w:anchor="#" w:tooltip="Veterinary parasitology." w:history="1">
              <w:r w:rsidRPr="00CA325C">
                <w:rPr>
                  <w:rFonts w:ascii="Times New Roman" w:hAnsi="Times New Roman" w:cs="Times New Roman"/>
                  <w:sz w:val="18"/>
                  <w:szCs w:val="18"/>
                </w:rPr>
                <w:t>Vet Parasitol.</w:t>
              </w:r>
            </w:hyperlink>
            <w:r w:rsidRPr="00CA325C">
              <w:rPr>
                <w:rFonts w:ascii="Times New Roman" w:hAnsi="Times New Roman" w:cs="Times New Roman"/>
                <w:sz w:val="18"/>
                <w:szCs w:val="18"/>
              </w:rPr>
              <w:t xml:space="preserve"> 2011;182(1)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41–53.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  <w:vAlign w:val="center"/>
          </w:tcPr>
          <w:p w:rsidR="007A01BD" w:rsidRPr="007A01BD" w:rsidRDefault="007A01BD" w:rsidP="007A01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Deplazes P.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Ecology and epidemiology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Europe. 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Parassitologia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48(1–2)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37–9.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53260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Duscher, G.; Pleydell, D.; Prosl, H.; Joachim, A.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Austrian foxes from 1991 until 2004. Journal of veterinary medicine. B, Infectious diseases and veterinary public health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138–44.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Eckert, J. The “dangerous fox tapeworm” (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and alveolar echinococcosis of humans in central Europe. Berliner und Munchener tierarztliche Wochenschrift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1996;109(6–7)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202–10.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753260" w:rsidRPr="007A01BD" w:rsidTr="000F6AAD">
        <w:tc>
          <w:tcPr>
            <w:tcW w:w="8046" w:type="dxa"/>
            <w:vAlign w:val="center"/>
          </w:tcPr>
          <w:p w:rsidR="00753260" w:rsidRPr="00753260" w:rsidRDefault="007A01BD" w:rsidP="007A01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Eckert, J.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Epidemiology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E. granulosus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central Europe. 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Parassitologia. 1997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337–44.</w:t>
            </w:r>
          </w:p>
        </w:tc>
        <w:tc>
          <w:tcPr>
            <w:tcW w:w="1732" w:type="dxa"/>
            <w:vAlign w:val="center"/>
          </w:tcPr>
          <w:p w:rsidR="00753260" w:rsidRPr="007A01BD" w:rsidRDefault="00753260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</w:tcPr>
          <w:p w:rsidR="007A01BD" w:rsidRPr="007A01BD" w:rsidRDefault="007A01BD" w:rsidP="007A01BD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Eckert, J.; Deplazes, P.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Actual aspects in the epidemiology of echinococcosis in Europe. ISS/WHO/FAO-CC/IZSTe/98.29 Modern methods for the diagnosis and control of echinococcosis in dogs. 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Veterinary public health reports. 1999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81–95.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Eckert, J.; Conraths, F.J.; Tackmann, K. Echinococcosis : an emerging or re-emerging zoonosis? International journal for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30(12–13)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1283–94.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53260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Eckert, J.; Gemmell, M.A.; Meslin, F.X.; Pawowski, Z.S. WHO/OIE manual on echinococcosis in humans and animals: a public health problem of global concern. 2001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pp. i-xvii + 265 pp</w:t>
            </w:r>
          </w:p>
        </w:tc>
        <w:tc>
          <w:tcPr>
            <w:tcW w:w="1732" w:type="dxa"/>
            <w:vAlign w:val="center"/>
          </w:tcPr>
          <w:p w:rsidR="00D77BAE" w:rsidRPr="00753260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Ecker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J.; Deplazes, P. Biological, epidemiological, and clinical aspects of echinococcosis, a zoonosis of increasing concern. Clinical microbiology reviews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2004;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107–35.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753260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Fessler, M. Comparison of endemic districts for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for rabies in Central Europe. Schweizer Archiv fuer Tierheilkunde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p. Abstract of dissertation, Vet. Med. Fac., Zurich, 1990.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401609" w:rsidRDefault="00401609" w:rsidP="0040160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Frank, W.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 endemic cestode of foxes in south Germany, biology, epidemiology , and public-health importance. 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Wiener Tierarztliche Monatsschrift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19–22.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lastRenderedPageBreak/>
              <w:t xml:space="preserve">Gawor, J.; Malczewski, A.; Stefaniak, J.; Nahorski, W.; Paul, M.; Kacprzak, E.; Myjak, P.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Risk of alveococcosis for humans in Poland.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Przeglad epidemiologiczny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2004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58(3)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459–65.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5126CA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Gawor, J.; Malczewski, A.; Rocki, B.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tapeworm in red foxes (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Vulpes vulpes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and their danger for humans. 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Medycyna Weterynaryjna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2004; 60(4)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349–51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</w:tcPr>
          <w:p w:rsidR="007A01BD" w:rsidRPr="00753260" w:rsidRDefault="007A01BD" w:rsidP="007A01BD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Gawor, J.; Malczewski, A.; Rocki, B.; Malczewska, M.; Borecka, A.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Prevalence of the dangerous for humans tapeworm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red foxes in Poland.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Medycyna Weterynaryjna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2004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60(5)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489–91.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753260" w:rsidRDefault="00D77BAE" w:rsidP="00D77BAE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Gawor, J.; Borecka, J.; Malczewski, A.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infection of red foxes with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as potential risk for humans in Poland.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Zycie Weterynaryjne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2008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83(1)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24–7.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5126CA" w:rsidRDefault="005126CA" w:rsidP="005126CA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Gilot, B.; Petavy, A.F.; Contat, F. Alveolar hydatidosis: epidemiological review</w:t>
            </w:r>
            <w:bookmarkStart w:id="0" w:name="_msoanchor_49"/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bookmarkEnd w:id="0"/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Epidemiologie et Sante Animale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17–28 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Giraudoux, P.; Raoul, F.; Bardonnet, K.; Vuillaume, P.; Tourneux, F.; Cliquet, F.; Delattre, P.; Vuitton, D.A. Alveolar echinococcosis: characteristics of a possible emergence and new perspectives in epidemiosurveillance. Medecine et Maladies Infectieuses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31(S2)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247S-56S.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Giraudoux, P.; Raoul, F.; Boue, F.; Combes, B.; Piarroux, R.; Bresson-Hadni, S.; Vuitton, D.-A. Geography of alveolar echinococcosis. Bulletin de l’Academie nationale de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192(6)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1119–25.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40994" w:rsidRPr="00E40994" w:rsidTr="000F6AAD">
        <w:tc>
          <w:tcPr>
            <w:tcW w:w="8046" w:type="dxa"/>
          </w:tcPr>
          <w:p w:rsidR="00E40994" w:rsidRPr="00E40994" w:rsidRDefault="00E40994" w:rsidP="00E40994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40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Guillot, J.; Bouree, P.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40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Helminths transmissible from domestic carnivores to man: risk assessment and prevention strategies. Bulletin de l’Academie Nationale de Medecine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40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40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191(1)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409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67–81.</w:t>
            </w:r>
          </w:p>
        </w:tc>
        <w:tc>
          <w:tcPr>
            <w:tcW w:w="1732" w:type="dxa"/>
            <w:vAlign w:val="center"/>
          </w:tcPr>
          <w:p w:rsidR="00E40994" w:rsidRPr="00E40994" w:rsidRDefault="006C096A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D77BAE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Hanosset, R.; Mignon, B.; Losson, B.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Recent data on a current zoonosis: alveolar echinococcus due to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Annales de Medecine Veterinaire.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148(4)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:153–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CA325C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Kantere, M.; Athanasiou, L.V.; Chatzopoulos, D.C.; Spyrou, V.; Valiakos, G.; Kontos, V.; Billinis, C. Enteric pathogens of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dogs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with public health implications. American Journal of Animal and Veterinary Sciences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84–94.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D77BAE" w:rsidRDefault="00D77BAE" w:rsidP="00D77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Kolarova, L.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new epidemiological insights in Central and Eastern Europe.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Helminthologia. 1999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193–200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80" w:after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Kosmider, R.; Paterson, A.; Voas, A.; Roberts, H.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introduction and establishment in wildlife via imported beavers. The Veterinary record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172(23)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pp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5126CA" w:rsidRDefault="005126CA" w:rsidP="005126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 Pesteur, M.H.; Giraudoux, P.; Delattre, P.; Damange, J.P.; Quere, J.P.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Spatiotemporal distribution of four species of cestodes in a landscape of mid-altitude mountains (Jura, France). 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Annales de Parasitologie Humaine et Comparee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67(5)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155–60.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  <w:vAlign w:val="center"/>
          </w:tcPr>
          <w:p w:rsidR="00D77BAE" w:rsidRPr="00D77BAE" w:rsidRDefault="00D77BAE" w:rsidP="00D77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Letkova, V.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Helminthozoonoses the current situation in Slovakia.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Folia Veterinaria. 2006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201–4.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D77B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CA325C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Lewis Fraser, I.; Otero-Abad, B.; Torgerson, P.R; Hegglin, D.; Deplazes, P. Dynamics of the force of infection: insights from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 in foxes. PLoS neglected tropical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e2731.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401609" w:rsidRDefault="00401609" w:rsidP="00401609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Lucius, R.; Bilger, B.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Germany: increased awareness or spreading of a parasite? 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Parasitology today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11(11)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430–4.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CA325C" w:rsidRDefault="005126CA" w:rsidP="005126CA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Lukashenko, N.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P. Problems of epidemiology and prophylaxis of alveococosis (multilocular echinococcosis): a general review-with particular reference to the U.S.S.R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for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1971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125–34.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D77BAE" w:rsidRPr="00753260" w:rsidTr="000F6AAD">
        <w:tc>
          <w:tcPr>
            <w:tcW w:w="8046" w:type="dxa"/>
          </w:tcPr>
          <w:p w:rsidR="00D77BAE" w:rsidRPr="00753260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Malczewski, A. CE and AE in Eastern Europe. NATO Science Series: Life and Behavioural Sciences, Volume 341. Proceedings of the NATO Advanced Research Workshop on cestode zoonoses: echinococcosis and cysticercosis: an emergent and global problem, Poznan, Poland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:81–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753260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EF128B" w:rsidRPr="00753260" w:rsidTr="000F6AAD">
        <w:tc>
          <w:tcPr>
            <w:tcW w:w="8046" w:type="dxa"/>
          </w:tcPr>
          <w:p w:rsidR="00EF128B" w:rsidRPr="00CA325C" w:rsidRDefault="00EF128B" w:rsidP="00EF128B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Mitro, S. Zoonoses in countries of the former Soviet Union. Osteuropastudien der Hochschulen des Landes Hessen. Reihe 1, Giessener Abhandlungen zur Agrar- und Wirtschaftsforschung des Europaeischen Ostens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 p.</w:t>
            </w:r>
          </w:p>
        </w:tc>
        <w:tc>
          <w:tcPr>
            <w:tcW w:w="1732" w:type="dxa"/>
            <w:vAlign w:val="center"/>
          </w:tcPr>
          <w:p w:rsidR="00EF128B" w:rsidRPr="00CA325C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EF128B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Mulder, J.L.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raccoon dog (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Nyctereutes procyonoides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in the Netherlands-its present status and a risk assessment. 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Lutra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23–43.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EF128B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Okulewicz A.; Hildebrand J.; Okulewicz J.; Perec A.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Red fox (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Vulpes vulpes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as reservoir of parasites and source of zoonosis. </w:t>
            </w:r>
            <w:hyperlink r:id="rId9" w:anchor="#" w:tooltip="Wiadomości parazytologiczne." w:history="1">
              <w:r w:rsidRPr="00CA325C">
                <w:rPr>
                  <w:rFonts w:ascii="Times New Roman" w:hAnsi="Times New Roman" w:cs="Times New Roman"/>
                  <w:sz w:val="18"/>
                  <w:szCs w:val="18"/>
                  <w:lang w:val="pl-PL"/>
                </w:rPr>
                <w:t>Wiad Parazytol.</w:t>
              </w:r>
            </w:hyperlink>
            <w:r w:rsidRPr="00CA325C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2005; 51(2):125–32.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7A01BD" w:rsidRPr="007A01BD" w:rsidTr="000F6AAD">
        <w:tc>
          <w:tcPr>
            <w:tcW w:w="8046" w:type="dxa"/>
          </w:tcPr>
          <w:p w:rsidR="007A01BD" w:rsidRPr="00753260" w:rsidRDefault="007A01BD" w:rsidP="005126CA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Otero-Abad, B.; Torgerson, P.R. A Systematic Review of the Epidemiology of Echinococcosis in Domestic and Wild Animals. PloS Neglected Tropical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1–16.</w:t>
            </w:r>
          </w:p>
        </w:tc>
        <w:tc>
          <w:tcPr>
            <w:tcW w:w="1732" w:type="dxa"/>
            <w:vAlign w:val="center"/>
          </w:tcPr>
          <w:p w:rsidR="007A01BD" w:rsidRPr="007A01BD" w:rsidRDefault="007A01BD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D77BAE" w:rsidTr="000F6AAD">
        <w:tc>
          <w:tcPr>
            <w:tcW w:w="8046" w:type="dxa"/>
          </w:tcPr>
          <w:p w:rsidR="00D77BAE" w:rsidRPr="00753260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Perec-Matysiak, A.; Okulewicz, A.; Hildebrand, J.; Zalesny, G.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Helminth parasites of mammals in zoological gardens.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Wiadomosci Parazytologiczne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2007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53(1)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15–20.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spacing w:before="20" w:after="20"/>
              <w:ind w:left="66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Petavy, A.F.; Rey, M.; Deblock, S.; Cambon, M. The area of Auvergne, France, a new focus of alveolar echinococcosis. Lyon Medical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245(S10)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111–5.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753260" w:rsidTr="000F6AAD">
        <w:tc>
          <w:tcPr>
            <w:tcW w:w="8046" w:type="dxa"/>
          </w:tcPr>
          <w:p w:rsidR="005126CA" w:rsidRPr="00CA325C" w:rsidRDefault="005126CA" w:rsidP="005126CA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Petavy A.F.; Deblock S.; Walbaum S.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Epidemiology and prevention of echinococcosis in France. </w:t>
            </w: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 xml:space="preserve">La Revue du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praticien. </w:t>
            </w: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1990;40.</w:t>
            </w:r>
          </w:p>
        </w:tc>
        <w:tc>
          <w:tcPr>
            <w:tcW w:w="1732" w:type="dxa"/>
            <w:vAlign w:val="center"/>
          </w:tcPr>
          <w:p w:rsidR="005126CA" w:rsidRPr="00CA325C" w:rsidRDefault="005126CA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D77BAE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Pfeifer, F.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On the occurrence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other helminths of the red fox (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Vulpes vulpes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L.) in south Saxony-Anhalt.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Tieraerztliche Hochschule Hannover, Hannover DT Dissertation.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151 pp.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CA325C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Report of a Joint FAO/WHO Expert Meeting.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 criteria-based ranking for risk management of food-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born parasites. Microbiological Risk Assessment Series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xvii + 302 p.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Not a primary </w:t>
            </w: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D77BAE" w:rsidRDefault="00D77BAE" w:rsidP="00D77BA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Romig, T.; Bilger, B.; Dinkel, A.; Merli, M.; Mackenstedt, U.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animal hosts : New data from western Europe. 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Helminthologia. 1999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185–91.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53260" w:rsidRDefault="00D77BAE" w:rsidP="00D77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Romig, T.; Bilger, B.; Mackenstedt, U.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Current spread and epidemiology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Deutsche T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ierarztliche Wochenschrift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106(8)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352–7.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Romig, T. Spread of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Europe? NATO Science Series: Life and Behavioural Sciences, Volume 341. Proceedings of the NATO Advanced Research Workshop on cestode zoonoses: echinococcosis and cysticercosis: an emergent and global problem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65–80.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Romig, T. Epidemiology of echinococcosis. Langenbeck’s archives of surgery /Deutsche Gesellschaft fur Chirurgie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388(4)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209–17.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A01BD" w:rsidRDefault="00D77BAE" w:rsidP="007A01BD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Romig, T.; Dinkel, A.; Mackenstedt, U. The present situation of echinococcosis in Europe. Parasitology international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S187–91.</w:t>
            </w:r>
          </w:p>
        </w:tc>
        <w:tc>
          <w:tcPr>
            <w:tcW w:w="1732" w:type="dxa"/>
            <w:vAlign w:val="center"/>
          </w:tcPr>
          <w:p w:rsidR="00D77BAE" w:rsidRPr="007A01BD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Romig, T.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Europe-state of the art. Veterinary research communications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31–4.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401609" w:rsidRDefault="00D77BAE" w:rsidP="00D77BA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Siko Sandor, B.; Deplazes, P.; Ceica, C.; Tivadar, C.S.; Bogolin, I.; Popescu, S.; Cozma, V. </w:t>
            </w:r>
            <w:r w:rsidRPr="0040160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</w:t>
            </w:r>
            <w:r w:rsidRPr="007C614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 multilocularis</w:t>
            </w:r>
            <w:r w:rsidRPr="007C61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south-eastern Europe (Romania). </w:t>
            </w:r>
            <w:r w:rsidRPr="00401609">
              <w:rPr>
                <w:rFonts w:ascii="Times New Roman" w:hAnsi="Times New Roman" w:cs="Times New Roman"/>
                <w:sz w:val="18"/>
                <w:szCs w:val="18"/>
              </w:rPr>
              <w:t>Parasitology research. 2011;108(5):1093–7.</w:t>
            </w:r>
          </w:p>
        </w:tc>
        <w:tc>
          <w:tcPr>
            <w:tcW w:w="1732" w:type="dxa"/>
            <w:vAlign w:val="center"/>
          </w:tcPr>
          <w:p w:rsidR="00D77BAE" w:rsidRPr="00D77BAE" w:rsidRDefault="00D77BAE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401609" w:rsidRPr="00401609" w:rsidTr="000F6AAD">
        <w:tc>
          <w:tcPr>
            <w:tcW w:w="8046" w:type="dxa"/>
          </w:tcPr>
          <w:p w:rsidR="00401609" w:rsidRPr="00753260" w:rsidRDefault="00401609" w:rsidP="0040160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Sutor, A.; Schwarz, S.; Conraths, F.J. The raccoon dog (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Nyctereutes procyonoides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Germany - an established Neozoon as host and vector for parasites and other pathogenes. Berliner Munchener Tierarztliche Wochenschrift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124(11–12)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457–64.</w:t>
            </w:r>
          </w:p>
        </w:tc>
        <w:tc>
          <w:tcPr>
            <w:tcW w:w="1732" w:type="dxa"/>
            <w:vAlign w:val="center"/>
          </w:tcPr>
          <w:p w:rsidR="00401609" w:rsidRPr="00401609" w:rsidRDefault="00401609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6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CA325C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Sutor, A.; Schwarz, S.; Conraths, F.J. The biological potential of the raccoon dog (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Nyctereutes procyonoides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Grey 1834) as an invasive species in Europe - new risks for disease spread? Acta Theriologica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49–59.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Torgerson, P.R.; Budke, C.M.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Echinococcosis -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 international public health challenge. Research in veterinary science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191–202.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EF128B" w:rsidRPr="00EF128B" w:rsidTr="000F6AAD">
        <w:tc>
          <w:tcPr>
            <w:tcW w:w="8046" w:type="dxa"/>
          </w:tcPr>
          <w:p w:rsidR="00EF128B" w:rsidRPr="00CA325C" w:rsidRDefault="00EF128B" w:rsidP="00EF128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Umhang, G.; Hormaz, V.; Boue, F.; Knapp, J.; Raoul, F. Using the genetics of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trace the history of expansion from an endemic area. Infection, Genetics and Evolution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142–9. </w:t>
            </w:r>
          </w:p>
        </w:tc>
        <w:tc>
          <w:tcPr>
            <w:tcW w:w="1732" w:type="dxa"/>
            <w:vAlign w:val="center"/>
          </w:tcPr>
          <w:p w:rsidR="00EF128B" w:rsidRPr="00EF128B" w:rsidRDefault="00EF128B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F12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D77BAE" w:rsidRPr="007A01BD" w:rsidTr="000F6AAD">
        <w:tc>
          <w:tcPr>
            <w:tcW w:w="8046" w:type="dxa"/>
          </w:tcPr>
          <w:p w:rsidR="00D77BAE" w:rsidRPr="007A01BD" w:rsidRDefault="00D77BAE" w:rsidP="007A01B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 der Giessen, J.W.B.; Borgsteede, F.H.M. </w:t>
            </w:r>
            <w:r w:rsidRPr="0075326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: the prevalence of the fox tapeworm with possible serious consequences for humans. Tijdschrift voor diergeneeskunde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127(10)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7532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318–21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7A01BD" w:rsidRDefault="00D77BAE" w:rsidP="005126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01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5126CA" w:rsidRDefault="005126CA" w:rsidP="005126CA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Vuitton, D.A.; Zhou, H.; Bresson-Hadni, S.; Wang, Q.; Piarroux, M.; Raoul, F.; Giraudoux, P. Epidemiology of alveolar echinococcosis with particular reference to China and Europe.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S87–107.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80" w:after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Vuitton, D.A.; Bresson-Hadni, S.; Giraudoux, P.; Bartholomot, B.; Laplante, J.-J.; Delabrousse, E.; Blagosklonov, O.; Mantion, G. Alveolar echinococcosis: from an incurable rural disease to a controlled urban infection.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Presse medicale.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216–30.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Vuitton, D.A.; Wang, Q.; Zhou, H.-X.; Raou,l F.; Knapp, J.; Bresson-Hadni, S.; Wen, H.; Giraudoux, P. A historical view of alveolar echinococcosis , 160 years after the discovery of the first case in humans: part 1. What have we learnt on the distribution of the disease and on its parasitic agent? Chinese medical journal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124(18)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2943–53.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5126CA" w:rsidRPr="005126CA" w:rsidTr="000F6AAD">
        <w:tc>
          <w:tcPr>
            <w:tcW w:w="8046" w:type="dxa"/>
          </w:tcPr>
          <w:p w:rsidR="005126CA" w:rsidRPr="00CA325C" w:rsidRDefault="005126CA" w:rsidP="005126CA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Wahlstrom, H.; Hallgren, G.; Christensson, D.; Uhlhorn, H.; Isomursu, M.; Cedersmyg, M.; Wallensten, A.; Hjertqvist, M.; Davidson, R.K.; Hopp, P. Combining information from surveys of several species to estimate the probability of freedom from </w:t>
            </w:r>
            <w:r w:rsidRPr="00CA325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Sweden, Finland and mainland Norway. Acta Veterinaria Scandinavica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1–13.</w:t>
            </w:r>
          </w:p>
        </w:tc>
        <w:tc>
          <w:tcPr>
            <w:tcW w:w="1732" w:type="dxa"/>
            <w:vAlign w:val="center"/>
          </w:tcPr>
          <w:p w:rsidR="005126CA" w:rsidRPr="005126CA" w:rsidRDefault="005126CA" w:rsidP="005126CA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126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 primary research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>Bacciarini, L.N.; Gottstein, B.; Pagan, O.; Rehmann, P.; Grone, A. Hepatic alveolar echinococcosis in cynomolgus monkeys (</w:t>
            </w:r>
            <w:r w:rsidRPr="007C614A">
              <w:rPr>
                <w:rFonts w:ascii="Times New Roman" w:hAnsi="Times New Roman" w:cs="Times New Roman"/>
                <w:i/>
                <w:sz w:val="18"/>
                <w:szCs w:val="18"/>
              </w:rPr>
              <w:t>Macaca fascicularis</w:t>
            </w: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Veterinary pathology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229–34.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Barlow, A.M.; Gottstein, B.; Mueller, N.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an imported captive European beaver (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Castor fibre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Great Britain. The Veterinary record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169(13)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339.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Behrens, S.; Heckers, K.O.; Aupperle, H. Alveolar echinococcosis in an American bulldog in Saxony-Anhalt: A case report. Tieraerztliche Umschau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:124–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Blankenburg, A.; Sauermann, U.; Kaup, F.-J.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Spontaneous Echinococcosis in a colony of lion-tailed macaques (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Macaca silenus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 Folia Primatologica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156.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Bottcher, D.; Bangoura, B.; Schmaschke, R.; Muller, K.; Fischer, S.; Vobis, V.; Meiler, H.; Wolf, G.; Koller, A.; Kramer, S.; Overhoff, M.; Gawlowska, S.; Schoon, H.-A. Diagnostics and epidemiology of alveolar echinococcosis in slaughtered pigs from large-scale husbandries in Germany.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Parasitology research.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629–36.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Boucher, J.M.; Hanosset, R.; Augot, D.; Bart, J.M.; Morand, M.; Piarroux, R.; Pozet-Bouhier, F.; Losson, B.; Cliquet, F. Detection of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wild boars in France using PCR techniques against larval form. Veterinary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129(3–4)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259–66.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0C367C" w:rsidTr="000F6AAD">
        <w:tc>
          <w:tcPr>
            <w:tcW w:w="8046" w:type="dxa"/>
          </w:tcPr>
          <w:p w:rsidR="00EB2D99" w:rsidRPr="00EB2D99" w:rsidRDefault="00EB2D99" w:rsidP="00EB2D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Boufana, B.; Craig, P.S.; Stidworthy, M.F.; Masters, N.; Greenwood, A.G.; Bell, S.; Wood, R.; Chantrey, J.; Unwin, S.; Lawrence, R.P.; Potter, A.; McGarry, J.; Redrobe, S.; Killick, R.; Wyatt, K.; Foster, A.P.; Mitchell, S.; Sako, Y.; Nakao, M.; Ito, A.; Lord, B.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Taenia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spp. from captive mammals in the United Kingdom. Veterinary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190(1–2)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95–103.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0C367C" w:rsidTr="000F6AAD">
        <w:tc>
          <w:tcPr>
            <w:tcW w:w="8046" w:type="dxa"/>
          </w:tcPr>
          <w:p w:rsidR="000C367C" w:rsidRPr="00EB2D99" w:rsidRDefault="00EB2D99" w:rsidP="00EB2D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Boussinesq, M.; Bresson, S.; Liance, M.; Houin, R.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0C367C"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muskrat as a new natural intermediate host for </w:t>
            </w:r>
            <w:r w:rsidR="000C367C"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E. multilocularis</w:t>
            </w:r>
            <w:r w:rsidR="000C367C"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France. </w:t>
            </w:r>
            <w:r w:rsidR="000C367C"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Bulletin de la Societe Francaise de Parasitologie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="000C367C"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;2:</w:t>
            </w:r>
            <w:r w:rsidR="000C367C"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</w:t>
            </w:r>
          </w:p>
        </w:tc>
        <w:tc>
          <w:tcPr>
            <w:tcW w:w="1732" w:type="dxa"/>
            <w:vAlign w:val="center"/>
          </w:tcPr>
          <w:p w:rsidR="000C367C" w:rsidRPr="00EB2D99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0C367C" w:rsidTr="000F6AAD">
        <w:tc>
          <w:tcPr>
            <w:tcW w:w="8046" w:type="dxa"/>
          </w:tcPr>
          <w:p w:rsidR="00EB2D99" w:rsidRPr="00EB2D99" w:rsidRDefault="00EB2D99" w:rsidP="00EB2D99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Brack, M.; Tackmann, K.; Conraths, F.J.; Rensing, S. Alveolar hydatidosis (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a captive rhesus monkey (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Macaca mulatta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Germany. Tropical Medicine &amp; International Health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2(8)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754–9.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0C367C" w:rsidTr="000F6AAD">
        <w:tc>
          <w:tcPr>
            <w:tcW w:w="8046" w:type="dxa"/>
          </w:tcPr>
          <w:p w:rsidR="00EB2D99" w:rsidRPr="00EB2D99" w:rsidRDefault="00EB2D99" w:rsidP="00EB2D99">
            <w:pPr>
              <w:spacing w:before="80" w:after="8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Cirovic D.; Pavlovic, I.; Kulisic, Z.; Ivetic, V.; Penezic, A.; Cosic, N.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the European beaver (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Castor fibre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L.) from Serbia: first report. The Veterinary record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171(4)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0C367C" w:rsidTr="000F6AAD">
        <w:tc>
          <w:tcPr>
            <w:tcW w:w="8046" w:type="dxa"/>
          </w:tcPr>
          <w:p w:rsidR="000C367C" w:rsidRPr="000C367C" w:rsidRDefault="000C367C" w:rsidP="000C367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Deblock, S.; Prost, C.; Walbaum, S.; Petavy, A.F.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A rare cestode of the domestic cat in France. International Journal for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687–8.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Eckert, J.; Muller, B.; Partridge, A.J. The domestic cat and dog as natural definitive hosts of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(alveococcus)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southern federal republic of Germany. Tropenmedizin und Parasitologie. 1974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:334–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0C367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Geisel, O.; Barutzki, D.; Minkus, G.; Hermanns, W.; Loescher, T. Dogs as carriers (intermediate host) of larvae of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Kleintierpraxis</w:t>
            </w:r>
            <w:r w:rsid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1990</w:t>
            </w:r>
            <w:r w:rsid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35(6)</w:t>
            </w:r>
            <w:r w:rsid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275–80.</w:t>
            </w:r>
          </w:p>
        </w:tc>
        <w:tc>
          <w:tcPr>
            <w:tcW w:w="1732" w:type="dxa"/>
            <w:vAlign w:val="center"/>
          </w:tcPr>
          <w:p w:rsidR="00D05D6E" w:rsidRPr="000C367C" w:rsidRDefault="00D05D6E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Genov, T.P.; Svilenov, D.K.; Polyakova-Krusteva, O.T.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natural occurrence of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Alveococcus multilocularis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the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Microtus nivalis 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Bulgaria. Doklady Bolgarskoi Akademii Nauk (Comptes Rendus de l’Academie Bulgare des Sciences)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33(7)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981–4.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Karamon, J.; Sroka, J.; Cencek, T. The first detection of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slaughtered pigs in Poland. Veterinary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185(2–4)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327–9.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Matz-Rensing K.; Zoller M.; Habermalz, G.; Dinkel, A.; Kaup, F.J. Alveolar echinococcosis in a dog. Kleintierpraxis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47(11)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683.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Meyer, A.; Conraths, F.J.; Schneemann, C.; Wienrich, V.; Kershaw, O.; Gruber, A.D.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Lethal alveolar echinococcosis in a dog: clinical symptoms and pathology. Berliner Munche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ner Tierarztliche Wochenschrift.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;126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(9–10)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408–14.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0C367C" w:rsidTr="000F6AAD">
        <w:tc>
          <w:tcPr>
            <w:tcW w:w="8046" w:type="dxa"/>
          </w:tcPr>
          <w:p w:rsidR="000C367C" w:rsidRPr="000C367C" w:rsidRDefault="000C367C" w:rsidP="000C36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Petavy, A.F.; Deblock, S.; Gilot, B. Detection of the larva of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Taenia multilocularis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2 voles (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Microtus arvalis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Clethrionomys glareolus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a focus of alveolar echinococcosis in the Massif Central (France). Comptes rendus de l’Academie des sciences. Serie III, Sciences de la vie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299(18)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735–7.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Petavy, A.F.; Prost, C.; Gevrey, J.; Gilot, B.; Deblock, S. Natural occurrence of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Leuckart, 1863, in the domestic cat: first report from a peri-urban area in France. Comptes Rendus de l’Academie des Sciences, III (Sciences de la Vie)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307(9)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553–6.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Petavy, A.F.; Deblock, S.; Walbaum, S.The house mouse: a potential intermediate host for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France. Transactions of the Royal Society of Tropical Medicine and Hygiene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;84(4):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571–2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Peters, M.; Kilwinski, J.; Wohlsein, P.; Conraths, F.J. Alveolar echinococcosis in a captive red-necked wallaby (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Macropus rufogriseus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 Berliner Und Munche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ner Tierarztliche Wochenschrift.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123(1–2)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63–9.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Pezelet, C. Hepatic alveolar echinococcosis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a dog. Pratique Medicale et Chirurgicale de l’Animal de Compagnie. 2013;48(1):21–6.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Pfister, T.; Schad, V.; Schelling, U.; Lucius, R.; Frank, W. Incomplete development of larval </w:t>
            </w:r>
            <w:r w:rsidRPr="00EB2D9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(Cestoda: Taeniidae) in spontaneously infected wild boars. Parasitology research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79(7)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617–8.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EB2D99" w:rsidRPr="00D05D6E" w:rsidTr="000F6AAD">
        <w:tc>
          <w:tcPr>
            <w:tcW w:w="8046" w:type="dxa"/>
          </w:tcPr>
          <w:p w:rsidR="00EB2D99" w:rsidRPr="00EB2D99" w:rsidRDefault="00EB2D99" w:rsidP="00EB2D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Rietschel, W.; Kimmig, P. Alveolar echinococcosis in a cynomolgus monkey. Tierarztliche Praxis. 1994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85–8.</w:t>
            </w:r>
          </w:p>
        </w:tc>
        <w:tc>
          <w:tcPr>
            <w:tcW w:w="1732" w:type="dxa"/>
            <w:vAlign w:val="center"/>
          </w:tcPr>
          <w:p w:rsidR="00EB2D99" w:rsidRPr="00EB2D99" w:rsidRDefault="00EB2D99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B2D9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Scharf, G.; Deplazes, P.; Kaser-Hotz, B.; Borer, L.; Hasler, A.; Haller, M.; Fluckiger, M. Radiographic, ultrasonographic, and computed tomographic appearance of alveolar echinococcosis in dogs. Veterinary radiology &amp; ultrasound: the official journal of the American College of Veterinary Radiology and the International Veterinary Radiology Association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45(5)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411–8.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Staebler, S.; Steinmetz, H.r; Keller, S.; Deplazes, P. First description of natural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infections in chinchilla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Chinchilla laniger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and Prevost’s squirrel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Callosciurus prevostii borneoensis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 Parasitology research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1725–7.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Tackmann, K.; Beier, D. First case of </w:t>
            </w:r>
            <w:r w:rsidRPr="000C367C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foxes in north-west Brandenburg. Tieraerztliche Umsch. 1992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276 p.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Umhang, G; Lahore, J.; Nicolier, A.; Boue, F.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 of a ring-tailed lemur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Lemur catta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and a nutria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Myocastor coypus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a French zoo. Parasitology International. 2013;62(6):561–3.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0C367C" w:rsidRPr="00D05D6E" w:rsidTr="000F6AAD">
        <w:tc>
          <w:tcPr>
            <w:tcW w:w="8046" w:type="dxa"/>
          </w:tcPr>
          <w:p w:rsidR="000C367C" w:rsidRPr="000C367C" w:rsidRDefault="000C367C" w:rsidP="000C36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van Riel, A.; Sjollema, B.; Klarenbeek, S.; van der Giessen, J. A dog with alveolar echinococcosis: the larval stage of the fox tapeworm. Tijdschrift voor diergeneeskunde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132(21)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828–31.</w:t>
            </w:r>
          </w:p>
        </w:tc>
        <w:tc>
          <w:tcPr>
            <w:tcW w:w="1732" w:type="dxa"/>
            <w:vAlign w:val="center"/>
          </w:tcPr>
          <w:p w:rsidR="000C367C" w:rsidRPr="000C367C" w:rsidRDefault="000C367C" w:rsidP="00697D78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C36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Wohlsein, P.; Algermissen, D.; Wohlsein, P.; Grimm, F.; Grammell, T. Canine alveolar echinococcosis-a case report. Kleintierpraxis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54(10)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558.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D05D6E" w:rsidRPr="00D05D6E" w:rsidTr="000F6AAD">
        <w:tc>
          <w:tcPr>
            <w:tcW w:w="8046" w:type="dxa"/>
          </w:tcPr>
          <w:p w:rsidR="00D05D6E" w:rsidRPr="00D05D6E" w:rsidRDefault="00D05D6E" w:rsidP="00D05D6E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Worbes, H.; Schacht, K.H.; Eckert, J. 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a swamp beaver (</w:t>
            </w:r>
            <w:r w:rsidRPr="00D05D6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Myocaster coypus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). Angewandte Parasitologie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05D6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161–5.</w:t>
            </w:r>
          </w:p>
        </w:tc>
        <w:tc>
          <w:tcPr>
            <w:tcW w:w="1732" w:type="dxa"/>
            <w:vAlign w:val="center"/>
          </w:tcPr>
          <w:p w:rsidR="00D05D6E" w:rsidRPr="00D05D6E" w:rsidRDefault="00D05D6E" w:rsidP="00697D78">
            <w:pPr>
              <w:spacing w:before="20"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D6E">
              <w:rPr>
                <w:rFonts w:ascii="Times New Roman" w:hAnsi="Times New Roman" w:cs="Times New Roman"/>
                <w:sz w:val="18"/>
                <w:szCs w:val="18"/>
              </w:rPr>
              <w:t>Case report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Anonymous. UK meets </w:t>
            </w:r>
            <w:r w:rsidRPr="003B4A9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 multilocularis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surveillance requirements, says EFSA. The Veterinary record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173(20)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486.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data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Antolova, D.; Miterpakova, M. Northern Slovakia-highly endemic area ofalveolar echinococcosis. Tropical Me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dicine and International Health.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223.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 xml:space="preserve">Carvalho-Varela, M. </w:t>
            </w:r>
            <w:r w:rsidRPr="007C614A">
              <w:rPr>
                <w:rFonts w:ascii="Times New Roman" w:hAnsi="Times New Roman" w:cs="Times New Roman"/>
                <w:i/>
                <w:sz w:val="18"/>
                <w:szCs w:val="18"/>
              </w:rPr>
              <w:t>Echinococcus multilocularis</w:t>
            </w: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 xml:space="preserve"> in the Iberian Peninsula. Anais da Escola Superior de Medicina Veterinaria, Lisboa. 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23–24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102–17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36F1D" w:rsidRPr="00336F1D" w:rsidTr="000F6AAD">
        <w:tc>
          <w:tcPr>
            <w:tcW w:w="8046" w:type="dxa"/>
          </w:tcPr>
          <w:p w:rsidR="00336F1D" w:rsidRPr="00336F1D" w:rsidRDefault="00336F1D" w:rsidP="00336F1D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6F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Dinkel, A.; Kern, S.; Brinker, A.; Oehme, R.; Vaniscotte, A.; Giraudoux, P.; Mackenstedt, U.; Romig, T. A real-time multiplex-nested PCR system for coprological diagnosis of </w:t>
            </w:r>
            <w:r w:rsidRPr="00336F1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36F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host species. Parasitology Research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36F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36F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36F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493–8.</w:t>
            </w:r>
          </w:p>
        </w:tc>
        <w:tc>
          <w:tcPr>
            <w:tcW w:w="1732" w:type="dxa"/>
            <w:vAlign w:val="center"/>
          </w:tcPr>
          <w:p w:rsidR="00336F1D" w:rsidRPr="00336F1D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Fisher, M. Update on </w:t>
            </w:r>
            <w:r w:rsidRPr="003B4A9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particular emphasis on its impact on humans. The Veterinary Nurse. 2014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202–6.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Giraudoux, P.; Pleydell, D.; Raoul, F.; Vaniscotte, A.; Ito, A.; Craig, P.S.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why are multidisciplinary and multiscale approaches essential in infectious disease ecology? Tropical Medicine and Health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293–9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Graham, A.J.; Danson, F.M.; Craig, P.S. Ecological epidemiology : the role of landscape structure in the transmission risk of the fox tapeworm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(Leukart 1863) (Cestoda: Cyclophyllidea: Taeniidae). Progress in Physical Geography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77–91.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Hansen, F.; Tackmann, K.; Jeltsch, F.; Wissel, C.; Thulke, H.-H. Controlling </w:t>
            </w:r>
            <w:r w:rsidRPr="003B4A9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-ecological implications of field trials. Prev Vet Med. </w:t>
            </w:r>
            <w:r w:rsidRPr="003B4A91">
              <w:rPr>
                <w:rFonts w:ascii="Times New Roman" w:hAnsi="Times New Roman" w:cs="Times New Roman"/>
                <w:sz w:val="18"/>
                <w:szCs w:val="18"/>
              </w:rPr>
              <w:t>2003;60(1)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B4A91">
              <w:rPr>
                <w:rFonts w:ascii="Times New Roman" w:hAnsi="Times New Roman" w:cs="Times New Roman"/>
                <w:sz w:val="18"/>
                <w:szCs w:val="18"/>
              </w:rPr>
              <w:t>91–105.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Hegglin, D.; Deplazes, P. Control strategy for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Emerging Infectious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14(10)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1626–28.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Houin, R.; Liance, M.; Dumas, J.M.; Puel, F.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Arvicola terrestris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reservoir and focalizing element of alveolar echinococcosis in France. Molecular and Biochemical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Suppl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258–9.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Kern, P.; Giraudoux, P.; Romig, T. Spatial and temporal epidemiology of </w:t>
            </w:r>
            <w:r w:rsidRPr="003B4A9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Results of the European project echinorisk. American Journal of Tropical Medicine and Hygiene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73(6)S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Keyserlingk, M.; Thoms, B.; Koerfer, K.H. Demonstration of the prevalence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foxes in Lower Saxony. Tieraerztliche Umsch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374.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Knapp, J.; Bart, J.M.; Glowatzki, M.L.; Ito, A.; Gerard, S.; Maillard, S.; Piarroux, R.; Gottstein, B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Assessment of use of microsatellite polymorphism analysis for improving spatial distribution tracking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Journal of clinical microbiology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45(9)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2943–50.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Knapp, J.; Bart, J.-M.; Giraudoux, P.; Glowatzki, M.-L.; Breyer, I.; Raoul, F.; Deplazes, P.; Duscher, G.; Martinek, K.; Dubinsky, P.; Guislain, M.-H.; Cliquet, F.; Romig, T.; Malczewski, A.; Gottstein, B.; Piarroux, R. Genetic diversity of the cestode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red foxes at a continental scale in Europe. PLoS neglected tropical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e452.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Knapp, J.; Bart, J.M.; Maillard, S.; Gottstein, B.; Piarroux, R.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genomic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microsatellite EmsB sequences: from a molecular marker to the epidemiological tool.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137(3)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439–49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Knapp, J.; Staebler, S.; Bart, J.M.; Stien, A.; Yoccoz, N.G.; Drogemuller, C.; Gottstein, B.; Deplazes, P.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Svalbard, Norway: microsatellite genotyping to investigate the origin of a highly focal contamination. Infection, genetics and evolution: journal of molecular epidemiology and evolutionary genetics in infectious diseases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2012;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1270–4.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 xml:space="preserve">Konyaev, S.V.; Yanagida, T.; Nakao, M.; Ingovatova, G.M.; Shoykhet, Y.N.; Bondarev, A.Y.; Odnokurtsev, V.A.; Loskutova, K. S.; Lukmanova, G.I.; Dokuchaev, N.E.; Spiridonov, S.; Alshinecky, M.V.; Sivkova, T.N.; Andreyanov, O.N.; Abramov, S.A.; Krivopalov, A.V.; Karpenko, S. V.; Lopatina, N.V.; Dupal, T.A.; Sako, Y.; Ito, A. Genetic diversity of </w:t>
            </w:r>
            <w:r w:rsidRPr="007C614A">
              <w:rPr>
                <w:rFonts w:ascii="Times New Roman" w:hAnsi="Times New Roman" w:cs="Times New Roman"/>
                <w:i/>
                <w:sz w:val="18"/>
                <w:szCs w:val="18"/>
              </w:rPr>
              <w:t>Echinococcus</w:t>
            </w:r>
            <w:r w:rsidRPr="007C614A">
              <w:rPr>
                <w:rFonts w:ascii="Times New Roman" w:hAnsi="Times New Roman" w:cs="Times New Roman"/>
                <w:sz w:val="18"/>
                <w:szCs w:val="18"/>
              </w:rPr>
              <w:t xml:space="preserve"> spp. in Russia. 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Special Issue: Control of cestode zoonoses in Asia: role of basic and applied science.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140(13)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1637–47.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Pfister, T.; Schad, V.; Frank, W. Serological studies on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the definitive host. Mitteilungen der Oesterreichischen Gesellschaft fuer Tropenmedizin und Parasitologie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31–9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D05D6E" w:rsidTr="000F6AAD">
        <w:tc>
          <w:tcPr>
            <w:tcW w:w="8046" w:type="dxa"/>
          </w:tcPr>
          <w:p w:rsidR="00383263" w:rsidRPr="00383263" w:rsidRDefault="00383263" w:rsidP="00383263">
            <w:pPr>
              <w:spacing w:before="20" w:after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Pleydell, D.R.J.; Raoul, F.; Tourneux, F.; Danson, F.M.; Graham, A.J.; Craig, P.S.; Giraudoux, P. Modelling the spatial distribution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 in foxes . Acta tropica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91(3)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253–65.</w:t>
            </w:r>
          </w:p>
        </w:tc>
        <w:tc>
          <w:tcPr>
            <w:tcW w:w="1732" w:type="dxa"/>
            <w:vAlign w:val="center"/>
          </w:tcPr>
          <w:p w:rsidR="00383263" w:rsidRPr="00383263" w:rsidRDefault="00383263" w:rsidP="00697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B4A91" w:rsidRPr="003B4A91" w:rsidTr="000F6AAD">
        <w:tc>
          <w:tcPr>
            <w:tcW w:w="8046" w:type="dxa"/>
          </w:tcPr>
          <w:p w:rsidR="003B4A91" w:rsidRPr="003B4A91" w:rsidRDefault="003B4A91" w:rsidP="003B4A9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Raoul, F.; Michela,t D.; Ordinaire, M.; Decote, Y.; Aubert, M.; Delattre, P.; Deplazes, P.; Giraudoux, P. </w:t>
            </w:r>
            <w:r w:rsidRPr="003B4A9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secondary poisoning of fox population during a vole outbreak reduces environmental contamination in a high endemicity area. International Journal For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33(9)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B4A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945–54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3B4A91" w:rsidRPr="003B4A91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Robardet, E.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Caillot, C.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Augot, D.; Boue, F.; Barrat, J.; Giraudoux, P.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Fox defecation behaviour in relation to spatial distribution of voles in an urbanised area: An increasing risk of transmission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? International Journal for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145–54.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Romig, T.; Thoma, D.; Weible, A.-K.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A zoonosis of anthropogenic environments?. Journal of Helminthology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207–12.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Schantz, P.M. Editorial: The burden of echinococcosis . American Journal of Tropical Medicine and Hygiene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383263" w:rsidRPr="00383263" w:rsidTr="000F6AAD">
        <w:tc>
          <w:tcPr>
            <w:tcW w:w="8046" w:type="dxa"/>
          </w:tcPr>
          <w:p w:rsidR="00383263" w:rsidRPr="00383263" w:rsidRDefault="00383263" w:rsidP="003832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Tackmann, K.; Goretzki, J.; Sutor, A.; Schwarz, S.; Poetzsch, C.; Conraths, F.J. Is the neozoan raccoon dog epidemiologically relevant as a definitive host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? International Journal of Medical Microbiology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293(S38)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58–59.</w:t>
            </w:r>
          </w:p>
        </w:tc>
        <w:tc>
          <w:tcPr>
            <w:tcW w:w="1732" w:type="dxa"/>
            <w:vAlign w:val="center"/>
          </w:tcPr>
          <w:p w:rsidR="00383263" w:rsidRPr="00383263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D77BAE" w:rsidRPr="00383263" w:rsidTr="000F6AAD">
        <w:tc>
          <w:tcPr>
            <w:tcW w:w="8046" w:type="dxa"/>
          </w:tcPr>
          <w:p w:rsidR="00D77BAE" w:rsidRPr="00383263" w:rsidRDefault="00383263" w:rsidP="00383263">
            <w:pPr>
              <w:rPr>
                <w:rFonts w:ascii="Times New Roman" w:hAnsi="Times New Roman" w:cs="Times New Roman"/>
                <w:lang w:val="en-US"/>
              </w:rPr>
            </w:pP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von Keyserlingk-Eberius, M. A fifteen-year-investigation on the prevalence of </w:t>
            </w:r>
            <w:r w:rsidRPr="0038326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the red fox population of Lower Saxony - An overview. Journal Of Consumer Protection And Food Safety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3832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421–8.</w:t>
            </w:r>
          </w:p>
        </w:tc>
        <w:tc>
          <w:tcPr>
            <w:tcW w:w="1732" w:type="dxa"/>
            <w:vAlign w:val="center"/>
          </w:tcPr>
          <w:p w:rsidR="00D77BAE" w:rsidRPr="00383263" w:rsidRDefault="003B4A91" w:rsidP="003B4A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383263">
              <w:rPr>
                <w:rFonts w:ascii="Times New Roman" w:hAnsi="Times New Roman" w:cs="Times New Roman"/>
                <w:sz w:val="18"/>
                <w:szCs w:val="18"/>
              </w:rPr>
              <w:t xml:space="preserve"> epidemiological data</w:t>
            </w:r>
          </w:p>
        </w:tc>
      </w:tr>
      <w:tr w:rsidR="00D77BAE" w:rsidRPr="00697D78" w:rsidTr="000F6AAD">
        <w:tc>
          <w:tcPr>
            <w:tcW w:w="8046" w:type="dxa"/>
          </w:tcPr>
          <w:p w:rsidR="00D77BAE" w:rsidRPr="00697D78" w:rsidRDefault="00697D78" w:rsidP="00697D78">
            <w:pPr>
              <w:rPr>
                <w:rFonts w:ascii="Times New Roman" w:hAnsi="Times New Roman" w:cs="Times New Roman"/>
                <w:lang w:val="en-US"/>
              </w:rPr>
            </w:pP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Gemmell, M.A. The fox as a definitive host of </w:t>
            </w:r>
            <w:r w:rsidRPr="00697D7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its role in the spread of hydatid disease. Bulletin of the World Health Organisation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1959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87–99.</w:t>
            </w:r>
          </w:p>
        </w:tc>
        <w:tc>
          <w:tcPr>
            <w:tcW w:w="1732" w:type="dxa"/>
            <w:vAlign w:val="center"/>
          </w:tcPr>
          <w:p w:rsidR="00D77BAE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0F6AAD" w:rsidRPr="000F6AAD" w:rsidTr="000F6AAD">
        <w:tc>
          <w:tcPr>
            <w:tcW w:w="8046" w:type="dxa"/>
            <w:vAlign w:val="center"/>
          </w:tcPr>
          <w:p w:rsidR="000F6AAD" w:rsidRPr="000F6AAD" w:rsidRDefault="000F6AAD" w:rsidP="000F6A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Lis, H.; Gorski, K.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hydatid tapeworm - pig echinococossis. 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Zycie Weterynaryjne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.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2012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;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87(3)</w:t>
            </w: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241–2.</w:t>
            </w:r>
          </w:p>
        </w:tc>
        <w:tc>
          <w:tcPr>
            <w:tcW w:w="1732" w:type="dxa"/>
            <w:vAlign w:val="center"/>
          </w:tcPr>
          <w:p w:rsidR="000F6AAD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D77BAE" w:rsidRPr="00697D78" w:rsidTr="000F6AAD">
        <w:tc>
          <w:tcPr>
            <w:tcW w:w="8046" w:type="dxa"/>
          </w:tcPr>
          <w:p w:rsidR="00D77BAE" w:rsidRPr="00697D78" w:rsidRDefault="00697D78" w:rsidP="00697D78">
            <w:pPr>
              <w:rPr>
                <w:rFonts w:ascii="Times New Roman" w:hAnsi="Times New Roman" w:cs="Times New Roman"/>
                <w:lang w:val="en-US"/>
              </w:rPr>
            </w:pP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Loos-Frank, B.; Zeyhle, E. The intestinal helminths of the red fox and some other carnivores in southwest Germany. Zeitschrift fur Parasitenkunde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1982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67(1)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99–113.</w:t>
            </w:r>
          </w:p>
        </w:tc>
        <w:tc>
          <w:tcPr>
            <w:tcW w:w="1732" w:type="dxa"/>
            <w:vAlign w:val="center"/>
          </w:tcPr>
          <w:p w:rsidR="00D77BAE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0F6AAD" w:rsidRPr="000F6AAD" w:rsidTr="000F6AAD">
        <w:tc>
          <w:tcPr>
            <w:tcW w:w="8046" w:type="dxa"/>
          </w:tcPr>
          <w:p w:rsidR="000F6AAD" w:rsidRPr="000F6AAD" w:rsidRDefault="000F6AAD" w:rsidP="000F6A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Lorenzini, R.; Ruggieri, A. Distribution of echinococcosis/hydatidosis in Italy. Journal of Helminthology. 1987;61(3):261–7.</w:t>
            </w:r>
          </w:p>
        </w:tc>
        <w:tc>
          <w:tcPr>
            <w:tcW w:w="1732" w:type="dxa"/>
            <w:vAlign w:val="center"/>
          </w:tcPr>
          <w:p w:rsidR="000F6AAD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D66CA2" w:rsidRPr="00D66CA2" w:rsidTr="000F6AAD">
        <w:tc>
          <w:tcPr>
            <w:tcW w:w="8046" w:type="dxa"/>
          </w:tcPr>
          <w:p w:rsidR="00D66CA2" w:rsidRPr="00D66CA2" w:rsidRDefault="00D66CA2" w:rsidP="00D66CA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Matossian R.M.; Rickard M.D.; Smyth J.D. Hydatidosis: a global problem of increasing importance. Bulletin of the World Health Organisation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1977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499–507.</w:t>
            </w:r>
          </w:p>
        </w:tc>
        <w:tc>
          <w:tcPr>
            <w:tcW w:w="1732" w:type="dxa"/>
            <w:vAlign w:val="center"/>
          </w:tcPr>
          <w:p w:rsidR="00D66CA2" w:rsidRPr="00D66CA2" w:rsidRDefault="00D66CA2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0F6AAD" w:rsidRPr="000F6AAD" w:rsidTr="000F6AAD">
        <w:tc>
          <w:tcPr>
            <w:tcW w:w="8046" w:type="dxa"/>
          </w:tcPr>
          <w:p w:rsidR="000F6AAD" w:rsidRPr="00D66CA2" w:rsidRDefault="000F6AAD" w:rsidP="000F6A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Seimenis, A. Overview of the epidemiological situation on echinococcosis in the Mediterranean region. 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Acta tropica. 2003;85(2):191–5.</w:t>
            </w:r>
          </w:p>
        </w:tc>
        <w:tc>
          <w:tcPr>
            <w:tcW w:w="1732" w:type="dxa"/>
            <w:vAlign w:val="center"/>
          </w:tcPr>
          <w:p w:rsidR="000F6AAD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D77BAE" w:rsidRPr="000F6AAD" w:rsidTr="000F6AAD">
        <w:tc>
          <w:tcPr>
            <w:tcW w:w="8046" w:type="dxa"/>
          </w:tcPr>
          <w:p w:rsidR="00D77BAE" w:rsidRPr="000F6AAD" w:rsidRDefault="00697D78" w:rsidP="00697D78">
            <w:pPr>
              <w:rPr>
                <w:rFonts w:ascii="Times New Roman" w:hAnsi="Times New Roman" w:cs="Times New Roman"/>
                <w:lang w:val="en-US"/>
              </w:rPr>
            </w:pPr>
            <w:r w:rsidRPr="007C61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Varcasia, A.; Tanda, B.; Giobbe, M.; Solinas, C.; Pipia, A.P.; Malgor, R.; Carmona, C.; Garippa, G.; Scala, A. Cystic echinoc</w:t>
            </w:r>
            <w:r w:rsidRPr="00697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occosis in Sardinia: farmers’ knowledge and dog infection in sheep farms. </w:t>
            </w: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Veterinary parasitology. 2011;181(2–4):335–40.</w:t>
            </w:r>
          </w:p>
        </w:tc>
        <w:tc>
          <w:tcPr>
            <w:tcW w:w="1732" w:type="dxa"/>
            <w:vAlign w:val="center"/>
          </w:tcPr>
          <w:p w:rsidR="00D77BAE" w:rsidRPr="000F6AAD" w:rsidRDefault="000F6AAD" w:rsidP="000F6AA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F6A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Data on 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.</w:t>
            </w:r>
            <w:r w:rsidRPr="000F6A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granulosus</w:t>
            </w:r>
          </w:p>
        </w:tc>
      </w:tr>
      <w:tr w:rsidR="00AC7890" w:rsidRPr="00C051B0" w:rsidTr="00600C41">
        <w:tc>
          <w:tcPr>
            <w:tcW w:w="8046" w:type="dxa"/>
          </w:tcPr>
          <w:p w:rsidR="00AC7890" w:rsidRPr="00C051B0" w:rsidRDefault="00AC7890" w:rsidP="00600C4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Anonymous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Alveolar echinococcosis. Weekly epidemiological record /Health Section of the Secretariat of the League of Nations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37–8.</w:t>
            </w:r>
          </w:p>
        </w:tc>
        <w:tc>
          <w:tcPr>
            <w:tcW w:w="1732" w:type="dxa"/>
            <w:vAlign w:val="center"/>
          </w:tcPr>
          <w:p w:rsidR="00AC7890" w:rsidRPr="00C051B0" w:rsidRDefault="00AC7890" w:rsidP="00600C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AC7890" w:rsidRPr="00C051B0" w:rsidTr="00600C41">
        <w:tc>
          <w:tcPr>
            <w:tcW w:w="8046" w:type="dxa"/>
          </w:tcPr>
          <w:p w:rsidR="00AC7890" w:rsidRPr="00C051B0" w:rsidRDefault="00AC7890" w:rsidP="00600C4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Craig, P.S. Current research in echinococcosis. Parasitology Today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10(6)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209–11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AC7890" w:rsidRPr="00C051B0" w:rsidRDefault="00AC7890" w:rsidP="00600C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D66CA2" w:rsidRPr="00D66CA2" w:rsidTr="00D66CA2">
        <w:tc>
          <w:tcPr>
            <w:tcW w:w="8046" w:type="dxa"/>
          </w:tcPr>
          <w:p w:rsidR="00D66CA2" w:rsidRPr="00D66CA2" w:rsidRDefault="00D66CA2" w:rsidP="00D66CA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Craig, P.S.; Rogan, M.T.; Allan, J.C. Detection, screening and community epidemiology of taeniid cestode zoonoses: cystic echinococcosis, alveolar echinococcosis and neurocysticercosis. Advances in parasitology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169–250.</w:t>
            </w:r>
          </w:p>
        </w:tc>
        <w:tc>
          <w:tcPr>
            <w:tcW w:w="1732" w:type="dxa"/>
            <w:vAlign w:val="center"/>
          </w:tcPr>
          <w:p w:rsidR="00D66CA2" w:rsidRPr="00D66CA2" w:rsidRDefault="00C051B0" w:rsidP="00D66CA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D77BAE" w:rsidRPr="00D66CA2" w:rsidTr="00D66CA2">
        <w:tc>
          <w:tcPr>
            <w:tcW w:w="8046" w:type="dxa"/>
          </w:tcPr>
          <w:p w:rsidR="00D77BAE" w:rsidRPr="00D66CA2" w:rsidRDefault="00D66CA2" w:rsidP="00D66CA2">
            <w:pPr>
              <w:rPr>
                <w:rFonts w:ascii="Times New Roman" w:hAnsi="Times New Roman" w:cs="Times New Roman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Fesseler, M.; Muller, B.; Eckert, J. Comparison of the geographic distribution and prevalence of </w:t>
            </w:r>
            <w:r w:rsidRPr="00D66CA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rabies infection.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Tierarztliche Umschau.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1991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46(5)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287–92.</w:t>
            </w:r>
          </w:p>
        </w:tc>
        <w:tc>
          <w:tcPr>
            <w:tcW w:w="1732" w:type="dxa"/>
            <w:vAlign w:val="center"/>
          </w:tcPr>
          <w:p w:rsidR="00D77BAE" w:rsidRPr="00D66CA2" w:rsidRDefault="00D66CA2" w:rsidP="00D66CA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D66CA2" w:rsidRPr="00D66CA2" w:rsidTr="00C051B0">
        <w:tc>
          <w:tcPr>
            <w:tcW w:w="8046" w:type="dxa"/>
          </w:tcPr>
          <w:p w:rsidR="00D66CA2" w:rsidRPr="00D66CA2" w:rsidRDefault="00D66CA2" w:rsidP="00D66C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Roy, M.; Morin, B.; Petavy, A. G.; Cambon, M.; Baril, A. First observations of the alveolar echinococcosis in the Auvergne. </w:t>
            </w:r>
            <w:r w:rsidRPr="00D66CA2">
              <w:rPr>
                <w:rFonts w:ascii="Times New Roman" w:hAnsi="Times New Roman" w:cs="Times New Roman"/>
                <w:sz w:val="18"/>
                <w:szCs w:val="18"/>
              </w:rPr>
              <w:t>Nouvelle Presse Medicale. 1977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D66CA2">
              <w:rPr>
                <w:rFonts w:ascii="Times New Roman" w:hAnsi="Times New Roman" w:cs="Times New Roman"/>
                <w:sz w:val="18"/>
                <w:szCs w:val="18"/>
              </w:rPr>
              <w:t>6(43)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D66CA2">
              <w:rPr>
                <w:rFonts w:ascii="Times New Roman" w:hAnsi="Times New Roman" w:cs="Times New Roman"/>
                <w:sz w:val="18"/>
                <w:szCs w:val="18"/>
              </w:rPr>
              <w:t>4070–71.</w:t>
            </w:r>
          </w:p>
        </w:tc>
        <w:tc>
          <w:tcPr>
            <w:tcW w:w="1732" w:type="dxa"/>
            <w:vAlign w:val="center"/>
          </w:tcPr>
          <w:p w:rsidR="00D66CA2" w:rsidRPr="00D66CA2" w:rsidRDefault="00C051B0" w:rsidP="00C051B0">
            <w:pPr>
              <w:jc w:val="center"/>
              <w:rPr>
                <w:rFonts w:ascii="Times New Roman" w:hAnsi="Times New Roman" w:cs="Times New Roman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D77BAE" w:rsidRPr="00D66CA2" w:rsidTr="00C051B0">
        <w:tc>
          <w:tcPr>
            <w:tcW w:w="8046" w:type="dxa"/>
          </w:tcPr>
          <w:p w:rsidR="00D77BAE" w:rsidRPr="00D66CA2" w:rsidRDefault="00D66CA2" w:rsidP="00D66CA2">
            <w:pPr>
              <w:rPr>
                <w:rFonts w:ascii="Times New Roman" w:hAnsi="Times New Roman" w:cs="Times New Roman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Zeyhle, E. Distribution of </w:t>
            </w:r>
            <w:r w:rsidRPr="00D66CA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south-western Germany. Probleme der Echinokokkose unter Berucksichtigung parasitologischer und klinischer Aspekte. (Aktuelle Probleme in Chirurgie und Orthopadie, Band 23). 1982:26–32.</w:t>
            </w:r>
          </w:p>
        </w:tc>
        <w:tc>
          <w:tcPr>
            <w:tcW w:w="1732" w:type="dxa"/>
            <w:vAlign w:val="center"/>
          </w:tcPr>
          <w:p w:rsidR="00D77BAE" w:rsidRPr="00D66CA2" w:rsidRDefault="00C051B0" w:rsidP="00C051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66C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Data on human</w:t>
            </w:r>
          </w:p>
        </w:tc>
      </w:tr>
      <w:tr w:rsidR="00D77BAE" w:rsidRPr="00C051B0" w:rsidTr="00C051B0">
        <w:tc>
          <w:tcPr>
            <w:tcW w:w="8046" w:type="dxa"/>
          </w:tcPr>
          <w:p w:rsidR="00D77BAE" w:rsidRPr="00C051B0" w:rsidRDefault="00C051B0" w:rsidP="00C051B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Bregadze, I.L.; Semenov, V.S. Nosogeography of the alveolar form of echinococcosis in Siberia. Med. Parazit. 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>I Parazit. Bol. 1961;30(2):168–72.</w:t>
            </w:r>
          </w:p>
        </w:tc>
        <w:tc>
          <w:tcPr>
            <w:tcW w:w="1732" w:type="dxa"/>
            <w:vAlign w:val="center"/>
          </w:tcPr>
          <w:p w:rsidR="00D77BAE" w:rsidRPr="00C051B0" w:rsidRDefault="00C051B0" w:rsidP="00C051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included languages</w:t>
            </w:r>
          </w:p>
        </w:tc>
      </w:tr>
      <w:tr w:rsidR="00C051B0" w:rsidRPr="00C051B0" w:rsidTr="00C051B0">
        <w:tc>
          <w:tcPr>
            <w:tcW w:w="8046" w:type="dxa"/>
          </w:tcPr>
          <w:p w:rsidR="00C051B0" w:rsidRPr="00C051B0" w:rsidRDefault="00C051B0" w:rsidP="00C051B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Lukashenko, N.P.; Zorikhina, V.I. The aetiology of alveolar echinococcosis in the central districts of the barabinsk forest-steppe (novosibirsk region). 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 xml:space="preserve">Med. Parazit. I Parazit. 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Bol.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1961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30(2)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159–68.</w:t>
            </w:r>
          </w:p>
        </w:tc>
        <w:tc>
          <w:tcPr>
            <w:tcW w:w="1732" w:type="dxa"/>
            <w:vAlign w:val="center"/>
          </w:tcPr>
          <w:p w:rsidR="00C051B0" w:rsidRPr="00C051B0" w:rsidRDefault="00C051B0" w:rsidP="00C051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included languages</w:t>
            </w:r>
          </w:p>
        </w:tc>
      </w:tr>
      <w:tr w:rsidR="00D77BAE" w:rsidRPr="00C051B0" w:rsidTr="00C051B0">
        <w:tc>
          <w:tcPr>
            <w:tcW w:w="8046" w:type="dxa"/>
          </w:tcPr>
          <w:p w:rsidR="00D77BAE" w:rsidRPr="00C051B0" w:rsidRDefault="00C051B0" w:rsidP="00C051B0">
            <w:pPr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Masur, O.E.; Fomina, A.S. Revelation of </w:t>
            </w:r>
            <w:r w:rsidRPr="00C051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(Leuckart, 1856) in the muskrat (</w:t>
            </w:r>
            <w:r w:rsidRPr="00C051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Ondatra zibethicus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of the delta of the Selenga River (Russia). Russian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Journal of Biological Invasions. 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3(4)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251–4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C051B0" w:rsidRDefault="00C051B0" w:rsidP="00C051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included languages</w:t>
            </w:r>
          </w:p>
        </w:tc>
      </w:tr>
      <w:tr w:rsidR="00D77BAE" w:rsidRPr="00C051B0" w:rsidTr="00C051B0">
        <w:tc>
          <w:tcPr>
            <w:tcW w:w="8046" w:type="dxa"/>
          </w:tcPr>
          <w:p w:rsidR="00D77BAE" w:rsidRPr="00C051B0" w:rsidRDefault="00C051B0" w:rsidP="00C051B0">
            <w:pPr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Petrovic, Z. Taeniasis, cystocercosis, echinococcosis and hydatidosis in Yugoslavia at the present time. 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>Parasitologia Hungarica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 xml:space="preserve"> 1979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C051B0">
              <w:rPr>
                <w:rFonts w:ascii="Times New Roman" w:hAnsi="Times New Roman" w:cs="Times New Roman"/>
                <w:sz w:val="18"/>
                <w:szCs w:val="18"/>
              </w:rPr>
              <w:t>37–9.</w:t>
            </w:r>
          </w:p>
        </w:tc>
        <w:tc>
          <w:tcPr>
            <w:tcW w:w="1732" w:type="dxa"/>
            <w:vAlign w:val="center"/>
          </w:tcPr>
          <w:p w:rsidR="00D77BAE" w:rsidRPr="00C051B0" w:rsidRDefault="00C051B0" w:rsidP="00C051B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included languages</w:t>
            </w:r>
          </w:p>
        </w:tc>
      </w:tr>
      <w:tr w:rsidR="00AC7890" w:rsidRPr="000F6AAD" w:rsidTr="00D3318F">
        <w:tc>
          <w:tcPr>
            <w:tcW w:w="8046" w:type="dxa"/>
          </w:tcPr>
          <w:p w:rsidR="00AC7890" w:rsidRPr="00CA325C" w:rsidRDefault="00AC7890" w:rsidP="00600C4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Al-Sabi, M.N.S.; Enemark, H.L.; Chriel, M.; Jensen, T.H. Updates on the surveillance program on parasites of raccoon dogs and foxes in Denmark 2011–2012. Tropical Medicine and International Health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CA325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</w:t>
            </w:r>
          </w:p>
        </w:tc>
        <w:tc>
          <w:tcPr>
            <w:tcW w:w="1732" w:type="dxa"/>
            <w:vAlign w:val="center"/>
          </w:tcPr>
          <w:p w:rsidR="00AC7890" w:rsidRPr="00CA325C" w:rsidRDefault="00AC7890" w:rsidP="00600C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78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Duplicated</w:t>
            </w:r>
          </w:p>
        </w:tc>
      </w:tr>
      <w:tr w:rsidR="00D77BAE" w:rsidRPr="00C051B0" w:rsidTr="00AC7890">
        <w:tc>
          <w:tcPr>
            <w:tcW w:w="8046" w:type="dxa"/>
          </w:tcPr>
          <w:p w:rsidR="00D77BAE" w:rsidRPr="00C051B0" w:rsidRDefault="00C051B0" w:rsidP="00C051B0">
            <w:pPr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Enemark, H.L.; Al-Sabi, M.N.; Knapp, J.; Staahl, M.; Chriel, M. Detection of a high-endemic focus of </w:t>
            </w:r>
            <w:r w:rsidRPr="00C051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red foxes in southern Denmark, January 2013. Eurosurveillance: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communicable disease bulletin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20420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pp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32" w:type="dxa"/>
            <w:vAlign w:val="center"/>
          </w:tcPr>
          <w:p w:rsidR="00D77BAE" w:rsidRPr="00AC7890" w:rsidRDefault="00AC7890" w:rsidP="00AC789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78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Duplicated</w:t>
            </w:r>
          </w:p>
        </w:tc>
      </w:tr>
      <w:tr w:rsidR="00AC7890" w:rsidRPr="007A01BD" w:rsidTr="00600C41">
        <w:tc>
          <w:tcPr>
            <w:tcW w:w="8046" w:type="dxa"/>
          </w:tcPr>
          <w:p w:rsidR="00AC7890" w:rsidRPr="00D77BAE" w:rsidRDefault="00AC7890" w:rsidP="00600C4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Staubach, C.; Hoffmann, L.; Schmid, V.; Ziller, M.; Tackmann, K.; Conraths, F.J. Echinococcosis surveillance: bayesian time-space analysis of </w:t>
            </w:r>
            <w:r w:rsidRPr="00D77BAE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infections in foxes in Thuringia, Germany. Epidemiologie et Sante Animale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59-60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D77B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23–5.</w:t>
            </w:r>
          </w:p>
        </w:tc>
        <w:tc>
          <w:tcPr>
            <w:tcW w:w="1732" w:type="dxa"/>
            <w:vAlign w:val="center"/>
          </w:tcPr>
          <w:p w:rsidR="00AC7890" w:rsidRPr="00D77BAE" w:rsidRDefault="00AC7890" w:rsidP="00600C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78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Duplicated</w:t>
            </w:r>
          </w:p>
        </w:tc>
      </w:tr>
      <w:tr w:rsidR="00D77BAE" w:rsidRPr="00C051B0" w:rsidTr="00AC7890">
        <w:tc>
          <w:tcPr>
            <w:tcW w:w="8046" w:type="dxa"/>
          </w:tcPr>
          <w:p w:rsidR="00D77BAE" w:rsidRPr="00C051B0" w:rsidRDefault="00C051B0" w:rsidP="00C051B0">
            <w:pPr>
              <w:rPr>
                <w:rFonts w:ascii="Times New Roman" w:hAnsi="Times New Roman" w:cs="Times New Roman"/>
                <w:lang w:val="en-US"/>
              </w:rPr>
            </w:pP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Vergles Rataj, A.V.; Bidovec, A.; Zele, D.; Vengust G. </w:t>
            </w:r>
            <w:r w:rsidRPr="00C051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Echinococcus multilocularis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 the red fox (</w:t>
            </w:r>
            <w:r w:rsidRPr="00C051B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Vulpes vulpes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in Slovenia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European Journal of Wildlife Research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;56:</w:t>
            </w:r>
            <w:r w:rsidRPr="00C05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819–22.</w:t>
            </w:r>
          </w:p>
        </w:tc>
        <w:tc>
          <w:tcPr>
            <w:tcW w:w="1732" w:type="dxa"/>
            <w:vAlign w:val="center"/>
          </w:tcPr>
          <w:p w:rsidR="00D77BAE" w:rsidRPr="00C051B0" w:rsidRDefault="00AC7890" w:rsidP="00AC78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78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Duplicated</w:t>
            </w:r>
          </w:p>
        </w:tc>
      </w:tr>
    </w:tbl>
    <w:p w:rsidR="00753260" w:rsidRPr="000F6AAD" w:rsidRDefault="00753260">
      <w:pPr>
        <w:rPr>
          <w:rFonts w:ascii="Times New Roman" w:hAnsi="Times New Roman" w:cs="Times New Roman"/>
          <w:lang w:val="en-US"/>
        </w:rPr>
      </w:pPr>
    </w:p>
    <w:sectPr w:rsidR="00753260" w:rsidRPr="000F6AAD" w:rsidSect="00381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doNotHyphenateCaps/>
  <w:characterSpacingControl w:val="doNotCompress"/>
  <w:saveInvalidXml/>
  <w:doNotDemarcateInvalidXml/>
  <w:compat/>
  <w:rsids>
    <w:rsidRoot w:val="00B92CEF"/>
    <w:rsid w:val="00047DB1"/>
    <w:rsid w:val="000C367C"/>
    <w:rsid w:val="000F6AAD"/>
    <w:rsid w:val="001C7C5E"/>
    <w:rsid w:val="00336F1D"/>
    <w:rsid w:val="00381FBB"/>
    <w:rsid w:val="00383263"/>
    <w:rsid w:val="003B4A91"/>
    <w:rsid w:val="00401609"/>
    <w:rsid w:val="0043567E"/>
    <w:rsid w:val="005126CA"/>
    <w:rsid w:val="00697D78"/>
    <w:rsid w:val="006C096A"/>
    <w:rsid w:val="007217AC"/>
    <w:rsid w:val="00753260"/>
    <w:rsid w:val="007A01BD"/>
    <w:rsid w:val="007C614A"/>
    <w:rsid w:val="007E7CB9"/>
    <w:rsid w:val="00844068"/>
    <w:rsid w:val="008949D6"/>
    <w:rsid w:val="00A35425"/>
    <w:rsid w:val="00AC7890"/>
    <w:rsid w:val="00B92CEF"/>
    <w:rsid w:val="00C00EA0"/>
    <w:rsid w:val="00C051B0"/>
    <w:rsid w:val="00C87737"/>
    <w:rsid w:val="00CA325C"/>
    <w:rsid w:val="00D05D6E"/>
    <w:rsid w:val="00D44B8E"/>
    <w:rsid w:val="00D66CA2"/>
    <w:rsid w:val="00D75A32"/>
    <w:rsid w:val="00D77BAE"/>
    <w:rsid w:val="00E04B9F"/>
    <w:rsid w:val="00E40994"/>
    <w:rsid w:val="00EB2D99"/>
    <w:rsid w:val="00EF128B"/>
    <w:rsid w:val="00F9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3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Role+of+pet+dogs+and+cats+in+the+transmission+of+helminthic+zoonoses+in+Europe%2C+with+a+focus+on+echinococcosis+and+toxocarosis.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cbi.nlm.nih.gov/pubmed/?term=The+impact+of+globalisation+on+the+distribution+of+Echinococcus++multilocularis" TargetMode="Externa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hyperlink" Target="http://www.ncbi.nlm.nih.gov/pubmed/?term=Canine+echinococcosis+%3A+Global+epidemiology+and+genotypic+diversit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683862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6EC4DE11-D97C-457D-815C-54C764B5C0E2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Possenti Alessia</dc:creator>
  <cp:lastModifiedBy>yguevarra</cp:lastModifiedBy>
  <cp:revision>16</cp:revision>
  <dcterms:created xsi:type="dcterms:W3CDTF">2016-05-13T07:27:00Z</dcterms:created>
  <dcterms:modified xsi:type="dcterms:W3CDTF">2016-08-12T01:35:00Z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