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32" w:rsidRDefault="00F36532" w:rsidP="00F36532">
      <w:r w:rsidRPr="0017087C">
        <w:rPr>
          <w:b/>
        </w:rPr>
        <w:t>Additional file 3:</w:t>
      </w:r>
      <w:r w:rsidR="002B1AEB" w:rsidRPr="0017087C">
        <w:rPr>
          <w:b/>
        </w:rPr>
        <w:t xml:space="preserve"> Table S3.</w:t>
      </w:r>
      <w:r>
        <w:t xml:space="preserve"> Results for the final generalised linear mixed model to explain variation in the prevalence of infected nymphs collected at six sites sampled in 2012 and 2013.</w:t>
      </w:r>
    </w:p>
    <w:p w:rsidR="00F36532" w:rsidRDefault="00F36532" w:rsidP="00F365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1555"/>
        <w:gridCol w:w="1436"/>
        <w:gridCol w:w="1288"/>
        <w:gridCol w:w="1615"/>
        <w:gridCol w:w="986"/>
      </w:tblGrid>
      <w:tr w:rsidR="00F36532" w:rsidRPr="00013A47" w:rsidTr="007954B3">
        <w:trPr>
          <w:trHeight w:val="30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/>
                <w:bCs/>
              </w:rPr>
            </w:pPr>
            <w:r w:rsidRPr="00013A47">
              <w:rPr>
                <w:b/>
                <w:bCs/>
              </w:rPr>
              <w:t> </w:t>
            </w:r>
            <w:r>
              <w:rPr>
                <w:b/>
                <w:bCs/>
              </w:rPr>
              <w:t>Model description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/>
                <w:bCs/>
              </w:rPr>
            </w:pPr>
            <w:r w:rsidRPr="00013A47">
              <w:rPr>
                <w:b/>
                <w:bCs/>
              </w:rPr>
              <w:t>Fixed Effects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Mean (estimated)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/>
                <w:bCs/>
              </w:rPr>
            </w:pPr>
            <w:r w:rsidRPr="00013A47">
              <w:rPr>
                <w:b/>
                <w:bCs/>
              </w:rPr>
              <w:t>Standard Error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CF0F23" w:rsidP="00CF0F23">
            <w:pPr>
              <w:jc w:val="both"/>
              <w:rPr>
                <w:b/>
                <w:bCs/>
              </w:rPr>
            </w:pPr>
            <w:r w:rsidRPr="0017087C">
              <w:rPr>
                <w:b/>
                <w:bCs/>
                <w:i/>
              </w:rPr>
              <w:t>P</w:t>
            </w:r>
            <w:r>
              <w:rPr>
                <w:b/>
                <w:bCs/>
              </w:rPr>
              <w:t>-</w:t>
            </w:r>
            <w:r w:rsidR="00F36532" w:rsidRPr="00013A47">
              <w:rPr>
                <w:b/>
                <w:bCs/>
              </w:rPr>
              <w:t>value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/>
                <w:bCs/>
              </w:rPr>
            </w:pPr>
            <w:r w:rsidRPr="00013A47">
              <w:rPr>
                <w:b/>
                <w:bCs/>
              </w:rPr>
              <w:t xml:space="preserve">Delta </w:t>
            </w:r>
            <w:proofErr w:type="spellStart"/>
            <w:r w:rsidRPr="00013A47">
              <w:rPr>
                <w:b/>
                <w:bCs/>
              </w:rPr>
              <w:t>AICc</w:t>
            </w:r>
            <w:proofErr w:type="spellEnd"/>
          </w:p>
        </w:tc>
      </w:tr>
      <w:tr w:rsidR="00F36532" w:rsidRPr="00013A47" w:rsidTr="007954B3">
        <w:trPr>
          <w:trHeight w:val="30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Cs/>
              </w:rPr>
            </w:pPr>
            <w:r w:rsidRPr="00013A47">
              <w:rPr>
                <w:bCs/>
                <w:i/>
              </w:rPr>
              <w:t>B. burgdorferi</w:t>
            </w:r>
            <w:r w:rsidRPr="00013A47">
              <w:rPr>
                <w:bCs/>
              </w:rPr>
              <w:t xml:space="preserve"> </w:t>
            </w:r>
            <w:r w:rsidR="002B1AEB">
              <w:rPr>
                <w:bCs/>
              </w:rPr>
              <w:t>(</w:t>
            </w:r>
            <w:proofErr w:type="spellStart"/>
            <w:r w:rsidRPr="0017087C">
              <w:rPr>
                <w:bCs/>
                <w:i/>
              </w:rPr>
              <w:t>s.l</w:t>
            </w:r>
            <w:r w:rsidRPr="00013A47">
              <w:rPr>
                <w:bCs/>
              </w:rPr>
              <w:t>.</w:t>
            </w:r>
            <w:proofErr w:type="spellEnd"/>
            <w:r w:rsidR="002B1AEB">
              <w:rPr>
                <w:bCs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Intercept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>
              <w:t>-3.9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0.5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2B1AEB">
            <w:pPr>
              <w:jc w:val="both"/>
            </w:pPr>
            <w:r>
              <w:t>&lt; 2.0</w:t>
            </w:r>
            <w:r w:rsidRPr="00013A47">
              <w:t xml:space="preserve"> </w:t>
            </w:r>
            <w:r w:rsidR="002B1AEB">
              <w:t>×</w:t>
            </w:r>
            <w:r w:rsidRPr="00013A47">
              <w:t xml:space="preserve"> 10</w:t>
            </w:r>
            <w:r w:rsidRPr="00422794">
              <w:rPr>
                <w:vertAlign w:val="superscript"/>
              </w:rPr>
              <w:t>-16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532" w:rsidRPr="00013A47" w:rsidRDefault="00F36532" w:rsidP="002B1AEB">
            <w:pPr>
              <w:jc w:val="both"/>
            </w:pPr>
            <w:r w:rsidRPr="00013A47">
              <w:t> </w:t>
            </w:r>
            <w:r w:rsidR="002B1AEB">
              <w:t>–</w:t>
            </w:r>
          </w:p>
        </w:tc>
      </w:tr>
      <w:tr w:rsidR="00F36532" w:rsidRPr="00013A47" w:rsidTr="007954B3">
        <w:trPr>
          <w:trHeight w:val="300"/>
        </w:trPr>
        <w:tc>
          <w:tcPr>
            <w:tcW w:w="236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  <w:rPr>
                <w:bCs/>
                <w:i/>
              </w:rPr>
            </w:pPr>
            <w:r w:rsidRPr="00013A47">
              <w:rPr>
                <w:bCs/>
                <w:i/>
              </w:rPr>
              <w:t>B. afzelii</w:t>
            </w:r>
          </w:p>
          <w:p w:rsidR="00F36532" w:rsidRPr="00013A47" w:rsidRDefault="00F36532" w:rsidP="007954B3">
            <w:pPr>
              <w:jc w:val="both"/>
              <w:rPr>
                <w:bCs/>
                <w:i/>
              </w:rPr>
            </w:pPr>
            <w:r w:rsidRPr="00013A47">
              <w:rPr>
                <w:bCs/>
                <w:i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Intercept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>
              <w:t>-5.3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>
              <w:t>0.7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noWrap/>
            <w:hideMark/>
          </w:tcPr>
          <w:p w:rsidR="00F36532" w:rsidRPr="00013A47" w:rsidRDefault="00F36532" w:rsidP="002B1AEB">
            <w:pPr>
              <w:jc w:val="both"/>
            </w:pPr>
            <w:r>
              <w:t xml:space="preserve">1.4 </w:t>
            </w:r>
            <w:r w:rsidR="002B1AEB">
              <w:t>×</w:t>
            </w:r>
            <w:r>
              <w:t xml:space="preserve"> 10</w:t>
            </w:r>
            <w:r w:rsidRPr="00440853">
              <w:rPr>
                <w:vertAlign w:val="superscript"/>
              </w:rPr>
              <w:t>-15</w:t>
            </w:r>
            <w:r w:rsidRPr="00013A47"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 </w:t>
            </w:r>
            <w:r w:rsidR="002B1AEB">
              <w:t>–</w:t>
            </w:r>
          </w:p>
        </w:tc>
      </w:tr>
      <w:tr w:rsidR="00F36532" w:rsidRPr="00013A47" w:rsidTr="007954B3">
        <w:trPr>
          <w:trHeight w:val="300"/>
        </w:trPr>
        <w:tc>
          <w:tcPr>
            <w:tcW w:w="2362" w:type="dxa"/>
            <w:vMerge/>
            <w:noWrap/>
            <w:hideMark/>
          </w:tcPr>
          <w:p w:rsidR="00F36532" w:rsidRPr="00013A47" w:rsidRDefault="00F36532" w:rsidP="007954B3">
            <w:pPr>
              <w:jc w:val="both"/>
              <w:rPr>
                <w:bCs/>
              </w:rPr>
            </w:pPr>
          </w:p>
        </w:tc>
        <w:tc>
          <w:tcPr>
            <w:tcW w:w="1555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Year</w:t>
            </w:r>
            <w:r>
              <w:t xml:space="preserve"> (2013)</w:t>
            </w:r>
          </w:p>
        </w:tc>
        <w:tc>
          <w:tcPr>
            <w:tcW w:w="1436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1.</w:t>
            </w:r>
            <w:r>
              <w:t>5</w:t>
            </w:r>
          </w:p>
        </w:tc>
        <w:tc>
          <w:tcPr>
            <w:tcW w:w="1288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>
              <w:t>0.8</w:t>
            </w:r>
          </w:p>
        </w:tc>
        <w:tc>
          <w:tcPr>
            <w:tcW w:w="1615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>
              <w:t>0.061</w:t>
            </w:r>
          </w:p>
        </w:tc>
        <w:tc>
          <w:tcPr>
            <w:tcW w:w="986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>
              <w:t>1.6</w:t>
            </w:r>
          </w:p>
        </w:tc>
      </w:tr>
      <w:tr w:rsidR="00F36532" w:rsidRPr="00013A47" w:rsidTr="007954B3">
        <w:trPr>
          <w:trHeight w:val="300"/>
        </w:trPr>
        <w:tc>
          <w:tcPr>
            <w:tcW w:w="2362" w:type="dxa"/>
            <w:noWrap/>
            <w:hideMark/>
          </w:tcPr>
          <w:p w:rsidR="00F36532" w:rsidRPr="00013A47" w:rsidRDefault="00F36532" w:rsidP="007954B3">
            <w:pPr>
              <w:jc w:val="both"/>
              <w:rPr>
                <w:bCs/>
              </w:rPr>
            </w:pPr>
            <w:r w:rsidRPr="00013A47">
              <w:rPr>
                <w:bCs/>
                <w:i/>
              </w:rPr>
              <w:t xml:space="preserve">B. </w:t>
            </w:r>
            <w:r>
              <w:rPr>
                <w:bCs/>
                <w:i/>
              </w:rPr>
              <w:t>garinii</w:t>
            </w:r>
          </w:p>
        </w:tc>
        <w:tc>
          <w:tcPr>
            <w:tcW w:w="1555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Intercept</w:t>
            </w:r>
          </w:p>
        </w:tc>
        <w:tc>
          <w:tcPr>
            <w:tcW w:w="1436" w:type="dxa"/>
            <w:noWrap/>
          </w:tcPr>
          <w:p w:rsidR="00F36532" w:rsidRPr="00013A47" w:rsidRDefault="00F36532" w:rsidP="007954B3">
            <w:pPr>
              <w:jc w:val="both"/>
            </w:pPr>
            <w:r>
              <w:t>-6.2</w:t>
            </w:r>
          </w:p>
        </w:tc>
        <w:tc>
          <w:tcPr>
            <w:tcW w:w="1288" w:type="dxa"/>
            <w:noWrap/>
          </w:tcPr>
          <w:p w:rsidR="00F36532" w:rsidRPr="00013A47" w:rsidRDefault="00F36532" w:rsidP="007954B3">
            <w:pPr>
              <w:jc w:val="both"/>
            </w:pPr>
            <w:r>
              <w:t>0.8</w:t>
            </w:r>
          </w:p>
        </w:tc>
        <w:tc>
          <w:tcPr>
            <w:tcW w:w="1615" w:type="dxa"/>
            <w:noWrap/>
          </w:tcPr>
          <w:p w:rsidR="00F36532" w:rsidRPr="00013A47" w:rsidRDefault="00F36532" w:rsidP="002B1AEB">
            <w:pPr>
              <w:jc w:val="both"/>
            </w:pPr>
            <w:r>
              <w:t xml:space="preserve">1.6 </w:t>
            </w:r>
            <w:r w:rsidR="002B1AEB">
              <w:t>×</w:t>
            </w:r>
            <w:r>
              <w:t xml:space="preserve"> 10</w:t>
            </w:r>
            <w:r w:rsidRPr="00A16BAF">
              <w:rPr>
                <w:vertAlign w:val="superscript"/>
              </w:rPr>
              <w:t>-13</w:t>
            </w:r>
          </w:p>
        </w:tc>
        <w:tc>
          <w:tcPr>
            <w:tcW w:w="986" w:type="dxa"/>
            <w:noWrap/>
            <w:hideMark/>
          </w:tcPr>
          <w:p w:rsidR="00F36532" w:rsidRPr="00013A47" w:rsidRDefault="00F36532" w:rsidP="007954B3">
            <w:pPr>
              <w:jc w:val="both"/>
            </w:pPr>
            <w:r w:rsidRPr="00013A47">
              <w:t> </w:t>
            </w:r>
            <w:r w:rsidR="002B1AEB">
              <w:t>–</w:t>
            </w:r>
          </w:p>
        </w:tc>
      </w:tr>
    </w:tbl>
    <w:p w:rsidR="00F36532" w:rsidRDefault="00F36532" w:rsidP="00F36532">
      <w:pPr>
        <w:jc w:val="both"/>
      </w:pPr>
    </w:p>
    <w:p w:rsidR="00F36532" w:rsidRDefault="00F36532" w:rsidP="00F36532"/>
    <w:p w:rsidR="00F36532" w:rsidRDefault="00F36532" w:rsidP="00F36532">
      <w:bookmarkStart w:id="0" w:name="_GoBack"/>
      <w:bookmarkEnd w:id="0"/>
    </w:p>
    <w:sectPr w:rsidR="00F36532" w:rsidSect="00746219">
      <w:pgSz w:w="11906" w:h="16838"/>
      <w:pgMar w:top="1440" w:right="1440" w:bottom="1440" w:left="1440" w:header="709" w:footer="709" w:gutter="0"/>
      <w:pgNumType w:start="3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32"/>
    <w:rsid w:val="0017087C"/>
    <w:rsid w:val="002A37B2"/>
    <w:rsid w:val="002B1AEB"/>
    <w:rsid w:val="00746219"/>
    <w:rsid w:val="00A40635"/>
    <w:rsid w:val="00CF0F23"/>
    <w:rsid w:val="00F3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2B1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EB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2B1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EB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2016-10-30T16:57:00Z</dcterms:created>
  <dcterms:modified xsi:type="dcterms:W3CDTF">2016-10-30T16:57:00Z</dcterms:modified>
</cp:coreProperties>
</file>