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88" w:rsidRPr="008F5F73" w:rsidRDefault="007C0B88" w:rsidP="007C0B88">
      <w:pPr>
        <w:spacing w:after="0" w:line="360" w:lineRule="auto"/>
        <w:rPr>
          <w:sz w:val="20"/>
          <w:szCs w:val="18"/>
        </w:rPr>
      </w:pPr>
      <w:r w:rsidRPr="00B8528D">
        <w:rPr>
          <w:b/>
          <w:sz w:val="22"/>
          <w:szCs w:val="18"/>
        </w:rPr>
        <w:t xml:space="preserve">Additional file </w:t>
      </w:r>
      <w:r w:rsidR="00316B35">
        <w:rPr>
          <w:b/>
          <w:sz w:val="22"/>
          <w:szCs w:val="18"/>
        </w:rPr>
        <w:t>2</w:t>
      </w:r>
      <w:r w:rsidRPr="00B8528D">
        <w:rPr>
          <w:rFonts w:hint="eastAsia"/>
          <w:b/>
          <w:sz w:val="22"/>
          <w:szCs w:val="18"/>
        </w:rPr>
        <w:t xml:space="preserve">: </w:t>
      </w:r>
      <w:r w:rsidRPr="00B8528D">
        <w:rPr>
          <w:b/>
          <w:sz w:val="22"/>
          <w:szCs w:val="18"/>
        </w:rPr>
        <w:t>Table S</w:t>
      </w:r>
      <w:r w:rsidRPr="00B8528D">
        <w:rPr>
          <w:rFonts w:hint="eastAsia"/>
          <w:b/>
          <w:sz w:val="22"/>
          <w:szCs w:val="18"/>
        </w:rPr>
        <w:t>2</w:t>
      </w:r>
      <w:r w:rsidRPr="00B8528D">
        <w:rPr>
          <w:b/>
          <w:sz w:val="22"/>
          <w:szCs w:val="18"/>
        </w:rPr>
        <w:t xml:space="preserve">. </w:t>
      </w:r>
      <w:r w:rsidRPr="008F5F73">
        <w:rPr>
          <w:sz w:val="22"/>
          <w:szCs w:val="18"/>
        </w:rPr>
        <w:t xml:space="preserve">Nucleotide composition and skews of the </w:t>
      </w:r>
      <w:proofErr w:type="spellStart"/>
      <w:r w:rsidRPr="008F5F73">
        <w:rPr>
          <w:i/>
          <w:sz w:val="22"/>
          <w:szCs w:val="18"/>
        </w:rPr>
        <w:t>Fasciolopsis</w:t>
      </w:r>
      <w:proofErr w:type="spellEnd"/>
      <w:r w:rsidRPr="008F5F73">
        <w:rPr>
          <w:i/>
          <w:sz w:val="22"/>
          <w:szCs w:val="18"/>
        </w:rPr>
        <w:t xml:space="preserve"> </w:t>
      </w:r>
      <w:proofErr w:type="spellStart"/>
      <w:r w:rsidRPr="008F5F73">
        <w:rPr>
          <w:i/>
          <w:sz w:val="22"/>
          <w:szCs w:val="18"/>
        </w:rPr>
        <w:t>buski</w:t>
      </w:r>
      <w:proofErr w:type="spellEnd"/>
      <w:r w:rsidRPr="008F5F73">
        <w:rPr>
          <w:sz w:val="22"/>
          <w:szCs w:val="18"/>
        </w:rPr>
        <w:t xml:space="preserve"> mitochondrial protein-coding genes</w:t>
      </w:r>
      <w:r w:rsidR="008F5F73">
        <w:rPr>
          <w:rFonts w:hint="eastAsia"/>
          <w:sz w:val="22"/>
          <w:szCs w:val="18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46"/>
        <w:gridCol w:w="1089"/>
        <w:gridCol w:w="57"/>
        <w:gridCol w:w="1147"/>
        <w:gridCol w:w="1147"/>
        <w:gridCol w:w="1147"/>
        <w:gridCol w:w="1147"/>
        <w:gridCol w:w="1147"/>
        <w:gridCol w:w="1147"/>
      </w:tblGrid>
      <w:tr w:rsidR="007C0B88" w:rsidRPr="00B8528D" w:rsidTr="000555F9">
        <w:trPr>
          <w:trHeight w:val="300"/>
        </w:trPr>
        <w:tc>
          <w:tcPr>
            <w:tcW w:w="114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Gene</w:t>
            </w:r>
          </w:p>
        </w:tc>
        <w:tc>
          <w:tcPr>
            <w:tcW w:w="458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Proportion of nucleotides</w:t>
            </w:r>
            <w:r w:rsidRPr="00B8528D">
              <w:rPr>
                <w:rFonts w:hAnsi="宋体"/>
                <w:szCs w:val="21"/>
              </w:rPr>
              <w:t xml:space="preserve">　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ind w:rightChars="-50" w:right="-105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A + T</w:t>
            </w:r>
            <w:r w:rsidRPr="00B8528D">
              <w:rPr>
                <w:rFonts w:hint="eastAsia"/>
                <w:szCs w:val="21"/>
              </w:rPr>
              <w:t xml:space="preserve"> </w:t>
            </w:r>
            <w:r w:rsidRPr="00B8528D">
              <w:rPr>
                <w:rFonts w:hAnsi="宋体" w:hint="eastAsia"/>
                <w:szCs w:val="21"/>
              </w:rPr>
              <w:t>(</w:t>
            </w:r>
            <w:r w:rsidRPr="00B8528D">
              <w:rPr>
                <w:szCs w:val="21"/>
              </w:rPr>
              <w:t>%</w:t>
            </w:r>
            <w:r w:rsidRPr="00B8528D">
              <w:rPr>
                <w:rFonts w:hAnsi="宋体" w:hint="eastAsia"/>
                <w:szCs w:val="21"/>
              </w:rPr>
              <w:t>)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AT Skew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GC Skew</w:t>
            </w:r>
          </w:p>
        </w:tc>
      </w:tr>
      <w:tr w:rsidR="007C0B88" w:rsidRPr="00B8528D" w:rsidTr="000555F9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rFonts w:hAnsi="宋体"/>
                <w:szCs w:val="21"/>
              </w:rPr>
              <w:t xml:space="preserve">　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A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G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T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szCs w:val="21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ind w:rightChars="-50" w:right="-105"/>
              <w:jc w:val="both"/>
              <w:rPr>
                <w:szCs w:val="21"/>
              </w:rPr>
            </w:pPr>
            <w:r w:rsidRPr="00B8528D">
              <w:rPr>
                <w:rFonts w:hAnsi="宋体"/>
                <w:szCs w:val="21"/>
              </w:rPr>
              <w:t xml:space="preserve"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rFonts w:hAnsi="宋体"/>
                <w:szCs w:val="21"/>
              </w:rPr>
              <w:t xml:space="preserve">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jc w:val="both"/>
              <w:rPr>
                <w:szCs w:val="21"/>
              </w:rPr>
            </w:pPr>
            <w:r w:rsidRPr="00B8528D">
              <w:rPr>
                <w:rFonts w:hAnsi="宋体"/>
                <w:szCs w:val="21"/>
              </w:rPr>
              <w:t xml:space="preserve">　</w:t>
            </w:r>
          </w:p>
        </w:tc>
      </w:tr>
      <w:tr w:rsidR="007C0B88" w:rsidRPr="00B8528D" w:rsidTr="000555F9">
        <w:trPr>
          <w:trHeight w:val="288"/>
        </w:trPr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cox</w:t>
            </w:r>
            <w:r w:rsidRPr="00B8528D">
              <w:rPr>
                <w:szCs w:val="21"/>
              </w:rPr>
              <w:t>3</w:t>
            </w:r>
          </w:p>
        </w:tc>
        <w:tc>
          <w:tcPr>
            <w:tcW w:w="114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17.83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25.27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48.53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8.37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66.36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-0.46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0.50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proofErr w:type="spellStart"/>
            <w:r w:rsidRPr="00B8528D">
              <w:rPr>
                <w:i/>
                <w:iCs/>
                <w:szCs w:val="21"/>
              </w:rPr>
              <w:t>cyt</w:t>
            </w:r>
            <w:r w:rsidRPr="00B8528D">
              <w:rPr>
                <w:szCs w:val="21"/>
              </w:rPr>
              <w:t>b</w:t>
            </w:r>
            <w:proofErr w:type="spellEnd"/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16.40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25.95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48.47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9.18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64.87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-0.49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0.48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4L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19.05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27.11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49.08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4.76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68.13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-0.44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0.70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4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15.85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26.23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49.18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8.74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65.03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-0.51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0.50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atp</w:t>
            </w:r>
            <w:r w:rsidRPr="00B8528D">
              <w:rPr>
                <w:szCs w:val="21"/>
              </w:rPr>
              <w:t>6</w:t>
            </w:r>
          </w:p>
        </w:tc>
        <w:tc>
          <w:tcPr>
            <w:tcW w:w="114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16.38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25.24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49.33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9.05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65.71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-0.50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0.47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2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14.66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23.25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54.30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7.79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68.96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0.50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1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15.39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27.35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50.39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6.87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65.78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0.60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3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16.53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23.53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53.78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6.16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70.31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-0.53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0.59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cox</w:t>
            </w:r>
            <w:r w:rsidRPr="00B8528D">
              <w:rPr>
                <w:szCs w:val="21"/>
              </w:rPr>
              <w:t>1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16.60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26.52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46.70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10.18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63.30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-0.48 </w:t>
            </w:r>
          </w:p>
        </w:tc>
        <w:tc>
          <w:tcPr>
            <w:tcW w:w="1147" w:type="dxa"/>
            <w:tcBorders>
              <w:top w:val="nil"/>
              <w:left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0.45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cox</w:t>
            </w:r>
            <w:r w:rsidRPr="00B8528D">
              <w:rPr>
                <w:szCs w:val="21"/>
              </w:rPr>
              <w:t>2</w:t>
            </w:r>
          </w:p>
        </w:tc>
        <w:tc>
          <w:tcPr>
            <w:tcW w:w="114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23.06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24.92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40.24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11.78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63.30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-0.27 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0.36 </w:t>
            </w:r>
          </w:p>
        </w:tc>
      </w:tr>
      <w:tr w:rsidR="007C0B88" w:rsidRPr="00B8528D" w:rsidTr="000555F9">
        <w:trPr>
          <w:trHeight w:val="276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6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16.11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23.84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51.44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8.61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67.55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0.47 </w:t>
            </w:r>
          </w:p>
        </w:tc>
      </w:tr>
      <w:tr w:rsidR="007C0B88" w:rsidRPr="00B8528D" w:rsidTr="000555F9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i/>
                <w:iCs/>
                <w:szCs w:val="21"/>
              </w:rPr>
            </w:pPr>
            <w:r w:rsidRPr="00B8528D">
              <w:rPr>
                <w:i/>
                <w:iCs/>
                <w:szCs w:val="21"/>
              </w:rPr>
              <w:t>nad</w:t>
            </w:r>
            <w:r w:rsidRPr="00B8528D">
              <w:rPr>
                <w:szCs w:val="21"/>
              </w:rPr>
              <w:t>5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16.03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26.72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49.30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7.95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65.33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-0.51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0B88" w:rsidRPr="00B8528D" w:rsidRDefault="007C0B88" w:rsidP="000555F9">
            <w:pPr>
              <w:spacing w:after="0" w:line="408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0.54 </w:t>
            </w:r>
          </w:p>
        </w:tc>
      </w:tr>
    </w:tbl>
    <w:p w:rsidR="007C0B88" w:rsidRPr="00B8528D" w:rsidRDefault="007C0B88" w:rsidP="007C0B88">
      <w:pPr>
        <w:spacing w:after="0" w:line="360" w:lineRule="auto"/>
        <w:jc w:val="both"/>
        <w:rPr>
          <w:b/>
          <w:sz w:val="24"/>
          <w:szCs w:val="24"/>
          <w:lang w:val="en-GB"/>
        </w:rPr>
      </w:pPr>
    </w:p>
    <w:p w:rsidR="007C0B88" w:rsidRPr="00B8528D" w:rsidRDefault="007C0B88" w:rsidP="007C0B88">
      <w:pPr>
        <w:spacing w:after="0" w:line="360" w:lineRule="auto"/>
        <w:jc w:val="both"/>
        <w:rPr>
          <w:b/>
          <w:sz w:val="24"/>
          <w:szCs w:val="24"/>
        </w:rPr>
      </w:pPr>
    </w:p>
    <w:p w:rsidR="007260A5" w:rsidRPr="007C0B88" w:rsidRDefault="007260A5" w:rsidP="007C0B88">
      <w:bookmarkStart w:id="0" w:name="_GoBack"/>
      <w:bookmarkEnd w:id="0"/>
    </w:p>
    <w:sectPr w:rsidR="007260A5" w:rsidRPr="007C0B88" w:rsidSect="00401DAD">
      <w:headerReference w:type="even" r:id="rId6"/>
      <w:footerReference w:type="default" r:id="rId7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96C" w:rsidRDefault="0094196C">
      <w:pPr>
        <w:spacing w:after="0"/>
      </w:pPr>
      <w:r>
        <w:separator/>
      </w:r>
    </w:p>
  </w:endnote>
  <w:endnote w:type="continuationSeparator" w:id="0">
    <w:p w:rsidR="0094196C" w:rsidRDefault="009419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0A9" w:rsidRDefault="00316B3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1DAD" w:rsidRPr="00401DAD">
      <w:rPr>
        <w:noProof/>
        <w:lang w:val="zh-CN"/>
      </w:rPr>
      <w:t>1</w:t>
    </w:r>
    <w:r>
      <w:fldChar w:fldCharType="end"/>
    </w:r>
  </w:p>
  <w:p w:rsidR="003430A9" w:rsidRDefault="009419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96C" w:rsidRDefault="0094196C">
      <w:pPr>
        <w:spacing w:after="0"/>
      </w:pPr>
      <w:r>
        <w:separator/>
      </w:r>
    </w:p>
  </w:footnote>
  <w:footnote w:type="continuationSeparator" w:id="0">
    <w:p w:rsidR="0094196C" w:rsidRDefault="009419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41" w:rsidRDefault="0094196C" w:rsidP="00706F2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88"/>
    <w:rsid w:val="0003220B"/>
    <w:rsid w:val="00316B35"/>
    <w:rsid w:val="00401DAD"/>
    <w:rsid w:val="007260A5"/>
    <w:rsid w:val="007C0B88"/>
    <w:rsid w:val="008F5F73"/>
    <w:rsid w:val="0094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E7ED4"/>
  <w15:chartTrackingRefBased/>
  <w15:docId w15:val="{C7D5340C-A686-4333-8C96-F4A38DB1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C0B88"/>
    <w:pPr>
      <w:adjustRightInd w:val="0"/>
      <w:snapToGrid w:val="0"/>
      <w:spacing w:after="200"/>
    </w:pPr>
    <w:rPr>
      <w:rFonts w:ascii="Times New Roman" w:eastAsia="微软雅黑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7C0B8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18"/>
      <w:lang w:val="x-none" w:eastAsia="x-none"/>
    </w:rPr>
  </w:style>
  <w:style w:type="character" w:customStyle="1" w:styleId="a4">
    <w:name w:val="页眉 字符"/>
    <w:basedOn w:val="a0"/>
    <w:uiPriority w:val="99"/>
    <w:semiHidden/>
    <w:rsid w:val="007C0B88"/>
    <w:rPr>
      <w:rFonts w:ascii="Times New Roman" w:eastAsia="微软雅黑" w:hAnsi="Times New Roman" w:cs="Times New Roman"/>
      <w:kern w:val="0"/>
      <w:sz w:val="18"/>
      <w:szCs w:val="18"/>
    </w:rPr>
  </w:style>
  <w:style w:type="character" w:customStyle="1" w:styleId="1">
    <w:name w:val="页眉 字符1"/>
    <w:link w:val="a3"/>
    <w:uiPriority w:val="99"/>
    <w:rsid w:val="007C0B8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5">
    <w:name w:val="footer"/>
    <w:basedOn w:val="a"/>
    <w:link w:val="10"/>
    <w:uiPriority w:val="99"/>
    <w:unhideWhenUsed/>
    <w:rsid w:val="007C0B88"/>
    <w:pPr>
      <w:tabs>
        <w:tab w:val="center" w:pos="4153"/>
        <w:tab w:val="right" w:pos="8306"/>
      </w:tabs>
    </w:pPr>
    <w:rPr>
      <w:rFonts w:eastAsia="宋体"/>
      <w:sz w:val="18"/>
      <w:szCs w:val="18"/>
      <w:lang w:val="x-none" w:eastAsia="x-none"/>
    </w:rPr>
  </w:style>
  <w:style w:type="character" w:customStyle="1" w:styleId="a6">
    <w:name w:val="页脚 字符"/>
    <w:basedOn w:val="a0"/>
    <w:uiPriority w:val="99"/>
    <w:semiHidden/>
    <w:rsid w:val="007C0B88"/>
    <w:rPr>
      <w:rFonts w:ascii="Times New Roman" w:eastAsia="微软雅黑" w:hAnsi="Times New Roman" w:cs="Times New Roman"/>
      <w:kern w:val="0"/>
      <w:sz w:val="18"/>
      <w:szCs w:val="18"/>
    </w:rPr>
  </w:style>
  <w:style w:type="character" w:customStyle="1" w:styleId="10">
    <w:name w:val="页脚 字符1"/>
    <w:link w:val="a5"/>
    <w:uiPriority w:val="99"/>
    <w:rsid w:val="007C0B8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7">
    <w:name w:val="line number"/>
    <w:basedOn w:val="a0"/>
    <w:uiPriority w:val="99"/>
    <w:semiHidden/>
    <w:unhideWhenUsed/>
    <w:rsid w:val="007C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2016-12-23T08:20:00Z</dcterms:created>
  <dcterms:modified xsi:type="dcterms:W3CDTF">2016-12-23T08:27:00Z</dcterms:modified>
</cp:coreProperties>
</file>