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0ED93F" w14:textId="497C4C91" w:rsidR="004B1B7D" w:rsidRPr="00B472F4" w:rsidRDefault="00C51925" w:rsidP="004B1B7D">
      <w:pPr>
        <w:jc w:val="center"/>
        <w:rPr>
          <w:b/>
          <w:sz w:val="28"/>
          <w:szCs w:val="28"/>
          <w:lang w:val="en-US"/>
        </w:rPr>
      </w:pPr>
      <w:r w:rsidRPr="00B472F4">
        <w:rPr>
          <w:b/>
          <w:sz w:val="28"/>
          <w:szCs w:val="28"/>
          <w:lang w:val="en-US"/>
        </w:rPr>
        <w:t>Additional file 1</w:t>
      </w:r>
    </w:p>
    <w:p w14:paraId="13074516" w14:textId="4C97C9B4" w:rsidR="005A0D48" w:rsidRPr="005A0D48" w:rsidRDefault="005A0D48" w:rsidP="005A0D48">
      <w:pPr>
        <w:jc w:val="left"/>
        <w:rPr>
          <w:sz w:val="24"/>
          <w:szCs w:val="24"/>
          <w:lang w:val="en-GB"/>
        </w:rPr>
      </w:pPr>
      <w:r w:rsidRPr="005A0D48">
        <w:rPr>
          <w:b/>
          <w:sz w:val="24"/>
          <w:szCs w:val="24"/>
          <w:lang w:val="en-GB"/>
        </w:rPr>
        <w:t>Content:</w:t>
      </w:r>
      <w:r w:rsidR="001E54CC">
        <w:rPr>
          <w:b/>
          <w:sz w:val="24"/>
          <w:szCs w:val="24"/>
          <w:lang w:val="en-GB"/>
        </w:rPr>
        <w:t xml:space="preserve"> </w:t>
      </w:r>
      <w:r w:rsidRPr="005A0D48">
        <w:rPr>
          <w:b/>
          <w:sz w:val="24"/>
          <w:szCs w:val="24"/>
          <w:lang w:val="en-GB"/>
        </w:rPr>
        <w:t>Figure S1.</w:t>
      </w:r>
      <w:r w:rsidRPr="005A0D48">
        <w:rPr>
          <w:sz w:val="24"/>
          <w:szCs w:val="24"/>
          <w:lang w:val="en-GB"/>
        </w:rPr>
        <w:t xml:space="preserve"> Average (± SE) monthly saturation deficit and temperature during the monitoring years, measured in the weather station</w:t>
      </w:r>
      <w:r w:rsidR="001E54CC">
        <w:rPr>
          <w:sz w:val="24"/>
          <w:szCs w:val="24"/>
          <w:lang w:val="en-GB"/>
        </w:rPr>
        <w:t xml:space="preserve">. </w:t>
      </w:r>
      <w:r w:rsidRPr="005A0D48">
        <w:rPr>
          <w:b/>
          <w:sz w:val="24"/>
          <w:szCs w:val="24"/>
          <w:lang w:val="en-GB"/>
        </w:rPr>
        <w:t>Figure S2.</w:t>
      </w:r>
      <w:r w:rsidRPr="005A0D48">
        <w:rPr>
          <w:sz w:val="24"/>
          <w:szCs w:val="24"/>
          <w:lang w:val="en-GB"/>
        </w:rPr>
        <w:t xml:space="preserve"> Observed mean abundance of ticks in vegetation per session, from May 2012 to October 2015 (NB: in 2014 ticks were not dragged in October, due to poor weather conditions).</w:t>
      </w:r>
      <w:r w:rsidRPr="005A0D48">
        <w:rPr>
          <w:b/>
          <w:sz w:val="24"/>
          <w:szCs w:val="24"/>
          <w:lang w:val="en-GB"/>
        </w:rPr>
        <w:t>Figure S3.</w:t>
      </w:r>
      <w:r w:rsidRPr="005A0D48">
        <w:rPr>
          <w:sz w:val="24"/>
          <w:szCs w:val="24"/>
          <w:lang w:val="en-GB"/>
        </w:rPr>
        <w:t xml:space="preserve"> Mean number of vole captured per trap-night at each session and in each site, from May 2012 to October 2015.</w:t>
      </w:r>
      <w:r w:rsidR="001E54CC">
        <w:rPr>
          <w:sz w:val="24"/>
          <w:szCs w:val="24"/>
          <w:lang w:val="en-GB"/>
        </w:rPr>
        <w:t xml:space="preserve"> </w:t>
      </w:r>
      <w:r w:rsidRPr="005A0D48">
        <w:rPr>
          <w:b/>
          <w:sz w:val="24"/>
          <w:szCs w:val="24"/>
          <w:lang w:val="en-GB"/>
        </w:rPr>
        <w:t>Table S1.</w:t>
      </w:r>
      <w:r w:rsidRPr="005A0D48">
        <w:rPr>
          <w:sz w:val="24"/>
          <w:szCs w:val="24"/>
          <w:lang w:val="en-GB"/>
        </w:rPr>
        <w:t xml:space="preserve"> Model selection table for the abundance of ticks questing in the vegetation explained by vole abundance (MNA), month, year, abundance in other stages during the same session (nymph (</w:t>
      </w:r>
      <w:proofErr w:type="spellStart"/>
      <w:r w:rsidRPr="005A0D48">
        <w:rPr>
          <w:sz w:val="24"/>
          <w:szCs w:val="24"/>
          <w:lang w:val="en-GB"/>
        </w:rPr>
        <w:t>Ny</w:t>
      </w:r>
      <w:proofErr w:type="spellEnd"/>
      <w:r w:rsidRPr="005A0D48">
        <w:rPr>
          <w:sz w:val="24"/>
          <w:szCs w:val="24"/>
          <w:lang w:val="en-GB"/>
        </w:rPr>
        <w:t>), adult (Ad), larva (</w:t>
      </w:r>
      <w:proofErr w:type="spellStart"/>
      <w:r w:rsidRPr="005A0D48">
        <w:rPr>
          <w:sz w:val="24"/>
          <w:szCs w:val="24"/>
          <w:lang w:val="en-GB"/>
        </w:rPr>
        <w:t>Larv</w:t>
      </w:r>
      <w:proofErr w:type="spellEnd"/>
      <w:r w:rsidRPr="005A0D48">
        <w:rPr>
          <w:sz w:val="24"/>
          <w:szCs w:val="24"/>
          <w:lang w:val="en-GB"/>
        </w:rPr>
        <w:t>)), abundance of ticks in a previous life-stage collected during the previous session (lag(Ad), Lag(</w:t>
      </w:r>
      <w:proofErr w:type="spellStart"/>
      <w:r w:rsidRPr="005A0D48">
        <w:rPr>
          <w:sz w:val="24"/>
          <w:szCs w:val="24"/>
          <w:lang w:val="en-GB"/>
        </w:rPr>
        <w:t>Ny</w:t>
      </w:r>
      <w:proofErr w:type="spellEnd"/>
      <w:r w:rsidRPr="005A0D48">
        <w:rPr>
          <w:sz w:val="24"/>
          <w:szCs w:val="24"/>
          <w:lang w:val="en-GB"/>
        </w:rPr>
        <w:t>), Lag(</w:t>
      </w:r>
      <w:proofErr w:type="spellStart"/>
      <w:r w:rsidRPr="005A0D48">
        <w:rPr>
          <w:sz w:val="24"/>
          <w:szCs w:val="24"/>
          <w:lang w:val="en-GB"/>
        </w:rPr>
        <w:t>Larv</w:t>
      </w:r>
      <w:proofErr w:type="spellEnd"/>
      <w:r w:rsidRPr="005A0D48">
        <w:rPr>
          <w:sz w:val="24"/>
          <w:szCs w:val="24"/>
          <w:lang w:val="en-GB"/>
        </w:rPr>
        <w:t>)), total amount of larvae that fed on voles during the previous year (</w:t>
      </w:r>
      <w:proofErr w:type="spellStart"/>
      <w:r w:rsidRPr="005A0D48">
        <w:rPr>
          <w:sz w:val="24"/>
          <w:szCs w:val="24"/>
          <w:lang w:val="en-GB"/>
        </w:rPr>
        <w:t>LagY</w:t>
      </w:r>
      <w:proofErr w:type="spellEnd"/>
      <w:r w:rsidRPr="005A0D48">
        <w:rPr>
          <w:sz w:val="24"/>
          <w:szCs w:val="24"/>
          <w:lang w:val="en-GB"/>
        </w:rPr>
        <w:t>(</w:t>
      </w:r>
      <w:proofErr w:type="spellStart"/>
      <w:r w:rsidRPr="005A0D48">
        <w:rPr>
          <w:sz w:val="24"/>
          <w:szCs w:val="24"/>
          <w:lang w:val="en-GB"/>
        </w:rPr>
        <w:t>Larv</w:t>
      </w:r>
      <w:proofErr w:type="spellEnd"/>
      <w:r w:rsidRPr="005A0D48">
        <w:rPr>
          <w:sz w:val="24"/>
          <w:szCs w:val="24"/>
          <w:lang w:val="en-GB"/>
        </w:rPr>
        <w:t>)), total amount of larvae that fed on bank vole during the same early summer (May and June) (</w:t>
      </w:r>
      <w:proofErr w:type="spellStart"/>
      <w:r w:rsidRPr="005A0D48">
        <w:rPr>
          <w:sz w:val="24"/>
          <w:szCs w:val="24"/>
          <w:lang w:val="en-GB"/>
        </w:rPr>
        <w:t>LagS</w:t>
      </w:r>
      <w:proofErr w:type="spellEnd"/>
      <w:r w:rsidRPr="005A0D48">
        <w:rPr>
          <w:sz w:val="24"/>
          <w:szCs w:val="24"/>
          <w:lang w:val="en-GB"/>
        </w:rPr>
        <w:t>(</w:t>
      </w:r>
      <w:proofErr w:type="spellStart"/>
      <w:r w:rsidRPr="005A0D48">
        <w:rPr>
          <w:sz w:val="24"/>
          <w:szCs w:val="24"/>
          <w:lang w:val="en-GB"/>
        </w:rPr>
        <w:t>Larv</w:t>
      </w:r>
      <w:proofErr w:type="spellEnd"/>
      <w:r w:rsidRPr="005A0D48">
        <w:rPr>
          <w:sz w:val="24"/>
          <w:szCs w:val="24"/>
          <w:lang w:val="en-GB"/>
        </w:rPr>
        <w:t xml:space="preserve">)). </w:t>
      </w:r>
      <w:r w:rsidRPr="005A0D48">
        <w:rPr>
          <w:b/>
          <w:sz w:val="24"/>
          <w:szCs w:val="24"/>
          <w:lang w:val="en-GB"/>
        </w:rPr>
        <w:t>Figure S4.</w:t>
      </w:r>
      <w:r w:rsidRPr="005A0D48">
        <w:rPr>
          <w:sz w:val="24"/>
          <w:szCs w:val="24"/>
          <w:lang w:val="en-GB"/>
        </w:rPr>
        <w:t xml:space="preserve"> Predicted number (± SE) of larvae, nymphs and pooled nymphs and females per 100 m2 of vegetation explained by bank vole abundance. Predictions are based on GLMM showed in Table 1. </w:t>
      </w:r>
      <w:r w:rsidRPr="005A0D48">
        <w:rPr>
          <w:b/>
          <w:sz w:val="24"/>
          <w:szCs w:val="24"/>
          <w:lang w:val="en-GB"/>
        </w:rPr>
        <w:t>Table S2.</w:t>
      </w:r>
      <w:r w:rsidRPr="005A0D48">
        <w:rPr>
          <w:sz w:val="24"/>
          <w:szCs w:val="24"/>
          <w:lang w:val="en-GB"/>
        </w:rPr>
        <w:t xml:space="preserve"> Model selection table for the abundance of ticks questing in the vegetation, explained by vole abundance (MNA), Saturation deficit (</w:t>
      </w:r>
      <w:proofErr w:type="spellStart"/>
      <w:r w:rsidRPr="005A0D48">
        <w:rPr>
          <w:sz w:val="24"/>
          <w:szCs w:val="24"/>
          <w:lang w:val="en-GB"/>
        </w:rPr>
        <w:t>SatDef</w:t>
      </w:r>
      <w:proofErr w:type="spellEnd"/>
      <w:r w:rsidRPr="005A0D48">
        <w:rPr>
          <w:sz w:val="24"/>
          <w:szCs w:val="24"/>
          <w:lang w:val="en-GB"/>
        </w:rPr>
        <w:t>) and Saturation deficit2 (SatDef2), abundance in other stages during the same session (adult (Ad), nymph (</w:t>
      </w:r>
      <w:proofErr w:type="spellStart"/>
      <w:r w:rsidRPr="005A0D48">
        <w:rPr>
          <w:sz w:val="24"/>
          <w:szCs w:val="24"/>
          <w:lang w:val="en-GB"/>
        </w:rPr>
        <w:t>Ny</w:t>
      </w:r>
      <w:proofErr w:type="spellEnd"/>
      <w:r w:rsidRPr="005A0D48">
        <w:rPr>
          <w:sz w:val="24"/>
          <w:szCs w:val="24"/>
          <w:lang w:val="en-GB"/>
        </w:rPr>
        <w:t>), larva(</w:t>
      </w:r>
      <w:proofErr w:type="spellStart"/>
      <w:r w:rsidRPr="005A0D48">
        <w:rPr>
          <w:sz w:val="24"/>
          <w:szCs w:val="24"/>
          <w:lang w:val="en-GB"/>
        </w:rPr>
        <w:t>Larv</w:t>
      </w:r>
      <w:proofErr w:type="spellEnd"/>
      <w:r w:rsidRPr="005A0D48">
        <w:rPr>
          <w:sz w:val="24"/>
          <w:szCs w:val="24"/>
          <w:lang w:val="en-GB"/>
        </w:rPr>
        <w:t>)), abundance of ticks in a previous life-stage collected during the previous session (lag(Ad), Lag(</w:t>
      </w:r>
      <w:proofErr w:type="spellStart"/>
      <w:r w:rsidRPr="005A0D48">
        <w:rPr>
          <w:sz w:val="24"/>
          <w:szCs w:val="24"/>
          <w:lang w:val="en-GB"/>
        </w:rPr>
        <w:t>Ny</w:t>
      </w:r>
      <w:proofErr w:type="spellEnd"/>
      <w:r w:rsidRPr="005A0D48">
        <w:rPr>
          <w:sz w:val="24"/>
          <w:szCs w:val="24"/>
          <w:lang w:val="en-GB"/>
        </w:rPr>
        <w:t>), Lag(</w:t>
      </w:r>
      <w:proofErr w:type="spellStart"/>
      <w:r w:rsidRPr="005A0D48">
        <w:rPr>
          <w:sz w:val="24"/>
          <w:szCs w:val="24"/>
          <w:lang w:val="en-GB"/>
        </w:rPr>
        <w:t>Larv</w:t>
      </w:r>
      <w:proofErr w:type="spellEnd"/>
      <w:r w:rsidRPr="005A0D48">
        <w:rPr>
          <w:sz w:val="24"/>
          <w:szCs w:val="24"/>
          <w:lang w:val="en-GB"/>
        </w:rPr>
        <w:t xml:space="preserve">)). </w:t>
      </w:r>
      <w:r w:rsidRPr="005A0D48">
        <w:rPr>
          <w:b/>
          <w:sz w:val="24"/>
          <w:szCs w:val="24"/>
          <w:lang w:val="en-GB"/>
        </w:rPr>
        <w:t>Table S3.</w:t>
      </w:r>
      <w:r w:rsidRPr="005A0D48">
        <w:rPr>
          <w:sz w:val="24"/>
          <w:szCs w:val="24"/>
          <w:lang w:val="en-GB"/>
        </w:rPr>
        <w:t xml:space="preserve"> Total number of ticks (per species and stage) collected on voles, with the minimum and maximum tick infestation per vole, the percentage of vole infested with a particular tick stage or species, the mean number of ticks infesting a vole and the mean nu</w:t>
      </w:r>
      <w:r>
        <w:rPr>
          <w:sz w:val="24"/>
          <w:szCs w:val="24"/>
          <w:lang w:val="en-GB"/>
        </w:rPr>
        <w:t>mber of ticks per infested vole</w:t>
      </w:r>
      <w:r w:rsidR="001E54CC">
        <w:rPr>
          <w:sz w:val="24"/>
          <w:szCs w:val="24"/>
          <w:lang w:val="en-GB"/>
        </w:rPr>
        <w:t xml:space="preserve">. </w:t>
      </w:r>
      <w:r w:rsidRPr="005A0D48">
        <w:rPr>
          <w:b/>
          <w:sz w:val="24"/>
          <w:szCs w:val="24"/>
          <w:lang w:val="en-GB"/>
        </w:rPr>
        <w:t>Figure S5.</w:t>
      </w:r>
      <w:r w:rsidRPr="005A0D48">
        <w:rPr>
          <w:sz w:val="24"/>
          <w:szCs w:val="24"/>
          <w:lang w:val="en-GB"/>
        </w:rPr>
        <w:t xml:space="preserve"> </w:t>
      </w:r>
      <w:proofErr w:type="gramStart"/>
      <w:r w:rsidRPr="005A0D48">
        <w:rPr>
          <w:sz w:val="24"/>
          <w:szCs w:val="24"/>
          <w:lang w:val="en-GB"/>
        </w:rPr>
        <w:t xml:space="preserve">Vole infestation per session (± SE) with </w:t>
      </w:r>
      <w:r w:rsidRPr="001E54CC">
        <w:rPr>
          <w:i/>
          <w:sz w:val="24"/>
          <w:szCs w:val="24"/>
          <w:lang w:val="en-GB"/>
        </w:rPr>
        <w:t xml:space="preserve">I. </w:t>
      </w:r>
      <w:proofErr w:type="spellStart"/>
      <w:r w:rsidRPr="001E54CC">
        <w:rPr>
          <w:i/>
          <w:sz w:val="24"/>
          <w:szCs w:val="24"/>
          <w:lang w:val="en-GB"/>
        </w:rPr>
        <w:t>ricinus</w:t>
      </w:r>
      <w:proofErr w:type="spellEnd"/>
      <w:r w:rsidRPr="005A0D48">
        <w:rPr>
          <w:sz w:val="24"/>
          <w:szCs w:val="24"/>
          <w:lang w:val="en-GB"/>
        </w:rPr>
        <w:t xml:space="preserve"> larvae and nymphs from May 2012 to October 2015</w:t>
      </w:r>
      <w:r w:rsidR="001E54CC">
        <w:rPr>
          <w:sz w:val="24"/>
          <w:szCs w:val="24"/>
          <w:lang w:val="en-GB"/>
        </w:rPr>
        <w:t>.</w:t>
      </w:r>
      <w:proofErr w:type="gramEnd"/>
      <w:r w:rsidR="001E54CC">
        <w:rPr>
          <w:sz w:val="24"/>
          <w:szCs w:val="24"/>
          <w:lang w:val="en-GB"/>
        </w:rPr>
        <w:t xml:space="preserve"> </w:t>
      </w:r>
      <w:r w:rsidRPr="005A0D48">
        <w:rPr>
          <w:b/>
          <w:sz w:val="24"/>
          <w:szCs w:val="24"/>
          <w:lang w:val="en-GB"/>
        </w:rPr>
        <w:t>Table S4.</w:t>
      </w:r>
      <w:r w:rsidRPr="005A0D48">
        <w:rPr>
          <w:sz w:val="24"/>
          <w:szCs w:val="24"/>
          <w:lang w:val="en-GB"/>
        </w:rPr>
        <w:t xml:space="preserve"> Model selection table for the abundance of infesting larvae, explained by month, year, bank vole sex, </w:t>
      </w:r>
      <w:proofErr w:type="spellStart"/>
      <w:r w:rsidRPr="005A0D48">
        <w:rPr>
          <w:sz w:val="24"/>
          <w:szCs w:val="24"/>
          <w:lang w:val="en-GB"/>
        </w:rPr>
        <w:t>centered</w:t>
      </w:r>
      <w:proofErr w:type="spellEnd"/>
      <w:r w:rsidRPr="005A0D48">
        <w:rPr>
          <w:sz w:val="24"/>
          <w:szCs w:val="24"/>
          <w:lang w:val="en-GB"/>
        </w:rPr>
        <w:t xml:space="preserve"> body mass (</w:t>
      </w:r>
      <w:proofErr w:type="spellStart"/>
      <w:r w:rsidRPr="005A0D48">
        <w:rPr>
          <w:sz w:val="24"/>
          <w:szCs w:val="24"/>
          <w:lang w:val="en-GB"/>
        </w:rPr>
        <w:t>cBm</w:t>
      </w:r>
      <w:proofErr w:type="spellEnd"/>
      <w:r w:rsidRPr="005A0D48">
        <w:rPr>
          <w:sz w:val="24"/>
          <w:szCs w:val="24"/>
          <w:lang w:val="en-GB"/>
        </w:rPr>
        <w:t>) and cBm2, infestation with ticks in other species or other stages (</w:t>
      </w:r>
      <w:proofErr w:type="spellStart"/>
      <w:r w:rsidRPr="005A0D48">
        <w:rPr>
          <w:sz w:val="24"/>
          <w:szCs w:val="24"/>
          <w:lang w:val="en-GB"/>
        </w:rPr>
        <w:t>ItL</w:t>
      </w:r>
      <w:proofErr w:type="spellEnd"/>
      <w:r w:rsidRPr="005A0D48">
        <w:rPr>
          <w:sz w:val="24"/>
          <w:szCs w:val="24"/>
          <w:lang w:val="en-GB"/>
        </w:rPr>
        <w:t xml:space="preserve"> (</w:t>
      </w:r>
      <w:r w:rsidRPr="001E54CC">
        <w:rPr>
          <w:i/>
          <w:sz w:val="24"/>
          <w:szCs w:val="24"/>
          <w:lang w:val="en-GB"/>
        </w:rPr>
        <w:t xml:space="preserve">I. </w:t>
      </w:r>
      <w:proofErr w:type="spellStart"/>
      <w:r w:rsidRPr="001E54CC">
        <w:rPr>
          <w:i/>
          <w:sz w:val="24"/>
          <w:szCs w:val="24"/>
          <w:lang w:val="en-GB"/>
        </w:rPr>
        <w:t>trianguliceps</w:t>
      </w:r>
      <w:proofErr w:type="spellEnd"/>
      <w:r w:rsidRPr="005A0D48">
        <w:rPr>
          <w:sz w:val="24"/>
          <w:szCs w:val="24"/>
          <w:lang w:val="en-GB"/>
        </w:rPr>
        <w:t xml:space="preserve"> larvae), </w:t>
      </w:r>
      <w:proofErr w:type="spellStart"/>
      <w:r w:rsidRPr="005A0D48">
        <w:rPr>
          <w:sz w:val="24"/>
          <w:szCs w:val="24"/>
          <w:lang w:val="en-GB"/>
        </w:rPr>
        <w:t>ItF</w:t>
      </w:r>
      <w:proofErr w:type="spellEnd"/>
      <w:r w:rsidRPr="005A0D48">
        <w:rPr>
          <w:sz w:val="24"/>
          <w:szCs w:val="24"/>
          <w:lang w:val="en-GB"/>
        </w:rPr>
        <w:t xml:space="preserve"> (</w:t>
      </w:r>
      <w:r w:rsidRPr="001E54CC">
        <w:rPr>
          <w:i/>
          <w:sz w:val="24"/>
          <w:szCs w:val="24"/>
          <w:lang w:val="en-GB"/>
        </w:rPr>
        <w:t xml:space="preserve">I. </w:t>
      </w:r>
      <w:proofErr w:type="spellStart"/>
      <w:r w:rsidRPr="001E54CC">
        <w:rPr>
          <w:i/>
          <w:sz w:val="24"/>
          <w:szCs w:val="24"/>
          <w:lang w:val="en-GB"/>
        </w:rPr>
        <w:t>trianguliceps</w:t>
      </w:r>
      <w:proofErr w:type="spellEnd"/>
      <w:r w:rsidRPr="005A0D48">
        <w:rPr>
          <w:sz w:val="24"/>
          <w:szCs w:val="24"/>
          <w:lang w:val="en-GB"/>
        </w:rPr>
        <w:t xml:space="preserve"> female), </w:t>
      </w:r>
      <w:proofErr w:type="spellStart"/>
      <w:r w:rsidRPr="005A0D48">
        <w:rPr>
          <w:sz w:val="24"/>
          <w:szCs w:val="24"/>
          <w:lang w:val="en-GB"/>
        </w:rPr>
        <w:t>ItN</w:t>
      </w:r>
      <w:proofErr w:type="spellEnd"/>
      <w:r w:rsidRPr="005A0D48">
        <w:rPr>
          <w:sz w:val="24"/>
          <w:szCs w:val="24"/>
          <w:lang w:val="en-GB"/>
        </w:rPr>
        <w:t xml:space="preserve"> (</w:t>
      </w:r>
      <w:r w:rsidRPr="001E54CC">
        <w:rPr>
          <w:i/>
          <w:sz w:val="24"/>
          <w:szCs w:val="24"/>
          <w:lang w:val="en-GB"/>
        </w:rPr>
        <w:t xml:space="preserve">I. </w:t>
      </w:r>
      <w:proofErr w:type="spellStart"/>
      <w:r w:rsidRPr="001E54CC">
        <w:rPr>
          <w:i/>
          <w:sz w:val="24"/>
          <w:szCs w:val="24"/>
          <w:lang w:val="en-GB"/>
        </w:rPr>
        <w:t>trianguliceps</w:t>
      </w:r>
      <w:proofErr w:type="spellEnd"/>
      <w:r w:rsidRPr="005A0D48">
        <w:rPr>
          <w:sz w:val="24"/>
          <w:szCs w:val="24"/>
          <w:lang w:val="en-GB"/>
        </w:rPr>
        <w:t xml:space="preserve"> nymph), </w:t>
      </w:r>
      <w:proofErr w:type="spellStart"/>
      <w:r w:rsidRPr="005A0D48">
        <w:rPr>
          <w:sz w:val="24"/>
          <w:szCs w:val="24"/>
          <w:lang w:val="en-GB"/>
        </w:rPr>
        <w:t>IrN</w:t>
      </w:r>
      <w:proofErr w:type="spellEnd"/>
      <w:r w:rsidRPr="005A0D48">
        <w:rPr>
          <w:sz w:val="24"/>
          <w:szCs w:val="24"/>
          <w:lang w:val="en-GB"/>
        </w:rPr>
        <w:t xml:space="preserve"> (</w:t>
      </w:r>
      <w:r w:rsidRPr="001E54CC">
        <w:rPr>
          <w:i/>
          <w:sz w:val="24"/>
          <w:szCs w:val="24"/>
          <w:lang w:val="en-GB"/>
        </w:rPr>
        <w:t xml:space="preserve">I. </w:t>
      </w:r>
      <w:proofErr w:type="spellStart"/>
      <w:r w:rsidRPr="001E54CC">
        <w:rPr>
          <w:i/>
          <w:sz w:val="24"/>
          <w:szCs w:val="24"/>
          <w:lang w:val="en-GB"/>
        </w:rPr>
        <w:t>ricinus</w:t>
      </w:r>
      <w:proofErr w:type="spellEnd"/>
      <w:r w:rsidRPr="005A0D48">
        <w:rPr>
          <w:sz w:val="24"/>
          <w:szCs w:val="24"/>
          <w:lang w:val="en-GB"/>
        </w:rPr>
        <w:t xml:space="preserve"> nymph)) and with fleas, </w:t>
      </w:r>
      <w:r w:rsidRPr="005A0D48">
        <w:rPr>
          <w:sz w:val="24"/>
          <w:szCs w:val="24"/>
          <w:lang w:val="en-GB"/>
        </w:rPr>
        <w:lastRenderedPageBreak/>
        <w:t>abundance of questing larvae (</w:t>
      </w:r>
      <w:proofErr w:type="spellStart"/>
      <w:r w:rsidRPr="005A0D48">
        <w:rPr>
          <w:sz w:val="24"/>
          <w:szCs w:val="24"/>
          <w:lang w:val="en-GB"/>
        </w:rPr>
        <w:t>Larv</w:t>
      </w:r>
      <w:proofErr w:type="spellEnd"/>
      <w:r w:rsidRPr="005A0D48">
        <w:rPr>
          <w:sz w:val="24"/>
          <w:szCs w:val="24"/>
          <w:lang w:val="en-GB"/>
        </w:rPr>
        <w:t>), vole abundance (MNA), and the interaction between sex and vole abundance and the interaction between sex and body mass</w:t>
      </w:r>
      <w:r w:rsidR="001E54CC">
        <w:rPr>
          <w:sz w:val="24"/>
          <w:szCs w:val="24"/>
          <w:lang w:val="en-GB"/>
        </w:rPr>
        <w:t xml:space="preserve">. </w:t>
      </w:r>
      <w:r w:rsidRPr="005A0D48">
        <w:rPr>
          <w:b/>
          <w:sz w:val="24"/>
          <w:szCs w:val="24"/>
          <w:lang w:val="en-GB"/>
        </w:rPr>
        <w:t>Table S5.</w:t>
      </w:r>
      <w:r w:rsidRPr="005A0D48">
        <w:rPr>
          <w:sz w:val="24"/>
          <w:szCs w:val="24"/>
          <w:lang w:val="en-GB"/>
        </w:rPr>
        <w:t xml:space="preserve"> Model selection table for the abundance of infesting nymphs, explained by month, year, bank vole sex, </w:t>
      </w:r>
      <w:proofErr w:type="spellStart"/>
      <w:r w:rsidRPr="005A0D48">
        <w:rPr>
          <w:sz w:val="24"/>
          <w:szCs w:val="24"/>
          <w:lang w:val="en-GB"/>
        </w:rPr>
        <w:t>centered</w:t>
      </w:r>
      <w:proofErr w:type="spellEnd"/>
      <w:r w:rsidRPr="005A0D48">
        <w:rPr>
          <w:sz w:val="24"/>
          <w:szCs w:val="24"/>
          <w:lang w:val="en-GB"/>
        </w:rPr>
        <w:t xml:space="preserve"> body mass (</w:t>
      </w:r>
      <w:proofErr w:type="spellStart"/>
      <w:r w:rsidRPr="005A0D48">
        <w:rPr>
          <w:sz w:val="24"/>
          <w:szCs w:val="24"/>
          <w:lang w:val="en-GB"/>
        </w:rPr>
        <w:t>cBm</w:t>
      </w:r>
      <w:proofErr w:type="spellEnd"/>
      <w:r w:rsidRPr="005A0D48">
        <w:rPr>
          <w:sz w:val="24"/>
          <w:szCs w:val="24"/>
          <w:lang w:val="en-GB"/>
        </w:rPr>
        <w:t>) and cBm2, infestation with ticks in other stages or other species (</w:t>
      </w:r>
      <w:proofErr w:type="spellStart"/>
      <w:r w:rsidRPr="005A0D48">
        <w:rPr>
          <w:sz w:val="24"/>
          <w:szCs w:val="24"/>
          <w:lang w:val="en-GB"/>
        </w:rPr>
        <w:t>ItL</w:t>
      </w:r>
      <w:proofErr w:type="spellEnd"/>
      <w:r w:rsidRPr="005A0D48">
        <w:rPr>
          <w:sz w:val="24"/>
          <w:szCs w:val="24"/>
          <w:lang w:val="en-GB"/>
        </w:rPr>
        <w:t xml:space="preserve"> (</w:t>
      </w:r>
      <w:r w:rsidRPr="001E54CC">
        <w:rPr>
          <w:i/>
          <w:sz w:val="24"/>
          <w:szCs w:val="24"/>
          <w:lang w:val="en-GB"/>
        </w:rPr>
        <w:t xml:space="preserve">I. </w:t>
      </w:r>
      <w:proofErr w:type="spellStart"/>
      <w:r w:rsidRPr="001E54CC">
        <w:rPr>
          <w:i/>
          <w:sz w:val="24"/>
          <w:szCs w:val="24"/>
          <w:lang w:val="en-GB"/>
        </w:rPr>
        <w:t>trianguliceps</w:t>
      </w:r>
      <w:proofErr w:type="spellEnd"/>
      <w:r w:rsidRPr="005A0D48">
        <w:rPr>
          <w:sz w:val="24"/>
          <w:szCs w:val="24"/>
          <w:lang w:val="en-GB"/>
        </w:rPr>
        <w:t xml:space="preserve"> larvae), </w:t>
      </w:r>
      <w:proofErr w:type="spellStart"/>
      <w:r w:rsidRPr="005A0D48">
        <w:rPr>
          <w:sz w:val="24"/>
          <w:szCs w:val="24"/>
          <w:lang w:val="en-GB"/>
        </w:rPr>
        <w:t>ItF</w:t>
      </w:r>
      <w:proofErr w:type="spellEnd"/>
      <w:r w:rsidRPr="005A0D48">
        <w:rPr>
          <w:sz w:val="24"/>
          <w:szCs w:val="24"/>
          <w:lang w:val="en-GB"/>
        </w:rPr>
        <w:t xml:space="preserve"> (</w:t>
      </w:r>
      <w:r w:rsidRPr="001E54CC">
        <w:rPr>
          <w:i/>
          <w:sz w:val="24"/>
          <w:szCs w:val="24"/>
          <w:lang w:val="en-GB"/>
        </w:rPr>
        <w:t xml:space="preserve">I. </w:t>
      </w:r>
      <w:proofErr w:type="spellStart"/>
      <w:r w:rsidRPr="001E54CC">
        <w:rPr>
          <w:i/>
          <w:sz w:val="24"/>
          <w:szCs w:val="24"/>
          <w:lang w:val="en-GB"/>
        </w:rPr>
        <w:t>trianguliceps</w:t>
      </w:r>
      <w:proofErr w:type="spellEnd"/>
      <w:r w:rsidRPr="005A0D48">
        <w:rPr>
          <w:sz w:val="24"/>
          <w:szCs w:val="24"/>
          <w:lang w:val="en-GB"/>
        </w:rPr>
        <w:t xml:space="preserve"> female), </w:t>
      </w:r>
      <w:proofErr w:type="spellStart"/>
      <w:r w:rsidRPr="005A0D48">
        <w:rPr>
          <w:sz w:val="24"/>
          <w:szCs w:val="24"/>
          <w:lang w:val="en-GB"/>
        </w:rPr>
        <w:t>ItN</w:t>
      </w:r>
      <w:proofErr w:type="spellEnd"/>
      <w:r w:rsidRPr="005A0D48">
        <w:rPr>
          <w:sz w:val="24"/>
          <w:szCs w:val="24"/>
          <w:lang w:val="en-GB"/>
        </w:rPr>
        <w:t xml:space="preserve"> (</w:t>
      </w:r>
      <w:r w:rsidRPr="001E54CC">
        <w:rPr>
          <w:i/>
          <w:sz w:val="24"/>
          <w:szCs w:val="24"/>
          <w:lang w:val="en-GB"/>
        </w:rPr>
        <w:t xml:space="preserve">I. </w:t>
      </w:r>
      <w:proofErr w:type="spellStart"/>
      <w:r w:rsidRPr="001E54CC">
        <w:rPr>
          <w:i/>
          <w:sz w:val="24"/>
          <w:szCs w:val="24"/>
          <w:lang w:val="en-GB"/>
        </w:rPr>
        <w:t>trianguliceps</w:t>
      </w:r>
      <w:proofErr w:type="spellEnd"/>
      <w:r w:rsidRPr="005A0D48">
        <w:rPr>
          <w:sz w:val="24"/>
          <w:szCs w:val="24"/>
          <w:lang w:val="en-GB"/>
        </w:rPr>
        <w:t xml:space="preserve"> nymph), </w:t>
      </w:r>
      <w:proofErr w:type="spellStart"/>
      <w:r w:rsidRPr="005A0D48">
        <w:rPr>
          <w:sz w:val="24"/>
          <w:szCs w:val="24"/>
          <w:lang w:val="en-GB"/>
        </w:rPr>
        <w:t>IrL</w:t>
      </w:r>
      <w:proofErr w:type="spellEnd"/>
      <w:r w:rsidRPr="005A0D48">
        <w:rPr>
          <w:sz w:val="24"/>
          <w:szCs w:val="24"/>
          <w:lang w:val="en-GB"/>
        </w:rPr>
        <w:t xml:space="preserve"> (</w:t>
      </w:r>
      <w:r w:rsidRPr="001E54CC">
        <w:rPr>
          <w:i/>
          <w:sz w:val="24"/>
          <w:szCs w:val="24"/>
          <w:lang w:val="en-GB"/>
        </w:rPr>
        <w:t xml:space="preserve">I. </w:t>
      </w:r>
      <w:proofErr w:type="spellStart"/>
      <w:r w:rsidRPr="001E54CC">
        <w:rPr>
          <w:i/>
          <w:sz w:val="24"/>
          <w:szCs w:val="24"/>
          <w:lang w:val="en-GB"/>
        </w:rPr>
        <w:t>ricinus</w:t>
      </w:r>
      <w:proofErr w:type="spellEnd"/>
      <w:r w:rsidRPr="001E54CC">
        <w:rPr>
          <w:i/>
          <w:sz w:val="24"/>
          <w:szCs w:val="24"/>
          <w:lang w:val="en-GB"/>
        </w:rPr>
        <w:t xml:space="preserve"> </w:t>
      </w:r>
      <w:r w:rsidRPr="005A0D48">
        <w:rPr>
          <w:sz w:val="24"/>
          <w:szCs w:val="24"/>
          <w:lang w:val="en-GB"/>
        </w:rPr>
        <w:t>larvae)) and with fleas, abundance of questing nymphs (Nymph), vole abundance (MNA), the interaction between sex and vole abundance and the interaction between sex and body mass</w:t>
      </w:r>
      <w:r w:rsidR="001E54CC">
        <w:rPr>
          <w:sz w:val="24"/>
          <w:szCs w:val="24"/>
          <w:lang w:val="en-GB"/>
        </w:rPr>
        <w:t xml:space="preserve">. </w:t>
      </w:r>
      <w:r w:rsidRPr="005A0D48">
        <w:rPr>
          <w:b/>
          <w:sz w:val="24"/>
          <w:szCs w:val="24"/>
          <w:lang w:val="en-GB"/>
        </w:rPr>
        <w:t>Table S6.</w:t>
      </w:r>
      <w:r w:rsidRPr="005A0D48">
        <w:rPr>
          <w:sz w:val="24"/>
          <w:szCs w:val="24"/>
          <w:lang w:val="en-GB"/>
        </w:rPr>
        <w:t xml:space="preserve"> </w:t>
      </w:r>
      <w:proofErr w:type="gramStart"/>
      <w:r w:rsidRPr="005A0D48">
        <w:rPr>
          <w:sz w:val="24"/>
          <w:szCs w:val="24"/>
          <w:lang w:val="en-GB"/>
        </w:rPr>
        <w:t>Additional</w:t>
      </w:r>
      <w:r w:rsidR="00A35136">
        <w:rPr>
          <w:sz w:val="24"/>
          <w:szCs w:val="24"/>
          <w:lang w:val="en-GB"/>
        </w:rPr>
        <w:t xml:space="preserve"> </w:t>
      </w:r>
      <w:r w:rsidRPr="005A0D48">
        <w:rPr>
          <w:sz w:val="24"/>
          <w:szCs w:val="24"/>
          <w:lang w:val="en-GB"/>
        </w:rPr>
        <w:t>model for the abundance of nymphs questing in the vegetation</w:t>
      </w:r>
      <w:r w:rsidR="001E54CC">
        <w:rPr>
          <w:sz w:val="24"/>
          <w:szCs w:val="24"/>
          <w:lang w:val="en-GB"/>
        </w:rPr>
        <w:t>.</w:t>
      </w:r>
      <w:proofErr w:type="gramEnd"/>
      <w:r w:rsidR="001E54CC">
        <w:rPr>
          <w:sz w:val="24"/>
          <w:szCs w:val="24"/>
          <w:lang w:val="en-GB"/>
        </w:rPr>
        <w:t xml:space="preserve"> </w:t>
      </w:r>
      <w:r w:rsidRPr="005A0D48">
        <w:rPr>
          <w:b/>
          <w:sz w:val="24"/>
          <w:szCs w:val="24"/>
          <w:lang w:val="en-GB"/>
        </w:rPr>
        <w:t>Table S7.</w:t>
      </w:r>
      <w:r w:rsidRPr="005A0D48">
        <w:rPr>
          <w:sz w:val="24"/>
          <w:szCs w:val="24"/>
          <w:lang w:val="en-GB"/>
        </w:rPr>
        <w:t xml:space="preserve"> Model selection table concerning the abundance of questing nymphs, explained by month, year, vole abundance (MNA), the total amount of larvae that fed on voles the year before (</w:t>
      </w:r>
      <w:proofErr w:type="spellStart"/>
      <w:proofErr w:type="gramStart"/>
      <w:r w:rsidRPr="005A0D48">
        <w:rPr>
          <w:sz w:val="24"/>
          <w:szCs w:val="24"/>
          <w:lang w:val="en-GB"/>
        </w:rPr>
        <w:t>LagY</w:t>
      </w:r>
      <w:proofErr w:type="spellEnd"/>
      <w:r w:rsidRPr="005A0D48">
        <w:rPr>
          <w:sz w:val="24"/>
          <w:szCs w:val="24"/>
          <w:lang w:val="en-GB"/>
        </w:rPr>
        <w:t>(</w:t>
      </w:r>
      <w:proofErr w:type="spellStart"/>
      <w:proofErr w:type="gramEnd"/>
      <w:r w:rsidRPr="005A0D48">
        <w:rPr>
          <w:sz w:val="24"/>
          <w:szCs w:val="24"/>
          <w:lang w:val="en-GB"/>
        </w:rPr>
        <w:t>Larv</w:t>
      </w:r>
      <w:proofErr w:type="spellEnd"/>
      <w:r w:rsidRPr="005A0D48">
        <w:rPr>
          <w:sz w:val="24"/>
          <w:szCs w:val="24"/>
          <w:lang w:val="en-GB"/>
        </w:rPr>
        <w:t>)), the total amount of larvae that fed on voles during the same summer (May and June) (</w:t>
      </w:r>
      <w:proofErr w:type="spellStart"/>
      <w:r w:rsidRPr="005A0D48">
        <w:rPr>
          <w:sz w:val="24"/>
          <w:szCs w:val="24"/>
          <w:lang w:val="en-GB"/>
        </w:rPr>
        <w:t>LagS</w:t>
      </w:r>
      <w:proofErr w:type="spellEnd"/>
      <w:r w:rsidRPr="005A0D48">
        <w:rPr>
          <w:sz w:val="24"/>
          <w:szCs w:val="24"/>
          <w:lang w:val="en-GB"/>
        </w:rPr>
        <w:t>(</w:t>
      </w:r>
      <w:proofErr w:type="spellStart"/>
      <w:r w:rsidRPr="005A0D48">
        <w:rPr>
          <w:sz w:val="24"/>
          <w:szCs w:val="24"/>
          <w:lang w:val="en-GB"/>
        </w:rPr>
        <w:t>Larv</w:t>
      </w:r>
      <w:proofErr w:type="spellEnd"/>
      <w:r w:rsidRPr="005A0D48">
        <w:rPr>
          <w:sz w:val="24"/>
          <w:szCs w:val="24"/>
          <w:lang w:val="en-GB"/>
        </w:rPr>
        <w:t>)), the amount of larvae (</w:t>
      </w:r>
      <w:proofErr w:type="spellStart"/>
      <w:r w:rsidRPr="005A0D48">
        <w:rPr>
          <w:sz w:val="24"/>
          <w:szCs w:val="24"/>
          <w:lang w:val="en-GB"/>
        </w:rPr>
        <w:t>Larv</w:t>
      </w:r>
      <w:proofErr w:type="spellEnd"/>
      <w:r w:rsidRPr="005A0D48">
        <w:rPr>
          <w:sz w:val="24"/>
          <w:szCs w:val="24"/>
          <w:lang w:val="en-GB"/>
        </w:rPr>
        <w:t xml:space="preserve">) and adult (Ad) in vegetation during the same session </w:t>
      </w:r>
    </w:p>
    <w:p w14:paraId="33EE3B25" w14:textId="77777777" w:rsidR="003C227E" w:rsidRDefault="003C227E" w:rsidP="005A0D48">
      <w:pPr>
        <w:jc w:val="left"/>
        <w:rPr>
          <w:b/>
          <w:sz w:val="24"/>
          <w:szCs w:val="24"/>
          <w:lang w:val="en-GB"/>
        </w:rPr>
      </w:pPr>
    </w:p>
    <w:p w14:paraId="43102FD0" w14:textId="0A16464E" w:rsidR="003C227E" w:rsidRDefault="009F5E70" w:rsidP="001E54CC">
      <w:pPr>
        <w:jc w:val="left"/>
        <w:rPr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>List of va</w:t>
      </w:r>
      <w:r w:rsidR="001E54CC">
        <w:rPr>
          <w:b/>
          <w:sz w:val="24"/>
          <w:szCs w:val="24"/>
          <w:lang w:val="en-GB"/>
        </w:rPr>
        <w:t xml:space="preserve">riables </w:t>
      </w:r>
      <w:r w:rsidR="00777B84">
        <w:rPr>
          <w:b/>
          <w:sz w:val="24"/>
          <w:szCs w:val="24"/>
          <w:lang w:val="en-GB"/>
        </w:rPr>
        <w:t xml:space="preserve">in </w:t>
      </w:r>
      <w:r w:rsidR="001E54CC">
        <w:rPr>
          <w:b/>
          <w:sz w:val="24"/>
          <w:szCs w:val="24"/>
          <w:lang w:val="en-GB"/>
        </w:rPr>
        <w:t>the d</w:t>
      </w:r>
      <w:r w:rsidR="00AE6196">
        <w:rPr>
          <w:b/>
          <w:sz w:val="24"/>
          <w:szCs w:val="24"/>
          <w:lang w:val="en-GB"/>
        </w:rPr>
        <w:t>ataset</w:t>
      </w:r>
      <w:r w:rsidR="001E54CC">
        <w:rPr>
          <w:b/>
          <w:sz w:val="24"/>
          <w:szCs w:val="24"/>
          <w:lang w:val="en-GB"/>
        </w:rPr>
        <w:t>s</w:t>
      </w:r>
      <w:r w:rsidR="00AE6196">
        <w:rPr>
          <w:b/>
          <w:sz w:val="24"/>
          <w:szCs w:val="24"/>
          <w:lang w:val="en-GB"/>
        </w:rPr>
        <w:t xml:space="preserve"> a</w:t>
      </w:r>
      <w:r w:rsidR="005A0D48" w:rsidRPr="00AE6196">
        <w:rPr>
          <w:b/>
          <w:sz w:val="24"/>
          <w:szCs w:val="24"/>
          <w:lang w:val="en-GB"/>
        </w:rPr>
        <w:t>ssociated with this manuscript</w:t>
      </w:r>
      <w:r w:rsidR="003C227E">
        <w:rPr>
          <w:b/>
          <w:sz w:val="24"/>
          <w:szCs w:val="24"/>
          <w:lang w:val="en-GB"/>
        </w:rPr>
        <w:t xml:space="preserve">: </w:t>
      </w:r>
      <w:r w:rsidR="005A0D48" w:rsidRPr="005A0D48">
        <w:rPr>
          <w:sz w:val="24"/>
          <w:szCs w:val="24"/>
          <w:lang w:val="en-GB"/>
        </w:rPr>
        <w:t>Date</w:t>
      </w:r>
      <w:r w:rsidR="005A0D48">
        <w:rPr>
          <w:sz w:val="24"/>
          <w:szCs w:val="24"/>
          <w:lang w:val="en-GB"/>
        </w:rPr>
        <w:t>; M</w:t>
      </w:r>
      <w:r w:rsidR="005A0D48" w:rsidRPr="005A0D48">
        <w:rPr>
          <w:sz w:val="24"/>
          <w:szCs w:val="24"/>
          <w:lang w:val="en-GB"/>
        </w:rPr>
        <w:t>onth</w:t>
      </w:r>
      <w:r w:rsidR="005A0D48">
        <w:rPr>
          <w:sz w:val="24"/>
          <w:szCs w:val="24"/>
          <w:lang w:val="en-GB"/>
        </w:rPr>
        <w:t>; Y</w:t>
      </w:r>
      <w:r w:rsidR="005A0D48" w:rsidRPr="005A0D48">
        <w:rPr>
          <w:sz w:val="24"/>
          <w:szCs w:val="24"/>
          <w:lang w:val="en-GB"/>
        </w:rPr>
        <w:t>ear</w:t>
      </w:r>
      <w:r w:rsidR="005A0D48">
        <w:rPr>
          <w:sz w:val="24"/>
          <w:szCs w:val="24"/>
          <w:lang w:val="en-GB"/>
        </w:rPr>
        <w:t>; Session</w:t>
      </w:r>
      <w:r w:rsidR="006655DA">
        <w:rPr>
          <w:sz w:val="24"/>
          <w:szCs w:val="24"/>
          <w:lang w:val="en-GB"/>
        </w:rPr>
        <w:t>:</w:t>
      </w:r>
      <w:r w:rsidR="007F55E5" w:rsidRPr="007F55E5">
        <w:rPr>
          <w:lang w:val="en-GB"/>
        </w:rPr>
        <w:t xml:space="preserve"> </w:t>
      </w:r>
      <w:r w:rsidR="007F55E5" w:rsidRPr="007F55E5">
        <w:rPr>
          <w:sz w:val="24"/>
          <w:szCs w:val="24"/>
          <w:lang w:val="en-GB"/>
        </w:rPr>
        <w:t>trapping period within a month</w:t>
      </w:r>
      <w:r w:rsidR="005A0D48">
        <w:rPr>
          <w:sz w:val="24"/>
          <w:szCs w:val="24"/>
          <w:lang w:val="en-GB"/>
        </w:rPr>
        <w:t xml:space="preserve">; </w:t>
      </w:r>
      <w:proofErr w:type="spellStart"/>
      <w:r w:rsidR="001E54CC">
        <w:rPr>
          <w:sz w:val="24"/>
          <w:szCs w:val="24"/>
          <w:lang w:val="en-GB"/>
        </w:rPr>
        <w:t>A</w:t>
      </w:r>
      <w:r w:rsidR="005A0D48" w:rsidRPr="005A0D48">
        <w:rPr>
          <w:sz w:val="24"/>
          <w:szCs w:val="24"/>
          <w:lang w:val="en-GB"/>
        </w:rPr>
        <w:t>v_temp</w:t>
      </w:r>
      <w:proofErr w:type="spellEnd"/>
      <w:r w:rsidR="00A35136">
        <w:rPr>
          <w:sz w:val="24"/>
          <w:szCs w:val="24"/>
          <w:lang w:val="en-GB"/>
        </w:rPr>
        <w:t xml:space="preserve">, </w:t>
      </w:r>
      <w:proofErr w:type="spellStart"/>
      <w:r w:rsidR="00A35136" w:rsidRPr="005A0D48">
        <w:rPr>
          <w:sz w:val="24"/>
          <w:szCs w:val="24"/>
          <w:lang w:val="en-GB"/>
        </w:rPr>
        <w:t>Av_hum</w:t>
      </w:r>
      <w:proofErr w:type="spellEnd"/>
      <w:r w:rsidR="00A35136">
        <w:rPr>
          <w:sz w:val="24"/>
          <w:szCs w:val="24"/>
          <w:lang w:val="en-GB"/>
        </w:rPr>
        <w:t xml:space="preserve">, </w:t>
      </w:r>
      <w:proofErr w:type="spellStart"/>
      <w:r w:rsidR="00A35136">
        <w:rPr>
          <w:sz w:val="24"/>
          <w:szCs w:val="24"/>
          <w:lang w:val="en-GB"/>
        </w:rPr>
        <w:t>A</w:t>
      </w:r>
      <w:r w:rsidR="00A35136" w:rsidRPr="005A0D48">
        <w:rPr>
          <w:sz w:val="24"/>
          <w:szCs w:val="24"/>
          <w:lang w:val="en-GB"/>
        </w:rPr>
        <w:t>v_baro</w:t>
      </w:r>
      <w:proofErr w:type="spellEnd"/>
      <w:r w:rsidR="005A0D48">
        <w:rPr>
          <w:sz w:val="24"/>
          <w:szCs w:val="24"/>
          <w:lang w:val="en-GB"/>
        </w:rPr>
        <w:t xml:space="preserve">: </w:t>
      </w:r>
      <w:r w:rsidR="00537CBC" w:rsidRPr="00537CBC">
        <w:rPr>
          <w:sz w:val="24"/>
          <w:szCs w:val="24"/>
          <w:lang w:val="en-GB"/>
        </w:rPr>
        <w:t xml:space="preserve">daily average </w:t>
      </w:r>
      <w:r w:rsidR="00537CBC">
        <w:rPr>
          <w:sz w:val="24"/>
          <w:szCs w:val="24"/>
          <w:lang w:val="en-GB"/>
        </w:rPr>
        <w:t>temperature</w:t>
      </w:r>
      <w:r w:rsidR="00537CBC">
        <w:rPr>
          <w:sz w:val="24"/>
          <w:szCs w:val="24"/>
          <w:lang w:val="en-GB"/>
        </w:rPr>
        <w:t xml:space="preserve">, </w:t>
      </w:r>
      <w:r w:rsidR="00537CBC" w:rsidRPr="00537CBC">
        <w:rPr>
          <w:sz w:val="24"/>
          <w:szCs w:val="24"/>
          <w:lang w:val="en-GB"/>
        </w:rPr>
        <w:t>humidity</w:t>
      </w:r>
      <w:r w:rsidR="00A35136">
        <w:rPr>
          <w:sz w:val="24"/>
          <w:szCs w:val="24"/>
          <w:lang w:val="en-GB"/>
        </w:rPr>
        <w:t xml:space="preserve">, atmospheric pressure </w:t>
      </w:r>
      <w:r w:rsidR="00537CBC" w:rsidRPr="00537CBC">
        <w:rPr>
          <w:sz w:val="24"/>
          <w:szCs w:val="24"/>
          <w:lang w:val="en-GB"/>
        </w:rPr>
        <w:t xml:space="preserve">recorded at the meteorological station of </w:t>
      </w:r>
      <w:proofErr w:type="spellStart"/>
      <w:r w:rsidR="00537CBC" w:rsidRPr="00537CBC">
        <w:rPr>
          <w:sz w:val="24"/>
          <w:szCs w:val="24"/>
          <w:lang w:val="en-GB"/>
        </w:rPr>
        <w:t>Nenäinniemi</w:t>
      </w:r>
      <w:proofErr w:type="spellEnd"/>
      <w:r w:rsidR="00AE6196">
        <w:rPr>
          <w:sz w:val="24"/>
          <w:szCs w:val="24"/>
          <w:lang w:val="en-GB"/>
        </w:rPr>
        <w:t xml:space="preserve">; </w:t>
      </w:r>
      <w:proofErr w:type="spellStart"/>
      <w:r w:rsidR="001E54CC">
        <w:rPr>
          <w:sz w:val="24"/>
          <w:szCs w:val="24"/>
          <w:lang w:val="en-GB"/>
        </w:rPr>
        <w:t>V</w:t>
      </w:r>
      <w:r w:rsidR="005A0D48" w:rsidRPr="005A0D48">
        <w:rPr>
          <w:sz w:val="24"/>
          <w:szCs w:val="24"/>
          <w:lang w:val="en-GB"/>
        </w:rPr>
        <w:t>ole_MNA_general</w:t>
      </w:r>
      <w:proofErr w:type="spellEnd"/>
      <w:r w:rsidR="00AE6196">
        <w:rPr>
          <w:sz w:val="24"/>
          <w:szCs w:val="24"/>
          <w:lang w:val="en-GB"/>
        </w:rPr>
        <w:t>: minimum number of vole</w:t>
      </w:r>
      <w:r w:rsidR="00537CBC">
        <w:rPr>
          <w:sz w:val="24"/>
          <w:szCs w:val="24"/>
          <w:lang w:val="en-GB"/>
        </w:rPr>
        <w:t>s</w:t>
      </w:r>
      <w:r w:rsidR="00AE6196">
        <w:rPr>
          <w:sz w:val="24"/>
          <w:szCs w:val="24"/>
          <w:lang w:val="en-GB"/>
        </w:rPr>
        <w:t xml:space="preserve"> alive during the session; </w:t>
      </w:r>
      <w:r w:rsidR="005A0D48" w:rsidRPr="003C227E">
        <w:rPr>
          <w:sz w:val="24"/>
          <w:szCs w:val="24"/>
          <w:lang w:val="en-GB"/>
        </w:rPr>
        <w:t>area</w:t>
      </w:r>
      <w:r w:rsidR="007F55E5" w:rsidRPr="003C227E">
        <w:rPr>
          <w:sz w:val="24"/>
          <w:szCs w:val="24"/>
          <w:lang w:val="en-GB"/>
        </w:rPr>
        <w:t>s</w:t>
      </w:r>
      <w:r w:rsidR="006655DA" w:rsidRPr="003C227E">
        <w:rPr>
          <w:sz w:val="24"/>
          <w:szCs w:val="24"/>
          <w:lang w:val="en-GB"/>
        </w:rPr>
        <w:t>:</w:t>
      </w:r>
      <w:r w:rsidR="007F55E5" w:rsidRPr="003C227E">
        <w:rPr>
          <w:sz w:val="24"/>
          <w:szCs w:val="24"/>
          <w:lang w:val="en-GB"/>
        </w:rPr>
        <w:t xml:space="preserve"> location of the sampling areas: </w:t>
      </w:r>
      <w:r w:rsidR="006655DA" w:rsidRPr="003C227E">
        <w:rPr>
          <w:sz w:val="24"/>
          <w:szCs w:val="24"/>
          <w:lang w:val="en-GB"/>
        </w:rPr>
        <w:t>1=</w:t>
      </w:r>
      <w:r w:rsidR="007F55E5" w:rsidRPr="003C227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7F55E5" w:rsidRPr="003C227E">
        <w:rPr>
          <w:sz w:val="24"/>
          <w:szCs w:val="24"/>
          <w:lang w:val="en-US"/>
        </w:rPr>
        <w:t>Kylmänoro</w:t>
      </w:r>
      <w:proofErr w:type="spellEnd"/>
      <w:r w:rsidR="006655DA" w:rsidRPr="003C227E">
        <w:rPr>
          <w:sz w:val="24"/>
          <w:szCs w:val="24"/>
          <w:lang w:val="en-GB"/>
        </w:rPr>
        <w:t>, 2=</w:t>
      </w:r>
      <w:r w:rsidR="007F55E5" w:rsidRPr="003C227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7F55E5" w:rsidRPr="003C227E">
        <w:rPr>
          <w:sz w:val="24"/>
          <w:szCs w:val="24"/>
          <w:lang w:val="en-US"/>
        </w:rPr>
        <w:t>Sippulanniemi</w:t>
      </w:r>
      <w:proofErr w:type="spellEnd"/>
      <w:r w:rsidR="006655DA" w:rsidRPr="003C227E">
        <w:rPr>
          <w:sz w:val="24"/>
          <w:szCs w:val="24"/>
          <w:lang w:val="en-GB"/>
        </w:rPr>
        <w:t>, 3=</w:t>
      </w:r>
      <w:r w:rsidR="007F55E5" w:rsidRPr="003C227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7F55E5" w:rsidRPr="003C227E">
        <w:rPr>
          <w:sz w:val="24"/>
          <w:szCs w:val="24"/>
          <w:lang w:val="en-US"/>
        </w:rPr>
        <w:t>Hämeenlahti</w:t>
      </w:r>
      <w:proofErr w:type="spellEnd"/>
      <w:r w:rsidR="006655DA" w:rsidRPr="003C227E">
        <w:rPr>
          <w:sz w:val="24"/>
          <w:szCs w:val="24"/>
          <w:lang w:val="en-GB"/>
        </w:rPr>
        <w:t>, 4=</w:t>
      </w:r>
      <w:r w:rsidR="007F55E5" w:rsidRPr="003C227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7F55E5" w:rsidRPr="003C227E">
        <w:rPr>
          <w:sz w:val="24"/>
          <w:szCs w:val="24"/>
          <w:lang w:val="en-US"/>
        </w:rPr>
        <w:t>Jyskänlaakso</w:t>
      </w:r>
      <w:proofErr w:type="spellEnd"/>
      <w:r w:rsidR="00AE6196" w:rsidRPr="003C227E">
        <w:rPr>
          <w:sz w:val="24"/>
          <w:szCs w:val="24"/>
          <w:lang w:val="en-GB"/>
        </w:rPr>
        <w:t xml:space="preserve">; </w:t>
      </w:r>
      <w:r w:rsidR="005A0D48" w:rsidRPr="003C227E">
        <w:rPr>
          <w:sz w:val="24"/>
          <w:szCs w:val="24"/>
          <w:lang w:val="en-GB"/>
        </w:rPr>
        <w:t>ticks</w:t>
      </w:r>
      <w:r w:rsidR="00AE6196">
        <w:rPr>
          <w:sz w:val="24"/>
          <w:szCs w:val="24"/>
          <w:lang w:val="en-GB"/>
        </w:rPr>
        <w:t>: presence/absence of tick</w:t>
      </w:r>
      <w:r w:rsidR="00A35136">
        <w:rPr>
          <w:sz w:val="24"/>
          <w:szCs w:val="24"/>
          <w:lang w:val="en-GB"/>
        </w:rPr>
        <w:t xml:space="preserve"> in vegetation </w:t>
      </w:r>
      <w:r w:rsidR="00AE6196">
        <w:rPr>
          <w:sz w:val="24"/>
          <w:szCs w:val="24"/>
          <w:lang w:val="en-GB"/>
        </w:rPr>
        <w:t xml:space="preserve">during the session; </w:t>
      </w:r>
      <w:proofErr w:type="spellStart"/>
      <w:r w:rsidR="005A0D48" w:rsidRPr="005A0D48">
        <w:rPr>
          <w:sz w:val="24"/>
          <w:szCs w:val="24"/>
          <w:lang w:val="en-GB"/>
        </w:rPr>
        <w:t>irl</w:t>
      </w:r>
      <w:proofErr w:type="spellEnd"/>
      <w:r w:rsidR="007F55E5">
        <w:rPr>
          <w:sz w:val="24"/>
          <w:szCs w:val="24"/>
          <w:lang w:val="en-GB"/>
        </w:rPr>
        <w:t xml:space="preserve">, </w:t>
      </w:r>
      <w:proofErr w:type="spellStart"/>
      <w:r w:rsidR="007F55E5">
        <w:rPr>
          <w:sz w:val="24"/>
          <w:szCs w:val="24"/>
          <w:lang w:val="en-GB"/>
        </w:rPr>
        <w:t>irn</w:t>
      </w:r>
      <w:proofErr w:type="spellEnd"/>
      <w:r w:rsidR="007F55E5">
        <w:rPr>
          <w:sz w:val="24"/>
          <w:szCs w:val="24"/>
          <w:lang w:val="en-GB"/>
        </w:rPr>
        <w:t xml:space="preserve">, </w:t>
      </w:r>
      <w:proofErr w:type="spellStart"/>
      <w:r w:rsidR="007F55E5">
        <w:rPr>
          <w:sz w:val="24"/>
          <w:szCs w:val="24"/>
          <w:lang w:val="en-GB"/>
        </w:rPr>
        <w:t>irf</w:t>
      </w:r>
      <w:proofErr w:type="spellEnd"/>
      <w:r w:rsidR="007F55E5">
        <w:rPr>
          <w:sz w:val="24"/>
          <w:szCs w:val="24"/>
          <w:lang w:val="en-GB"/>
        </w:rPr>
        <w:t xml:space="preserve">, </w:t>
      </w:r>
      <w:proofErr w:type="spellStart"/>
      <w:r w:rsidR="007F55E5">
        <w:rPr>
          <w:sz w:val="24"/>
          <w:szCs w:val="24"/>
          <w:lang w:val="en-GB"/>
        </w:rPr>
        <w:t>irm</w:t>
      </w:r>
      <w:proofErr w:type="spellEnd"/>
      <w:r w:rsidR="007F55E5">
        <w:rPr>
          <w:sz w:val="24"/>
          <w:szCs w:val="24"/>
          <w:lang w:val="en-GB"/>
        </w:rPr>
        <w:t xml:space="preserve">, </w:t>
      </w:r>
      <w:proofErr w:type="spellStart"/>
      <w:r w:rsidR="007F55E5">
        <w:rPr>
          <w:sz w:val="24"/>
          <w:szCs w:val="24"/>
          <w:lang w:val="en-GB"/>
        </w:rPr>
        <w:t>irnf</w:t>
      </w:r>
      <w:proofErr w:type="spellEnd"/>
      <w:r w:rsidR="007F55E5">
        <w:rPr>
          <w:sz w:val="24"/>
          <w:szCs w:val="24"/>
          <w:lang w:val="en-GB"/>
        </w:rPr>
        <w:t xml:space="preserve">, </w:t>
      </w:r>
      <w:r w:rsidR="007F55E5" w:rsidRPr="007F55E5">
        <w:rPr>
          <w:sz w:val="24"/>
          <w:szCs w:val="24"/>
          <w:lang w:val="en-GB"/>
        </w:rPr>
        <w:t>ad</w:t>
      </w:r>
      <w:r w:rsidR="007F55E5">
        <w:rPr>
          <w:sz w:val="24"/>
          <w:szCs w:val="24"/>
          <w:lang w:val="en-GB"/>
        </w:rPr>
        <w:t xml:space="preserve">, </w:t>
      </w:r>
      <w:proofErr w:type="spellStart"/>
      <w:r w:rsidR="007F55E5" w:rsidRPr="005A0D48">
        <w:rPr>
          <w:sz w:val="24"/>
          <w:szCs w:val="24"/>
          <w:lang w:val="en-GB"/>
        </w:rPr>
        <w:t>irtot</w:t>
      </w:r>
      <w:proofErr w:type="spellEnd"/>
      <w:r w:rsidR="00AE6196">
        <w:rPr>
          <w:sz w:val="24"/>
          <w:szCs w:val="24"/>
          <w:lang w:val="en-GB"/>
        </w:rPr>
        <w:t xml:space="preserve">: </w:t>
      </w:r>
      <w:r w:rsidR="007F55E5">
        <w:rPr>
          <w:sz w:val="24"/>
          <w:szCs w:val="24"/>
          <w:lang w:val="en-GB"/>
        </w:rPr>
        <w:t xml:space="preserve">total </w:t>
      </w:r>
      <w:r w:rsidR="00AE6196">
        <w:rPr>
          <w:sz w:val="24"/>
          <w:szCs w:val="24"/>
          <w:lang w:val="en-GB"/>
        </w:rPr>
        <w:t xml:space="preserve">number of </w:t>
      </w:r>
      <w:r w:rsidR="00AE6196" w:rsidRPr="001E54CC">
        <w:rPr>
          <w:i/>
          <w:sz w:val="24"/>
          <w:szCs w:val="24"/>
          <w:lang w:val="en-GB"/>
        </w:rPr>
        <w:t>I</w:t>
      </w:r>
      <w:r w:rsidR="007F55E5" w:rsidRPr="001E54CC">
        <w:rPr>
          <w:i/>
          <w:sz w:val="24"/>
          <w:szCs w:val="24"/>
          <w:lang w:val="en-GB"/>
        </w:rPr>
        <w:t xml:space="preserve">. </w:t>
      </w:r>
      <w:proofErr w:type="spellStart"/>
      <w:r w:rsidR="00AE6196" w:rsidRPr="001E54CC">
        <w:rPr>
          <w:i/>
          <w:sz w:val="24"/>
          <w:szCs w:val="24"/>
          <w:lang w:val="en-GB"/>
        </w:rPr>
        <w:t>ricinus</w:t>
      </w:r>
      <w:proofErr w:type="spellEnd"/>
      <w:r w:rsidR="00AE6196">
        <w:rPr>
          <w:sz w:val="24"/>
          <w:szCs w:val="24"/>
          <w:lang w:val="en-GB"/>
        </w:rPr>
        <w:t xml:space="preserve"> larvae</w:t>
      </w:r>
      <w:r w:rsidR="007F55E5">
        <w:rPr>
          <w:sz w:val="24"/>
          <w:szCs w:val="24"/>
          <w:lang w:val="en-GB"/>
        </w:rPr>
        <w:t>, nymphs, females, males, female</w:t>
      </w:r>
      <w:r w:rsidR="003C227E">
        <w:rPr>
          <w:sz w:val="24"/>
          <w:szCs w:val="24"/>
          <w:lang w:val="en-GB"/>
        </w:rPr>
        <w:t>s</w:t>
      </w:r>
      <w:r w:rsidR="007F55E5">
        <w:rPr>
          <w:sz w:val="24"/>
          <w:szCs w:val="24"/>
          <w:lang w:val="en-GB"/>
        </w:rPr>
        <w:t xml:space="preserve"> and nymphs, males and females, all stages pooled together collected </w:t>
      </w:r>
      <w:r w:rsidR="007F55E5" w:rsidRPr="007F55E5">
        <w:rPr>
          <w:sz w:val="24"/>
          <w:szCs w:val="24"/>
          <w:lang w:val="en-GB"/>
        </w:rPr>
        <w:t>with the flagging method</w:t>
      </w:r>
      <w:r w:rsidR="00AE6196">
        <w:rPr>
          <w:sz w:val="24"/>
          <w:szCs w:val="24"/>
          <w:lang w:val="en-GB"/>
        </w:rPr>
        <w:t xml:space="preserve">; </w:t>
      </w:r>
      <w:r w:rsidR="005A0D48" w:rsidRPr="005A0D48">
        <w:rPr>
          <w:sz w:val="24"/>
          <w:szCs w:val="24"/>
          <w:lang w:val="en-GB"/>
        </w:rPr>
        <w:t>it</w:t>
      </w:r>
      <w:r w:rsidR="00AE6196">
        <w:rPr>
          <w:sz w:val="24"/>
          <w:szCs w:val="24"/>
          <w:lang w:val="en-GB"/>
        </w:rPr>
        <w:t xml:space="preserve">: </w:t>
      </w:r>
      <w:r w:rsidR="00AE6196" w:rsidRPr="00AE6196">
        <w:rPr>
          <w:sz w:val="24"/>
          <w:szCs w:val="24"/>
          <w:lang w:val="en-GB"/>
        </w:rPr>
        <w:t xml:space="preserve">number </w:t>
      </w:r>
      <w:r w:rsidR="00AE6196" w:rsidRPr="001E54CC">
        <w:rPr>
          <w:i/>
          <w:sz w:val="24"/>
          <w:szCs w:val="24"/>
          <w:lang w:val="en-GB"/>
        </w:rPr>
        <w:t xml:space="preserve">of </w:t>
      </w:r>
      <w:proofErr w:type="spellStart"/>
      <w:r w:rsidR="00AE6196" w:rsidRPr="001E54CC">
        <w:rPr>
          <w:i/>
          <w:sz w:val="24"/>
          <w:szCs w:val="24"/>
          <w:lang w:val="en-GB"/>
        </w:rPr>
        <w:t>I</w:t>
      </w:r>
      <w:r w:rsidR="007F55E5" w:rsidRPr="001E54CC">
        <w:rPr>
          <w:i/>
          <w:sz w:val="24"/>
          <w:szCs w:val="24"/>
          <w:lang w:val="en-GB"/>
        </w:rPr>
        <w:t>.trianguliceps</w:t>
      </w:r>
      <w:proofErr w:type="spellEnd"/>
      <w:r w:rsidR="007F55E5">
        <w:rPr>
          <w:sz w:val="24"/>
          <w:szCs w:val="24"/>
          <w:lang w:val="en-GB"/>
        </w:rPr>
        <w:t xml:space="preserve"> all stages pooled </w:t>
      </w:r>
      <w:r w:rsidR="00A35136">
        <w:rPr>
          <w:sz w:val="24"/>
          <w:szCs w:val="24"/>
          <w:lang w:val="en-GB"/>
        </w:rPr>
        <w:t xml:space="preserve">together </w:t>
      </w:r>
      <w:r w:rsidR="007F55E5">
        <w:rPr>
          <w:sz w:val="24"/>
          <w:szCs w:val="24"/>
          <w:lang w:val="en-GB"/>
        </w:rPr>
        <w:t>collected with the flagging method</w:t>
      </w:r>
      <w:r w:rsidR="00AE6196">
        <w:rPr>
          <w:sz w:val="24"/>
          <w:szCs w:val="24"/>
          <w:lang w:val="en-GB"/>
        </w:rPr>
        <w:t xml:space="preserve">; </w:t>
      </w:r>
      <w:r w:rsidR="005A0D48" w:rsidRPr="005A0D48">
        <w:rPr>
          <w:sz w:val="24"/>
          <w:szCs w:val="24"/>
          <w:lang w:val="en-GB"/>
        </w:rPr>
        <w:t>m</w:t>
      </w:r>
      <w:r w:rsidR="00AE6196">
        <w:rPr>
          <w:sz w:val="24"/>
          <w:szCs w:val="24"/>
          <w:lang w:val="en-GB"/>
        </w:rPr>
        <w:t xml:space="preserve">: </w:t>
      </w:r>
      <w:r w:rsidR="007F55E5">
        <w:rPr>
          <w:sz w:val="24"/>
          <w:szCs w:val="24"/>
          <w:lang w:val="en-GB"/>
        </w:rPr>
        <w:t xml:space="preserve">number of </w:t>
      </w:r>
      <w:r w:rsidR="00AE6196">
        <w:rPr>
          <w:sz w:val="24"/>
          <w:szCs w:val="24"/>
          <w:lang w:val="en-GB"/>
        </w:rPr>
        <w:t>meters flagged;</w:t>
      </w:r>
      <w:r w:rsidR="007F55E5">
        <w:rPr>
          <w:sz w:val="24"/>
          <w:szCs w:val="24"/>
          <w:lang w:val="en-GB"/>
        </w:rPr>
        <w:t xml:space="preserve"> </w:t>
      </w:r>
      <w:proofErr w:type="spellStart"/>
      <w:r w:rsidR="005A0D48" w:rsidRPr="005A0D48">
        <w:rPr>
          <w:sz w:val="24"/>
          <w:szCs w:val="24"/>
          <w:lang w:val="en-GB"/>
        </w:rPr>
        <w:t>satdef</w:t>
      </w:r>
      <w:proofErr w:type="spellEnd"/>
      <w:r w:rsidR="00AE6196">
        <w:rPr>
          <w:sz w:val="24"/>
          <w:szCs w:val="24"/>
          <w:lang w:val="en-GB"/>
        </w:rPr>
        <w:t xml:space="preserve">: mean saturation deficit </w:t>
      </w:r>
      <w:r w:rsidR="00563983">
        <w:rPr>
          <w:sz w:val="24"/>
          <w:szCs w:val="24"/>
          <w:lang w:val="en-GB"/>
        </w:rPr>
        <w:t xml:space="preserve">during the sampling day; </w:t>
      </w:r>
      <w:r w:rsidR="006655DA" w:rsidRPr="006655DA">
        <w:rPr>
          <w:sz w:val="24"/>
          <w:szCs w:val="24"/>
          <w:lang w:val="en-GB"/>
        </w:rPr>
        <w:t>trap</w:t>
      </w:r>
      <w:r w:rsidR="006655DA">
        <w:rPr>
          <w:sz w:val="24"/>
          <w:szCs w:val="24"/>
          <w:lang w:val="en-GB"/>
        </w:rPr>
        <w:t xml:space="preserve">: </w:t>
      </w:r>
      <w:r w:rsidR="00563983">
        <w:rPr>
          <w:sz w:val="24"/>
          <w:szCs w:val="24"/>
          <w:lang w:val="en-GB"/>
        </w:rPr>
        <w:t xml:space="preserve">vole </w:t>
      </w:r>
      <w:r w:rsidR="006655DA">
        <w:rPr>
          <w:sz w:val="24"/>
          <w:szCs w:val="24"/>
          <w:lang w:val="en-GB"/>
        </w:rPr>
        <w:t xml:space="preserve">trap location; </w:t>
      </w:r>
      <w:proofErr w:type="spellStart"/>
      <w:r w:rsidR="006655DA" w:rsidRPr="006655DA">
        <w:rPr>
          <w:sz w:val="24"/>
          <w:szCs w:val="24"/>
          <w:lang w:val="en-GB"/>
        </w:rPr>
        <w:t>ind</w:t>
      </w:r>
      <w:proofErr w:type="spellEnd"/>
      <w:r w:rsidR="006655DA">
        <w:rPr>
          <w:sz w:val="24"/>
          <w:szCs w:val="24"/>
          <w:lang w:val="en-GB"/>
        </w:rPr>
        <w:t xml:space="preserve">: vole </w:t>
      </w:r>
      <w:r w:rsidR="00563983">
        <w:rPr>
          <w:sz w:val="24"/>
          <w:szCs w:val="24"/>
          <w:lang w:val="en-GB"/>
        </w:rPr>
        <w:t>identification</w:t>
      </w:r>
      <w:r w:rsidR="006655DA">
        <w:rPr>
          <w:sz w:val="24"/>
          <w:szCs w:val="24"/>
          <w:lang w:val="en-GB"/>
        </w:rPr>
        <w:t xml:space="preserve"> number; </w:t>
      </w:r>
      <w:r w:rsidR="006655DA" w:rsidRPr="006655DA">
        <w:rPr>
          <w:sz w:val="24"/>
          <w:szCs w:val="24"/>
          <w:lang w:val="en-GB"/>
        </w:rPr>
        <w:t>sex</w:t>
      </w:r>
      <w:r w:rsidR="006655DA">
        <w:rPr>
          <w:sz w:val="24"/>
          <w:szCs w:val="24"/>
          <w:lang w:val="en-GB"/>
        </w:rPr>
        <w:t>: vole sex</w:t>
      </w:r>
      <w:r w:rsidR="00A35136">
        <w:rPr>
          <w:sz w:val="24"/>
          <w:szCs w:val="24"/>
          <w:lang w:val="en-GB"/>
        </w:rPr>
        <w:t xml:space="preserve"> (1: female, 2: male)</w:t>
      </w:r>
      <w:r w:rsidR="006655DA">
        <w:rPr>
          <w:sz w:val="24"/>
          <w:szCs w:val="24"/>
          <w:lang w:val="en-GB"/>
        </w:rPr>
        <w:t xml:space="preserve">; </w:t>
      </w:r>
      <w:r w:rsidR="006655DA" w:rsidRPr="006655DA">
        <w:rPr>
          <w:sz w:val="24"/>
          <w:szCs w:val="24"/>
          <w:lang w:val="en-GB"/>
        </w:rPr>
        <w:t>weight</w:t>
      </w:r>
      <w:r w:rsidR="00563983">
        <w:rPr>
          <w:sz w:val="24"/>
          <w:szCs w:val="24"/>
          <w:lang w:val="en-GB"/>
        </w:rPr>
        <w:t>: vole weight (g)</w:t>
      </w:r>
      <w:r w:rsidR="006655DA">
        <w:rPr>
          <w:sz w:val="24"/>
          <w:szCs w:val="24"/>
          <w:lang w:val="en-GB"/>
        </w:rPr>
        <w:t xml:space="preserve">; </w:t>
      </w:r>
      <w:r w:rsidR="006655DA" w:rsidRPr="006655DA">
        <w:rPr>
          <w:sz w:val="24"/>
          <w:szCs w:val="24"/>
          <w:lang w:val="en-GB"/>
        </w:rPr>
        <w:t>head</w:t>
      </w:r>
      <w:r w:rsidR="00563983">
        <w:rPr>
          <w:sz w:val="24"/>
          <w:szCs w:val="24"/>
          <w:lang w:val="en-GB"/>
        </w:rPr>
        <w:t>: vole head width (mm)</w:t>
      </w:r>
      <w:r w:rsidR="006655DA">
        <w:rPr>
          <w:sz w:val="24"/>
          <w:szCs w:val="24"/>
          <w:lang w:val="en-GB"/>
        </w:rPr>
        <w:t xml:space="preserve">; </w:t>
      </w:r>
      <w:r w:rsidR="006655DA" w:rsidRPr="006655DA">
        <w:rPr>
          <w:sz w:val="24"/>
          <w:szCs w:val="24"/>
          <w:lang w:val="en-GB"/>
        </w:rPr>
        <w:t>ticks</w:t>
      </w:r>
      <w:r w:rsidR="006655DA">
        <w:rPr>
          <w:sz w:val="24"/>
          <w:szCs w:val="24"/>
          <w:lang w:val="en-GB"/>
        </w:rPr>
        <w:t xml:space="preserve">: </w:t>
      </w:r>
      <w:r w:rsidR="006655DA" w:rsidRPr="006655DA">
        <w:rPr>
          <w:sz w:val="24"/>
          <w:szCs w:val="24"/>
          <w:lang w:val="en-GB"/>
        </w:rPr>
        <w:t>presence/absence of tick</w:t>
      </w:r>
      <w:r w:rsidR="001E54CC">
        <w:rPr>
          <w:sz w:val="24"/>
          <w:szCs w:val="24"/>
          <w:lang w:val="en-GB"/>
        </w:rPr>
        <w:t>s</w:t>
      </w:r>
      <w:r w:rsidR="006655DA">
        <w:rPr>
          <w:sz w:val="24"/>
          <w:szCs w:val="24"/>
          <w:lang w:val="en-GB"/>
        </w:rPr>
        <w:t xml:space="preserve"> on the vole; </w:t>
      </w:r>
      <w:r w:rsidR="006655DA" w:rsidRPr="006655DA">
        <w:rPr>
          <w:sz w:val="24"/>
          <w:szCs w:val="24"/>
          <w:lang w:val="en-GB"/>
        </w:rPr>
        <w:t>fleas</w:t>
      </w:r>
      <w:r w:rsidR="006655DA">
        <w:rPr>
          <w:sz w:val="24"/>
          <w:szCs w:val="24"/>
          <w:lang w:val="en-GB"/>
        </w:rPr>
        <w:t>:</w:t>
      </w:r>
      <w:r w:rsidR="006655DA" w:rsidRPr="006655DA">
        <w:rPr>
          <w:sz w:val="24"/>
          <w:szCs w:val="24"/>
          <w:lang w:val="en-GB"/>
        </w:rPr>
        <w:t xml:space="preserve"> presence/absence of </w:t>
      </w:r>
      <w:r w:rsidR="001E54CC">
        <w:rPr>
          <w:sz w:val="24"/>
          <w:szCs w:val="24"/>
          <w:lang w:val="en-GB"/>
        </w:rPr>
        <w:t xml:space="preserve">fleas </w:t>
      </w:r>
      <w:r w:rsidR="006655DA" w:rsidRPr="006655DA">
        <w:rPr>
          <w:sz w:val="24"/>
          <w:szCs w:val="24"/>
          <w:lang w:val="en-GB"/>
        </w:rPr>
        <w:t>on the vole</w:t>
      </w:r>
      <w:r w:rsidR="006655DA">
        <w:rPr>
          <w:sz w:val="24"/>
          <w:szCs w:val="24"/>
          <w:lang w:val="en-GB"/>
        </w:rPr>
        <w:t xml:space="preserve">; </w:t>
      </w:r>
      <w:proofErr w:type="spellStart"/>
      <w:r w:rsidR="006655DA" w:rsidRPr="006655DA">
        <w:rPr>
          <w:sz w:val="24"/>
          <w:szCs w:val="24"/>
          <w:lang w:val="en-GB"/>
        </w:rPr>
        <w:t>IrL_TOT</w:t>
      </w:r>
      <w:proofErr w:type="spellEnd"/>
      <w:r w:rsidR="00D9272B">
        <w:rPr>
          <w:sz w:val="24"/>
          <w:szCs w:val="24"/>
          <w:lang w:val="en-GB"/>
        </w:rPr>
        <w:t xml:space="preserve">, </w:t>
      </w:r>
      <w:proofErr w:type="spellStart"/>
      <w:r w:rsidR="006655DA">
        <w:rPr>
          <w:sz w:val="24"/>
          <w:szCs w:val="24"/>
          <w:lang w:val="en-GB"/>
        </w:rPr>
        <w:lastRenderedPageBreak/>
        <w:t>IrN</w:t>
      </w:r>
      <w:r w:rsidR="006655DA" w:rsidRPr="006655DA">
        <w:rPr>
          <w:sz w:val="24"/>
          <w:szCs w:val="24"/>
          <w:lang w:val="en-GB"/>
        </w:rPr>
        <w:t>_TOT</w:t>
      </w:r>
      <w:proofErr w:type="spellEnd"/>
      <w:r w:rsidR="00D9272B">
        <w:rPr>
          <w:sz w:val="24"/>
          <w:szCs w:val="24"/>
          <w:lang w:val="en-GB"/>
        </w:rPr>
        <w:t>,</w:t>
      </w:r>
      <w:r w:rsidR="00D9272B" w:rsidRPr="00D9272B">
        <w:rPr>
          <w:sz w:val="24"/>
          <w:szCs w:val="24"/>
          <w:lang w:val="en-GB"/>
        </w:rPr>
        <w:t xml:space="preserve"> </w:t>
      </w:r>
      <w:proofErr w:type="spellStart"/>
      <w:r w:rsidR="00D9272B">
        <w:rPr>
          <w:sz w:val="24"/>
          <w:szCs w:val="24"/>
          <w:lang w:val="en-GB"/>
        </w:rPr>
        <w:t>IrF</w:t>
      </w:r>
      <w:proofErr w:type="spellEnd"/>
      <w:r w:rsidR="00D9272B">
        <w:rPr>
          <w:sz w:val="24"/>
          <w:szCs w:val="24"/>
          <w:lang w:val="en-GB"/>
        </w:rPr>
        <w:t xml:space="preserve">, </w:t>
      </w:r>
      <w:proofErr w:type="spellStart"/>
      <w:r w:rsidR="00D9272B">
        <w:rPr>
          <w:sz w:val="24"/>
          <w:szCs w:val="24"/>
          <w:lang w:val="en-GB"/>
        </w:rPr>
        <w:t>Ir</w:t>
      </w:r>
      <w:r w:rsidR="00D9272B" w:rsidRPr="006655DA">
        <w:rPr>
          <w:sz w:val="24"/>
          <w:szCs w:val="24"/>
          <w:lang w:val="en-GB"/>
        </w:rPr>
        <w:t>_TOT</w:t>
      </w:r>
      <w:proofErr w:type="spellEnd"/>
      <w:r w:rsidR="00D9272B">
        <w:rPr>
          <w:sz w:val="24"/>
          <w:szCs w:val="24"/>
          <w:lang w:val="en-GB"/>
        </w:rPr>
        <w:t>:</w:t>
      </w:r>
      <w:r w:rsidR="006655DA">
        <w:rPr>
          <w:sz w:val="24"/>
          <w:szCs w:val="24"/>
          <w:lang w:val="en-GB"/>
        </w:rPr>
        <w:t xml:space="preserve"> </w:t>
      </w:r>
      <w:r w:rsidR="00D9272B">
        <w:rPr>
          <w:sz w:val="24"/>
          <w:szCs w:val="24"/>
          <w:lang w:val="en-GB"/>
        </w:rPr>
        <w:t xml:space="preserve">total number of </w:t>
      </w:r>
      <w:r w:rsidR="00D9272B" w:rsidRPr="001E54CC">
        <w:rPr>
          <w:i/>
          <w:sz w:val="24"/>
          <w:szCs w:val="24"/>
          <w:lang w:val="en-GB"/>
        </w:rPr>
        <w:t xml:space="preserve">I. </w:t>
      </w:r>
      <w:proofErr w:type="spellStart"/>
      <w:r w:rsidR="00D9272B" w:rsidRPr="001E54CC">
        <w:rPr>
          <w:i/>
          <w:sz w:val="24"/>
          <w:szCs w:val="24"/>
          <w:lang w:val="en-GB"/>
        </w:rPr>
        <w:t>ricinus</w:t>
      </w:r>
      <w:proofErr w:type="spellEnd"/>
      <w:r w:rsidR="00D9272B">
        <w:rPr>
          <w:sz w:val="24"/>
          <w:szCs w:val="24"/>
          <w:lang w:val="en-GB"/>
        </w:rPr>
        <w:t xml:space="preserve"> larvae, nymphs, female</w:t>
      </w:r>
      <w:r w:rsidR="00A35136">
        <w:rPr>
          <w:sz w:val="24"/>
          <w:szCs w:val="24"/>
          <w:lang w:val="en-GB"/>
        </w:rPr>
        <w:t>s</w:t>
      </w:r>
      <w:r w:rsidR="00D9272B">
        <w:rPr>
          <w:sz w:val="24"/>
          <w:szCs w:val="24"/>
          <w:lang w:val="en-GB"/>
        </w:rPr>
        <w:t xml:space="preserve"> and all stages pooled infesting an individual vole; </w:t>
      </w:r>
      <w:proofErr w:type="spellStart"/>
      <w:r w:rsidR="006655DA" w:rsidRPr="006655DA">
        <w:rPr>
          <w:sz w:val="24"/>
          <w:szCs w:val="24"/>
          <w:lang w:val="en-GB"/>
        </w:rPr>
        <w:t>IrL_PA</w:t>
      </w:r>
      <w:proofErr w:type="spellEnd"/>
      <w:r w:rsidR="00D9272B">
        <w:rPr>
          <w:sz w:val="24"/>
          <w:szCs w:val="24"/>
          <w:lang w:val="en-GB"/>
        </w:rPr>
        <w:t xml:space="preserve">, </w:t>
      </w:r>
      <w:proofErr w:type="spellStart"/>
      <w:r w:rsidR="006655DA">
        <w:rPr>
          <w:sz w:val="24"/>
          <w:szCs w:val="24"/>
          <w:lang w:val="en-GB"/>
        </w:rPr>
        <w:t>IrN</w:t>
      </w:r>
      <w:r w:rsidR="006655DA" w:rsidRPr="006655DA">
        <w:rPr>
          <w:sz w:val="24"/>
          <w:szCs w:val="24"/>
          <w:lang w:val="en-GB"/>
        </w:rPr>
        <w:t>_PA</w:t>
      </w:r>
      <w:proofErr w:type="spellEnd"/>
      <w:r w:rsidR="00D9272B">
        <w:rPr>
          <w:sz w:val="24"/>
          <w:szCs w:val="24"/>
          <w:lang w:val="en-GB"/>
        </w:rPr>
        <w:t xml:space="preserve">, </w:t>
      </w:r>
      <w:proofErr w:type="spellStart"/>
      <w:r w:rsidR="00D9272B">
        <w:rPr>
          <w:sz w:val="24"/>
          <w:szCs w:val="24"/>
          <w:lang w:val="en-GB"/>
        </w:rPr>
        <w:t>Ir_PA</w:t>
      </w:r>
      <w:proofErr w:type="spellEnd"/>
      <w:r w:rsidR="001E54CC">
        <w:rPr>
          <w:sz w:val="24"/>
          <w:szCs w:val="24"/>
          <w:lang w:val="en-GB"/>
        </w:rPr>
        <w:t xml:space="preserve">: </w:t>
      </w:r>
      <w:r w:rsidR="006655DA">
        <w:rPr>
          <w:sz w:val="24"/>
          <w:szCs w:val="24"/>
          <w:lang w:val="en-GB"/>
        </w:rPr>
        <w:t xml:space="preserve">presence/absence of </w:t>
      </w:r>
      <w:r w:rsidR="006655DA" w:rsidRPr="006655DA">
        <w:rPr>
          <w:sz w:val="24"/>
          <w:szCs w:val="24"/>
          <w:lang w:val="en-GB"/>
        </w:rPr>
        <w:t>larvae</w:t>
      </w:r>
      <w:r w:rsidR="00A35136">
        <w:rPr>
          <w:sz w:val="24"/>
          <w:szCs w:val="24"/>
          <w:lang w:val="en-GB"/>
        </w:rPr>
        <w:t xml:space="preserve">, </w:t>
      </w:r>
      <w:r w:rsidR="006655DA" w:rsidRPr="006655DA">
        <w:rPr>
          <w:sz w:val="24"/>
          <w:szCs w:val="24"/>
          <w:lang w:val="en-GB"/>
        </w:rPr>
        <w:t xml:space="preserve">nymphs </w:t>
      </w:r>
      <w:r w:rsidR="00D9272B">
        <w:rPr>
          <w:sz w:val="24"/>
          <w:szCs w:val="24"/>
          <w:lang w:val="en-GB"/>
        </w:rPr>
        <w:t xml:space="preserve">and all stages of </w:t>
      </w:r>
      <w:r w:rsidR="00D9272B" w:rsidRPr="001E54CC">
        <w:rPr>
          <w:i/>
          <w:sz w:val="24"/>
          <w:szCs w:val="24"/>
          <w:lang w:val="en-GB"/>
        </w:rPr>
        <w:t xml:space="preserve">I. </w:t>
      </w:r>
      <w:proofErr w:type="spellStart"/>
      <w:r w:rsidR="00D9272B" w:rsidRPr="001E54CC">
        <w:rPr>
          <w:i/>
          <w:sz w:val="24"/>
          <w:szCs w:val="24"/>
          <w:lang w:val="en-GB"/>
        </w:rPr>
        <w:t>ricinus</w:t>
      </w:r>
      <w:proofErr w:type="spellEnd"/>
      <w:r w:rsidR="00D9272B">
        <w:rPr>
          <w:sz w:val="24"/>
          <w:szCs w:val="24"/>
          <w:lang w:val="en-GB"/>
        </w:rPr>
        <w:t xml:space="preserve"> </w:t>
      </w:r>
      <w:r w:rsidR="006655DA" w:rsidRPr="006655DA">
        <w:rPr>
          <w:sz w:val="24"/>
          <w:szCs w:val="24"/>
          <w:lang w:val="en-GB"/>
        </w:rPr>
        <w:t xml:space="preserve">infesting </w:t>
      </w:r>
      <w:r w:rsidR="00D9272B" w:rsidRPr="00D9272B">
        <w:rPr>
          <w:sz w:val="24"/>
          <w:szCs w:val="24"/>
          <w:lang w:val="en-GB"/>
        </w:rPr>
        <w:t>an individual vole</w:t>
      </w:r>
      <w:r w:rsidR="006655DA">
        <w:rPr>
          <w:sz w:val="24"/>
          <w:szCs w:val="24"/>
          <w:lang w:val="en-GB"/>
        </w:rPr>
        <w:t xml:space="preserve">; </w:t>
      </w:r>
      <w:proofErr w:type="spellStart"/>
      <w:r w:rsidR="006655DA" w:rsidRPr="006655DA">
        <w:rPr>
          <w:sz w:val="24"/>
          <w:szCs w:val="24"/>
          <w:lang w:val="en-GB"/>
        </w:rPr>
        <w:t>ItL_TOT</w:t>
      </w:r>
      <w:proofErr w:type="spellEnd"/>
      <w:r w:rsidR="00563983">
        <w:rPr>
          <w:sz w:val="24"/>
          <w:szCs w:val="24"/>
          <w:lang w:val="en-GB"/>
        </w:rPr>
        <w:t xml:space="preserve">, </w:t>
      </w:r>
      <w:proofErr w:type="spellStart"/>
      <w:r w:rsidR="00563983" w:rsidRPr="006655DA">
        <w:rPr>
          <w:sz w:val="24"/>
          <w:szCs w:val="24"/>
          <w:lang w:val="en-GB"/>
        </w:rPr>
        <w:t>ItN_TOT</w:t>
      </w:r>
      <w:proofErr w:type="spellEnd"/>
      <w:r w:rsidR="00563983">
        <w:rPr>
          <w:sz w:val="24"/>
          <w:szCs w:val="24"/>
          <w:lang w:val="en-GB"/>
        </w:rPr>
        <w:t>,</w:t>
      </w:r>
      <w:r w:rsidR="00563983" w:rsidRPr="00563983">
        <w:rPr>
          <w:sz w:val="24"/>
          <w:szCs w:val="24"/>
          <w:lang w:val="en-GB"/>
        </w:rPr>
        <w:t xml:space="preserve"> </w:t>
      </w:r>
      <w:proofErr w:type="spellStart"/>
      <w:r w:rsidR="00563983" w:rsidRPr="00563983">
        <w:rPr>
          <w:sz w:val="24"/>
          <w:szCs w:val="24"/>
          <w:lang w:val="en-GB"/>
        </w:rPr>
        <w:t>ItF_TOT</w:t>
      </w:r>
      <w:proofErr w:type="spellEnd"/>
      <w:r w:rsidR="00563983">
        <w:rPr>
          <w:sz w:val="24"/>
          <w:szCs w:val="24"/>
          <w:lang w:val="en-GB"/>
        </w:rPr>
        <w:t xml:space="preserve">, </w:t>
      </w:r>
      <w:proofErr w:type="spellStart"/>
      <w:r w:rsidR="00563983">
        <w:rPr>
          <w:sz w:val="24"/>
          <w:szCs w:val="24"/>
          <w:lang w:val="en-GB"/>
        </w:rPr>
        <w:t>M_It</w:t>
      </w:r>
      <w:proofErr w:type="spellEnd"/>
      <w:r w:rsidR="001E54CC">
        <w:rPr>
          <w:sz w:val="24"/>
          <w:szCs w:val="24"/>
          <w:lang w:val="en-GB"/>
        </w:rPr>
        <w:t>,</w:t>
      </w:r>
      <w:r w:rsidR="00563983" w:rsidRPr="00563983">
        <w:rPr>
          <w:sz w:val="24"/>
          <w:szCs w:val="24"/>
          <w:lang w:val="en-GB"/>
        </w:rPr>
        <w:t xml:space="preserve"> </w:t>
      </w:r>
      <w:proofErr w:type="spellStart"/>
      <w:r w:rsidR="00563983" w:rsidRPr="00563983">
        <w:rPr>
          <w:sz w:val="24"/>
          <w:szCs w:val="24"/>
          <w:lang w:val="en-GB"/>
        </w:rPr>
        <w:t>It_TOT</w:t>
      </w:r>
      <w:proofErr w:type="spellEnd"/>
      <w:r w:rsidR="00563983">
        <w:rPr>
          <w:sz w:val="24"/>
          <w:szCs w:val="24"/>
          <w:lang w:val="en-GB"/>
        </w:rPr>
        <w:t xml:space="preserve">: total number of </w:t>
      </w:r>
      <w:r w:rsidR="00563983" w:rsidRPr="001E54CC">
        <w:rPr>
          <w:i/>
          <w:sz w:val="24"/>
          <w:szCs w:val="24"/>
          <w:lang w:val="en-GB"/>
        </w:rPr>
        <w:t>I</w:t>
      </w:r>
      <w:r w:rsidR="00D9272B" w:rsidRPr="001E54CC">
        <w:rPr>
          <w:i/>
          <w:sz w:val="24"/>
          <w:szCs w:val="24"/>
          <w:lang w:val="en-GB"/>
        </w:rPr>
        <w:t xml:space="preserve">. </w:t>
      </w:r>
      <w:proofErr w:type="spellStart"/>
      <w:r w:rsidR="00D9272B" w:rsidRPr="001E54CC">
        <w:rPr>
          <w:i/>
          <w:sz w:val="24"/>
          <w:szCs w:val="24"/>
          <w:lang w:val="en-GB"/>
        </w:rPr>
        <w:t>t</w:t>
      </w:r>
      <w:r w:rsidR="00563983" w:rsidRPr="001E54CC">
        <w:rPr>
          <w:i/>
          <w:sz w:val="24"/>
          <w:szCs w:val="24"/>
          <w:lang w:val="en-GB"/>
        </w:rPr>
        <w:t>rianguliceps</w:t>
      </w:r>
      <w:proofErr w:type="spellEnd"/>
      <w:r w:rsidR="00563983">
        <w:rPr>
          <w:sz w:val="24"/>
          <w:szCs w:val="24"/>
          <w:lang w:val="en-GB"/>
        </w:rPr>
        <w:t xml:space="preserve"> larvae, nymphs, female</w:t>
      </w:r>
      <w:r w:rsidR="00D9272B">
        <w:rPr>
          <w:sz w:val="24"/>
          <w:szCs w:val="24"/>
          <w:lang w:val="en-GB"/>
        </w:rPr>
        <w:t>s</w:t>
      </w:r>
      <w:r w:rsidR="00563983">
        <w:rPr>
          <w:sz w:val="24"/>
          <w:szCs w:val="24"/>
          <w:lang w:val="en-GB"/>
        </w:rPr>
        <w:t>, male</w:t>
      </w:r>
      <w:r w:rsidR="00D9272B">
        <w:rPr>
          <w:sz w:val="24"/>
          <w:szCs w:val="24"/>
          <w:lang w:val="en-GB"/>
        </w:rPr>
        <w:t>s</w:t>
      </w:r>
      <w:r w:rsidR="00563983">
        <w:rPr>
          <w:sz w:val="24"/>
          <w:szCs w:val="24"/>
          <w:lang w:val="en-GB"/>
        </w:rPr>
        <w:t xml:space="preserve">, and all stages </w:t>
      </w:r>
      <w:r w:rsidR="00D9272B" w:rsidRPr="00D9272B">
        <w:rPr>
          <w:sz w:val="24"/>
          <w:szCs w:val="24"/>
          <w:lang w:val="en-GB"/>
        </w:rPr>
        <w:t>pooled infesting an individual vo</w:t>
      </w:r>
      <w:r w:rsidR="00D9272B">
        <w:rPr>
          <w:sz w:val="24"/>
          <w:szCs w:val="24"/>
          <w:lang w:val="en-GB"/>
        </w:rPr>
        <w:t>le</w:t>
      </w:r>
      <w:r w:rsidR="00563983">
        <w:rPr>
          <w:sz w:val="24"/>
          <w:szCs w:val="24"/>
          <w:lang w:val="en-GB"/>
        </w:rPr>
        <w:t xml:space="preserve">; </w:t>
      </w:r>
      <w:proofErr w:type="spellStart"/>
      <w:r w:rsidR="006655DA" w:rsidRPr="006655DA">
        <w:rPr>
          <w:sz w:val="24"/>
          <w:szCs w:val="24"/>
          <w:lang w:val="en-GB"/>
        </w:rPr>
        <w:t>ItL_PA</w:t>
      </w:r>
      <w:proofErr w:type="spellEnd"/>
      <w:r w:rsidR="00563983">
        <w:rPr>
          <w:sz w:val="24"/>
          <w:szCs w:val="24"/>
          <w:lang w:val="en-GB"/>
        </w:rPr>
        <w:t xml:space="preserve">, </w:t>
      </w:r>
      <w:proofErr w:type="spellStart"/>
      <w:r w:rsidR="006655DA" w:rsidRPr="006655DA">
        <w:rPr>
          <w:sz w:val="24"/>
          <w:szCs w:val="24"/>
          <w:lang w:val="en-GB"/>
        </w:rPr>
        <w:t>ItN_PA</w:t>
      </w:r>
      <w:proofErr w:type="spellEnd"/>
      <w:r w:rsidR="00563983">
        <w:rPr>
          <w:sz w:val="24"/>
          <w:szCs w:val="24"/>
          <w:lang w:val="en-GB"/>
        </w:rPr>
        <w:t xml:space="preserve">, </w:t>
      </w:r>
      <w:proofErr w:type="spellStart"/>
      <w:r w:rsidR="006655DA" w:rsidRPr="006655DA">
        <w:rPr>
          <w:sz w:val="24"/>
          <w:szCs w:val="24"/>
          <w:lang w:val="en-GB"/>
        </w:rPr>
        <w:t>ItF_PA</w:t>
      </w:r>
      <w:proofErr w:type="spellEnd"/>
      <w:r w:rsidR="00563983">
        <w:rPr>
          <w:sz w:val="24"/>
          <w:szCs w:val="24"/>
          <w:lang w:val="en-GB"/>
        </w:rPr>
        <w:t xml:space="preserve">, </w:t>
      </w:r>
      <w:proofErr w:type="spellStart"/>
      <w:r w:rsidR="006655DA" w:rsidRPr="006655DA">
        <w:rPr>
          <w:sz w:val="24"/>
          <w:szCs w:val="24"/>
          <w:lang w:val="en-GB"/>
        </w:rPr>
        <w:t>It_PA</w:t>
      </w:r>
      <w:proofErr w:type="spellEnd"/>
      <w:r w:rsidR="001E54CC">
        <w:rPr>
          <w:sz w:val="24"/>
          <w:szCs w:val="24"/>
          <w:lang w:val="en-GB"/>
        </w:rPr>
        <w:t xml:space="preserve">: </w:t>
      </w:r>
      <w:r w:rsidR="00563983">
        <w:rPr>
          <w:sz w:val="24"/>
          <w:szCs w:val="24"/>
          <w:lang w:val="en-GB"/>
        </w:rPr>
        <w:t xml:space="preserve">presence/absence of </w:t>
      </w:r>
      <w:proofErr w:type="spellStart"/>
      <w:r w:rsidR="00563983" w:rsidRPr="001E54CC">
        <w:rPr>
          <w:i/>
          <w:sz w:val="24"/>
          <w:szCs w:val="24"/>
          <w:lang w:val="en-GB"/>
        </w:rPr>
        <w:t>I.trianguliceps</w:t>
      </w:r>
      <w:proofErr w:type="spellEnd"/>
      <w:r w:rsidR="00563983">
        <w:rPr>
          <w:sz w:val="24"/>
          <w:szCs w:val="24"/>
          <w:lang w:val="en-GB"/>
        </w:rPr>
        <w:t xml:space="preserve"> larvae, nymph</w:t>
      </w:r>
      <w:r w:rsidR="0005783F">
        <w:rPr>
          <w:sz w:val="24"/>
          <w:szCs w:val="24"/>
          <w:lang w:val="en-GB"/>
        </w:rPr>
        <w:t>s</w:t>
      </w:r>
      <w:r w:rsidR="00563983">
        <w:rPr>
          <w:sz w:val="24"/>
          <w:szCs w:val="24"/>
          <w:lang w:val="en-GB"/>
        </w:rPr>
        <w:t>, female</w:t>
      </w:r>
      <w:r w:rsidR="0005783F">
        <w:rPr>
          <w:sz w:val="24"/>
          <w:szCs w:val="24"/>
          <w:lang w:val="en-GB"/>
        </w:rPr>
        <w:t>s</w:t>
      </w:r>
      <w:r w:rsidR="00563983">
        <w:rPr>
          <w:sz w:val="24"/>
          <w:szCs w:val="24"/>
          <w:lang w:val="en-GB"/>
        </w:rPr>
        <w:t xml:space="preserve"> and all stages </w:t>
      </w:r>
      <w:r w:rsidR="00D9272B" w:rsidRPr="00D9272B">
        <w:rPr>
          <w:sz w:val="24"/>
          <w:szCs w:val="24"/>
          <w:lang w:val="en-GB"/>
        </w:rPr>
        <w:t>pooled infesting an individual vole</w:t>
      </w:r>
      <w:r w:rsidR="00563983">
        <w:rPr>
          <w:sz w:val="24"/>
          <w:szCs w:val="24"/>
          <w:lang w:val="en-GB"/>
        </w:rPr>
        <w:t xml:space="preserve">, </w:t>
      </w:r>
      <w:proofErr w:type="spellStart"/>
      <w:r w:rsidR="006655DA" w:rsidRPr="006655DA">
        <w:rPr>
          <w:sz w:val="24"/>
          <w:szCs w:val="24"/>
          <w:lang w:val="en-GB"/>
        </w:rPr>
        <w:t>NoN.identified.ticks</w:t>
      </w:r>
      <w:proofErr w:type="spellEnd"/>
      <w:r w:rsidR="00563983">
        <w:rPr>
          <w:sz w:val="24"/>
          <w:szCs w:val="24"/>
          <w:lang w:val="en-GB"/>
        </w:rPr>
        <w:t xml:space="preserve">: total number of ticks </w:t>
      </w:r>
      <w:r w:rsidR="00D9272B">
        <w:rPr>
          <w:sz w:val="24"/>
          <w:szCs w:val="24"/>
          <w:lang w:val="en-GB"/>
        </w:rPr>
        <w:t>non identified</w:t>
      </w:r>
      <w:r w:rsidR="00563983">
        <w:rPr>
          <w:sz w:val="24"/>
          <w:szCs w:val="24"/>
          <w:lang w:val="en-GB"/>
        </w:rPr>
        <w:t xml:space="preserve"> </w:t>
      </w:r>
      <w:r w:rsidR="00D9272B">
        <w:rPr>
          <w:sz w:val="24"/>
          <w:szCs w:val="24"/>
          <w:lang w:val="en-GB"/>
        </w:rPr>
        <w:t xml:space="preserve">at species level sampled from </w:t>
      </w:r>
      <w:r w:rsidR="00D9272B" w:rsidRPr="00D9272B">
        <w:rPr>
          <w:sz w:val="24"/>
          <w:szCs w:val="24"/>
          <w:lang w:val="en-GB"/>
        </w:rPr>
        <w:t>an individual vole</w:t>
      </w:r>
      <w:r w:rsidR="00563983">
        <w:rPr>
          <w:sz w:val="24"/>
          <w:szCs w:val="24"/>
          <w:lang w:val="en-GB"/>
        </w:rPr>
        <w:t xml:space="preserve">; </w:t>
      </w:r>
      <w:proofErr w:type="spellStart"/>
      <w:r w:rsidR="006655DA" w:rsidRPr="006655DA">
        <w:rPr>
          <w:sz w:val="24"/>
          <w:szCs w:val="24"/>
          <w:lang w:val="en-GB"/>
        </w:rPr>
        <w:t>Tot_Ticks</w:t>
      </w:r>
      <w:proofErr w:type="spellEnd"/>
      <w:r w:rsidR="00563983">
        <w:rPr>
          <w:sz w:val="24"/>
          <w:szCs w:val="24"/>
          <w:lang w:val="en-GB"/>
        </w:rPr>
        <w:t xml:space="preserve">: total number of ticks </w:t>
      </w:r>
      <w:r w:rsidR="00D9272B">
        <w:rPr>
          <w:sz w:val="24"/>
          <w:szCs w:val="24"/>
          <w:lang w:val="en-GB"/>
        </w:rPr>
        <w:t xml:space="preserve">all stages and all species pooled </w:t>
      </w:r>
      <w:r w:rsidR="0005783F">
        <w:rPr>
          <w:sz w:val="24"/>
          <w:szCs w:val="24"/>
          <w:lang w:val="en-GB"/>
        </w:rPr>
        <w:t xml:space="preserve">together </w:t>
      </w:r>
      <w:r w:rsidR="00D9272B" w:rsidRPr="00D9272B">
        <w:rPr>
          <w:sz w:val="24"/>
          <w:szCs w:val="24"/>
          <w:lang w:val="en-GB"/>
        </w:rPr>
        <w:t>infesting an individual vole</w:t>
      </w:r>
      <w:r w:rsidR="00563983">
        <w:rPr>
          <w:sz w:val="24"/>
          <w:szCs w:val="24"/>
          <w:lang w:val="en-GB"/>
        </w:rPr>
        <w:t xml:space="preserve">; </w:t>
      </w:r>
      <w:r w:rsidR="006655DA" w:rsidRPr="006655DA">
        <w:rPr>
          <w:sz w:val="24"/>
          <w:szCs w:val="24"/>
          <w:lang w:val="en-GB"/>
        </w:rPr>
        <w:t>irl_100</w:t>
      </w:r>
      <w:r w:rsidR="003C227E">
        <w:rPr>
          <w:sz w:val="24"/>
          <w:szCs w:val="24"/>
          <w:lang w:val="en-GB"/>
        </w:rPr>
        <w:t xml:space="preserve">, </w:t>
      </w:r>
      <w:r w:rsidR="003C227E" w:rsidRPr="006655DA">
        <w:rPr>
          <w:sz w:val="24"/>
          <w:szCs w:val="24"/>
          <w:lang w:val="en-GB"/>
        </w:rPr>
        <w:t>irn_100</w:t>
      </w:r>
      <w:r w:rsidR="003C227E">
        <w:rPr>
          <w:sz w:val="24"/>
          <w:szCs w:val="24"/>
          <w:lang w:val="en-GB"/>
        </w:rPr>
        <w:t xml:space="preserve">, </w:t>
      </w:r>
      <w:r w:rsidR="003C227E" w:rsidRPr="006655DA">
        <w:rPr>
          <w:sz w:val="24"/>
          <w:szCs w:val="24"/>
          <w:lang w:val="en-GB"/>
        </w:rPr>
        <w:t>irf_100</w:t>
      </w:r>
      <w:r w:rsidR="003C227E">
        <w:rPr>
          <w:sz w:val="24"/>
          <w:szCs w:val="24"/>
          <w:lang w:val="en-GB"/>
        </w:rPr>
        <w:t xml:space="preserve">, </w:t>
      </w:r>
      <w:r w:rsidR="003C227E" w:rsidRPr="003C227E">
        <w:rPr>
          <w:sz w:val="24"/>
          <w:szCs w:val="24"/>
          <w:lang w:val="en-GB"/>
        </w:rPr>
        <w:t>irm_100, irnf_100, irtot_100</w:t>
      </w:r>
      <w:r w:rsidR="003C227E">
        <w:rPr>
          <w:sz w:val="24"/>
          <w:szCs w:val="24"/>
          <w:lang w:val="en-GB"/>
        </w:rPr>
        <w:t xml:space="preserve">: </w:t>
      </w:r>
      <w:r w:rsidR="00563983">
        <w:rPr>
          <w:sz w:val="24"/>
          <w:szCs w:val="24"/>
          <w:lang w:val="en-GB"/>
        </w:rPr>
        <w:t xml:space="preserve">total number of </w:t>
      </w:r>
      <w:proofErr w:type="spellStart"/>
      <w:r w:rsidR="003C227E" w:rsidRPr="001E54CC">
        <w:rPr>
          <w:i/>
          <w:sz w:val="24"/>
          <w:szCs w:val="24"/>
          <w:lang w:val="en-GB"/>
        </w:rPr>
        <w:t>I.ricinus</w:t>
      </w:r>
      <w:proofErr w:type="spellEnd"/>
      <w:r w:rsidR="003C227E">
        <w:rPr>
          <w:sz w:val="24"/>
          <w:szCs w:val="24"/>
          <w:lang w:val="en-GB"/>
        </w:rPr>
        <w:t xml:space="preserve"> </w:t>
      </w:r>
      <w:r w:rsidR="00563983">
        <w:rPr>
          <w:sz w:val="24"/>
          <w:szCs w:val="24"/>
          <w:lang w:val="en-GB"/>
        </w:rPr>
        <w:t>larvae</w:t>
      </w:r>
      <w:r w:rsidR="003C227E">
        <w:rPr>
          <w:sz w:val="24"/>
          <w:szCs w:val="24"/>
          <w:lang w:val="en-GB"/>
        </w:rPr>
        <w:t>, nymphs, females, males, nymph</w:t>
      </w:r>
      <w:r w:rsidR="006D1A67">
        <w:rPr>
          <w:sz w:val="24"/>
          <w:szCs w:val="24"/>
          <w:lang w:val="en-GB"/>
        </w:rPr>
        <w:t>s</w:t>
      </w:r>
      <w:r w:rsidR="003C227E">
        <w:rPr>
          <w:sz w:val="24"/>
          <w:szCs w:val="24"/>
          <w:lang w:val="en-GB"/>
        </w:rPr>
        <w:t xml:space="preserve"> and females, all stages pooled together </w:t>
      </w:r>
      <w:r w:rsidR="00563983">
        <w:rPr>
          <w:sz w:val="24"/>
          <w:szCs w:val="24"/>
          <w:lang w:val="en-GB"/>
        </w:rPr>
        <w:t xml:space="preserve">flagged in 100m2 </w:t>
      </w:r>
      <w:r w:rsidR="0005783F">
        <w:rPr>
          <w:sz w:val="24"/>
          <w:szCs w:val="24"/>
          <w:lang w:val="en-GB"/>
        </w:rPr>
        <w:t xml:space="preserve">of vegetation </w:t>
      </w:r>
      <w:r w:rsidR="00563983">
        <w:rPr>
          <w:sz w:val="24"/>
          <w:szCs w:val="24"/>
          <w:lang w:val="en-GB"/>
        </w:rPr>
        <w:t>d</w:t>
      </w:r>
      <w:r w:rsidR="003C227E">
        <w:rPr>
          <w:sz w:val="24"/>
          <w:szCs w:val="24"/>
          <w:lang w:val="en-GB"/>
        </w:rPr>
        <w:t xml:space="preserve">uring a </w:t>
      </w:r>
      <w:r w:rsidR="00563983" w:rsidRPr="00563983">
        <w:rPr>
          <w:sz w:val="24"/>
          <w:szCs w:val="24"/>
          <w:lang w:val="en-GB"/>
        </w:rPr>
        <w:t>session</w:t>
      </w:r>
      <w:r w:rsidR="00563983">
        <w:rPr>
          <w:sz w:val="24"/>
          <w:szCs w:val="24"/>
          <w:lang w:val="en-GB"/>
        </w:rPr>
        <w:t>;</w:t>
      </w:r>
      <w:r w:rsidR="003C227E">
        <w:rPr>
          <w:sz w:val="24"/>
          <w:szCs w:val="24"/>
          <w:lang w:val="en-GB"/>
        </w:rPr>
        <w:t xml:space="preserve"> </w:t>
      </w:r>
      <w:r w:rsidR="003C227E" w:rsidRPr="003C227E">
        <w:rPr>
          <w:sz w:val="24"/>
          <w:szCs w:val="24"/>
          <w:lang w:val="en-GB"/>
        </w:rPr>
        <w:t>it_100</w:t>
      </w:r>
      <w:r w:rsidR="00563983">
        <w:rPr>
          <w:sz w:val="24"/>
          <w:szCs w:val="24"/>
          <w:lang w:val="en-GB"/>
        </w:rPr>
        <w:t>:</w:t>
      </w:r>
      <w:r w:rsidR="00D9272B">
        <w:rPr>
          <w:sz w:val="24"/>
          <w:szCs w:val="24"/>
          <w:lang w:val="en-GB"/>
        </w:rPr>
        <w:t xml:space="preserve"> </w:t>
      </w:r>
      <w:r w:rsidR="003C227E" w:rsidRPr="003C227E">
        <w:rPr>
          <w:sz w:val="24"/>
          <w:szCs w:val="24"/>
          <w:lang w:val="en-GB"/>
        </w:rPr>
        <w:t>total number of</w:t>
      </w:r>
      <w:r w:rsidR="003C227E">
        <w:rPr>
          <w:sz w:val="24"/>
          <w:szCs w:val="24"/>
          <w:lang w:val="en-GB"/>
        </w:rPr>
        <w:t xml:space="preserve"> </w:t>
      </w:r>
      <w:proofErr w:type="spellStart"/>
      <w:r w:rsidR="003C227E" w:rsidRPr="001E54CC">
        <w:rPr>
          <w:i/>
          <w:sz w:val="24"/>
          <w:szCs w:val="24"/>
          <w:lang w:val="en-GB"/>
        </w:rPr>
        <w:t>I.trianguliceps</w:t>
      </w:r>
      <w:proofErr w:type="spellEnd"/>
      <w:r w:rsidR="003C227E">
        <w:rPr>
          <w:sz w:val="24"/>
          <w:szCs w:val="24"/>
          <w:lang w:val="en-GB"/>
        </w:rPr>
        <w:t xml:space="preserve"> </w:t>
      </w:r>
      <w:r w:rsidR="003C227E" w:rsidRPr="003C227E">
        <w:rPr>
          <w:sz w:val="24"/>
          <w:szCs w:val="24"/>
          <w:lang w:val="en-GB"/>
        </w:rPr>
        <w:t xml:space="preserve">flagged in 100m2 </w:t>
      </w:r>
      <w:r w:rsidR="0005783F">
        <w:rPr>
          <w:sz w:val="24"/>
          <w:szCs w:val="24"/>
          <w:lang w:val="en-GB"/>
        </w:rPr>
        <w:t xml:space="preserve">of vegetation </w:t>
      </w:r>
      <w:r w:rsidR="003C227E" w:rsidRPr="003C227E">
        <w:rPr>
          <w:sz w:val="24"/>
          <w:szCs w:val="24"/>
          <w:lang w:val="en-GB"/>
        </w:rPr>
        <w:t>during session</w:t>
      </w:r>
    </w:p>
    <w:p w14:paraId="30B57CC5" w14:textId="77777777" w:rsidR="003C227E" w:rsidRDefault="003C227E" w:rsidP="005A0D48">
      <w:pPr>
        <w:tabs>
          <w:tab w:val="left" w:pos="426"/>
        </w:tabs>
        <w:jc w:val="left"/>
        <w:rPr>
          <w:sz w:val="24"/>
          <w:szCs w:val="24"/>
          <w:lang w:val="en-GB"/>
        </w:rPr>
      </w:pPr>
    </w:p>
    <w:p w14:paraId="1C85319C" w14:textId="77777777" w:rsidR="005A0D48" w:rsidRDefault="005A0D48" w:rsidP="005A0D48">
      <w:pPr>
        <w:jc w:val="center"/>
        <w:rPr>
          <w:sz w:val="24"/>
          <w:szCs w:val="24"/>
          <w:lang w:val="en-GB"/>
        </w:rPr>
      </w:pPr>
    </w:p>
    <w:p w14:paraId="5D9277DD" w14:textId="77777777" w:rsidR="005A0D48" w:rsidRDefault="005A0D48" w:rsidP="005A0D48">
      <w:pPr>
        <w:jc w:val="center"/>
        <w:rPr>
          <w:sz w:val="24"/>
          <w:szCs w:val="24"/>
          <w:lang w:val="en-GB"/>
        </w:rPr>
      </w:pPr>
    </w:p>
    <w:p w14:paraId="570D4E19" w14:textId="77777777" w:rsidR="005A0D48" w:rsidRDefault="005A0D48" w:rsidP="005A0D48">
      <w:pPr>
        <w:jc w:val="center"/>
        <w:rPr>
          <w:sz w:val="24"/>
          <w:szCs w:val="24"/>
          <w:lang w:val="en-GB"/>
        </w:rPr>
      </w:pPr>
    </w:p>
    <w:p w14:paraId="3479F5BE" w14:textId="77777777" w:rsidR="005A0D48" w:rsidRDefault="005A0D48" w:rsidP="005A0D48">
      <w:pPr>
        <w:jc w:val="center"/>
        <w:rPr>
          <w:sz w:val="24"/>
          <w:szCs w:val="24"/>
          <w:lang w:val="en-GB"/>
        </w:rPr>
      </w:pPr>
    </w:p>
    <w:p w14:paraId="45D539A3" w14:textId="77777777" w:rsidR="005A0D48" w:rsidRDefault="005A0D48" w:rsidP="005A0D48">
      <w:pPr>
        <w:jc w:val="center"/>
        <w:rPr>
          <w:sz w:val="24"/>
          <w:szCs w:val="24"/>
          <w:lang w:val="en-GB"/>
        </w:rPr>
      </w:pPr>
    </w:p>
    <w:p w14:paraId="20110439" w14:textId="77777777" w:rsidR="005A0D48" w:rsidRDefault="005A0D48" w:rsidP="005A0D48">
      <w:pPr>
        <w:jc w:val="center"/>
        <w:rPr>
          <w:sz w:val="24"/>
          <w:szCs w:val="24"/>
          <w:lang w:val="en-GB"/>
        </w:rPr>
      </w:pPr>
    </w:p>
    <w:p w14:paraId="770E564B" w14:textId="77777777" w:rsidR="001E54CC" w:rsidRDefault="001E54CC" w:rsidP="005A0D48">
      <w:pPr>
        <w:jc w:val="center"/>
        <w:rPr>
          <w:sz w:val="24"/>
          <w:szCs w:val="24"/>
          <w:lang w:val="en-GB"/>
        </w:rPr>
      </w:pPr>
    </w:p>
    <w:p w14:paraId="7C116185" w14:textId="77777777" w:rsidR="001E54CC" w:rsidRDefault="001E54CC" w:rsidP="005A0D48">
      <w:pPr>
        <w:jc w:val="center"/>
        <w:rPr>
          <w:sz w:val="24"/>
          <w:szCs w:val="24"/>
          <w:lang w:val="en-GB"/>
        </w:rPr>
      </w:pPr>
    </w:p>
    <w:p w14:paraId="41D72945" w14:textId="77777777" w:rsidR="001E54CC" w:rsidRDefault="001E54CC" w:rsidP="005A0D48">
      <w:pPr>
        <w:jc w:val="center"/>
        <w:rPr>
          <w:sz w:val="24"/>
          <w:szCs w:val="24"/>
          <w:lang w:val="en-GB"/>
        </w:rPr>
      </w:pPr>
    </w:p>
    <w:p w14:paraId="765722F1" w14:textId="77777777" w:rsidR="001E54CC" w:rsidRDefault="001E54CC" w:rsidP="005A0D48">
      <w:pPr>
        <w:jc w:val="center"/>
        <w:rPr>
          <w:sz w:val="24"/>
          <w:szCs w:val="24"/>
          <w:lang w:val="en-GB"/>
        </w:rPr>
      </w:pPr>
    </w:p>
    <w:p w14:paraId="07E46074" w14:textId="77777777" w:rsidR="001E54CC" w:rsidRDefault="001E54CC" w:rsidP="005A0D48">
      <w:pPr>
        <w:jc w:val="center"/>
        <w:rPr>
          <w:sz w:val="24"/>
          <w:szCs w:val="24"/>
          <w:lang w:val="en-GB"/>
        </w:rPr>
      </w:pPr>
    </w:p>
    <w:p w14:paraId="398FEB4F" w14:textId="77777777" w:rsidR="001E54CC" w:rsidRDefault="001E54CC" w:rsidP="005A0D48">
      <w:pPr>
        <w:jc w:val="center"/>
        <w:rPr>
          <w:sz w:val="24"/>
          <w:szCs w:val="24"/>
          <w:lang w:val="en-GB"/>
        </w:rPr>
      </w:pPr>
    </w:p>
    <w:p w14:paraId="47DBC8A9" w14:textId="77777777" w:rsidR="005A0D48" w:rsidRDefault="005A0D48" w:rsidP="005A0D48">
      <w:pPr>
        <w:jc w:val="center"/>
        <w:rPr>
          <w:sz w:val="24"/>
          <w:szCs w:val="24"/>
          <w:lang w:val="en-GB"/>
        </w:rPr>
      </w:pPr>
    </w:p>
    <w:p w14:paraId="55ADDFF3" w14:textId="77777777" w:rsidR="005A0D48" w:rsidRDefault="005A0D48" w:rsidP="005A0D48">
      <w:pPr>
        <w:jc w:val="center"/>
        <w:rPr>
          <w:sz w:val="24"/>
          <w:szCs w:val="24"/>
          <w:lang w:val="en-GB"/>
        </w:rPr>
      </w:pPr>
    </w:p>
    <w:p w14:paraId="748C95AA" w14:textId="77777777" w:rsidR="0005783F" w:rsidRPr="005A0D48" w:rsidRDefault="0005783F" w:rsidP="005A0D48">
      <w:pPr>
        <w:jc w:val="center"/>
        <w:rPr>
          <w:sz w:val="24"/>
          <w:szCs w:val="24"/>
          <w:lang w:val="en-GB"/>
        </w:rPr>
      </w:pPr>
    </w:p>
    <w:p w14:paraId="67240634" w14:textId="77777777" w:rsidR="00B472F4" w:rsidRPr="00B472F4" w:rsidRDefault="00B472F4" w:rsidP="00B472F4">
      <w:pPr>
        <w:jc w:val="center"/>
        <w:rPr>
          <w:sz w:val="24"/>
          <w:szCs w:val="24"/>
          <w:lang w:val="en-GB"/>
        </w:rPr>
      </w:pPr>
      <w:r w:rsidRPr="00B472F4">
        <w:rPr>
          <w:noProof/>
          <w:sz w:val="24"/>
          <w:szCs w:val="24"/>
          <w:lang w:val="en-GB" w:eastAsia="en-GB"/>
        </w:rPr>
        <w:drawing>
          <wp:inline distT="0" distB="0" distL="0" distR="0" wp14:anchorId="132F59A6" wp14:editId="1A8EE0FE">
            <wp:extent cx="4511098" cy="4304581"/>
            <wp:effectExtent l="0" t="0" r="3810" b="127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S2.tif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566" cy="430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EE9E1" w14:textId="6F9AD28F" w:rsidR="00B472F4" w:rsidRPr="00B472F4" w:rsidRDefault="00B472F4" w:rsidP="00B472F4">
      <w:pPr>
        <w:jc w:val="left"/>
        <w:rPr>
          <w:b/>
          <w:sz w:val="24"/>
          <w:szCs w:val="24"/>
          <w:lang w:val="en-US"/>
        </w:rPr>
      </w:pPr>
      <w:r w:rsidRPr="00B472F4">
        <w:rPr>
          <w:b/>
          <w:sz w:val="24"/>
          <w:szCs w:val="24"/>
          <w:lang w:val="en-GB"/>
        </w:rPr>
        <w:t>Figure S</w:t>
      </w:r>
      <w:r>
        <w:rPr>
          <w:b/>
          <w:sz w:val="24"/>
          <w:szCs w:val="24"/>
          <w:lang w:val="en-GB"/>
        </w:rPr>
        <w:t>1</w:t>
      </w:r>
      <w:r w:rsidR="005A0D48">
        <w:rPr>
          <w:b/>
          <w:sz w:val="24"/>
          <w:szCs w:val="24"/>
          <w:lang w:val="en-GB"/>
        </w:rPr>
        <w:t>.</w:t>
      </w:r>
      <w:r w:rsidRPr="00B472F4">
        <w:rPr>
          <w:b/>
          <w:sz w:val="24"/>
          <w:szCs w:val="24"/>
          <w:lang w:val="en-GB"/>
        </w:rPr>
        <w:t xml:space="preserve"> Average (± SE) monthly s</w:t>
      </w:r>
      <w:proofErr w:type="spellStart"/>
      <w:r w:rsidRPr="00B472F4">
        <w:rPr>
          <w:b/>
          <w:sz w:val="24"/>
          <w:szCs w:val="24"/>
          <w:lang w:val="en-US"/>
        </w:rPr>
        <w:t>aturation</w:t>
      </w:r>
      <w:proofErr w:type="spellEnd"/>
      <w:r w:rsidRPr="00B472F4">
        <w:rPr>
          <w:b/>
          <w:sz w:val="24"/>
          <w:szCs w:val="24"/>
          <w:lang w:val="en-US"/>
        </w:rPr>
        <w:t xml:space="preserve"> deficit and temperature during the monitoring years, measured in the weather station</w:t>
      </w:r>
    </w:p>
    <w:p w14:paraId="24B6DB9E" w14:textId="275A2905" w:rsidR="004B1B7D" w:rsidRPr="00B472F4" w:rsidRDefault="004B1B7D" w:rsidP="004B1B7D">
      <w:pPr>
        <w:jc w:val="left"/>
        <w:rPr>
          <w:sz w:val="24"/>
          <w:szCs w:val="24"/>
          <w:lang w:val="en-US"/>
        </w:rPr>
      </w:pPr>
    </w:p>
    <w:p w14:paraId="730E39B3" w14:textId="302101B2" w:rsidR="00A92D34" w:rsidRDefault="00A92D34" w:rsidP="00A92D34">
      <w:pPr>
        <w:jc w:val="center"/>
        <w:rPr>
          <w:sz w:val="24"/>
          <w:szCs w:val="24"/>
          <w:lang w:val="en-GB"/>
        </w:rPr>
      </w:pPr>
    </w:p>
    <w:p w14:paraId="3F2B19D7" w14:textId="77777777" w:rsidR="00B472F4" w:rsidRDefault="00B472F4" w:rsidP="00A92D34">
      <w:pPr>
        <w:jc w:val="center"/>
        <w:rPr>
          <w:sz w:val="24"/>
          <w:szCs w:val="24"/>
          <w:lang w:val="en-GB"/>
        </w:rPr>
      </w:pPr>
    </w:p>
    <w:p w14:paraId="5C9085D1" w14:textId="77777777" w:rsidR="00B472F4" w:rsidRDefault="00B472F4" w:rsidP="00A92D34">
      <w:pPr>
        <w:jc w:val="center"/>
        <w:rPr>
          <w:sz w:val="24"/>
          <w:szCs w:val="24"/>
          <w:lang w:val="en-GB"/>
        </w:rPr>
      </w:pPr>
    </w:p>
    <w:p w14:paraId="2F6A9831" w14:textId="77777777" w:rsidR="00B472F4" w:rsidRDefault="00B472F4" w:rsidP="00A92D34">
      <w:pPr>
        <w:jc w:val="center"/>
        <w:rPr>
          <w:sz w:val="24"/>
          <w:szCs w:val="24"/>
          <w:lang w:val="en-GB"/>
        </w:rPr>
      </w:pPr>
    </w:p>
    <w:p w14:paraId="275D4D8B" w14:textId="77777777" w:rsidR="00B472F4" w:rsidRDefault="00B472F4" w:rsidP="00A92D34">
      <w:pPr>
        <w:jc w:val="center"/>
        <w:rPr>
          <w:sz w:val="24"/>
          <w:szCs w:val="24"/>
          <w:lang w:val="en-GB"/>
        </w:rPr>
      </w:pPr>
    </w:p>
    <w:p w14:paraId="0A753DFB" w14:textId="77777777" w:rsidR="005A0D48" w:rsidRDefault="005A0D48" w:rsidP="00A92D34">
      <w:pPr>
        <w:jc w:val="center"/>
        <w:rPr>
          <w:sz w:val="24"/>
          <w:szCs w:val="24"/>
          <w:lang w:val="en-GB"/>
        </w:rPr>
      </w:pPr>
    </w:p>
    <w:p w14:paraId="4ED76B59" w14:textId="77777777" w:rsidR="005A0D48" w:rsidRDefault="005A0D48" w:rsidP="00A92D34">
      <w:pPr>
        <w:jc w:val="center"/>
        <w:rPr>
          <w:sz w:val="24"/>
          <w:szCs w:val="24"/>
          <w:lang w:val="en-GB"/>
        </w:rPr>
      </w:pPr>
    </w:p>
    <w:p w14:paraId="316175A4" w14:textId="77777777" w:rsidR="00B472F4" w:rsidRDefault="00B472F4" w:rsidP="00A92D34">
      <w:pPr>
        <w:jc w:val="center"/>
        <w:rPr>
          <w:sz w:val="24"/>
          <w:szCs w:val="24"/>
          <w:lang w:val="en-GB"/>
        </w:rPr>
      </w:pPr>
    </w:p>
    <w:p w14:paraId="02EAEFC5" w14:textId="77777777" w:rsidR="00B472F4" w:rsidRDefault="00B472F4" w:rsidP="00A92D34">
      <w:pPr>
        <w:jc w:val="center"/>
        <w:rPr>
          <w:sz w:val="24"/>
          <w:szCs w:val="24"/>
          <w:lang w:val="en-GB"/>
        </w:rPr>
      </w:pPr>
    </w:p>
    <w:p w14:paraId="2DC4C83A" w14:textId="77777777" w:rsidR="001E54CC" w:rsidRDefault="001E54CC" w:rsidP="00A92D34">
      <w:pPr>
        <w:jc w:val="center"/>
        <w:rPr>
          <w:sz w:val="24"/>
          <w:szCs w:val="24"/>
          <w:lang w:val="en-GB"/>
        </w:rPr>
      </w:pPr>
    </w:p>
    <w:p w14:paraId="738B3182" w14:textId="7D4AD21E" w:rsidR="00B472F4" w:rsidRPr="002230AB" w:rsidRDefault="00B472F4" w:rsidP="00A92D34">
      <w:pPr>
        <w:jc w:val="center"/>
        <w:rPr>
          <w:sz w:val="24"/>
          <w:szCs w:val="24"/>
          <w:lang w:val="en-GB"/>
        </w:rPr>
      </w:pPr>
      <w:r w:rsidRPr="002230AB">
        <w:rPr>
          <w:noProof/>
          <w:sz w:val="24"/>
          <w:szCs w:val="24"/>
          <w:lang w:val="en-GB" w:eastAsia="en-GB"/>
        </w:rPr>
        <w:drawing>
          <wp:inline distT="0" distB="0" distL="0" distR="0" wp14:anchorId="3A6BBB8A" wp14:editId="520673AD">
            <wp:extent cx="5040172" cy="3656976"/>
            <wp:effectExtent l="0" t="0" r="8255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ck-obs-breakax.tif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7149" cy="3662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402E9" w14:textId="178311A1" w:rsidR="004B1B7D" w:rsidRPr="002230AB" w:rsidRDefault="004B1B7D" w:rsidP="004B1B7D">
      <w:pPr>
        <w:jc w:val="left"/>
        <w:rPr>
          <w:b/>
          <w:sz w:val="24"/>
          <w:szCs w:val="24"/>
          <w:lang w:val="en-GB"/>
        </w:rPr>
      </w:pPr>
      <w:r w:rsidRPr="002230AB">
        <w:rPr>
          <w:b/>
          <w:sz w:val="24"/>
          <w:szCs w:val="24"/>
          <w:lang w:val="en-US"/>
        </w:rPr>
        <w:t>Fig</w:t>
      </w:r>
      <w:r w:rsidR="008419EB" w:rsidRPr="002230AB">
        <w:rPr>
          <w:b/>
          <w:sz w:val="24"/>
          <w:szCs w:val="24"/>
          <w:lang w:val="en-US"/>
        </w:rPr>
        <w:t xml:space="preserve">ure </w:t>
      </w:r>
      <w:r w:rsidRPr="002230AB">
        <w:rPr>
          <w:b/>
          <w:sz w:val="24"/>
          <w:szCs w:val="24"/>
          <w:lang w:val="en-US"/>
        </w:rPr>
        <w:t>S</w:t>
      </w:r>
      <w:r w:rsidR="00B472F4">
        <w:rPr>
          <w:b/>
          <w:sz w:val="24"/>
          <w:szCs w:val="24"/>
          <w:lang w:val="en-US"/>
        </w:rPr>
        <w:t>2</w:t>
      </w:r>
      <w:r w:rsidRPr="002230AB">
        <w:rPr>
          <w:b/>
          <w:sz w:val="24"/>
          <w:szCs w:val="24"/>
          <w:lang w:val="en-US"/>
        </w:rPr>
        <w:t>. Observed mean abundance of ticks in vegetation per session, from May 2012 to October 2015 (NB: in 2014 ticks were not dragged in October, due to poor weather conditions).</w:t>
      </w:r>
    </w:p>
    <w:p w14:paraId="18C05533" w14:textId="77777777" w:rsidR="004B1B7D" w:rsidRPr="002230AB" w:rsidRDefault="004B1B7D" w:rsidP="004B1B7D">
      <w:pPr>
        <w:jc w:val="left"/>
        <w:rPr>
          <w:b/>
          <w:sz w:val="24"/>
          <w:szCs w:val="24"/>
          <w:lang w:val="en-GB"/>
        </w:rPr>
      </w:pPr>
    </w:p>
    <w:p w14:paraId="259153FB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534F7E7A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2BB3F44D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31AFE99E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44A21C5A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1A268D40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5405A0F2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76FC55CD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49749D45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19C24D64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07EF11DB" w14:textId="77777777" w:rsidR="004B1B7D" w:rsidRPr="002230AB" w:rsidRDefault="004B1B7D" w:rsidP="004B1B7D">
      <w:pPr>
        <w:jc w:val="left"/>
        <w:rPr>
          <w:sz w:val="24"/>
          <w:szCs w:val="24"/>
          <w:lang w:val="en-US"/>
        </w:rPr>
      </w:pPr>
    </w:p>
    <w:p w14:paraId="2F806EB2" w14:textId="77777777" w:rsidR="00F2320D" w:rsidRPr="002230AB" w:rsidRDefault="00F2320D" w:rsidP="004B1B7D">
      <w:pPr>
        <w:jc w:val="left"/>
        <w:rPr>
          <w:sz w:val="24"/>
          <w:szCs w:val="24"/>
          <w:lang w:val="en-GB"/>
        </w:rPr>
      </w:pPr>
      <w:r w:rsidRPr="002230AB">
        <w:rPr>
          <w:noProof/>
          <w:sz w:val="24"/>
          <w:szCs w:val="24"/>
          <w:lang w:val="en-GB" w:eastAsia="en-GB"/>
        </w:rPr>
        <w:drawing>
          <wp:inline distT="0" distB="0" distL="0" distR="0" wp14:anchorId="4726F655" wp14:editId="3CC50162">
            <wp:extent cx="6120130" cy="4229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an_vole_trap_night.tif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37E60" w14:textId="77777777" w:rsidR="00F2320D" w:rsidRPr="002230AB" w:rsidRDefault="00F2320D" w:rsidP="004B1B7D">
      <w:pPr>
        <w:jc w:val="left"/>
        <w:rPr>
          <w:sz w:val="24"/>
          <w:szCs w:val="24"/>
          <w:lang w:val="en-GB"/>
        </w:rPr>
      </w:pPr>
    </w:p>
    <w:p w14:paraId="05B40F4E" w14:textId="09194B2D" w:rsidR="00F2320D" w:rsidRPr="002230AB" w:rsidRDefault="00F2320D" w:rsidP="00F2320D">
      <w:pPr>
        <w:jc w:val="left"/>
        <w:rPr>
          <w:b/>
          <w:sz w:val="24"/>
          <w:szCs w:val="24"/>
          <w:lang w:val="en-GB"/>
        </w:rPr>
      </w:pPr>
      <w:r w:rsidRPr="002230AB">
        <w:rPr>
          <w:b/>
          <w:sz w:val="24"/>
          <w:szCs w:val="24"/>
          <w:lang w:val="en-GB"/>
        </w:rPr>
        <w:t>Figure S3</w:t>
      </w:r>
      <w:r w:rsidR="00B472F4">
        <w:rPr>
          <w:b/>
          <w:sz w:val="24"/>
          <w:szCs w:val="24"/>
          <w:lang w:val="en-GB"/>
        </w:rPr>
        <w:t>.</w:t>
      </w:r>
      <w:r w:rsidRPr="002230AB">
        <w:rPr>
          <w:b/>
          <w:sz w:val="24"/>
          <w:szCs w:val="24"/>
          <w:lang w:val="en-GB"/>
        </w:rPr>
        <w:t xml:space="preserve"> </w:t>
      </w:r>
      <w:r w:rsidR="008B5301" w:rsidRPr="002230AB">
        <w:rPr>
          <w:b/>
          <w:sz w:val="24"/>
          <w:szCs w:val="24"/>
          <w:lang w:val="en-GB"/>
        </w:rPr>
        <w:t>M</w:t>
      </w:r>
      <w:proofErr w:type="spellStart"/>
      <w:r w:rsidR="008B5301" w:rsidRPr="002230AB">
        <w:rPr>
          <w:b/>
          <w:sz w:val="24"/>
          <w:szCs w:val="24"/>
          <w:lang w:val="en-US"/>
        </w:rPr>
        <w:t>ean</w:t>
      </w:r>
      <w:proofErr w:type="spellEnd"/>
      <w:r w:rsidR="008B5301" w:rsidRPr="002230AB">
        <w:rPr>
          <w:b/>
          <w:sz w:val="24"/>
          <w:szCs w:val="24"/>
          <w:lang w:val="en-US"/>
        </w:rPr>
        <w:t xml:space="preserve"> number of vole</w:t>
      </w:r>
      <w:r w:rsidRPr="002230AB">
        <w:rPr>
          <w:b/>
          <w:sz w:val="24"/>
          <w:szCs w:val="24"/>
          <w:lang w:val="en-US"/>
        </w:rPr>
        <w:t xml:space="preserve"> ca</w:t>
      </w:r>
      <w:r w:rsidR="008B5301" w:rsidRPr="002230AB">
        <w:rPr>
          <w:b/>
          <w:sz w:val="24"/>
          <w:szCs w:val="24"/>
          <w:lang w:val="en-US"/>
        </w:rPr>
        <w:t>ptured</w:t>
      </w:r>
      <w:r w:rsidRPr="002230AB">
        <w:rPr>
          <w:b/>
          <w:sz w:val="24"/>
          <w:szCs w:val="24"/>
          <w:lang w:val="en-US"/>
        </w:rPr>
        <w:t xml:space="preserve"> per trap-night at each session and in each </w:t>
      </w:r>
      <w:r w:rsidR="00116E34" w:rsidRPr="002230AB">
        <w:rPr>
          <w:b/>
          <w:sz w:val="24"/>
          <w:szCs w:val="24"/>
          <w:lang w:val="en-US"/>
        </w:rPr>
        <w:t>site</w:t>
      </w:r>
      <w:r w:rsidRPr="002230AB">
        <w:rPr>
          <w:b/>
          <w:sz w:val="24"/>
          <w:szCs w:val="24"/>
          <w:lang w:val="en-US"/>
        </w:rPr>
        <w:t>, from May 2012 to October 2015.</w:t>
      </w:r>
    </w:p>
    <w:p w14:paraId="67BBE280" w14:textId="77777777" w:rsidR="00F2320D" w:rsidRPr="002230AB" w:rsidRDefault="00F2320D" w:rsidP="004B1B7D">
      <w:pPr>
        <w:jc w:val="left"/>
        <w:rPr>
          <w:sz w:val="24"/>
          <w:szCs w:val="24"/>
          <w:lang w:val="en-GB"/>
        </w:rPr>
      </w:pPr>
    </w:p>
    <w:p w14:paraId="2DED2710" w14:textId="77777777" w:rsidR="00F2320D" w:rsidRPr="002230AB" w:rsidRDefault="00F2320D" w:rsidP="004B1B7D">
      <w:pPr>
        <w:jc w:val="left"/>
        <w:rPr>
          <w:sz w:val="24"/>
          <w:szCs w:val="24"/>
          <w:lang w:val="en-GB"/>
        </w:rPr>
      </w:pPr>
    </w:p>
    <w:p w14:paraId="7E004D20" w14:textId="77777777" w:rsidR="00F2320D" w:rsidRPr="002230AB" w:rsidRDefault="00F2320D" w:rsidP="004B1B7D">
      <w:pPr>
        <w:jc w:val="left"/>
        <w:rPr>
          <w:sz w:val="24"/>
          <w:szCs w:val="24"/>
          <w:lang w:val="en-GB"/>
        </w:rPr>
      </w:pPr>
    </w:p>
    <w:p w14:paraId="6C9BCD4B" w14:textId="77777777" w:rsidR="00F2320D" w:rsidRPr="002230AB" w:rsidRDefault="00F2320D" w:rsidP="004B1B7D">
      <w:pPr>
        <w:jc w:val="left"/>
        <w:rPr>
          <w:sz w:val="24"/>
          <w:szCs w:val="24"/>
          <w:lang w:val="en-GB"/>
        </w:rPr>
      </w:pPr>
    </w:p>
    <w:p w14:paraId="301F9C13" w14:textId="77777777" w:rsidR="00F2320D" w:rsidRPr="002230AB" w:rsidRDefault="00F2320D" w:rsidP="004B1B7D">
      <w:pPr>
        <w:jc w:val="left"/>
        <w:rPr>
          <w:sz w:val="24"/>
          <w:szCs w:val="24"/>
          <w:lang w:val="en-GB"/>
        </w:rPr>
      </w:pPr>
    </w:p>
    <w:p w14:paraId="47B3590C" w14:textId="77777777" w:rsidR="00F2320D" w:rsidRPr="002230AB" w:rsidRDefault="00F2320D" w:rsidP="004B1B7D">
      <w:pPr>
        <w:jc w:val="left"/>
        <w:rPr>
          <w:sz w:val="24"/>
          <w:szCs w:val="24"/>
          <w:lang w:val="en-GB"/>
        </w:rPr>
      </w:pPr>
    </w:p>
    <w:p w14:paraId="466BFA86" w14:textId="77777777" w:rsidR="00F2320D" w:rsidRPr="002230AB" w:rsidRDefault="00F2320D" w:rsidP="004B1B7D">
      <w:pPr>
        <w:jc w:val="left"/>
        <w:rPr>
          <w:sz w:val="24"/>
          <w:szCs w:val="24"/>
          <w:lang w:val="en-GB"/>
        </w:rPr>
      </w:pPr>
    </w:p>
    <w:p w14:paraId="3776C65D" w14:textId="611E6946" w:rsidR="004B1B7D" w:rsidRPr="002230AB" w:rsidRDefault="004B1B7D" w:rsidP="004B1B7D">
      <w:pPr>
        <w:pStyle w:val="NoSpacing"/>
        <w:spacing w:line="480" w:lineRule="auto"/>
        <w:jc w:val="left"/>
        <w:rPr>
          <w:b/>
          <w:sz w:val="24"/>
          <w:szCs w:val="24"/>
          <w:lang w:val="en-GB" w:eastAsia="fr-FR"/>
        </w:rPr>
      </w:pPr>
      <w:r w:rsidRPr="002230AB">
        <w:rPr>
          <w:b/>
          <w:sz w:val="24"/>
          <w:szCs w:val="24"/>
          <w:lang w:val="en-GB" w:eastAsia="fr-FR"/>
        </w:rPr>
        <w:lastRenderedPageBreak/>
        <w:t>Table S1. Model selection table</w:t>
      </w:r>
      <w:r w:rsidRPr="002230AB">
        <w:rPr>
          <w:b/>
          <w:sz w:val="24"/>
          <w:szCs w:val="24"/>
          <w:lang w:val="en-US"/>
        </w:rPr>
        <w:t xml:space="preserve"> for models showed in </w:t>
      </w:r>
      <w:r w:rsidR="00116E34" w:rsidRPr="002230AB">
        <w:rPr>
          <w:b/>
          <w:sz w:val="24"/>
          <w:szCs w:val="24"/>
          <w:lang w:val="en-US"/>
        </w:rPr>
        <w:t>T</w:t>
      </w:r>
      <w:r w:rsidRPr="002230AB">
        <w:rPr>
          <w:b/>
          <w:sz w:val="24"/>
          <w:szCs w:val="24"/>
          <w:lang w:val="en-US"/>
        </w:rPr>
        <w:t>able 1. The abundance of tick</w:t>
      </w:r>
      <w:r w:rsidR="0000168A">
        <w:rPr>
          <w:b/>
          <w:sz w:val="24"/>
          <w:szCs w:val="24"/>
          <w:lang w:val="en-US"/>
        </w:rPr>
        <w:t>s</w:t>
      </w:r>
      <w:r w:rsidRPr="002230AB">
        <w:rPr>
          <w:b/>
          <w:sz w:val="24"/>
          <w:szCs w:val="24"/>
          <w:lang w:val="en-US"/>
        </w:rPr>
        <w:t xml:space="preserve"> questing in the vegetation was</w:t>
      </w:r>
      <w:r w:rsidRPr="002230AB">
        <w:rPr>
          <w:b/>
          <w:sz w:val="24"/>
          <w:szCs w:val="24"/>
          <w:lang w:val="en-GB"/>
        </w:rPr>
        <w:t xml:space="preserve"> explained by vole abundance (MNA), month, year, abundance in other stages during the same session (</w:t>
      </w:r>
      <w:r w:rsidR="00A92D34" w:rsidRPr="002230AB">
        <w:rPr>
          <w:b/>
          <w:sz w:val="24"/>
          <w:szCs w:val="24"/>
          <w:lang w:val="en-GB"/>
        </w:rPr>
        <w:t>nymph (</w:t>
      </w:r>
      <w:proofErr w:type="spellStart"/>
      <w:r w:rsidRPr="002230AB">
        <w:rPr>
          <w:b/>
          <w:sz w:val="24"/>
          <w:szCs w:val="24"/>
          <w:lang w:val="en-GB"/>
        </w:rPr>
        <w:t>Ny</w:t>
      </w:r>
      <w:proofErr w:type="spellEnd"/>
      <w:r w:rsidR="00A92D34" w:rsidRPr="002230AB">
        <w:rPr>
          <w:b/>
          <w:sz w:val="24"/>
          <w:szCs w:val="24"/>
          <w:lang w:val="en-GB"/>
        </w:rPr>
        <w:t>)</w:t>
      </w:r>
      <w:r w:rsidRPr="002230AB">
        <w:rPr>
          <w:b/>
          <w:sz w:val="24"/>
          <w:szCs w:val="24"/>
          <w:lang w:val="en-GB"/>
        </w:rPr>
        <w:t xml:space="preserve">, </w:t>
      </w:r>
      <w:r w:rsidR="00A92D34" w:rsidRPr="002230AB">
        <w:rPr>
          <w:b/>
          <w:sz w:val="24"/>
          <w:szCs w:val="24"/>
          <w:lang w:val="en-GB"/>
        </w:rPr>
        <w:t>adult</w:t>
      </w:r>
      <w:r w:rsidR="00B74C0C" w:rsidRPr="002230AB">
        <w:rPr>
          <w:b/>
          <w:sz w:val="24"/>
          <w:szCs w:val="24"/>
          <w:lang w:val="en-GB"/>
        </w:rPr>
        <w:t xml:space="preserve"> </w:t>
      </w:r>
      <w:r w:rsidR="00A92D34" w:rsidRPr="002230AB">
        <w:rPr>
          <w:b/>
          <w:sz w:val="24"/>
          <w:szCs w:val="24"/>
          <w:lang w:val="en-GB"/>
        </w:rPr>
        <w:t>(</w:t>
      </w:r>
      <w:r w:rsidRPr="002230AB">
        <w:rPr>
          <w:b/>
          <w:sz w:val="24"/>
          <w:szCs w:val="24"/>
          <w:lang w:val="en-GB"/>
        </w:rPr>
        <w:t>Ad</w:t>
      </w:r>
      <w:r w:rsidR="00A92D34" w:rsidRPr="002230AB">
        <w:rPr>
          <w:b/>
          <w:sz w:val="24"/>
          <w:szCs w:val="24"/>
          <w:lang w:val="en-GB"/>
        </w:rPr>
        <w:t>)</w:t>
      </w:r>
      <w:r w:rsidRPr="002230AB">
        <w:rPr>
          <w:b/>
          <w:sz w:val="24"/>
          <w:szCs w:val="24"/>
          <w:lang w:val="en-GB"/>
        </w:rPr>
        <w:t xml:space="preserve">, </w:t>
      </w:r>
      <w:r w:rsidR="00A92D34" w:rsidRPr="002230AB">
        <w:rPr>
          <w:b/>
          <w:sz w:val="24"/>
          <w:szCs w:val="24"/>
          <w:lang w:val="en-GB"/>
        </w:rPr>
        <w:t>larva (</w:t>
      </w:r>
      <w:proofErr w:type="spellStart"/>
      <w:r w:rsidRPr="002230AB">
        <w:rPr>
          <w:b/>
          <w:sz w:val="24"/>
          <w:szCs w:val="24"/>
          <w:lang w:val="en-GB"/>
        </w:rPr>
        <w:t>Larv</w:t>
      </w:r>
      <w:proofErr w:type="spellEnd"/>
      <w:r w:rsidRPr="002230AB">
        <w:rPr>
          <w:b/>
          <w:sz w:val="24"/>
          <w:szCs w:val="24"/>
          <w:lang w:val="en-GB"/>
        </w:rPr>
        <w:t>)</w:t>
      </w:r>
      <w:r w:rsidR="00A92D34" w:rsidRPr="002230AB">
        <w:rPr>
          <w:b/>
          <w:sz w:val="24"/>
          <w:szCs w:val="24"/>
          <w:lang w:val="en-GB"/>
        </w:rPr>
        <w:t>)</w:t>
      </w:r>
      <w:r w:rsidRPr="002230AB">
        <w:rPr>
          <w:b/>
          <w:sz w:val="24"/>
          <w:szCs w:val="24"/>
          <w:lang w:val="en-GB"/>
        </w:rPr>
        <w:t>, abundance of ticks in a previous life-stage collected during the previous session (lag(Ad), Lag(</w:t>
      </w:r>
      <w:proofErr w:type="spellStart"/>
      <w:r w:rsidRPr="002230AB">
        <w:rPr>
          <w:b/>
          <w:sz w:val="24"/>
          <w:szCs w:val="24"/>
          <w:lang w:val="en-GB"/>
        </w:rPr>
        <w:t>Ny</w:t>
      </w:r>
      <w:proofErr w:type="spellEnd"/>
      <w:r w:rsidRPr="002230AB">
        <w:rPr>
          <w:b/>
          <w:sz w:val="24"/>
          <w:szCs w:val="24"/>
          <w:lang w:val="en-GB"/>
        </w:rPr>
        <w:t>), Lag(</w:t>
      </w:r>
      <w:proofErr w:type="spellStart"/>
      <w:r w:rsidRPr="002230AB">
        <w:rPr>
          <w:b/>
          <w:sz w:val="24"/>
          <w:szCs w:val="24"/>
          <w:lang w:val="en-GB"/>
        </w:rPr>
        <w:t>Larv</w:t>
      </w:r>
      <w:proofErr w:type="spellEnd"/>
      <w:r w:rsidRPr="002230AB">
        <w:rPr>
          <w:b/>
          <w:sz w:val="24"/>
          <w:szCs w:val="24"/>
          <w:lang w:val="en-GB"/>
        </w:rPr>
        <w:t>))</w:t>
      </w:r>
      <w:r w:rsidR="00DB36FA" w:rsidRPr="002230AB">
        <w:rPr>
          <w:b/>
          <w:sz w:val="24"/>
          <w:szCs w:val="24"/>
          <w:lang w:val="en-GB"/>
        </w:rPr>
        <w:t>, total amount of larvae that fed on voles during the previous year (</w:t>
      </w:r>
      <w:proofErr w:type="spellStart"/>
      <w:r w:rsidR="00DB36FA" w:rsidRPr="002230AB">
        <w:rPr>
          <w:b/>
          <w:sz w:val="24"/>
          <w:szCs w:val="24"/>
          <w:lang w:val="en-GB"/>
        </w:rPr>
        <w:t>LagY</w:t>
      </w:r>
      <w:proofErr w:type="spellEnd"/>
      <w:r w:rsidR="00DB36FA" w:rsidRPr="002230AB">
        <w:rPr>
          <w:b/>
          <w:sz w:val="24"/>
          <w:szCs w:val="24"/>
          <w:lang w:val="en-GB"/>
        </w:rPr>
        <w:t>(</w:t>
      </w:r>
      <w:proofErr w:type="spellStart"/>
      <w:r w:rsidR="00DB36FA" w:rsidRPr="002230AB">
        <w:rPr>
          <w:b/>
          <w:sz w:val="24"/>
          <w:szCs w:val="24"/>
          <w:lang w:val="en-GB"/>
        </w:rPr>
        <w:t>Larv</w:t>
      </w:r>
      <w:proofErr w:type="spellEnd"/>
      <w:r w:rsidR="00DB36FA" w:rsidRPr="002230AB">
        <w:rPr>
          <w:b/>
          <w:sz w:val="24"/>
          <w:szCs w:val="24"/>
          <w:lang w:val="en-GB"/>
        </w:rPr>
        <w:t>)), total amount of larvae that fed on bank vole during the same early summer (May and June) (</w:t>
      </w:r>
      <w:proofErr w:type="spellStart"/>
      <w:r w:rsidR="00DB36FA" w:rsidRPr="002230AB">
        <w:rPr>
          <w:b/>
          <w:sz w:val="24"/>
          <w:szCs w:val="24"/>
          <w:lang w:val="en-GB"/>
        </w:rPr>
        <w:t>LagS</w:t>
      </w:r>
      <w:proofErr w:type="spellEnd"/>
      <w:r w:rsidR="00DB36FA" w:rsidRPr="002230AB">
        <w:rPr>
          <w:b/>
          <w:sz w:val="24"/>
          <w:szCs w:val="24"/>
          <w:lang w:val="en-GB"/>
        </w:rPr>
        <w:t>(</w:t>
      </w:r>
      <w:proofErr w:type="spellStart"/>
      <w:r w:rsidR="00DB36FA" w:rsidRPr="002230AB">
        <w:rPr>
          <w:b/>
          <w:sz w:val="24"/>
          <w:szCs w:val="24"/>
          <w:lang w:val="en-GB"/>
        </w:rPr>
        <w:t>Larv</w:t>
      </w:r>
      <w:proofErr w:type="spellEnd"/>
      <w:r w:rsidR="00DB36FA" w:rsidRPr="002230AB">
        <w:rPr>
          <w:b/>
          <w:sz w:val="24"/>
          <w:szCs w:val="24"/>
          <w:lang w:val="en-GB"/>
        </w:rPr>
        <w:t>))</w:t>
      </w:r>
      <w:r w:rsidRPr="002230AB">
        <w:rPr>
          <w:b/>
          <w:sz w:val="24"/>
          <w:szCs w:val="24"/>
          <w:lang w:val="en-GB"/>
        </w:rPr>
        <w:t xml:space="preserve">. Full model and all </w:t>
      </w:r>
      <w:r w:rsidRPr="002230AB">
        <w:rPr>
          <w:b/>
          <w:sz w:val="24"/>
          <w:szCs w:val="24"/>
          <w:lang w:val="en-GB" w:eastAsia="fr-FR"/>
        </w:rPr>
        <w:t xml:space="preserve">models laying at 2 </w:t>
      </w:r>
      <w:proofErr w:type="spellStart"/>
      <w:r w:rsidRPr="002230AB">
        <w:rPr>
          <w:b/>
          <w:sz w:val="24"/>
          <w:szCs w:val="24"/>
          <w:lang w:val="en-GB" w:eastAsia="fr-FR"/>
        </w:rPr>
        <w:t>AICc</w:t>
      </w:r>
      <w:proofErr w:type="spellEnd"/>
      <w:r w:rsidRPr="002230AB">
        <w:rPr>
          <w:b/>
          <w:sz w:val="24"/>
          <w:szCs w:val="24"/>
          <w:lang w:val="en-GB" w:eastAsia="fr-FR"/>
        </w:rPr>
        <w:t xml:space="preserve"> difference from the lowe</w:t>
      </w:r>
      <w:r w:rsidR="00116E34" w:rsidRPr="002230AB">
        <w:rPr>
          <w:b/>
          <w:sz w:val="24"/>
          <w:szCs w:val="24"/>
          <w:lang w:val="en-GB" w:eastAsia="fr-FR"/>
        </w:rPr>
        <w:t>st</w:t>
      </w:r>
      <w:r w:rsidRPr="002230AB">
        <w:rPr>
          <w:b/>
          <w:sz w:val="24"/>
          <w:szCs w:val="24"/>
          <w:lang w:val="en-GB" w:eastAsia="fr-FR"/>
        </w:rPr>
        <w:t xml:space="preserve"> </w:t>
      </w:r>
      <w:proofErr w:type="spellStart"/>
      <w:r w:rsidRPr="002230AB">
        <w:rPr>
          <w:b/>
          <w:sz w:val="24"/>
          <w:szCs w:val="24"/>
          <w:lang w:val="en-GB" w:eastAsia="fr-FR"/>
        </w:rPr>
        <w:t>AICc</w:t>
      </w:r>
      <w:proofErr w:type="spellEnd"/>
      <w:r w:rsidRPr="002230AB">
        <w:rPr>
          <w:b/>
          <w:sz w:val="24"/>
          <w:szCs w:val="24"/>
          <w:lang w:val="en-GB" w:eastAsia="fr-FR"/>
        </w:rPr>
        <w:t xml:space="preserve"> are showed with their degree of freedom (</w:t>
      </w:r>
      <w:proofErr w:type="spellStart"/>
      <w:proofErr w:type="gramStart"/>
      <w:r w:rsidRPr="002230AB">
        <w:rPr>
          <w:b/>
          <w:sz w:val="24"/>
          <w:szCs w:val="24"/>
          <w:lang w:val="en-GB" w:eastAsia="fr-FR"/>
        </w:rPr>
        <w:t>Df</w:t>
      </w:r>
      <w:proofErr w:type="spellEnd"/>
      <w:proofErr w:type="gramEnd"/>
      <w:r w:rsidRPr="002230AB">
        <w:rPr>
          <w:b/>
          <w:sz w:val="24"/>
          <w:szCs w:val="24"/>
          <w:lang w:val="en-GB" w:eastAsia="fr-FR"/>
        </w:rPr>
        <w:t xml:space="preserve">). 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4"/>
        <w:gridCol w:w="739"/>
        <w:gridCol w:w="734"/>
      </w:tblGrid>
      <w:tr w:rsidR="004B1B7D" w:rsidRPr="002230AB" w14:paraId="1A3C3ED7" w14:textId="77777777" w:rsidTr="009E3C99">
        <w:trPr>
          <w:jc w:val="center"/>
        </w:trPr>
        <w:tc>
          <w:tcPr>
            <w:tcW w:w="6062" w:type="dxa"/>
            <w:tcBorders>
              <w:right w:val="nil"/>
            </w:tcBorders>
          </w:tcPr>
          <w:p w14:paraId="62A4B5E6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Questing larvae</w:t>
            </w:r>
          </w:p>
        </w:tc>
        <w:tc>
          <w:tcPr>
            <w:tcW w:w="454" w:type="dxa"/>
            <w:tcBorders>
              <w:left w:val="nil"/>
              <w:right w:val="nil"/>
            </w:tcBorders>
          </w:tcPr>
          <w:p w14:paraId="63E329C5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Df</w:t>
            </w:r>
            <w:proofErr w:type="spellEnd"/>
          </w:p>
        </w:tc>
        <w:tc>
          <w:tcPr>
            <w:tcW w:w="739" w:type="dxa"/>
            <w:tcBorders>
              <w:left w:val="nil"/>
              <w:bottom w:val="single" w:sz="4" w:space="0" w:color="auto"/>
              <w:right w:val="nil"/>
            </w:tcBorders>
          </w:tcPr>
          <w:p w14:paraId="1CC65604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AICc</w:t>
            </w:r>
            <w:proofErr w:type="spellEnd"/>
            <w:r w:rsidRPr="002230AB">
              <w:rPr>
                <w:rFonts w:cs="Courier New"/>
                <w:sz w:val="22"/>
                <w:lang w:val="en-GB" w:eastAsia="fr-FR"/>
              </w:rPr>
              <w:t xml:space="preserve"> </w:t>
            </w:r>
          </w:p>
        </w:tc>
        <w:tc>
          <w:tcPr>
            <w:tcW w:w="734" w:type="dxa"/>
            <w:tcBorders>
              <w:left w:val="nil"/>
              <w:bottom w:val="single" w:sz="4" w:space="0" w:color="auto"/>
            </w:tcBorders>
          </w:tcPr>
          <w:p w14:paraId="7FDE9D0F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Delta</w:t>
            </w:r>
          </w:p>
        </w:tc>
      </w:tr>
      <w:tr w:rsidR="004B1B7D" w:rsidRPr="002230AB" w14:paraId="11B5A808" w14:textId="77777777" w:rsidTr="009E3C99">
        <w:trPr>
          <w:jc w:val="center"/>
        </w:trPr>
        <w:tc>
          <w:tcPr>
            <w:tcW w:w="6062" w:type="dxa"/>
            <w:tcBorders>
              <w:right w:val="nil"/>
            </w:tcBorders>
          </w:tcPr>
          <w:p w14:paraId="14437149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FULL</w:t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  <w:t xml:space="preserve">Lag(Ad)+ </w:t>
            </w: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Ny+Ad+Year+Month+MNA</w:t>
            </w:r>
            <w:proofErr w:type="spellEnd"/>
            <w:r w:rsidRPr="002230AB">
              <w:rPr>
                <w:rFonts w:cs="Courier New"/>
                <w:sz w:val="22"/>
                <w:lang w:val="en-GB" w:eastAsia="fr-FR"/>
              </w:rPr>
              <w:t xml:space="preserve"> </w:t>
            </w:r>
          </w:p>
          <w:p w14:paraId="7A5DB351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Best</w:t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Month+MNA</w:t>
            </w:r>
            <w:proofErr w:type="spellEnd"/>
          </w:p>
          <w:p w14:paraId="77B5144C" w14:textId="77777777" w:rsidR="004B1B7D" w:rsidRPr="002230AB" w:rsidRDefault="00465E15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proofErr w:type="spellStart"/>
            <w:r w:rsidR="004B1B7D" w:rsidRPr="002230AB">
              <w:rPr>
                <w:rFonts w:cs="Courier New"/>
                <w:sz w:val="22"/>
                <w:lang w:val="en-GB" w:eastAsia="fr-FR"/>
              </w:rPr>
              <w:t>Month+Ny+MNA</w:t>
            </w:r>
            <w:proofErr w:type="spellEnd"/>
          </w:p>
          <w:p w14:paraId="78D89AC5" w14:textId="77777777" w:rsidR="004B1B7D" w:rsidRPr="002230AB" w:rsidRDefault="00465E15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proofErr w:type="spellStart"/>
            <w:r w:rsidR="004B1B7D" w:rsidRPr="002230AB">
              <w:rPr>
                <w:rFonts w:cs="Courier New"/>
                <w:sz w:val="22"/>
                <w:lang w:val="en-GB" w:eastAsia="fr-FR"/>
              </w:rPr>
              <w:t>Month+MNA+lag</w:t>
            </w:r>
            <w:proofErr w:type="spellEnd"/>
            <w:r w:rsidR="004B1B7D" w:rsidRPr="002230AB">
              <w:rPr>
                <w:rFonts w:cs="Courier New"/>
                <w:sz w:val="22"/>
                <w:lang w:val="en-GB" w:eastAsia="fr-FR"/>
              </w:rPr>
              <w:t>(Ad)</w:t>
            </w:r>
          </w:p>
          <w:p w14:paraId="28B67ED0" w14:textId="77777777" w:rsidR="004B1B7D" w:rsidRPr="002230AB" w:rsidRDefault="00465E15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proofErr w:type="spellStart"/>
            <w:r w:rsidR="004B1B7D" w:rsidRPr="002230AB">
              <w:rPr>
                <w:rFonts w:cs="Courier New"/>
                <w:sz w:val="22"/>
                <w:lang w:val="en-GB" w:eastAsia="fr-FR"/>
              </w:rPr>
              <w:t>Month+Ny</w:t>
            </w:r>
            <w:proofErr w:type="spellEnd"/>
          </w:p>
          <w:p w14:paraId="7C2BC627" w14:textId="77777777" w:rsidR="004B1B7D" w:rsidRPr="002230AB" w:rsidRDefault="00465E15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proofErr w:type="spellStart"/>
            <w:r w:rsidR="004B1B7D" w:rsidRPr="002230AB">
              <w:rPr>
                <w:rFonts w:cs="Courier New"/>
                <w:sz w:val="22"/>
                <w:lang w:val="en-GB" w:eastAsia="fr-FR"/>
              </w:rPr>
              <w:t>Ad+MNA+Month+Ny</w:t>
            </w:r>
            <w:proofErr w:type="spellEnd"/>
          </w:p>
          <w:p w14:paraId="365DC925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Ad+MNA+Month</w:t>
            </w:r>
            <w:proofErr w:type="spellEnd"/>
          </w:p>
        </w:tc>
        <w:tc>
          <w:tcPr>
            <w:tcW w:w="454" w:type="dxa"/>
            <w:tcBorders>
              <w:left w:val="nil"/>
              <w:right w:val="nil"/>
            </w:tcBorders>
          </w:tcPr>
          <w:p w14:paraId="46FA5766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15</w:t>
            </w:r>
          </w:p>
          <w:p w14:paraId="0CF7BE6C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9</w:t>
            </w:r>
          </w:p>
          <w:p w14:paraId="1750EAF6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10</w:t>
            </w:r>
          </w:p>
          <w:p w14:paraId="16529BEA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10</w:t>
            </w:r>
          </w:p>
          <w:p w14:paraId="7A340A7D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9</w:t>
            </w:r>
          </w:p>
          <w:p w14:paraId="39835D3D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11</w:t>
            </w:r>
          </w:p>
          <w:p w14:paraId="7F9CC280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10</w:t>
            </w:r>
          </w:p>
        </w:tc>
        <w:tc>
          <w:tcPr>
            <w:tcW w:w="739" w:type="dxa"/>
            <w:tcBorders>
              <w:left w:val="nil"/>
              <w:bottom w:val="single" w:sz="4" w:space="0" w:color="auto"/>
              <w:right w:val="nil"/>
            </w:tcBorders>
          </w:tcPr>
          <w:p w14:paraId="3BDEA46F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491.8</w:t>
            </w:r>
          </w:p>
          <w:p w14:paraId="6756FA95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484.1</w:t>
            </w:r>
          </w:p>
          <w:p w14:paraId="0ED8122E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484.4</w:t>
            </w:r>
          </w:p>
          <w:p w14:paraId="123E1F58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485.3</w:t>
            </w:r>
          </w:p>
          <w:p w14:paraId="74452205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485.4</w:t>
            </w:r>
          </w:p>
          <w:p w14:paraId="1B371CB8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485.5</w:t>
            </w:r>
          </w:p>
          <w:p w14:paraId="2C557EE9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485.8</w:t>
            </w:r>
          </w:p>
        </w:tc>
        <w:tc>
          <w:tcPr>
            <w:tcW w:w="734" w:type="dxa"/>
            <w:tcBorders>
              <w:left w:val="nil"/>
              <w:bottom w:val="single" w:sz="4" w:space="0" w:color="auto"/>
            </w:tcBorders>
          </w:tcPr>
          <w:p w14:paraId="66F26FBB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7.73</w:t>
            </w:r>
          </w:p>
          <w:p w14:paraId="7DB556E2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0.00</w:t>
            </w:r>
          </w:p>
          <w:p w14:paraId="30D32945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0.30</w:t>
            </w:r>
          </w:p>
          <w:p w14:paraId="2FE2F7A3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1.18</w:t>
            </w:r>
          </w:p>
          <w:p w14:paraId="3142EB34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1.30</w:t>
            </w:r>
          </w:p>
          <w:p w14:paraId="6F45EC33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1.40</w:t>
            </w:r>
          </w:p>
          <w:p w14:paraId="68835736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1.73</w:t>
            </w:r>
          </w:p>
        </w:tc>
      </w:tr>
      <w:tr w:rsidR="004B1B7D" w:rsidRPr="002230AB" w14:paraId="56D2E31B" w14:textId="77777777" w:rsidTr="009E3C99">
        <w:trPr>
          <w:trHeight w:val="258"/>
          <w:jc w:val="center"/>
        </w:trPr>
        <w:tc>
          <w:tcPr>
            <w:tcW w:w="6062" w:type="dxa"/>
            <w:tcBorders>
              <w:bottom w:val="single" w:sz="4" w:space="0" w:color="auto"/>
              <w:right w:val="nil"/>
            </w:tcBorders>
          </w:tcPr>
          <w:p w14:paraId="00FC0697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Questing nymphs</w:t>
            </w: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</w:tcPr>
          <w:p w14:paraId="5F956D80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</w:p>
        </w:tc>
        <w:tc>
          <w:tcPr>
            <w:tcW w:w="739" w:type="dxa"/>
            <w:tcBorders>
              <w:left w:val="nil"/>
              <w:bottom w:val="single" w:sz="4" w:space="0" w:color="auto"/>
              <w:right w:val="nil"/>
            </w:tcBorders>
          </w:tcPr>
          <w:p w14:paraId="0296AC82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</w:p>
        </w:tc>
        <w:tc>
          <w:tcPr>
            <w:tcW w:w="734" w:type="dxa"/>
            <w:tcBorders>
              <w:left w:val="nil"/>
              <w:bottom w:val="single" w:sz="4" w:space="0" w:color="auto"/>
            </w:tcBorders>
          </w:tcPr>
          <w:p w14:paraId="6964B078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</w:p>
        </w:tc>
      </w:tr>
      <w:tr w:rsidR="004B1B7D" w:rsidRPr="002230AB" w14:paraId="7690F253" w14:textId="77777777" w:rsidTr="009E3C99">
        <w:trPr>
          <w:trHeight w:val="274"/>
          <w:jc w:val="center"/>
        </w:trPr>
        <w:tc>
          <w:tcPr>
            <w:tcW w:w="6062" w:type="dxa"/>
            <w:tcBorders>
              <w:bottom w:val="single" w:sz="4" w:space="0" w:color="auto"/>
              <w:right w:val="nil"/>
            </w:tcBorders>
          </w:tcPr>
          <w:p w14:paraId="735F68C8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FULL</w:t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  <w:t>Lag(</w:t>
            </w: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Larv</w:t>
            </w:r>
            <w:proofErr w:type="spellEnd"/>
            <w:r w:rsidRPr="002230AB">
              <w:rPr>
                <w:rFonts w:cs="Courier New"/>
                <w:sz w:val="22"/>
                <w:lang w:val="en-GB" w:eastAsia="fr-FR"/>
              </w:rPr>
              <w:t>)+</w:t>
            </w: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Larv+Ad+Year+Month+MNA</w:t>
            </w:r>
            <w:proofErr w:type="spellEnd"/>
          </w:p>
          <w:p w14:paraId="2E43C907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 xml:space="preserve">Best </w:t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Month+MNA</w:t>
            </w:r>
            <w:proofErr w:type="spellEnd"/>
          </w:p>
          <w:p w14:paraId="7983DB7E" w14:textId="77777777" w:rsidR="004B1B7D" w:rsidRPr="002230AB" w:rsidRDefault="00465E15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="004B1B7D" w:rsidRPr="002230AB">
              <w:rPr>
                <w:rFonts w:cs="Courier New"/>
                <w:sz w:val="22"/>
                <w:lang w:val="en-GB" w:eastAsia="fr-FR"/>
              </w:rPr>
              <w:t>Lag(</w:t>
            </w:r>
            <w:proofErr w:type="spellStart"/>
            <w:r w:rsidR="004B1B7D" w:rsidRPr="002230AB">
              <w:rPr>
                <w:rFonts w:cs="Courier New"/>
                <w:sz w:val="22"/>
                <w:lang w:val="en-GB" w:eastAsia="fr-FR"/>
              </w:rPr>
              <w:t>Larv</w:t>
            </w:r>
            <w:proofErr w:type="spellEnd"/>
            <w:r w:rsidR="004B1B7D" w:rsidRPr="002230AB">
              <w:rPr>
                <w:rFonts w:cs="Courier New"/>
                <w:sz w:val="22"/>
                <w:lang w:val="en-GB" w:eastAsia="fr-FR"/>
              </w:rPr>
              <w:t>)+</w:t>
            </w:r>
            <w:proofErr w:type="spellStart"/>
            <w:r w:rsidR="004B1B7D" w:rsidRPr="002230AB">
              <w:rPr>
                <w:rFonts w:cs="Courier New"/>
                <w:sz w:val="22"/>
                <w:lang w:val="en-GB" w:eastAsia="fr-FR"/>
              </w:rPr>
              <w:t>Month+MNA</w:t>
            </w:r>
            <w:proofErr w:type="spellEnd"/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</w:tcPr>
          <w:p w14:paraId="52887BB1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15</w:t>
            </w:r>
          </w:p>
          <w:p w14:paraId="58FE0626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9</w:t>
            </w:r>
          </w:p>
          <w:p w14:paraId="243EB945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10</w:t>
            </w:r>
          </w:p>
        </w:tc>
        <w:tc>
          <w:tcPr>
            <w:tcW w:w="739" w:type="dxa"/>
            <w:tcBorders>
              <w:left w:val="nil"/>
              <w:bottom w:val="single" w:sz="4" w:space="0" w:color="auto"/>
              <w:right w:val="nil"/>
            </w:tcBorders>
          </w:tcPr>
          <w:p w14:paraId="15566143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521.8</w:t>
            </w:r>
          </w:p>
          <w:p w14:paraId="2DDE0EF9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510.8</w:t>
            </w:r>
          </w:p>
          <w:p w14:paraId="3AF132CF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510.1</w:t>
            </w:r>
          </w:p>
        </w:tc>
        <w:tc>
          <w:tcPr>
            <w:tcW w:w="734" w:type="dxa"/>
            <w:tcBorders>
              <w:left w:val="nil"/>
              <w:bottom w:val="single" w:sz="4" w:space="0" w:color="auto"/>
            </w:tcBorders>
          </w:tcPr>
          <w:p w14:paraId="52370C8F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11.71</w:t>
            </w:r>
          </w:p>
          <w:p w14:paraId="24E9B03A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0.71</w:t>
            </w:r>
          </w:p>
          <w:p w14:paraId="341A7896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0.00</w:t>
            </w:r>
          </w:p>
        </w:tc>
      </w:tr>
      <w:tr w:rsidR="004B1B7D" w:rsidRPr="002230AB" w14:paraId="6C68B49D" w14:textId="77777777" w:rsidTr="009E3C99">
        <w:trPr>
          <w:trHeight w:val="274"/>
          <w:jc w:val="center"/>
        </w:trPr>
        <w:tc>
          <w:tcPr>
            <w:tcW w:w="6062" w:type="dxa"/>
            <w:tcBorders>
              <w:bottom w:val="single" w:sz="4" w:space="0" w:color="auto"/>
              <w:right w:val="nil"/>
            </w:tcBorders>
          </w:tcPr>
          <w:p w14:paraId="31AD4035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 xml:space="preserve">Questing adults </w:t>
            </w: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</w:tcPr>
          <w:p w14:paraId="5E84F403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</w:p>
        </w:tc>
        <w:tc>
          <w:tcPr>
            <w:tcW w:w="739" w:type="dxa"/>
            <w:tcBorders>
              <w:left w:val="nil"/>
              <w:bottom w:val="single" w:sz="4" w:space="0" w:color="auto"/>
              <w:right w:val="nil"/>
            </w:tcBorders>
          </w:tcPr>
          <w:p w14:paraId="2D921139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</w:p>
        </w:tc>
        <w:tc>
          <w:tcPr>
            <w:tcW w:w="734" w:type="dxa"/>
            <w:tcBorders>
              <w:left w:val="nil"/>
              <w:bottom w:val="single" w:sz="4" w:space="0" w:color="auto"/>
            </w:tcBorders>
          </w:tcPr>
          <w:p w14:paraId="57AB9464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</w:p>
        </w:tc>
      </w:tr>
      <w:tr w:rsidR="004B1B7D" w:rsidRPr="002230AB" w14:paraId="36F260EA" w14:textId="77777777" w:rsidTr="009E3C99">
        <w:trPr>
          <w:trHeight w:val="274"/>
          <w:jc w:val="center"/>
        </w:trPr>
        <w:tc>
          <w:tcPr>
            <w:tcW w:w="6062" w:type="dxa"/>
            <w:tcBorders>
              <w:bottom w:val="single" w:sz="4" w:space="0" w:color="auto"/>
              <w:right w:val="nil"/>
            </w:tcBorders>
          </w:tcPr>
          <w:p w14:paraId="07E5E7A5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FULL</w:t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  <w:t>Lag(</w:t>
            </w: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Ny</w:t>
            </w:r>
            <w:proofErr w:type="spellEnd"/>
            <w:r w:rsidRPr="002230AB">
              <w:rPr>
                <w:rFonts w:cs="Courier New"/>
                <w:sz w:val="22"/>
                <w:lang w:val="en-GB" w:eastAsia="fr-FR"/>
              </w:rPr>
              <w:t>)+</w:t>
            </w: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Larv+Ny+Year+Month+MNA</w:t>
            </w:r>
            <w:proofErr w:type="spellEnd"/>
          </w:p>
          <w:p w14:paraId="19F45B1E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Best</w:t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Month+Year</w:t>
            </w:r>
            <w:proofErr w:type="spellEnd"/>
          </w:p>
          <w:p w14:paraId="4E584DE3" w14:textId="77777777" w:rsidR="004B1B7D" w:rsidRPr="002230AB" w:rsidRDefault="004B1B7D" w:rsidP="009E3C99">
            <w:pPr>
              <w:pStyle w:val="NoSpacing"/>
              <w:ind w:left="556" w:hanging="556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="00465E15" w:rsidRPr="002230AB">
              <w:rPr>
                <w:rFonts w:cs="Courier New"/>
                <w:sz w:val="22"/>
                <w:lang w:val="en-GB" w:eastAsia="fr-FR"/>
              </w:rPr>
              <w:tab/>
            </w: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Larv+Month+Year</w:t>
            </w:r>
            <w:proofErr w:type="spellEnd"/>
          </w:p>
          <w:p w14:paraId="2CB0DBF3" w14:textId="77777777" w:rsidR="004B1B7D" w:rsidRPr="002230AB" w:rsidRDefault="004B1B7D" w:rsidP="009E3C99">
            <w:pPr>
              <w:pStyle w:val="NoSpacing"/>
              <w:ind w:left="556" w:hanging="556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="00465E15" w:rsidRPr="002230AB">
              <w:rPr>
                <w:rFonts w:cs="Courier New"/>
                <w:sz w:val="22"/>
                <w:lang w:val="en-GB" w:eastAsia="fr-FR"/>
              </w:rPr>
              <w:tab/>
            </w: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Larv+Month+Year+Ny</w:t>
            </w:r>
            <w:proofErr w:type="spellEnd"/>
          </w:p>
          <w:p w14:paraId="17F2D4FE" w14:textId="77777777" w:rsidR="004B1B7D" w:rsidRPr="002230AB" w:rsidRDefault="004B1B7D" w:rsidP="009E3C99">
            <w:pPr>
              <w:pStyle w:val="NoSpacing"/>
              <w:ind w:left="556" w:hanging="556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="00465E15" w:rsidRPr="002230AB">
              <w:rPr>
                <w:rFonts w:cs="Courier New"/>
                <w:sz w:val="22"/>
                <w:lang w:val="en-GB" w:eastAsia="fr-FR"/>
              </w:rPr>
              <w:tab/>
            </w: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Month+Ny+Year</w:t>
            </w:r>
            <w:proofErr w:type="spellEnd"/>
          </w:p>
          <w:p w14:paraId="59E1D456" w14:textId="77777777" w:rsidR="004B1B7D" w:rsidRPr="002230AB" w:rsidRDefault="004B1B7D" w:rsidP="009E3C99">
            <w:pPr>
              <w:pStyle w:val="NoSpacing"/>
              <w:ind w:left="556" w:hanging="556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="00465E15" w:rsidRPr="002230AB">
              <w:rPr>
                <w:rFonts w:cs="Courier New"/>
                <w:sz w:val="22"/>
                <w:lang w:val="en-GB" w:eastAsia="fr-FR"/>
              </w:rPr>
              <w:tab/>
            </w:r>
            <w:r w:rsidR="00465E15" w:rsidRPr="002230AB">
              <w:rPr>
                <w:rFonts w:cs="Courier New"/>
                <w:sz w:val="22"/>
                <w:lang w:val="en-GB" w:eastAsia="fr-FR"/>
              </w:rPr>
              <w:tab/>
            </w: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Larv+MNA+Month+Year</w:t>
            </w:r>
            <w:proofErr w:type="spellEnd"/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</w:tcPr>
          <w:p w14:paraId="479BCCB2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15</w:t>
            </w:r>
          </w:p>
          <w:p w14:paraId="3F08A041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11</w:t>
            </w:r>
          </w:p>
          <w:p w14:paraId="48F8C46A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12</w:t>
            </w:r>
          </w:p>
          <w:p w14:paraId="0A93F871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13</w:t>
            </w:r>
          </w:p>
          <w:p w14:paraId="69AECA09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12</w:t>
            </w:r>
          </w:p>
          <w:p w14:paraId="7189A3F1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13</w:t>
            </w:r>
          </w:p>
        </w:tc>
        <w:tc>
          <w:tcPr>
            <w:tcW w:w="739" w:type="dxa"/>
            <w:tcBorders>
              <w:left w:val="nil"/>
              <w:bottom w:val="single" w:sz="4" w:space="0" w:color="auto"/>
              <w:right w:val="nil"/>
            </w:tcBorders>
          </w:tcPr>
          <w:p w14:paraId="48634B3D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451.8</w:t>
            </w:r>
          </w:p>
          <w:p w14:paraId="244A3236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447.0</w:t>
            </w:r>
          </w:p>
          <w:p w14:paraId="4D750D4B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446.4</w:t>
            </w:r>
          </w:p>
          <w:p w14:paraId="1E8BE19F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446.5</w:t>
            </w:r>
          </w:p>
          <w:p w14:paraId="775B4F66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447.5</w:t>
            </w:r>
          </w:p>
          <w:p w14:paraId="0501F691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448.3</w:t>
            </w:r>
          </w:p>
        </w:tc>
        <w:tc>
          <w:tcPr>
            <w:tcW w:w="734" w:type="dxa"/>
            <w:tcBorders>
              <w:left w:val="nil"/>
              <w:bottom w:val="single" w:sz="4" w:space="0" w:color="auto"/>
            </w:tcBorders>
          </w:tcPr>
          <w:p w14:paraId="375CCB8E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5.34</w:t>
            </w:r>
          </w:p>
          <w:p w14:paraId="7DF9C6DF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0.58</w:t>
            </w:r>
          </w:p>
          <w:p w14:paraId="724F535E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0.00</w:t>
            </w:r>
          </w:p>
          <w:p w14:paraId="683E2ED0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0.11</w:t>
            </w:r>
          </w:p>
          <w:p w14:paraId="3496D088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1.09</w:t>
            </w:r>
          </w:p>
          <w:p w14:paraId="18CACB9F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1.91</w:t>
            </w:r>
          </w:p>
        </w:tc>
      </w:tr>
      <w:tr w:rsidR="004B1B7D" w:rsidRPr="002230AB" w14:paraId="0FE6D22C" w14:textId="77777777" w:rsidTr="009E3C99">
        <w:trPr>
          <w:trHeight w:val="255"/>
          <w:jc w:val="center"/>
        </w:trPr>
        <w:tc>
          <w:tcPr>
            <w:tcW w:w="606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B7CB5CC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Questing (</w:t>
            </w: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female+nymph</w:t>
            </w:r>
            <w:proofErr w:type="spellEnd"/>
            <w:r w:rsidRPr="002230AB">
              <w:rPr>
                <w:rFonts w:cs="Courier New"/>
                <w:sz w:val="22"/>
                <w:lang w:val="en-GB" w:eastAsia="fr-FR"/>
              </w:rPr>
              <w:t>)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56FCD8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2ECAFB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C2DB0DC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</w:p>
        </w:tc>
      </w:tr>
      <w:tr w:rsidR="004B1B7D" w:rsidRPr="002230AB" w14:paraId="51B82339" w14:textId="77777777" w:rsidTr="009E3C99">
        <w:trPr>
          <w:trHeight w:val="637"/>
          <w:jc w:val="center"/>
        </w:trPr>
        <w:tc>
          <w:tcPr>
            <w:tcW w:w="6062" w:type="dxa"/>
            <w:tcBorders>
              <w:top w:val="single" w:sz="4" w:space="0" w:color="auto"/>
              <w:right w:val="nil"/>
            </w:tcBorders>
          </w:tcPr>
          <w:p w14:paraId="2519AB31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FULL</w:t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Month+Year+MNA</w:t>
            </w:r>
            <w:proofErr w:type="spellEnd"/>
          </w:p>
          <w:p w14:paraId="64C93C08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Best</w:t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Month+MNA</w:t>
            </w:r>
            <w:proofErr w:type="spellEnd"/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</w:tcPr>
          <w:p w14:paraId="1710F8D1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12</w:t>
            </w:r>
          </w:p>
          <w:p w14:paraId="012631B6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9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right w:val="nil"/>
            </w:tcBorders>
          </w:tcPr>
          <w:p w14:paraId="314DC70B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552.0</w:t>
            </w:r>
          </w:p>
          <w:p w14:paraId="0FD9C61E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546.0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</w:tcBorders>
          </w:tcPr>
          <w:p w14:paraId="30923910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6.04</w:t>
            </w:r>
          </w:p>
          <w:p w14:paraId="74A3F9EE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0.00</w:t>
            </w:r>
          </w:p>
        </w:tc>
      </w:tr>
    </w:tbl>
    <w:p w14:paraId="202C1867" w14:textId="77777777" w:rsidR="004B1B7D" w:rsidRPr="002230AB" w:rsidRDefault="004B1B7D" w:rsidP="004B1B7D">
      <w:pPr>
        <w:jc w:val="left"/>
        <w:rPr>
          <w:rFonts w:asciiTheme="minorHAnsi" w:hAnsiTheme="minorHAnsi" w:cs="Courier New"/>
          <w:color w:val="000000"/>
          <w:sz w:val="24"/>
          <w:szCs w:val="24"/>
          <w:lang w:val="en-US" w:eastAsia="fi-FI"/>
        </w:rPr>
      </w:pPr>
    </w:p>
    <w:p w14:paraId="56B0E0F6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5AB32A63" w14:textId="77777777" w:rsidR="00597CA3" w:rsidRDefault="00597CA3" w:rsidP="004B1B7D">
      <w:pPr>
        <w:jc w:val="left"/>
        <w:rPr>
          <w:sz w:val="24"/>
          <w:szCs w:val="24"/>
          <w:lang w:val="en-GB"/>
        </w:rPr>
      </w:pPr>
    </w:p>
    <w:p w14:paraId="73BE4064" w14:textId="77777777" w:rsidR="001E54CC" w:rsidRDefault="001E54CC" w:rsidP="004B1B7D">
      <w:pPr>
        <w:jc w:val="left"/>
        <w:rPr>
          <w:sz w:val="24"/>
          <w:szCs w:val="24"/>
          <w:lang w:val="en-GB"/>
        </w:rPr>
      </w:pPr>
    </w:p>
    <w:p w14:paraId="64B924C7" w14:textId="77777777" w:rsidR="001E54CC" w:rsidRPr="002230AB" w:rsidRDefault="001E54CC" w:rsidP="004B1B7D">
      <w:pPr>
        <w:jc w:val="left"/>
        <w:rPr>
          <w:sz w:val="24"/>
          <w:szCs w:val="24"/>
          <w:lang w:val="en-GB"/>
        </w:rPr>
      </w:pPr>
    </w:p>
    <w:p w14:paraId="266DFCD2" w14:textId="77777777" w:rsidR="00597CA3" w:rsidRPr="002230AB" w:rsidRDefault="00597CA3" w:rsidP="004B1B7D">
      <w:pPr>
        <w:jc w:val="left"/>
        <w:rPr>
          <w:sz w:val="24"/>
          <w:szCs w:val="24"/>
          <w:lang w:val="en-GB"/>
        </w:rPr>
      </w:pPr>
    </w:p>
    <w:p w14:paraId="54D7F26E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7B7C4531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697763D5" w14:textId="77777777" w:rsidR="004B1B7D" w:rsidRPr="002230AB" w:rsidRDefault="004B1B7D" w:rsidP="004B1B7D">
      <w:pPr>
        <w:jc w:val="center"/>
        <w:rPr>
          <w:sz w:val="24"/>
          <w:szCs w:val="24"/>
          <w:lang w:val="en-US"/>
        </w:rPr>
      </w:pPr>
      <w:r w:rsidRPr="002230AB">
        <w:rPr>
          <w:noProof/>
          <w:sz w:val="24"/>
          <w:szCs w:val="24"/>
          <w:lang w:val="en-GB" w:eastAsia="en-GB"/>
        </w:rPr>
        <w:drawing>
          <wp:inline distT="0" distB="0" distL="0" distR="0" wp14:anchorId="6CD2D2A8" wp14:editId="6EE870DD">
            <wp:extent cx="4080294" cy="3652898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2_supmat.tif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0153" cy="3652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DC61C" w14:textId="2B1062D8" w:rsidR="004B1B7D" w:rsidRPr="002230AB" w:rsidRDefault="004B1B7D" w:rsidP="004B1B7D">
      <w:pPr>
        <w:jc w:val="left"/>
        <w:rPr>
          <w:sz w:val="24"/>
          <w:szCs w:val="24"/>
          <w:lang w:val="en-GB"/>
        </w:rPr>
      </w:pPr>
      <w:r w:rsidRPr="002230AB">
        <w:rPr>
          <w:b/>
          <w:sz w:val="24"/>
          <w:szCs w:val="24"/>
          <w:lang w:val="en-GB"/>
        </w:rPr>
        <w:t>Figure</w:t>
      </w:r>
      <w:r w:rsidR="00F2320D" w:rsidRPr="002230AB">
        <w:rPr>
          <w:b/>
          <w:sz w:val="24"/>
          <w:szCs w:val="24"/>
          <w:lang w:val="en-GB"/>
        </w:rPr>
        <w:t xml:space="preserve"> S4</w:t>
      </w:r>
      <w:r w:rsidRPr="002230AB">
        <w:rPr>
          <w:b/>
          <w:sz w:val="24"/>
          <w:szCs w:val="24"/>
          <w:lang w:val="en-GB"/>
        </w:rPr>
        <w:t xml:space="preserve">. Predicted number </w:t>
      </w:r>
      <w:r w:rsidRPr="002230AB">
        <w:rPr>
          <w:sz w:val="24"/>
          <w:szCs w:val="24"/>
          <w:lang w:val="en-GB"/>
        </w:rPr>
        <w:t>(±</w:t>
      </w:r>
      <w:r w:rsidRPr="002230AB">
        <w:rPr>
          <w:b/>
          <w:sz w:val="24"/>
          <w:szCs w:val="24"/>
          <w:lang w:val="en-GB"/>
        </w:rPr>
        <w:t xml:space="preserve"> SE)</w:t>
      </w:r>
      <w:r w:rsidRPr="002230AB">
        <w:rPr>
          <w:sz w:val="24"/>
          <w:szCs w:val="24"/>
          <w:lang w:val="en-GB"/>
        </w:rPr>
        <w:t xml:space="preserve"> </w:t>
      </w:r>
      <w:r w:rsidRPr="002230AB">
        <w:rPr>
          <w:b/>
          <w:sz w:val="24"/>
          <w:szCs w:val="24"/>
          <w:lang w:val="en-GB"/>
        </w:rPr>
        <w:t xml:space="preserve">of larvae, nymphs and pooled nymphs and females </w:t>
      </w:r>
      <w:r w:rsidR="00004491" w:rsidRPr="002230AB">
        <w:rPr>
          <w:b/>
          <w:sz w:val="24"/>
          <w:szCs w:val="24"/>
          <w:lang w:val="en-GB"/>
        </w:rPr>
        <w:t>per 100 m</w:t>
      </w:r>
      <w:r w:rsidR="00004491" w:rsidRPr="002230AB">
        <w:rPr>
          <w:b/>
          <w:sz w:val="24"/>
          <w:szCs w:val="24"/>
          <w:vertAlign w:val="superscript"/>
          <w:lang w:val="en-GB"/>
        </w:rPr>
        <w:t>2</w:t>
      </w:r>
      <w:r w:rsidR="00004491" w:rsidRPr="002230AB">
        <w:rPr>
          <w:b/>
          <w:sz w:val="24"/>
          <w:szCs w:val="24"/>
          <w:lang w:val="en-GB"/>
        </w:rPr>
        <w:t xml:space="preserve"> of </w:t>
      </w:r>
      <w:r w:rsidRPr="002230AB">
        <w:rPr>
          <w:b/>
          <w:sz w:val="24"/>
          <w:szCs w:val="24"/>
          <w:lang w:val="en-GB"/>
        </w:rPr>
        <w:t xml:space="preserve">vegetation explained by bank vole abundance. Predictions are based on GLMM showed in </w:t>
      </w:r>
      <w:r w:rsidR="00116E34" w:rsidRPr="002230AB">
        <w:rPr>
          <w:b/>
          <w:sz w:val="24"/>
          <w:szCs w:val="24"/>
          <w:lang w:val="en-GB"/>
        </w:rPr>
        <w:t xml:space="preserve">Table </w:t>
      </w:r>
      <w:r w:rsidRPr="002230AB">
        <w:rPr>
          <w:b/>
          <w:sz w:val="24"/>
          <w:szCs w:val="24"/>
          <w:lang w:val="en-GB"/>
        </w:rPr>
        <w:t xml:space="preserve">1. </w:t>
      </w:r>
    </w:p>
    <w:p w14:paraId="70E5F0F1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40594669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3BEF0389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5B676CFE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29CD3E64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41DF4E4E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2ECBE738" w14:textId="77777777" w:rsidR="00814D43" w:rsidRDefault="00814D43" w:rsidP="004B1B7D">
      <w:pPr>
        <w:jc w:val="left"/>
        <w:rPr>
          <w:sz w:val="24"/>
          <w:szCs w:val="24"/>
          <w:lang w:val="en-GB"/>
        </w:rPr>
      </w:pPr>
    </w:p>
    <w:p w14:paraId="2209F9BB" w14:textId="77777777" w:rsidR="001E54CC" w:rsidRPr="002230AB" w:rsidRDefault="001E54CC" w:rsidP="004B1B7D">
      <w:pPr>
        <w:jc w:val="left"/>
        <w:rPr>
          <w:sz w:val="24"/>
          <w:szCs w:val="24"/>
          <w:lang w:val="en-GB"/>
        </w:rPr>
      </w:pPr>
    </w:p>
    <w:p w14:paraId="5F7223DC" w14:textId="77777777" w:rsidR="00814D43" w:rsidRPr="002230AB" w:rsidRDefault="00814D43" w:rsidP="004B1B7D">
      <w:pPr>
        <w:jc w:val="left"/>
        <w:rPr>
          <w:sz w:val="24"/>
          <w:szCs w:val="24"/>
          <w:lang w:val="en-GB"/>
        </w:rPr>
      </w:pPr>
    </w:p>
    <w:p w14:paraId="1E68378B" w14:textId="66B9852F" w:rsidR="004B1B7D" w:rsidRPr="002230AB" w:rsidRDefault="004B1B7D" w:rsidP="004B1B7D">
      <w:pPr>
        <w:pStyle w:val="NoSpacing"/>
        <w:spacing w:line="480" w:lineRule="auto"/>
        <w:jc w:val="left"/>
        <w:rPr>
          <w:b/>
          <w:sz w:val="24"/>
          <w:szCs w:val="24"/>
          <w:lang w:val="en-GB" w:eastAsia="fr-FR"/>
        </w:rPr>
      </w:pPr>
      <w:r w:rsidRPr="002230AB">
        <w:rPr>
          <w:b/>
          <w:sz w:val="24"/>
          <w:szCs w:val="24"/>
          <w:lang w:val="en-GB" w:eastAsia="fr-FR"/>
        </w:rPr>
        <w:lastRenderedPageBreak/>
        <w:t>Table S2. Model selection table for</w:t>
      </w:r>
      <w:r w:rsidRPr="002230AB">
        <w:rPr>
          <w:b/>
          <w:sz w:val="24"/>
          <w:szCs w:val="24"/>
          <w:lang w:val="en-US"/>
        </w:rPr>
        <w:t xml:space="preserve"> models showed in </w:t>
      </w:r>
      <w:r w:rsidR="00116E34" w:rsidRPr="002230AB">
        <w:rPr>
          <w:b/>
          <w:sz w:val="24"/>
          <w:szCs w:val="24"/>
          <w:lang w:val="en-US"/>
        </w:rPr>
        <w:t xml:space="preserve">Table </w:t>
      </w:r>
      <w:r w:rsidRPr="002230AB">
        <w:rPr>
          <w:b/>
          <w:sz w:val="24"/>
          <w:szCs w:val="24"/>
          <w:lang w:val="en-US"/>
        </w:rPr>
        <w:t>2. The abundance of tick</w:t>
      </w:r>
      <w:r w:rsidR="0000168A">
        <w:rPr>
          <w:b/>
          <w:sz w:val="24"/>
          <w:szCs w:val="24"/>
          <w:lang w:val="en-US"/>
        </w:rPr>
        <w:t>s</w:t>
      </w:r>
      <w:r w:rsidRPr="002230AB">
        <w:rPr>
          <w:b/>
          <w:sz w:val="24"/>
          <w:szCs w:val="24"/>
          <w:lang w:val="en-US"/>
        </w:rPr>
        <w:t xml:space="preserve"> questing in the vegetation was</w:t>
      </w:r>
      <w:r w:rsidRPr="002230AB">
        <w:rPr>
          <w:b/>
          <w:sz w:val="24"/>
          <w:szCs w:val="24"/>
          <w:lang w:val="en-GB"/>
        </w:rPr>
        <w:t xml:space="preserve"> explained by vole abundance (MNA), Saturation deficit (</w:t>
      </w:r>
      <w:proofErr w:type="spellStart"/>
      <w:r w:rsidRPr="002230AB">
        <w:rPr>
          <w:b/>
          <w:sz w:val="24"/>
          <w:szCs w:val="24"/>
          <w:lang w:val="en-GB"/>
        </w:rPr>
        <w:t>SatDef</w:t>
      </w:r>
      <w:proofErr w:type="spellEnd"/>
      <w:r w:rsidRPr="002230AB">
        <w:rPr>
          <w:b/>
          <w:sz w:val="24"/>
          <w:szCs w:val="24"/>
          <w:lang w:val="en-GB"/>
        </w:rPr>
        <w:t>) and Saturation deficit</w:t>
      </w:r>
      <w:r w:rsidRPr="002230AB">
        <w:rPr>
          <w:b/>
          <w:sz w:val="24"/>
          <w:szCs w:val="24"/>
          <w:vertAlign w:val="superscript"/>
          <w:lang w:val="en-GB"/>
        </w:rPr>
        <w:t xml:space="preserve">2 </w:t>
      </w:r>
      <w:r w:rsidRPr="002230AB">
        <w:rPr>
          <w:b/>
          <w:sz w:val="24"/>
          <w:szCs w:val="24"/>
          <w:lang w:val="en-GB"/>
        </w:rPr>
        <w:t>(SatDef</w:t>
      </w:r>
      <w:r w:rsidRPr="002230AB">
        <w:rPr>
          <w:b/>
          <w:sz w:val="24"/>
          <w:szCs w:val="24"/>
          <w:vertAlign w:val="superscript"/>
          <w:lang w:val="en-GB"/>
        </w:rPr>
        <w:t>2</w:t>
      </w:r>
      <w:r w:rsidRPr="002230AB">
        <w:rPr>
          <w:b/>
          <w:sz w:val="24"/>
          <w:szCs w:val="24"/>
          <w:lang w:val="en-GB"/>
        </w:rPr>
        <w:t>), abundance in other stages during the same session (</w:t>
      </w:r>
      <w:r w:rsidR="00A92D34" w:rsidRPr="002230AB">
        <w:rPr>
          <w:b/>
          <w:sz w:val="24"/>
          <w:szCs w:val="24"/>
          <w:lang w:val="en-GB"/>
        </w:rPr>
        <w:t>adult (</w:t>
      </w:r>
      <w:r w:rsidRPr="002230AB">
        <w:rPr>
          <w:b/>
          <w:sz w:val="24"/>
          <w:szCs w:val="24"/>
          <w:lang w:val="en-GB"/>
        </w:rPr>
        <w:t>Ad</w:t>
      </w:r>
      <w:r w:rsidR="00A92D34" w:rsidRPr="002230AB">
        <w:rPr>
          <w:b/>
          <w:sz w:val="24"/>
          <w:szCs w:val="24"/>
          <w:lang w:val="en-GB"/>
        </w:rPr>
        <w:t>)</w:t>
      </w:r>
      <w:r w:rsidRPr="002230AB">
        <w:rPr>
          <w:b/>
          <w:sz w:val="24"/>
          <w:szCs w:val="24"/>
          <w:lang w:val="en-GB"/>
        </w:rPr>
        <w:t>,</w:t>
      </w:r>
      <w:r w:rsidR="00A92D34" w:rsidRPr="002230AB">
        <w:rPr>
          <w:b/>
          <w:sz w:val="24"/>
          <w:szCs w:val="24"/>
          <w:lang w:val="en-GB"/>
        </w:rPr>
        <w:t xml:space="preserve"> nymph (</w:t>
      </w:r>
      <w:proofErr w:type="spellStart"/>
      <w:r w:rsidRPr="002230AB">
        <w:rPr>
          <w:b/>
          <w:sz w:val="24"/>
          <w:szCs w:val="24"/>
          <w:lang w:val="en-GB"/>
        </w:rPr>
        <w:t>Ny</w:t>
      </w:r>
      <w:proofErr w:type="spellEnd"/>
      <w:r w:rsidR="00A92D34" w:rsidRPr="002230AB">
        <w:rPr>
          <w:b/>
          <w:sz w:val="24"/>
          <w:szCs w:val="24"/>
          <w:lang w:val="en-GB"/>
        </w:rPr>
        <w:t>)</w:t>
      </w:r>
      <w:r w:rsidRPr="002230AB">
        <w:rPr>
          <w:b/>
          <w:sz w:val="24"/>
          <w:szCs w:val="24"/>
          <w:lang w:val="en-GB"/>
        </w:rPr>
        <w:t xml:space="preserve">, </w:t>
      </w:r>
      <w:proofErr w:type="gramStart"/>
      <w:r w:rsidR="00A92D34" w:rsidRPr="002230AB">
        <w:rPr>
          <w:b/>
          <w:sz w:val="24"/>
          <w:szCs w:val="24"/>
          <w:lang w:val="en-GB"/>
        </w:rPr>
        <w:t>larva(</w:t>
      </w:r>
      <w:proofErr w:type="spellStart"/>
      <w:proofErr w:type="gramEnd"/>
      <w:r w:rsidRPr="002230AB">
        <w:rPr>
          <w:b/>
          <w:sz w:val="24"/>
          <w:szCs w:val="24"/>
          <w:lang w:val="en-GB"/>
        </w:rPr>
        <w:t>Larv</w:t>
      </w:r>
      <w:proofErr w:type="spellEnd"/>
      <w:r w:rsidR="00A92D34" w:rsidRPr="002230AB">
        <w:rPr>
          <w:b/>
          <w:sz w:val="24"/>
          <w:szCs w:val="24"/>
          <w:lang w:val="en-GB"/>
        </w:rPr>
        <w:t>)</w:t>
      </w:r>
      <w:r w:rsidRPr="002230AB">
        <w:rPr>
          <w:b/>
          <w:sz w:val="24"/>
          <w:szCs w:val="24"/>
          <w:lang w:val="en-GB"/>
        </w:rPr>
        <w:t>), abundance of ticks in a previous life-stage collected during the previous session (lag(Ad), Lag(</w:t>
      </w:r>
      <w:proofErr w:type="spellStart"/>
      <w:r w:rsidRPr="002230AB">
        <w:rPr>
          <w:b/>
          <w:sz w:val="24"/>
          <w:szCs w:val="24"/>
          <w:lang w:val="en-GB"/>
        </w:rPr>
        <w:t>Ny</w:t>
      </w:r>
      <w:proofErr w:type="spellEnd"/>
      <w:r w:rsidRPr="002230AB">
        <w:rPr>
          <w:b/>
          <w:sz w:val="24"/>
          <w:szCs w:val="24"/>
          <w:lang w:val="en-GB"/>
        </w:rPr>
        <w:t>), Lag(</w:t>
      </w:r>
      <w:proofErr w:type="spellStart"/>
      <w:r w:rsidRPr="002230AB">
        <w:rPr>
          <w:b/>
          <w:sz w:val="24"/>
          <w:szCs w:val="24"/>
          <w:lang w:val="en-GB"/>
        </w:rPr>
        <w:t>Larv</w:t>
      </w:r>
      <w:proofErr w:type="spellEnd"/>
      <w:r w:rsidRPr="002230AB">
        <w:rPr>
          <w:b/>
          <w:sz w:val="24"/>
          <w:szCs w:val="24"/>
          <w:lang w:val="en-GB"/>
        </w:rPr>
        <w:t xml:space="preserve">)). Full model and all </w:t>
      </w:r>
      <w:r w:rsidRPr="002230AB">
        <w:rPr>
          <w:b/>
          <w:sz w:val="24"/>
          <w:szCs w:val="24"/>
          <w:lang w:val="en-GB" w:eastAsia="fr-FR"/>
        </w:rPr>
        <w:t xml:space="preserve">models laying at 2 </w:t>
      </w:r>
      <w:proofErr w:type="spellStart"/>
      <w:r w:rsidRPr="002230AB">
        <w:rPr>
          <w:b/>
          <w:sz w:val="24"/>
          <w:szCs w:val="24"/>
          <w:lang w:val="en-GB" w:eastAsia="fr-FR"/>
        </w:rPr>
        <w:t>AICc</w:t>
      </w:r>
      <w:proofErr w:type="spellEnd"/>
      <w:r w:rsidRPr="002230AB">
        <w:rPr>
          <w:b/>
          <w:sz w:val="24"/>
          <w:szCs w:val="24"/>
          <w:lang w:val="en-GB" w:eastAsia="fr-FR"/>
        </w:rPr>
        <w:t xml:space="preserve"> difference from the lowe</w:t>
      </w:r>
      <w:r w:rsidR="00116E34" w:rsidRPr="002230AB">
        <w:rPr>
          <w:b/>
          <w:sz w:val="24"/>
          <w:szCs w:val="24"/>
          <w:lang w:val="en-GB" w:eastAsia="fr-FR"/>
        </w:rPr>
        <w:t>st</w:t>
      </w:r>
      <w:r w:rsidRPr="002230AB">
        <w:rPr>
          <w:b/>
          <w:sz w:val="24"/>
          <w:szCs w:val="24"/>
          <w:lang w:val="en-GB" w:eastAsia="fr-FR"/>
        </w:rPr>
        <w:t xml:space="preserve"> </w:t>
      </w:r>
      <w:proofErr w:type="spellStart"/>
      <w:r w:rsidRPr="002230AB">
        <w:rPr>
          <w:b/>
          <w:sz w:val="24"/>
          <w:szCs w:val="24"/>
          <w:lang w:val="en-GB" w:eastAsia="fr-FR"/>
        </w:rPr>
        <w:t>AICc</w:t>
      </w:r>
      <w:proofErr w:type="spellEnd"/>
      <w:r w:rsidRPr="002230AB">
        <w:rPr>
          <w:b/>
          <w:sz w:val="24"/>
          <w:szCs w:val="24"/>
          <w:lang w:val="en-GB" w:eastAsia="fr-FR"/>
        </w:rPr>
        <w:t xml:space="preserve"> are showed with their degree of freedom (</w:t>
      </w:r>
      <w:proofErr w:type="spellStart"/>
      <w:proofErr w:type="gramStart"/>
      <w:r w:rsidRPr="002230AB">
        <w:rPr>
          <w:b/>
          <w:sz w:val="24"/>
          <w:szCs w:val="24"/>
          <w:lang w:val="en-GB" w:eastAsia="fr-FR"/>
        </w:rPr>
        <w:t>Df</w:t>
      </w:r>
      <w:proofErr w:type="spellEnd"/>
      <w:proofErr w:type="gramEnd"/>
      <w:r w:rsidRPr="002230AB">
        <w:rPr>
          <w:b/>
          <w:sz w:val="24"/>
          <w:szCs w:val="24"/>
          <w:lang w:val="en-GB" w:eastAsia="fr-FR"/>
        </w:rPr>
        <w:t>).</w:t>
      </w:r>
    </w:p>
    <w:p w14:paraId="1F278320" w14:textId="77777777" w:rsidR="004B1B7D" w:rsidRPr="002230AB" w:rsidRDefault="004B1B7D" w:rsidP="004B1B7D">
      <w:pPr>
        <w:pStyle w:val="NoSpacing"/>
        <w:spacing w:line="480" w:lineRule="auto"/>
        <w:jc w:val="left"/>
        <w:rPr>
          <w:b/>
          <w:sz w:val="24"/>
          <w:szCs w:val="24"/>
          <w:lang w:val="en-GB" w:eastAsia="fr-FR"/>
        </w:rPr>
      </w:pP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4"/>
        <w:gridCol w:w="830"/>
        <w:gridCol w:w="739"/>
      </w:tblGrid>
      <w:tr w:rsidR="004B1B7D" w:rsidRPr="002230AB" w14:paraId="0829976A" w14:textId="77777777" w:rsidTr="009E3C99">
        <w:trPr>
          <w:jc w:val="center"/>
        </w:trPr>
        <w:tc>
          <w:tcPr>
            <w:tcW w:w="6062" w:type="dxa"/>
            <w:tcBorders>
              <w:right w:val="nil"/>
            </w:tcBorders>
          </w:tcPr>
          <w:p w14:paraId="49DE1BDF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Questing larvae</w:t>
            </w:r>
          </w:p>
        </w:tc>
        <w:tc>
          <w:tcPr>
            <w:tcW w:w="454" w:type="dxa"/>
            <w:tcBorders>
              <w:left w:val="nil"/>
              <w:right w:val="nil"/>
            </w:tcBorders>
          </w:tcPr>
          <w:p w14:paraId="68E00B28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Df</w:t>
            </w:r>
            <w:proofErr w:type="spellEnd"/>
          </w:p>
        </w:tc>
        <w:tc>
          <w:tcPr>
            <w:tcW w:w="830" w:type="dxa"/>
            <w:tcBorders>
              <w:left w:val="nil"/>
              <w:bottom w:val="single" w:sz="4" w:space="0" w:color="auto"/>
              <w:right w:val="nil"/>
            </w:tcBorders>
          </w:tcPr>
          <w:p w14:paraId="7618F2DE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AICc</w:t>
            </w:r>
            <w:proofErr w:type="spellEnd"/>
            <w:r w:rsidRPr="002230AB">
              <w:rPr>
                <w:rFonts w:cs="Courier New"/>
                <w:sz w:val="22"/>
                <w:lang w:val="en-GB" w:eastAsia="fr-FR"/>
              </w:rPr>
              <w:t xml:space="preserve"> </w:t>
            </w:r>
          </w:p>
        </w:tc>
        <w:tc>
          <w:tcPr>
            <w:tcW w:w="739" w:type="dxa"/>
            <w:tcBorders>
              <w:left w:val="nil"/>
              <w:bottom w:val="single" w:sz="4" w:space="0" w:color="auto"/>
            </w:tcBorders>
          </w:tcPr>
          <w:p w14:paraId="362A19B9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Delta</w:t>
            </w:r>
          </w:p>
        </w:tc>
      </w:tr>
      <w:tr w:rsidR="004B1B7D" w:rsidRPr="002230AB" w14:paraId="1854AE8A" w14:textId="77777777" w:rsidTr="009E3C99">
        <w:trPr>
          <w:jc w:val="center"/>
        </w:trPr>
        <w:tc>
          <w:tcPr>
            <w:tcW w:w="6062" w:type="dxa"/>
            <w:tcBorders>
              <w:right w:val="nil"/>
            </w:tcBorders>
          </w:tcPr>
          <w:p w14:paraId="3EA282BE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FULL</w:t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  <w:t xml:space="preserve">Lag(Ad)+SatDef+SatDef²+MNA+Ny+Ad+Year </w:t>
            </w:r>
          </w:p>
          <w:p w14:paraId="7B7E8691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Best</w:t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  <w:t>Lag(Ad)+</w:t>
            </w: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SatDef+MNA</w:t>
            </w:r>
            <w:proofErr w:type="spellEnd"/>
          </w:p>
          <w:p w14:paraId="3FFD56D2" w14:textId="77777777" w:rsidR="004B1B7D" w:rsidRPr="002230AB" w:rsidRDefault="00465E15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="004B1B7D" w:rsidRPr="002230AB">
              <w:rPr>
                <w:rFonts w:cs="Courier New"/>
                <w:sz w:val="22"/>
                <w:lang w:val="en-GB" w:eastAsia="fr-FR"/>
              </w:rPr>
              <w:t>Lag(Ad)+SatDef+SatDef²+MNA</w:t>
            </w:r>
          </w:p>
          <w:p w14:paraId="74F890B9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  <w:t>Lag(Ad)+SatDef+SatDef²+MNA+Ny</w:t>
            </w:r>
          </w:p>
          <w:p w14:paraId="7ED5129F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  <w:t>Lag(Ad)+</w:t>
            </w: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SatDef</w:t>
            </w:r>
            <w:proofErr w:type="spellEnd"/>
            <w:r w:rsidRPr="002230AB">
              <w:rPr>
                <w:rFonts w:cs="Courier New"/>
                <w:sz w:val="22"/>
                <w:lang w:val="en-GB" w:eastAsia="fr-FR"/>
              </w:rPr>
              <w:t xml:space="preserve">+ </w:t>
            </w: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MNA+Ny</w:t>
            </w:r>
            <w:proofErr w:type="spellEnd"/>
          </w:p>
        </w:tc>
        <w:tc>
          <w:tcPr>
            <w:tcW w:w="454" w:type="dxa"/>
            <w:tcBorders>
              <w:left w:val="nil"/>
              <w:right w:val="nil"/>
            </w:tcBorders>
          </w:tcPr>
          <w:p w14:paraId="4F38630F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12</w:t>
            </w:r>
          </w:p>
          <w:p w14:paraId="413D15AF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6</w:t>
            </w:r>
          </w:p>
          <w:p w14:paraId="5F75AF3E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7</w:t>
            </w:r>
          </w:p>
          <w:p w14:paraId="40D0C11A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8</w:t>
            </w:r>
          </w:p>
          <w:p w14:paraId="238CEBA6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7</w:t>
            </w:r>
          </w:p>
        </w:tc>
        <w:tc>
          <w:tcPr>
            <w:tcW w:w="830" w:type="dxa"/>
            <w:tcBorders>
              <w:left w:val="nil"/>
              <w:bottom w:val="single" w:sz="4" w:space="0" w:color="auto"/>
              <w:right w:val="nil"/>
            </w:tcBorders>
          </w:tcPr>
          <w:p w14:paraId="7038F3AD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485.6</w:t>
            </w:r>
          </w:p>
          <w:p w14:paraId="53E932C6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477.10</w:t>
            </w:r>
          </w:p>
          <w:p w14:paraId="344DCABE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477.1</w:t>
            </w:r>
          </w:p>
          <w:p w14:paraId="2767BBAF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477.6</w:t>
            </w:r>
          </w:p>
          <w:p w14:paraId="5197E830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478.6</w:t>
            </w:r>
          </w:p>
        </w:tc>
        <w:tc>
          <w:tcPr>
            <w:tcW w:w="739" w:type="dxa"/>
            <w:tcBorders>
              <w:left w:val="nil"/>
              <w:bottom w:val="single" w:sz="4" w:space="0" w:color="auto"/>
            </w:tcBorders>
          </w:tcPr>
          <w:p w14:paraId="4BB35B71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8.62</w:t>
            </w:r>
          </w:p>
          <w:p w14:paraId="3AC7EE5E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0.00</w:t>
            </w:r>
          </w:p>
          <w:p w14:paraId="231070B4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0.07</w:t>
            </w:r>
          </w:p>
          <w:p w14:paraId="48C07A17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0.64</w:t>
            </w:r>
          </w:p>
          <w:p w14:paraId="1B188FE3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1.55</w:t>
            </w:r>
          </w:p>
        </w:tc>
      </w:tr>
      <w:tr w:rsidR="004B1B7D" w:rsidRPr="002230AB" w14:paraId="0541BDA2" w14:textId="77777777" w:rsidTr="009E3C99">
        <w:trPr>
          <w:trHeight w:val="258"/>
          <w:jc w:val="center"/>
        </w:trPr>
        <w:tc>
          <w:tcPr>
            <w:tcW w:w="6062" w:type="dxa"/>
            <w:tcBorders>
              <w:bottom w:val="single" w:sz="4" w:space="0" w:color="auto"/>
              <w:right w:val="nil"/>
            </w:tcBorders>
          </w:tcPr>
          <w:p w14:paraId="03B8AB05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Questing nymphs</w:t>
            </w: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</w:tcPr>
          <w:p w14:paraId="5E858BD9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</w:p>
        </w:tc>
        <w:tc>
          <w:tcPr>
            <w:tcW w:w="830" w:type="dxa"/>
            <w:tcBorders>
              <w:left w:val="nil"/>
              <w:bottom w:val="single" w:sz="4" w:space="0" w:color="auto"/>
              <w:right w:val="nil"/>
            </w:tcBorders>
          </w:tcPr>
          <w:p w14:paraId="4452E40A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</w:p>
        </w:tc>
        <w:tc>
          <w:tcPr>
            <w:tcW w:w="739" w:type="dxa"/>
            <w:tcBorders>
              <w:left w:val="nil"/>
              <w:bottom w:val="single" w:sz="4" w:space="0" w:color="auto"/>
            </w:tcBorders>
          </w:tcPr>
          <w:p w14:paraId="3B03362A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</w:p>
        </w:tc>
      </w:tr>
      <w:tr w:rsidR="004B1B7D" w:rsidRPr="002230AB" w14:paraId="6C1DA0A7" w14:textId="77777777" w:rsidTr="009E3C99">
        <w:trPr>
          <w:trHeight w:val="274"/>
          <w:jc w:val="center"/>
        </w:trPr>
        <w:tc>
          <w:tcPr>
            <w:tcW w:w="6062" w:type="dxa"/>
            <w:tcBorders>
              <w:bottom w:val="single" w:sz="4" w:space="0" w:color="auto"/>
              <w:right w:val="nil"/>
            </w:tcBorders>
          </w:tcPr>
          <w:p w14:paraId="46149132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FULL</w:t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  <w:t>Lag(</w:t>
            </w: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Larv</w:t>
            </w:r>
            <w:proofErr w:type="spellEnd"/>
            <w:r w:rsidRPr="002230AB">
              <w:rPr>
                <w:rFonts w:cs="Courier New"/>
                <w:sz w:val="22"/>
                <w:lang w:val="en-GB" w:eastAsia="fr-FR"/>
              </w:rPr>
              <w:t xml:space="preserve">)+SatDef+SatDef²+MNA+Larv+Ad+Year </w:t>
            </w:r>
          </w:p>
          <w:p w14:paraId="1E12FE7D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Best</w:t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  <w:t>Ad</w:t>
            </w:r>
          </w:p>
          <w:p w14:paraId="59B9B449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Ad+SatDef+MNA</w:t>
            </w:r>
            <w:proofErr w:type="spellEnd"/>
          </w:p>
          <w:p w14:paraId="44463B2C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Ad+Larv</w:t>
            </w:r>
            <w:proofErr w:type="spellEnd"/>
          </w:p>
          <w:p w14:paraId="5558DAFA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Ad+MNA</w:t>
            </w:r>
            <w:proofErr w:type="spellEnd"/>
          </w:p>
          <w:p w14:paraId="4CD59A69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Ad+MNA+Larv</w:t>
            </w:r>
            <w:proofErr w:type="spellEnd"/>
          </w:p>
          <w:p w14:paraId="39919612" w14:textId="77777777" w:rsidR="004B1B7D" w:rsidRPr="002230AB" w:rsidRDefault="004B1B7D" w:rsidP="009E3C99">
            <w:pPr>
              <w:pStyle w:val="NoSpacing"/>
              <w:ind w:left="556" w:hanging="556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="00465E15"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  <w:t>Ad+SatDef²+MNA</w:t>
            </w:r>
          </w:p>
          <w:p w14:paraId="213707E8" w14:textId="77777777" w:rsidR="004B1B7D" w:rsidRPr="002230AB" w:rsidRDefault="004B1B7D" w:rsidP="009E3C99">
            <w:pPr>
              <w:pStyle w:val="NoSpacing"/>
              <w:ind w:left="556" w:hanging="556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="00465E15"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Ad+Larv+SatDef+MNA</w:t>
            </w:r>
            <w:proofErr w:type="spellEnd"/>
          </w:p>
          <w:p w14:paraId="5737212D" w14:textId="77777777" w:rsidR="004B1B7D" w:rsidRPr="002230AB" w:rsidRDefault="004B1B7D" w:rsidP="009E3C99">
            <w:pPr>
              <w:pStyle w:val="NoSpacing"/>
              <w:ind w:left="556" w:hanging="556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="00465E15"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Ad+Larv+Year</w:t>
            </w:r>
            <w:proofErr w:type="spellEnd"/>
          </w:p>
          <w:p w14:paraId="7900A9A4" w14:textId="77777777" w:rsidR="004B1B7D" w:rsidRPr="002230AB" w:rsidRDefault="004B1B7D" w:rsidP="009E3C99">
            <w:pPr>
              <w:pStyle w:val="NoSpacing"/>
              <w:ind w:left="556" w:hanging="556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="00465E15"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  <w:t>SatDef²+SatDef+MNA+Ad</w:t>
            </w:r>
          </w:p>
          <w:p w14:paraId="2978E0CE" w14:textId="77777777" w:rsidR="004B1B7D" w:rsidRPr="002230AB" w:rsidRDefault="004B1B7D" w:rsidP="009E3C99">
            <w:pPr>
              <w:pStyle w:val="NoSpacing"/>
              <w:ind w:left="556" w:hanging="556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="00465E15"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  <w:t xml:space="preserve">SatDef²+ </w:t>
            </w: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MNA+Ad+Larv</w:t>
            </w:r>
            <w:proofErr w:type="spellEnd"/>
          </w:p>
          <w:p w14:paraId="1D550BCA" w14:textId="77777777" w:rsidR="004B1B7D" w:rsidRPr="002230AB" w:rsidRDefault="004B1B7D" w:rsidP="009E3C99">
            <w:pPr>
              <w:pStyle w:val="NoSpacing"/>
              <w:ind w:left="556" w:hanging="556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="00465E15"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Ad+Year</w:t>
            </w:r>
            <w:proofErr w:type="spellEnd"/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</w:tcPr>
          <w:p w14:paraId="62B20CC3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12</w:t>
            </w:r>
          </w:p>
          <w:p w14:paraId="63A08083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4</w:t>
            </w:r>
          </w:p>
          <w:p w14:paraId="1F6EFC1B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6</w:t>
            </w:r>
          </w:p>
          <w:p w14:paraId="7FCA5B77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5</w:t>
            </w:r>
          </w:p>
          <w:p w14:paraId="1123E543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5</w:t>
            </w:r>
          </w:p>
          <w:p w14:paraId="291EE6BA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6</w:t>
            </w:r>
          </w:p>
          <w:p w14:paraId="21862791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6</w:t>
            </w:r>
          </w:p>
          <w:p w14:paraId="32A8AFC8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7</w:t>
            </w:r>
          </w:p>
          <w:p w14:paraId="0C6C57C9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8</w:t>
            </w:r>
          </w:p>
          <w:p w14:paraId="3370827A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7</w:t>
            </w:r>
          </w:p>
          <w:p w14:paraId="7E4A4E98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7</w:t>
            </w:r>
          </w:p>
          <w:p w14:paraId="03B619FA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7</w:t>
            </w:r>
          </w:p>
        </w:tc>
        <w:tc>
          <w:tcPr>
            <w:tcW w:w="830" w:type="dxa"/>
            <w:tcBorders>
              <w:left w:val="nil"/>
              <w:bottom w:val="single" w:sz="4" w:space="0" w:color="auto"/>
              <w:right w:val="nil"/>
            </w:tcBorders>
          </w:tcPr>
          <w:p w14:paraId="7C0F4FED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565.5</w:t>
            </w:r>
          </w:p>
          <w:p w14:paraId="727A3B91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555.8</w:t>
            </w:r>
          </w:p>
          <w:p w14:paraId="564C2F46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555.1</w:t>
            </w:r>
          </w:p>
          <w:p w14:paraId="43BE652C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555.4</w:t>
            </w:r>
          </w:p>
          <w:p w14:paraId="7A3C3387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555.9</w:t>
            </w:r>
          </w:p>
          <w:p w14:paraId="7291CD7B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556.0</w:t>
            </w:r>
          </w:p>
          <w:p w14:paraId="5E84E93C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556.0</w:t>
            </w:r>
          </w:p>
          <w:p w14:paraId="2BF47EE3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556.2</w:t>
            </w:r>
          </w:p>
          <w:p w14:paraId="5DB48701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556.8</w:t>
            </w:r>
          </w:p>
          <w:p w14:paraId="71AC2892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556.8</w:t>
            </w:r>
          </w:p>
          <w:p w14:paraId="749D68DD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556.9</w:t>
            </w:r>
          </w:p>
          <w:p w14:paraId="55CCE1FE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557.0</w:t>
            </w:r>
          </w:p>
        </w:tc>
        <w:tc>
          <w:tcPr>
            <w:tcW w:w="739" w:type="dxa"/>
            <w:tcBorders>
              <w:left w:val="nil"/>
              <w:bottom w:val="single" w:sz="4" w:space="0" w:color="auto"/>
            </w:tcBorders>
          </w:tcPr>
          <w:p w14:paraId="3006A2EB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10.35</w:t>
            </w:r>
          </w:p>
          <w:p w14:paraId="09A4DC74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0.69</w:t>
            </w:r>
          </w:p>
          <w:p w14:paraId="14AA01C5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0.00</w:t>
            </w:r>
          </w:p>
          <w:p w14:paraId="59129BCF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0.25</w:t>
            </w:r>
          </w:p>
          <w:p w14:paraId="39F04BB6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0.77</w:t>
            </w:r>
          </w:p>
          <w:p w14:paraId="52955417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0.83</w:t>
            </w:r>
          </w:p>
          <w:p w14:paraId="45C7E16E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0.89</w:t>
            </w:r>
          </w:p>
          <w:p w14:paraId="20200218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1.05</w:t>
            </w:r>
          </w:p>
          <w:p w14:paraId="06FD10FD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1.66</w:t>
            </w:r>
          </w:p>
          <w:p w14:paraId="35816B37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1.67</w:t>
            </w:r>
          </w:p>
          <w:p w14:paraId="40FAE463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1.77</w:t>
            </w:r>
          </w:p>
          <w:p w14:paraId="741887C6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1.89</w:t>
            </w:r>
          </w:p>
        </w:tc>
      </w:tr>
      <w:tr w:rsidR="004B1B7D" w:rsidRPr="002230AB" w14:paraId="148E3720" w14:textId="77777777" w:rsidTr="009E3C99">
        <w:trPr>
          <w:trHeight w:val="274"/>
          <w:jc w:val="center"/>
        </w:trPr>
        <w:tc>
          <w:tcPr>
            <w:tcW w:w="6062" w:type="dxa"/>
            <w:tcBorders>
              <w:bottom w:val="single" w:sz="4" w:space="0" w:color="auto"/>
              <w:right w:val="nil"/>
            </w:tcBorders>
          </w:tcPr>
          <w:p w14:paraId="47A90BE5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 xml:space="preserve">Questing adults </w:t>
            </w: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</w:tcPr>
          <w:p w14:paraId="3B3A3951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</w:p>
        </w:tc>
        <w:tc>
          <w:tcPr>
            <w:tcW w:w="830" w:type="dxa"/>
            <w:tcBorders>
              <w:left w:val="nil"/>
              <w:bottom w:val="single" w:sz="4" w:space="0" w:color="auto"/>
              <w:right w:val="nil"/>
            </w:tcBorders>
          </w:tcPr>
          <w:p w14:paraId="43B5AC32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</w:p>
        </w:tc>
        <w:tc>
          <w:tcPr>
            <w:tcW w:w="739" w:type="dxa"/>
            <w:tcBorders>
              <w:left w:val="nil"/>
              <w:bottom w:val="single" w:sz="4" w:space="0" w:color="auto"/>
            </w:tcBorders>
          </w:tcPr>
          <w:p w14:paraId="2B9BD6DA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</w:p>
        </w:tc>
      </w:tr>
      <w:tr w:rsidR="004B1B7D" w:rsidRPr="002230AB" w14:paraId="3C52C663" w14:textId="77777777" w:rsidTr="009E3C99">
        <w:trPr>
          <w:trHeight w:val="274"/>
          <w:jc w:val="center"/>
        </w:trPr>
        <w:tc>
          <w:tcPr>
            <w:tcW w:w="6062" w:type="dxa"/>
            <w:tcBorders>
              <w:bottom w:val="single" w:sz="4" w:space="0" w:color="auto"/>
              <w:right w:val="nil"/>
            </w:tcBorders>
          </w:tcPr>
          <w:p w14:paraId="2EE57681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FULL</w:t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  <w:t>Lag(</w:t>
            </w: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Ny</w:t>
            </w:r>
            <w:proofErr w:type="spellEnd"/>
            <w:r w:rsidRPr="002230AB">
              <w:rPr>
                <w:rFonts w:cs="Courier New"/>
                <w:sz w:val="22"/>
                <w:lang w:val="en-GB" w:eastAsia="fr-FR"/>
              </w:rPr>
              <w:t>)+SatDef+SatDef²+MNA+Larv+Ny+Year</w:t>
            </w:r>
            <w:r w:rsidRPr="002230AB">
              <w:rPr>
                <w:sz w:val="22"/>
                <w:lang w:val="en-US"/>
              </w:rPr>
              <w:tab/>
            </w:r>
          </w:p>
          <w:p w14:paraId="34000F53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Best</w:t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  <w:t>Satdef+SatDef²+Ny+Lag(</w:t>
            </w: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Ny</w:t>
            </w:r>
            <w:proofErr w:type="spellEnd"/>
            <w:r w:rsidRPr="002230AB">
              <w:rPr>
                <w:rFonts w:cs="Courier New"/>
                <w:sz w:val="22"/>
                <w:lang w:val="en-GB" w:eastAsia="fr-FR"/>
              </w:rPr>
              <w:t>)+Year</w:t>
            </w:r>
          </w:p>
          <w:p w14:paraId="0158C28A" w14:textId="77777777" w:rsidR="004B1B7D" w:rsidRPr="002230AB" w:rsidRDefault="004B1B7D" w:rsidP="009E3C99">
            <w:pPr>
              <w:pStyle w:val="NoSpacing"/>
              <w:ind w:left="556" w:hanging="556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="00465E15"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  <w:t>Satdef+SatDef²+Ny+Lag(</w:t>
            </w: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Ny</w:t>
            </w:r>
            <w:proofErr w:type="spellEnd"/>
            <w:r w:rsidRPr="002230AB">
              <w:rPr>
                <w:rFonts w:cs="Courier New"/>
                <w:sz w:val="22"/>
                <w:lang w:val="en-GB" w:eastAsia="fr-FR"/>
              </w:rPr>
              <w:t>)+</w:t>
            </w: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Year+Larv</w:t>
            </w:r>
            <w:proofErr w:type="spellEnd"/>
          </w:p>
          <w:p w14:paraId="452BE460" w14:textId="77777777" w:rsidR="004B1B7D" w:rsidRPr="002230AB" w:rsidRDefault="004B1B7D" w:rsidP="009E3C99">
            <w:pPr>
              <w:pStyle w:val="NoSpacing"/>
              <w:ind w:left="556" w:hanging="556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="00465E15"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>Satdef+SatDef²+Ny+Lag(</w:t>
            </w: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Ny</w:t>
            </w:r>
            <w:proofErr w:type="spellEnd"/>
            <w:r w:rsidRPr="002230AB">
              <w:rPr>
                <w:rFonts w:cs="Courier New"/>
                <w:sz w:val="22"/>
                <w:lang w:val="en-GB" w:eastAsia="fr-FR"/>
              </w:rPr>
              <w:t>)+</w:t>
            </w: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Year+MNA</w:t>
            </w:r>
            <w:proofErr w:type="spellEnd"/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</w:tcPr>
          <w:p w14:paraId="3FE51237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12</w:t>
            </w:r>
          </w:p>
          <w:p w14:paraId="51F89707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10</w:t>
            </w:r>
          </w:p>
          <w:p w14:paraId="48C6D995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11</w:t>
            </w:r>
          </w:p>
          <w:p w14:paraId="0F961481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11</w:t>
            </w:r>
          </w:p>
        </w:tc>
        <w:tc>
          <w:tcPr>
            <w:tcW w:w="830" w:type="dxa"/>
            <w:tcBorders>
              <w:left w:val="nil"/>
              <w:bottom w:val="single" w:sz="4" w:space="0" w:color="auto"/>
              <w:right w:val="nil"/>
            </w:tcBorders>
          </w:tcPr>
          <w:p w14:paraId="0B9D5782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459.0</w:t>
            </w:r>
          </w:p>
          <w:p w14:paraId="2E32C402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458.9</w:t>
            </w:r>
          </w:p>
          <w:p w14:paraId="6C9659E4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458.5</w:t>
            </w:r>
          </w:p>
          <w:p w14:paraId="5F035F83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460.0</w:t>
            </w:r>
          </w:p>
        </w:tc>
        <w:tc>
          <w:tcPr>
            <w:tcW w:w="739" w:type="dxa"/>
            <w:tcBorders>
              <w:left w:val="nil"/>
              <w:bottom w:val="single" w:sz="4" w:space="0" w:color="auto"/>
            </w:tcBorders>
          </w:tcPr>
          <w:p w14:paraId="1F73FCC8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0.47</w:t>
            </w:r>
          </w:p>
          <w:p w14:paraId="3FB5567A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0.37</w:t>
            </w:r>
          </w:p>
          <w:p w14:paraId="2AC36DA6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0.00</w:t>
            </w:r>
          </w:p>
          <w:p w14:paraId="26523F4A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1.48</w:t>
            </w:r>
          </w:p>
        </w:tc>
      </w:tr>
      <w:tr w:rsidR="004B1B7D" w:rsidRPr="002230AB" w14:paraId="13294DEE" w14:textId="77777777" w:rsidTr="009E3C99">
        <w:trPr>
          <w:trHeight w:val="255"/>
          <w:jc w:val="center"/>
        </w:trPr>
        <w:tc>
          <w:tcPr>
            <w:tcW w:w="606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E9188E6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Questing (</w:t>
            </w: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female+nymph</w:t>
            </w:r>
            <w:proofErr w:type="spellEnd"/>
            <w:r w:rsidRPr="002230AB">
              <w:rPr>
                <w:rFonts w:cs="Courier New"/>
                <w:sz w:val="22"/>
                <w:lang w:val="en-GB" w:eastAsia="fr-FR"/>
              </w:rPr>
              <w:t>)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3DBD97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9F2220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2ECD80D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</w:p>
        </w:tc>
      </w:tr>
      <w:tr w:rsidR="004B1B7D" w:rsidRPr="002230AB" w14:paraId="199B75A2" w14:textId="77777777" w:rsidTr="009E3C99">
        <w:trPr>
          <w:trHeight w:val="1690"/>
          <w:jc w:val="center"/>
        </w:trPr>
        <w:tc>
          <w:tcPr>
            <w:tcW w:w="6062" w:type="dxa"/>
            <w:tcBorders>
              <w:top w:val="single" w:sz="4" w:space="0" w:color="auto"/>
              <w:right w:val="nil"/>
            </w:tcBorders>
          </w:tcPr>
          <w:p w14:paraId="329F69D2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FULL</w:t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  <w:t>SatDef+SatDef²+MNA+Year</w:t>
            </w:r>
          </w:p>
          <w:p w14:paraId="28AB6645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Best</w:t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  <w:t>MNA</w:t>
            </w:r>
          </w:p>
          <w:p w14:paraId="527F3BC2" w14:textId="77777777" w:rsidR="004B1B7D" w:rsidRPr="002230AB" w:rsidRDefault="004B1B7D" w:rsidP="009E3C99">
            <w:pPr>
              <w:pStyle w:val="NoSpacing"/>
              <w:ind w:left="556" w:hanging="556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="00465E15"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  <w:t>Satdef+Satdef²+MNA</w:t>
            </w:r>
            <w:r w:rsidRPr="002230AB">
              <w:rPr>
                <w:rFonts w:cs="Courier New"/>
                <w:sz w:val="22"/>
                <w:lang w:val="en-GB" w:eastAsia="fr-FR"/>
              </w:rPr>
              <w:br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  <w:t>Year</w:t>
            </w:r>
          </w:p>
          <w:p w14:paraId="76246162" w14:textId="77777777" w:rsidR="004B1B7D" w:rsidRPr="002230AB" w:rsidRDefault="004B1B7D" w:rsidP="009E3C99">
            <w:pPr>
              <w:pStyle w:val="NoSpacing"/>
              <w:ind w:left="556" w:hanging="556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="00465E15" w:rsidRPr="002230AB">
              <w:rPr>
                <w:rFonts w:cs="Courier New"/>
                <w:sz w:val="22"/>
                <w:lang w:val="en-GB" w:eastAsia="fr-FR"/>
              </w:rPr>
              <w:tab/>
            </w: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Satdef+MNA</w:t>
            </w:r>
            <w:proofErr w:type="spellEnd"/>
          </w:p>
          <w:p w14:paraId="6CB8D99F" w14:textId="77777777" w:rsidR="004B1B7D" w:rsidRPr="002230AB" w:rsidRDefault="004B1B7D" w:rsidP="009E3C99">
            <w:pPr>
              <w:pStyle w:val="NoSpacing"/>
              <w:ind w:left="556" w:hanging="556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Pr="002230AB">
              <w:rPr>
                <w:rFonts w:cs="Courier New"/>
                <w:sz w:val="22"/>
                <w:lang w:val="en-GB" w:eastAsia="fr-FR"/>
              </w:rPr>
              <w:tab/>
            </w:r>
            <w:r w:rsidR="00465E15" w:rsidRPr="002230AB">
              <w:rPr>
                <w:rFonts w:cs="Courier New"/>
                <w:sz w:val="22"/>
                <w:lang w:val="en-GB" w:eastAsia="fr-FR"/>
              </w:rPr>
              <w:tab/>
            </w: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MNA+Year</w:t>
            </w:r>
            <w:proofErr w:type="spellEnd"/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</w:tcPr>
          <w:p w14:paraId="0A818DB2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9</w:t>
            </w:r>
          </w:p>
          <w:p w14:paraId="27258C8E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4</w:t>
            </w:r>
          </w:p>
          <w:p w14:paraId="668DE17A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6</w:t>
            </w:r>
          </w:p>
          <w:p w14:paraId="6C0FE081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6</w:t>
            </w:r>
          </w:p>
          <w:p w14:paraId="3824B73D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5</w:t>
            </w:r>
          </w:p>
          <w:p w14:paraId="73967B18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7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right w:val="nil"/>
            </w:tcBorders>
          </w:tcPr>
          <w:p w14:paraId="6EFD430C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603.7</w:t>
            </w:r>
          </w:p>
          <w:p w14:paraId="050222F7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600.3</w:t>
            </w:r>
          </w:p>
          <w:p w14:paraId="3E041E18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600.0</w:t>
            </w:r>
          </w:p>
          <w:p w14:paraId="3F0359AF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600.1</w:t>
            </w:r>
          </w:p>
          <w:p w14:paraId="7E9455AD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601.3</w:t>
            </w:r>
          </w:p>
          <w:p w14:paraId="1BA7DC83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601.8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</w:tcBorders>
          </w:tcPr>
          <w:p w14:paraId="11C36170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3.70</w:t>
            </w:r>
          </w:p>
          <w:p w14:paraId="0F7DC2FB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0.31</w:t>
            </w:r>
          </w:p>
          <w:p w14:paraId="66ADE0FC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0.00</w:t>
            </w:r>
          </w:p>
          <w:p w14:paraId="379D2087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0.04</w:t>
            </w:r>
          </w:p>
          <w:p w14:paraId="21F5B3FC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1.25</w:t>
            </w:r>
          </w:p>
          <w:p w14:paraId="6A069553" w14:textId="77777777" w:rsidR="004B1B7D" w:rsidRPr="002230AB" w:rsidRDefault="004B1B7D" w:rsidP="009E3C99">
            <w:pPr>
              <w:pStyle w:val="NoSpacing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1.72</w:t>
            </w:r>
          </w:p>
        </w:tc>
      </w:tr>
    </w:tbl>
    <w:p w14:paraId="7BFC9194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2369D0C8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2D7B3F6E" w14:textId="078F28BD" w:rsidR="004B1B7D" w:rsidRPr="002230AB" w:rsidRDefault="004B1B7D" w:rsidP="004B1B7D">
      <w:pPr>
        <w:pStyle w:val="Caption"/>
        <w:spacing w:line="480" w:lineRule="auto"/>
        <w:jc w:val="left"/>
        <w:rPr>
          <w:b w:val="0"/>
          <w:sz w:val="24"/>
          <w:szCs w:val="24"/>
          <w:lang w:val="en-GB"/>
        </w:rPr>
      </w:pPr>
      <w:r w:rsidRPr="002230AB">
        <w:rPr>
          <w:sz w:val="24"/>
          <w:szCs w:val="24"/>
          <w:lang w:val="en-GB"/>
        </w:rPr>
        <w:lastRenderedPageBreak/>
        <w:t>Table S3.</w:t>
      </w:r>
      <w:r w:rsidRPr="002230AB">
        <w:rPr>
          <w:sz w:val="24"/>
          <w:szCs w:val="24"/>
          <w:lang w:val="en-US"/>
        </w:rPr>
        <w:t xml:space="preserve"> Total number of ticks </w:t>
      </w:r>
      <w:r w:rsidR="001C5059" w:rsidRPr="002230AB">
        <w:rPr>
          <w:sz w:val="24"/>
          <w:szCs w:val="24"/>
          <w:lang w:val="en-US"/>
        </w:rPr>
        <w:t xml:space="preserve">(per species and stage) </w:t>
      </w:r>
      <w:r w:rsidRPr="002230AB">
        <w:rPr>
          <w:sz w:val="24"/>
          <w:szCs w:val="24"/>
          <w:lang w:val="en-US"/>
        </w:rPr>
        <w:t xml:space="preserve">collected on voles, with the minimum and maximum tick infestation per vole, the percentage of vole infested with a particular tick stage or species, the mean number of ticks infesting a vole and the mean number of ticks per infested vole </w:t>
      </w:r>
      <w:r w:rsidRPr="002230AB">
        <w:rPr>
          <w:b w:val="0"/>
          <w:sz w:val="24"/>
          <w:szCs w:val="24"/>
          <w:lang w:val="en-US"/>
        </w:rPr>
        <w:t>(SE=standard error, N=1007 observations)</w:t>
      </w:r>
      <w:r w:rsidRPr="002230AB">
        <w:rPr>
          <w:sz w:val="24"/>
          <w:szCs w:val="24"/>
          <w:lang w:val="en-US"/>
        </w:rPr>
        <w:t>.</w:t>
      </w:r>
      <w:r w:rsidRPr="002230AB">
        <w:rPr>
          <w:b w:val="0"/>
          <w:sz w:val="24"/>
          <w:szCs w:val="24"/>
          <w:lang w:val="en-GB"/>
        </w:rPr>
        <w:t xml:space="preserve"> </w:t>
      </w:r>
    </w:p>
    <w:p w14:paraId="6C3D3055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tbl>
      <w:tblPr>
        <w:tblStyle w:val="TableGrid1"/>
        <w:tblW w:w="8852" w:type="dxa"/>
        <w:tblLook w:val="04A0" w:firstRow="1" w:lastRow="0" w:firstColumn="1" w:lastColumn="0" w:noHBand="0" w:noVBand="1"/>
      </w:tblPr>
      <w:tblGrid>
        <w:gridCol w:w="906"/>
        <w:gridCol w:w="850"/>
        <w:gridCol w:w="1188"/>
        <w:gridCol w:w="1364"/>
        <w:gridCol w:w="1559"/>
        <w:gridCol w:w="2985"/>
      </w:tblGrid>
      <w:tr w:rsidR="004B1B7D" w:rsidRPr="00777B84" w14:paraId="75FC3610" w14:textId="77777777" w:rsidTr="009E3C99">
        <w:tc>
          <w:tcPr>
            <w:tcW w:w="906" w:type="dxa"/>
            <w:shd w:val="clear" w:color="auto" w:fill="auto"/>
            <w:vAlign w:val="center"/>
          </w:tcPr>
          <w:p w14:paraId="027410C3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9B3C143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Range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4009F891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Total number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59919942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% Vole infested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B156DD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Mean per vole (SE)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4B5E269D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Mean per vole infested by the tick stage and species (SE)</w:t>
            </w:r>
          </w:p>
        </w:tc>
      </w:tr>
      <w:tr w:rsidR="004B1B7D" w:rsidRPr="002230AB" w14:paraId="5AF87067" w14:textId="77777777" w:rsidTr="009E3C99">
        <w:trPr>
          <w:trHeight w:val="297"/>
        </w:trPr>
        <w:tc>
          <w:tcPr>
            <w:tcW w:w="8852" w:type="dxa"/>
            <w:gridSpan w:val="6"/>
            <w:vAlign w:val="center"/>
          </w:tcPr>
          <w:p w14:paraId="67B30CA1" w14:textId="77777777" w:rsidR="004B1B7D" w:rsidRPr="002230AB" w:rsidRDefault="004B1B7D" w:rsidP="009E3C9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b/>
                <w:i/>
                <w:sz w:val="22"/>
                <w:lang w:val="en-GB" w:eastAsia="fi-FI"/>
              </w:rPr>
            </w:pPr>
            <w:r w:rsidRPr="002230AB">
              <w:rPr>
                <w:rFonts w:cs="Courier New"/>
                <w:b/>
                <w:i/>
                <w:sz w:val="22"/>
                <w:lang w:val="en-GB" w:eastAsia="fi-FI"/>
              </w:rPr>
              <w:t xml:space="preserve">I. </w:t>
            </w:r>
            <w:proofErr w:type="spellStart"/>
            <w:r w:rsidRPr="002230AB">
              <w:rPr>
                <w:rFonts w:cs="Courier New"/>
                <w:b/>
                <w:i/>
                <w:sz w:val="22"/>
                <w:lang w:val="en-GB" w:eastAsia="fi-FI"/>
              </w:rPr>
              <w:t>ricinus</w:t>
            </w:r>
            <w:proofErr w:type="spellEnd"/>
          </w:p>
        </w:tc>
      </w:tr>
      <w:tr w:rsidR="004B1B7D" w:rsidRPr="002230AB" w14:paraId="1A423F8A" w14:textId="77777777" w:rsidTr="009E3C99">
        <w:tc>
          <w:tcPr>
            <w:tcW w:w="906" w:type="dxa"/>
            <w:vAlign w:val="center"/>
          </w:tcPr>
          <w:p w14:paraId="07FCF930" w14:textId="77777777" w:rsidR="004B1B7D" w:rsidRPr="002230AB" w:rsidRDefault="004B1B7D" w:rsidP="009E3C9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Larvae</w:t>
            </w:r>
          </w:p>
        </w:tc>
        <w:tc>
          <w:tcPr>
            <w:tcW w:w="850" w:type="dxa"/>
            <w:vAlign w:val="center"/>
          </w:tcPr>
          <w:p w14:paraId="0EF04AC8" w14:textId="77777777" w:rsidR="004B1B7D" w:rsidRPr="002230AB" w:rsidRDefault="004B1B7D" w:rsidP="009E3C9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[0; 46]</w:t>
            </w:r>
          </w:p>
        </w:tc>
        <w:tc>
          <w:tcPr>
            <w:tcW w:w="1188" w:type="dxa"/>
            <w:vAlign w:val="center"/>
          </w:tcPr>
          <w:p w14:paraId="337191CE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2290</w:t>
            </w:r>
          </w:p>
        </w:tc>
        <w:tc>
          <w:tcPr>
            <w:tcW w:w="1364" w:type="dxa"/>
            <w:vAlign w:val="center"/>
          </w:tcPr>
          <w:p w14:paraId="26F359B0" w14:textId="77777777" w:rsidR="004B1B7D" w:rsidRPr="002230AB" w:rsidRDefault="004B1B7D" w:rsidP="009E3C9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59.19</w:t>
            </w:r>
          </w:p>
        </w:tc>
        <w:tc>
          <w:tcPr>
            <w:tcW w:w="1559" w:type="dxa"/>
            <w:vAlign w:val="center"/>
          </w:tcPr>
          <w:p w14:paraId="60C48436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2.27 (0.13)</w:t>
            </w:r>
          </w:p>
        </w:tc>
        <w:tc>
          <w:tcPr>
            <w:tcW w:w="2985" w:type="dxa"/>
            <w:vAlign w:val="center"/>
          </w:tcPr>
          <w:p w14:paraId="6E10EC33" w14:textId="77777777" w:rsidR="004B1B7D" w:rsidRPr="002230AB" w:rsidRDefault="004B1B7D" w:rsidP="009E3C99">
            <w:pPr>
              <w:shd w:val="clear" w:color="auto" w:fill="FFFFFF"/>
              <w:tabs>
                <w:tab w:val="left" w:pos="9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3.84 (0.20)</w:t>
            </w:r>
          </w:p>
        </w:tc>
      </w:tr>
      <w:tr w:rsidR="004B1B7D" w:rsidRPr="002230AB" w14:paraId="686FFDA4" w14:textId="77777777" w:rsidTr="009E3C99">
        <w:trPr>
          <w:trHeight w:val="70"/>
        </w:trPr>
        <w:tc>
          <w:tcPr>
            <w:tcW w:w="906" w:type="dxa"/>
            <w:vAlign w:val="center"/>
          </w:tcPr>
          <w:p w14:paraId="7A8C50E5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Nymph</w:t>
            </w:r>
          </w:p>
        </w:tc>
        <w:tc>
          <w:tcPr>
            <w:tcW w:w="850" w:type="dxa"/>
            <w:vAlign w:val="center"/>
          </w:tcPr>
          <w:p w14:paraId="74085122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[0; 13]</w:t>
            </w:r>
          </w:p>
        </w:tc>
        <w:tc>
          <w:tcPr>
            <w:tcW w:w="1188" w:type="dxa"/>
            <w:vAlign w:val="center"/>
          </w:tcPr>
          <w:p w14:paraId="7E1D6D93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178</w:t>
            </w:r>
          </w:p>
        </w:tc>
        <w:tc>
          <w:tcPr>
            <w:tcW w:w="1364" w:type="dxa"/>
            <w:vAlign w:val="center"/>
          </w:tcPr>
          <w:p w14:paraId="4A0193B7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9.83</w:t>
            </w:r>
          </w:p>
        </w:tc>
        <w:tc>
          <w:tcPr>
            <w:tcW w:w="1559" w:type="dxa"/>
            <w:vAlign w:val="center"/>
          </w:tcPr>
          <w:p w14:paraId="398CC24D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0.18 (0.03)</w:t>
            </w:r>
          </w:p>
        </w:tc>
        <w:tc>
          <w:tcPr>
            <w:tcW w:w="2985" w:type="dxa"/>
            <w:vAlign w:val="center"/>
          </w:tcPr>
          <w:p w14:paraId="6806D03F" w14:textId="77777777" w:rsidR="004B1B7D" w:rsidRPr="002230AB" w:rsidRDefault="004B1B7D" w:rsidP="009E3C99">
            <w:pPr>
              <w:shd w:val="clear" w:color="auto" w:fill="FFFFFF"/>
              <w:tabs>
                <w:tab w:val="left" w:pos="9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1.80 (0.04)</w:t>
            </w:r>
          </w:p>
        </w:tc>
      </w:tr>
      <w:tr w:rsidR="004B1B7D" w:rsidRPr="002230AB" w14:paraId="3FBDEB3C" w14:textId="77777777" w:rsidTr="009E3C99">
        <w:trPr>
          <w:trHeight w:val="289"/>
        </w:trPr>
        <w:tc>
          <w:tcPr>
            <w:tcW w:w="906" w:type="dxa"/>
            <w:vAlign w:val="center"/>
          </w:tcPr>
          <w:p w14:paraId="2B6266FA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Female</w:t>
            </w:r>
          </w:p>
        </w:tc>
        <w:tc>
          <w:tcPr>
            <w:tcW w:w="850" w:type="dxa"/>
            <w:vAlign w:val="center"/>
          </w:tcPr>
          <w:p w14:paraId="79155BF5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[0; 1]</w:t>
            </w:r>
          </w:p>
        </w:tc>
        <w:tc>
          <w:tcPr>
            <w:tcW w:w="1188" w:type="dxa"/>
            <w:vAlign w:val="center"/>
          </w:tcPr>
          <w:p w14:paraId="4375CFB9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1</w:t>
            </w:r>
          </w:p>
        </w:tc>
        <w:tc>
          <w:tcPr>
            <w:tcW w:w="1364" w:type="dxa"/>
            <w:vAlign w:val="center"/>
          </w:tcPr>
          <w:p w14:paraId="19AEC0A7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0.099</w:t>
            </w:r>
          </w:p>
        </w:tc>
        <w:tc>
          <w:tcPr>
            <w:tcW w:w="1559" w:type="dxa"/>
            <w:vAlign w:val="center"/>
          </w:tcPr>
          <w:p w14:paraId="60219557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-</w:t>
            </w:r>
          </w:p>
        </w:tc>
        <w:tc>
          <w:tcPr>
            <w:tcW w:w="2985" w:type="dxa"/>
            <w:vAlign w:val="center"/>
          </w:tcPr>
          <w:p w14:paraId="036B202C" w14:textId="77777777" w:rsidR="004B1B7D" w:rsidRPr="002230AB" w:rsidRDefault="004B1B7D" w:rsidP="009E3C99">
            <w:pPr>
              <w:tabs>
                <w:tab w:val="left" w:pos="9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-</w:t>
            </w:r>
          </w:p>
        </w:tc>
      </w:tr>
      <w:tr w:rsidR="004B1B7D" w:rsidRPr="002230AB" w14:paraId="7D40900D" w14:textId="77777777" w:rsidTr="009E3C99">
        <w:trPr>
          <w:trHeight w:val="289"/>
        </w:trPr>
        <w:tc>
          <w:tcPr>
            <w:tcW w:w="906" w:type="dxa"/>
            <w:vAlign w:val="center"/>
          </w:tcPr>
          <w:p w14:paraId="73F63FED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Total</w:t>
            </w:r>
          </w:p>
        </w:tc>
        <w:tc>
          <w:tcPr>
            <w:tcW w:w="850" w:type="dxa"/>
            <w:vAlign w:val="center"/>
          </w:tcPr>
          <w:p w14:paraId="48FF4CDA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[0; 50]</w:t>
            </w:r>
          </w:p>
        </w:tc>
        <w:tc>
          <w:tcPr>
            <w:tcW w:w="1188" w:type="dxa"/>
            <w:vAlign w:val="center"/>
          </w:tcPr>
          <w:p w14:paraId="05341473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2469</w:t>
            </w:r>
          </w:p>
        </w:tc>
        <w:tc>
          <w:tcPr>
            <w:tcW w:w="1364" w:type="dxa"/>
            <w:vAlign w:val="center"/>
          </w:tcPr>
          <w:p w14:paraId="3A013DAB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61.17</w:t>
            </w:r>
          </w:p>
        </w:tc>
        <w:tc>
          <w:tcPr>
            <w:tcW w:w="1559" w:type="dxa"/>
            <w:vAlign w:val="center"/>
          </w:tcPr>
          <w:p w14:paraId="5CA7A44F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2.45 (0.15)</w:t>
            </w:r>
          </w:p>
        </w:tc>
        <w:tc>
          <w:tcPr>
            <w:tcW w:w="2985" w:type="dxa"/>
            <w:vAlign w:val="center"/>
          </w:tcPr>
          <w:p w14:paraId="265746B7" w14:textId="77777777" w:rsidR="004B1B7D" w:rsidRPr="002230AB" w:rsidRDefault="004B1B7D" w:rsidP="009E3C99">
            <w:pPr>
              <w:shd w:val="clear" w:color="auto" w:fill="FFFFFF"/>
              <w:tabs>
                <w:tab w:val="left" w:pos="93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4 (0.22)</w:t>
            </w:r>
          </w:p>
        </w:tc>
      </w:tr>
      <w:tr w:rsidR="004B1B7D" w:rsidRPr="002230AB" w14:paraId="18D07854" w14:textId="77777777" w:rsidTr="009E3C99">
        <w:tc>
          <w:tcPr>
            <w:tcW w:w="8852" w:type="dxa"/>
            <w:gridSpan w:val="6"/>
            <w:vAlign w:val="center"/>
          </w:tcPr>
          <w:p w14:paraId="30E33E0E" w14:textId="77777777" w:rsidR="004B1B7D" w:rsidRPr="002230AB" w:rsidRDefault="004B1B7D" w:rsidP="009E3C9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b/>
                <w:i/>
                <w:sz w:val="22"/>
                <w:lang w:val="en-GB" w:eastAsia="fi-FI"/>
              </w:rPr>
            </w:pPr>
            <w:r w:rsidRPr="002230AB">
              <w:rPr>
                <w:rFonts w:cs="Courier New"/>
                <w:b/>
                <w:i/>
                <w:sz w:val="22"/>
                <w:lang w:val="en-GB" w:eastAsia="fi-FI"/>
              </w:rPr>
              <w:t xml:space="preserve">I. </w:t>
            </w:r>
            <w:proofErr w:type="spellStart"/>
            <w:r w:rsidRPr="002230AB">
              <w:rPr>
                <w:rFonts w:cs="Courier New"/>
                <w:b/>
                <w:i/>
                <w:sz w:val="22"/>
                <w:lang w:val="en-GB" w:eastAsia="fi-FI"/>
              </w:rPr>
              <w:t>trianguliceps</w:t>
            </w:r>
            <w:proofErr w:type="spellEnd"/>
          </w:p>
        </w:tc>
      </w:tr>
      <w:tr w:rsidR="004B1B7D" w:rsidRPr="002230AB" w14:paraId="4B5DD476" w14:textId="77777777" w:rsidTr="009E3C99">
        <w:tc>
          <w:tcPr>
            <w:tcW w:w="906" w:type="dxa"/>
            <w:vAlign w:val="center"/>
          </w:tcPr>
          <w:p w14:paraId="10A4EECF" w14:textId="77777777" w:rsidR="004B1B7D" w:rsidRPr="002230AB" w:rsidRDefault="004B1B7D" w:rsidP="009E3C9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Larvae</w:t>
            </w:r>
          </w:p>
        </w:tc>
        <w:tc>
          <w:tcPr>
            <w:tcW w:w="850" w:type="dxa"/>
            <w:vAlign w:val="center"/>
          </w:tcPr>
          <w:p w14:paraId="226A28D5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[0; 27]</w:t>
            </w:r>
          </w:p>
        </w:tc>
        <w:tc>
          <w:tcPr>
            <w:tcW w:w="1188" w:type="dxa"/>
            <w:vAlign w:val="center"/>
          </w:tcPr>
          <w:p w14:paraId="5DAD3E9B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718</w:t>
            </w:r>
          </w:p>
        </w:tc>
        <w:tc>
          <w:tcPr>
            <w:tcW w:w="1364" w:type="dxa"/>
            <w:vAlign w:val="center"/>
          </w:tcPr>
          <w:p w14:paraId="5A47A83C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28.40</w:t>
            </w:r>
          </w:p>
        </w:tc>
        <w:tc>
          <w:tcPr>
            <w:tcW w:w="1559" w:type="dxa"/>
            <w:vAlign w:val="center"/>
          </w:tcPr>
          <w:p w14:paraId="0A0DDD2B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0.71 (0.06)</w:t>
            </w:r>
          </w:p>
        </w:tc>
        <w:tc>
          <w:tcPr>
            <w:tcW w:w="2985" w:type="dxa"/>
            <w:vAlign w:val="center"/>
          </w:tcPr>
          <w:p w14:paraId="50EA6627" w14:textId="77777777" w:rsidR="004B1B7D" w:rsidRPr="002230AB" w:rsidRDefault="004B1B7D" w:rsidP="009E3C9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2.51 (0.17)</w:t>
            </w:r>
          </w:p>
        </w:tc>
      </w:tr>
      <w:tr w:rsidR="004B1B7D" w:rsidRPr="002230AB" w14:paraId="5598F393" w14:textId="77777777" w:rsidTr="009E3C99">
        <w:tc>
          <w:tcPr>
            <w:tcW w:w="906" w:type="dxa"/>
            <w:vAlign w:val="center"/>
          </w:tcPr>
          <w:p w14:paraId="69AC9B17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Nymph</w:t>
            </w:r>
          </w:p>
        </w:tc>
        <w:tc>
          <w:tcPr>
            <w:tcW w:w="850" w:type="dxa"/>
            <w:vAlign w:val="center"/>
          </w:tcPr>
          <w:p w14:paraId="1DC6B499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[0; 8]</w:t>
            </w:r>
          </w:p>
        </w:tc>
        <w:tc>
          <w:tcPr>
            <w:tcW w:w="1188" w:type="dxa"/>
            <w:vAlign w:val="center"/>
          </w:tcPr>
          <w:p w14:paraId="6B0B12FE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275</w:t>
            </w:r>
          </w:p>
        </w:tc>
        <w:tc>
          <w:tcPr>
            <w:tcW w:w="1364" w:type="dxa"/>
            <w:vAlign w:val="center"/>
          </w:tcPr>
          <w:p w14:paraId="22E48A12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18.47</w:t>
            </w:r>
          </w:p>
        </w:tc>
        <w:tc>
          <w:tcPr>
            <w:tcW w:w="1559" w:type="dxa"/>
            <w:vAlign w:val="center"/>
          </w:tcPr>
          <w:p w14:paraId="34918851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0.27 (0.02)</w:t>
            </w:r>
          </w:p>
        </w:tc>
        <w:tc>
          <w:tcPr>
            <w:tcW w:w="2985" w:type="dxa"/>
            <w:vAlign w:val="center"/>
          </w:tcPr>
          <w:p w14:paraId="4E27529B" w14:textId="77777777" w:rsidR="004B1B7D" w:rsidRPr="002230AB" w:rsidRDefault="004B1B7D" w:rsidP="009E3C9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1.48 (0.08)</w:t>
            </w:r>
          </w:p>
        </w:tc>
      </w:tr>
      <w:tr w:rsidR="004B1B7D" w:rsidRPr="002230AB" w14:paraId="12B337B4" w14:textId="77777777" w:rsidTr="009E3C99">
        <w:tc>
          <w:tcPr>
            <w:tcW w:w="906" w:type="dxa"/>
            <w:vAlign w:val="center"/>
          </w:tcPr>
          <w:p w14:paraId="67C5447D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Female</w:t>
            </w:r>
          </w:p>
        </w:tc>
        <w:tc>
          <w:tcPr>
            <w:tcW w:w="850" w:type="dxa"/>
            <w:vAlign w:val="center"/>
          </w:tcPr>
          <w:p w14:paraId="15E15371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[0; 4]</w:t>
            </w:r>
          </w:p>
        </w:tc>
        <w:tc>
          <w:tcPr>
            <w:tcW w:w="1188" w:type="dxa"/>
            <w:vAlign w:val="center"/>
          </w:tcPr>
          <w:p w14:paraId="004ADC56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84</w:t>
            </w:r>
          </w:p>
        </w:tc>
        <w:tc>
          <w:tcPr>
            <w:tcW w:w="1364" w:type="dxa"/>
            <w:vAlign w:val="center"/>
          </w:tcPr>
          <w:p w14:paraId="52F39141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5.86</w:t>
            </w:r>
          </w:p>
        </w:tc>
        <w:tc>
          <w:tcPr>
            <w:tcW w:w="1559" w:type="dxa"/>
            <w:vAlign w:val="center"/>
          </w:tcPr>
          <w:p w14:paraId="6518456D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0.08 (0.012)</w:t>
            </w:r>
          </w:p>
        </w:tc>
        <w:tc>
          <w:tcPr>
            <w:tcW w:w="2985" w:type="dxa"/>
            <w:vAlign w:val="center"/>
          </w:tcPr>
          <w:p w14:paraId="6F2C5484" w14:textId="77777777" w:rsidR="004B1B7D" w:rsidRPr="002230AB" w:rsidRDefault="004B1B7D" w:rsidP="009E3C9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1.42 (0.10)</w:t>
            </w:r>
          </w:p>
        </w:tc>
      </w:tr>
      <w:tr w:rsidR="004B1B7D" w:rsidRPr="002230AB" w14:paraId="1633CC04" w14:textId="77777777" w:rsidTr="009E3C99">
        <w:tc>
          <w:tcPr>
            <w:tcW w:w="906" w:type="dxa"/>
            <w:vAlign w:val="center"/>
          </w:tcPr>
          <w:p w14:paraId="006CAFAA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Male</w:t>
            </w:r>
          </w:p>
        </w:tc>
        <w:tc>
          <w:tcPr>
            <w:tcW w:w="850" w:type="dxa"/>
            <w:vAlign w:val="center"/>
          </w:tcPr>
          <w:p w14:paraId="649BB3DE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[0; 2]</w:t>
            </w:r>
          </w:p>
        </w:tc>
        <w:tc>
          <w:tcPr>
            <w:tcW w:w="1188" w:type="dxa"/>
            <w:vAlign w:val="center"/>
          </w:tcPr>
          <w:p w14:paraId="445044CF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4</w:t>
            </w:r>
          </w:p>
        </w:tc>
        <w:tc>
          <w:tcPr>
            <w:tcW w:w="1364" w:type="dxa"/>
            <w:vAlign w:val="center"/>
          </w:tcPr>
          <w:p w14:paraId="566C937D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0.40</w:t>
            </w:r>
          </w:p>
        </w:tc>
        <w:tc>
          <w:tcPr>
            <w:tcW w:w="1559" w:type="dxa"/>
            <w:vAlign w:val="center"/>
          </w:tcPr>
          <w:p w14:paraId="1E62F788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0.004 (0.002)</w:t>
            </w:r>
          </w:p>
        </w:tc>
        <w:tc>
          <w:tcPr>
            <w:tcW w:w="2985" w:type="dxa"/>
            <w:vAlign w:val="center"/>
          </w:tcPr>
          <w:p w14:paraId="55BEDD12" w14:textId="77777777" w:rsidR="004B1B7D" w:rsidRPr="002230AB" w:rsidRDefault="004B1B7D" w:rsidP="009E3C9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1.33 (0.33)</w:t>
            </w:r>
          </w:p>
        </w:tc>
      </w:tr>
      <w:tr w:rsidR="004B1B7D" w:rsidRPr="002230AB" w14:paraId="3DE22DFA" w14:textId="77777777" w:rsidTr="009E3C99">
        <w:tc>
          <w:tcPr>
            <w:tcW w:w="906" w:type="dxa"/>
            <w:vAlign w:val="center"/>
          </w:tcPr>
          <w:p w14:paraId="5C266C13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Total</w:t>
            </w:r>
          </w:p>
        </w:tc>
        <w:tc>
          <w:tcPr>
            <w:tcW w:w="850" w:type="dxa"/>
            <w:vAlign w:val="center"/>
          </w:tcPr>
          <w:p w14:paraId="490CFEB3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[0;27]</w:t>
            </w:r>
          </w:p>
        </w:tc>
        <w:tc>
          <w:tcPr>
            <w:tcW w:w="1188" w:type="dxa"/>
            <w:vAlign w:val="center"/>
          </w:tcPr>
          <w:p w14:paraId="12940527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1081</w:t>
            </w:r>
          </w:p>
        </w:tc>
        <w:tc>
          <w:tcPr>
            <w:tcW w:w="1364" w:type="dxa"/>
            <w:vAlign w:val="center"/>
          </w:tcPr>
          <w:p w14:paraId="539660C4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42.9</w:t>
            </w:r>
          </w:p>
        </w:tc>
        <w:tc>
          <w:tcPr>
            <w:tcW w:w="1559" w:type="dxa"/>
            <w:vAlign w:val="center"/>
          </w:tcPr>
          <w:p w14:paraId="4B0B1080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1.07 (0.07)</w:t>
            </w:r>
          </w:p>
        </w:tc>
        <w:tc>
          <w:tcPr>
            <w:tcW w:w="2985" w:type="dxa"/>
            <w:vAlign w:val="center"/>
          </w:tcPr>
          <w:p w14:paraId="0284DB6A" w14:textId="77777777" w:rsidR="004B1B7D" w:rsidRPr="002230AB" w:rsidRDefault="004B1B7D" w:rsidP="009E3C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rPr>
                <w:rFonts w:cs="Courier New"/>
                <w:sz w:val="22"/>
                <w:lang w:val="en-GB" w:eastAsia="fi-FI"/>
              </w:rPr>
            </w:pPr>
            <w:r w:rsidRPr="002230AB">
              <w:rPr>
                <w:rFonts w:cs="Courier New"/>
                <w:sz w:val="22"/>
                <w:lang w:val="en-GB" w:eastAsia="fi-FI"/>
              </w:rPr>
              <w:t>2.50 (0.13)</w:t>
            </w:r>
          </w:p>
        </w:tc>
      </w:tr>
    </w:tbl>
    <w:p w14:paraId="290A99B4" w14:textId="77777777" w:rsidR="004B1B7D" w:rsidRPr="002230AB" w:rsidRDefault="004B1B7D" w:rsidP="004B1B7D">
      <w:pPr>
        <w:pStyle w:val="TT1"/>
        <w:numPr>
          <w:ilvl w:val="0"/>
          <w:numId w:val="0"/>
        </w:numPr>
        <w:contextualSpacing w:val="0"/>
        <w:jc w:val="left"/>
      </w:pPr>
    </w:p>
    <w:p w14:paraId="16B75C9E" w14:textId="77777777" w:rsidR="004B1B7D" w:rsidRPr="002230AB" w:rsidRDefault="004B1B7D" w:rsidP="004B1B7D">
      <w:pPr>
        <w:pStyle w:val="TT1"/>
        <w:numPr>
          <w:ilvl w:val="0"/>
          <w:numId w:val="0"/>
        </w:numPr>
        <w:contextualSpacing w:val="0"/>
        <w:jc w:val="left"/>
      </w:pPr>
    </w:p>
    <w:p w14:paraId="1368E527" w14:textId="77777777" w:rsidR="004B1B7D" w:rsidRPr="002230AB" w:rsidRDefault="004B1B7D" w:rsidP="004B1B7D">
      <w:pPr>
        <w:pStyle w:val="TT1"/>
        <w:numPr>
          <w:ilvl w:val="0"/>
          <w:numId w:val="0"/>
        </w:numPr>
        <w:contextualSpacing w:val="0"/>
        <w:jc w:val="left"/>
      </w:pPr>
    </w:p>
    <w:p w14:paraId="3A2BD525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3E9CCD53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207DBDAC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12E24521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0D82CE12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6E283C2A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1898F6DE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3F4373CC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19BE2816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2F1498B4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4432FA85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72C1A4F1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09E1AF95" w14:textId="62076A86" w:rsidR="004B1B7D" w:rsidRPr="002230AB" w:rsidRDefault="00A92D34" w:rsidP="00A92D34">
      <w:pPr>
        <w:jc w:val="center"/>
        <w:rPr>
          <w:sz w:val="24"/>
          <w:szCs w:val="24"/>
          <w:lang w:val="en-GB"/>
        </w:rPr>
      </w:pPr>
      <w:r w:rsidRPr="002230AB">
        <w:rPr>
          <w:noProof/>
          <w:sz w:val="24"/>
          <w:szCs w:val="24"/>
          <w:lang w:val="en-GB" w:eastAsia="en-GB"/>
        </w:rPr>
        <w:drawing>
          <wp:inline distT="0" distB="0" distL="0" distR="0" wp14:anchorId="518E7131" wp14:editId="135D47B0">
            <wp:extent cx="5230368" cy="4263309"/>
            <wp:effectExtent l="0" t="0" r="889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ck-vole-corrected.tif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942" cy="4262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F5B53" w14:textId="64894AFE" w:rsidR="004B1B7D" w:rsidRPr="002230AB" w:rsidRDefault="004B1B7D" w:rsidP="004B1B7D">
      <w:pPr>
        <w:jc w:val="left"/>
        <w:rPr>
          <w:sz w:val="24"/>
          <w:szCs w:val="24"/>
          <w:lang w:val="en-GB"/>
        </w:rPr>
      </w:pPr>
      <w:r w:rsidRPr="002230AB">
        <w:rPr>
          <w:b/>
          <w:sz w:val="24"/>
          <w:szCs w:val="24"/>
          <w:lang w:val="en-GB"/>
        </w:rPr>
        <w:t>Figure S</w:t>
      </w:r>
      <w:r w:rsidR="00F2320D" w:rsidRPr="002230AB">
        <w:rPr>
          <w:b/>
          <w:sz w:val="24"/>
          <w:szCs w:val="24"/>
          <w:lang w:val="en-GB"/>
        </w:rPr>
        <w:t>5</w:t>
      </w:r>
      <w:r w:rsidRPr="002230AB">
        <w:rPr>
          <w:b/>
          <w:sz w:val="24"/>
          <w:szCs w:val="24"/>
          <w:lang w:val="en-GB"/>
        </w:rPr>
        <w:t>. Vole infestation per session (± SE) with</w:t>
      </w:r>
      <w:r w:rsidRPr="002230AB">
        <w:rPr>
          <w:b/>
          <w:i/>
          <w:sz w:val="24"/>
          <w:szCs w:val="24"/>
          <w:lang w:val="en-GB"/>
        </w:rPr>
        <w:t xml:space="preserve"> I. </w:t>
      </w:r>
      <w:proofErr w:type="spellStart"/>
      <w:r w:rsidRPr="002230AB">
        <w:rPr>
          <w:b/>
          <w:i/>
          <w:sz w:val="24"/>
          <w:szCs w:val="24"/>
          <w:lang w:val="en-GB"/>
        </w:rPr>
        <w:t>ricinus</w:t>
      </w:r>
      <w:proofErr w:type="spellEnd"/>
      <w:r w:rsidRPr="002230AB">
        <w:rPr>
          <w:b/>
          <w:sz w:val="24"/>
          <w:szCs w:val="24"/>
          <w:lang w:val="en-GB"/>
        </w:rPr>
        <w:t xml:space="preserve"> larvae and nymphs </w:t>
      </w:r>
      <w:r w:rsidRPr="002230AB">
        <w:rPr>
          <w:b/>
          <w:sz w:val="24"/>
          <w:szCs w:val="24"/>
          <w:lang w:val="en-US"/>
        </w:rPr>
        <w:t>from May 2012 to October 2015</w:t>
      </w:r>
    </w:p>
    <w:p w14:paraId="656F3A45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771B4EF7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6DB15B21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4801F580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0E341ABA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7FF20245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024E13D2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085B116B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28B7FD35" w14:textId="7D58D97B" w:rsidR="004B1B7D" w:rsidRPr="002230AB" w:rsidRDefault="004B1B7D" w:rsidP="004B1B7D">
      <w:pPr>
        <w:jc w:val="left"/>
        <w:outlineLvl w:val="0"/>
        <w:rPr>
          <w:b/>
          <w:sz w:val="24"/>
          <w:szCs w:val="24"/>
          <w:lang w:val="en-GB"/>
        </w:rPr>
      </w:pPr>
      <w:r w:rsidRPr="002230AB">
        <w:rPr>
          <w:rFonts w:asciiTheme="minorHAnsi" w:hAnsiTheme="minorHAnsi"/>
          <w:b/>
          <w:sz w:val="24"/>
          <w:szCs w:val="24"/>
          <w:lang w:val="en-GB"/>
        </w:rPr>
        <w:lastRenderedPageBreak/>
        <w:t xml:space="preserve">Table S4. </w:t>
      </w:r>
      <w:r w:rsidRPr="002230AB">
        <w:rPr>
          <w:b/>
          <w:sz w:val="24"/>
          <w:szCs w:val="24"/>
          <w:lang w:val="en-GB" w:eastAsia="fr-FR"/>
        </w:rPr>
        <w:t>Model selection table</w:t>
      </w:r>
      <w:r w:rsidRPr="002230AB">
        <w:rPr>
          <w:b/>
          <w:sz w:val="24"/>
          <w:szCs w:val="24"/>
          <w:lang w:val="en-US"/>
        </w:rPr>
        <w:t xml:space="preserve"> for models showed in </w:t>
      </w:r>
      <w:r w:rsidR="00116E34" w:rsidRPr="002230AB">
        <w:rPr>
          <w:b/>
          <w:sz w:val="24"/>
          <w:szCs w:val="24"/>
          <w:lang w:val="en-US"/>
        </w:rPr>
        <w:t>T</w:t>
      </w:r>
      <w:r w:rsidRPr="002230AB">
        <w:rPr>
          <w:b/>
          <w:sz w:val="24"/>
          <w:szCs w:val="24"/>
          <w:lang w:val="en-US"/>
        </w:rPr>
        <w:t>able 3. The abundance of infesting larvae was</w:t>
      </w:r>
      <w:r w:rsidRPr="002230AB">
        <w:rPr>
          <w:b/>
          <w:sz w:val="24"/>
          <w:szCs w:val="24"/>
          <w:lang w:val="en-GB"/>
        </w:rPr>
        <w:t xml:space="preserve"> explained by month, year, bank vole sex, </w:t>
      </w:r>
      <w:proofErr w:type="spellStart"/>
      <w:r w:rsidRPr="002230AB">
        <w:rPr>
          <w:b/>
          <w:sz w:val="24"/>
          <w:szCs w:val="24"/>
          <w:lang w:val="en-GB"/>
        </w:rPr>
        <w:t>centered</w:t>
      </w:r>
      <w:proofErr w:type="spellEnd"/>
      <w:r w:rsidRPr="002230AB">
        <w:rPr>
          <w:b/>
          <w:sz w:val="24"/>
          <w:szCs w:val="24"/>
          <w:lang w:val="en-GB"/>
        </w:rPr>
        <w:t xml:space="preserve"> body mass (</w:t>
      </w:r>
      <w:proofErr w:type="spellStart"/>
      <w:r w:rsidRPr="002230AB">
        <w:rPr>
          <w:b/>
          <w:sz w:val="24"/>
          <w:szCs w:val="24"/>
          <w:lang w:val="en-GB"/>
        </w:rPr>
        <w:t>cBm</w:t>
      </w:r>
      <w:proofErr w:type="spellEnd"/>
      <w:r w:rsidRPr="002230AB">
        <w:rPr>
          <w:b/>
          <w:sz w:val="24"/>
          <w:szCs w:val="24"/>
          <w:lang w:val="en-GB"/>
        </w:rPr>
        <w:t>) and cBm</w:t>
      </w:r>
      <w:r w:rsidRPr="002230AB">
        <w:rPr>
          <w:b/>
          <w:sz w:val="24"/>
          <w:szCs w:val="24"/>
          <w:vertAlign w:val="superscript"/>
          <w:lang w:val="en-GB"/>
        </w:rPr>
        <w:t>2</w:t>
      </w:r>
      <w:r w:rsidRPr="002230AB">
        <w:rPr>
          <w:b/>
          <w:sz w:val="24"/>
          <w:szCs w:val="24"/>
          <w:lang w:val="en-GB"/>
        </w:rPr>
        <w:t>, infestation with ticks in other species or other stages (</w:t>
      </w:r>
      <w:proofErr w:type="spellStart"/>
      <w:r w:rsidRPr="002230AB">
        <w:rPr>
          <w:rFonts w:asciiTheme="minorHAnsi" w:hAnsiTheme="minorHAnsi"/>
          <w:b/>
          <w:sz w:val="24"/>
          <w:szCs w:val="24"/>
          <w:lang w:val="en-GB"/>
        </w:rPr>
        <w:t>ItL</w:t>
      </w:r>
      <w:proofErr w:type="spellEnd"/>
      <w:r w:rsidRPr="002230AB">
        <w:rPr>
          <w:rFonts w:asciiTheme="minorHAnsi" w:hAnsiTheme="minorHAnsi"/>
          <w:b/>
          <w:sz w:val="24"/>
          <w:szCs w:val="24"/>
          <w:lang w:val="en-GB"/>
        </w:rPr>
        <w:t xml:space="preserve"> (</w:t>
      </w:r>
      <w:r w:rsidRPr="002230AB">
        <w:rPr>
          <w:rFonts w:asciiTheme="minorHAnsi" w:hAnsiTheme="minorHAnsi"/>
          <w:b/>
          <w:i/>
          <w:sz w:val="24"/>
          <w:szCs w:val="24"/>
          <w:lang w:val="en-GB"/>
        </w:rPr>
        <w:t xml:space="preserve">I. </w:t>
      </w:r>
      <w:proofErr w:type="spellStart"/>
      <w:r w:rsidRPr="002230AB">
        <w:rPr>
          <w:rFonts w:asciiTheme="minorHAnsi" w:hAnsiTheme="minorHAnsi"/>
          <w:b/>
          <w:i/>
          <w:sz w:val="24"/>
          <w:szCs w:val="24"/>
          <w:lang w:val="en-GB"/>
        </w:rPr>
        <w:t>trianguliceps</w:t>
      </w:r>
      <w:proofErr w:type="spellEnd"/>
      <w:r w:rsidRPr="002230AB">
        <w:rPr>
          <w:rFonts w:asciiTheme="minorHAnsi" w:hAnsiTheme="minorHAnsi"/>
          <w:b/>
          <w:sz w:val="24"/>
          <w:szCs w:val="24"/>
          <w:lang w:val="en-GB"/>
        </w:rPr>
        <w:t xml:space="preserve"> larvae), </w:t>
      </w:r>
      <w:proofErr w:type="spellStart"/>
      <w:r w:rsidRPr="002230AB">
        <w:rPr>
          <w:rFonts w:asciiTheme="minorHAnsi" w:hAnsiTheme="minorHAnsi"/>
          <w:b/>
          <w:sz w:val="24"/>
          <w:szCs w:val="24"/>
          <w:lang w:val="en-GB"/>
        </w:rPr>
        <w:t>ItF</w:t>
      </w:r>
      <w:proofErr w:type="spellEnd"/>
      <w:r w:rsidRPr="002230AB">
        <w:rPr>
          <w:rFonts w:asciiTheme="minorHAnsi" w:hAnsiTheme="minorHAnsi"/>
          <w:b/>
          <w:sz w:val="24"/>
          <w:szCs w:val="24"/>
          <w:lang w:val="en-GB"/>
        </w:rPr>
        <w:t xml:space="preserve"> (</w:t>
      </w:r>
      <w:r w:rsidRPr="002230AB">
        <w:rPr>
          <w:rFonts w:asciiTheme="minorHAnsi" w:hAnsiTheme="minorHAnsi"/>
          <w:b/>
          <w:i/>
          <w:sz w:val="24"/>
          <w:szCs w:val="24"/>
          <w:lang w:val="en-GB"/>
        </w:rPr>
        <w:t xml:space="preserve">I. </w:t>
      </w:r>
      <w:proofErr w:type="spellStart"/>
      <w:r w:rsidRPr="002230AB">
        <w:rPr>
          <w:rFonts w:asciiTheme="minorHAnsi" w:hAnsiTheme="minorHAnsi"/>
          <w:b/>
          <w:i/>
          <w:sz w:val="24"/>
          <w:szCs w:val="24"/>
          <w:lang w:val="en-GB"/>
        </w:rPr>
        <w:t>trianguliceps</w:t>
      </w:r>
      <w:proofErr w:type="spellEnd"/>
      <w:r w:rsidRPr="002230AB">
        <w:rPr>
          <w:rFonts w:asciiTheme="minorHAnsi" w:hAnsiTheme="minorHAnsi"/>
          <w:b/>
          <w:sz w:val="24"/>
          <w:szCs w:val="24"/>
          <w:lang w:val="en-GB"/>
        </w:rPr>
        <w:t xml:space="preserve"> female), </w:t>
      </w:r>
      <w:proofErr w:type="spellStart"/>
      <w:r w:rsidRPr="002230AB">
        <w:rPr>
          <w:rFonts w:asciiTheme="minorHAnsi" w:hAnsiTheme="minorHAnsi"/>
          <w:b/>
          <w:sz w:val="24"/>
          <w:szCs w:val="24"/>
          <w:lang w:val="en-GB"/>
        </w:rPr>
        <w:t>ItN</w:t>
      </w:r>
      <w:proofErr w:type="spellEnd"/>
      <w:r w:rsidRPr="002230AB">
        <w:rPr>
          <w:rFonts w:asciiTheme="minorHAnsi" w:hAnsiTheme="minorHAnsi"/>
          <w:b/>
          <w:sz w:val="24"/>
          <w:szCs w:val="24"/>
          <w:lang w:val="en-GB"/>
        </w:rPr>
        <w:t xml:space="preserve"> (</w:t>
      </w:r>
      <w:r w:rsidRPr="002230AB">
        <w:rPr>
          <w:rFonts w:asciiTheme="minorHAnsi" w:hAnsiTheme="minorHAnsi"/>
          <w:b/>
          <w:i/>
          <w:sz w:val="24"/>
          <w:szCs w:val="24"/>
          <w:lang w:val="en-GB"/>
        </w:rPr>
        <w:t xml:space="preserve">I. </w:t>
      </w:r>
      <w:proofErr w:type="spellStart"/>
      <w:r w:rsidRPr="002230AB">
        <w:rPr>
          <w:rFonts w:asciiTheme="minorHAnsi" w:hAnsiTheme="minorHAnsi"/>
          <w:b/>
          <w:i/>
          <w:sz w:val="24"/>
          <w:szCs w:val="24"/>
          <w:lang w:val="en-GB"/>
        </w:rPr>
        <w:t>trianguliceps</w:t>
      </w:r>
      <w:proofErr w:type="spellEnd"/>
      <w:r w:rsidRPr="002230AB">
        <w:rPr>
          <w:rFonts w:asciiTheme="minorHAnsi" w:hAnsiTheme="minorHAnsi"/>
          <w:b/>
          <w:sz w:val="24"/>
          <w:szCs w:val="24"/>
          <w:lang w:val="en-GB"/>
        </w:rPr>
        <w:t xml:space="preserve"> nymph), </w:t>
      </w:r>
      <w:proofErr w:type="spellStart"/>
      <w:r w:rsidRPr="002230AB">
        <w:rPr>
          <w:rFonts w:asciiTheme="minorHAnsi" w:hAnsiTheme="minorHAnsi"/>
          <w:b/>
          <w:sz w:val="24"/>
          <w:szCs w:val="24"/>
          <w:lang w:val="en-GB"/>
        </w:rPr>
        <w:t>IrN</w:t>
      </w:r>
      <w:proofErr w:type="spellEnd"/>
      <w:r w:rsidRPr="002230AB">
        <w:rPr>
          <w:rFonts w:asciiTheme="minorHAnsi" w:hAnsiTheme="minorHAnsi"/>
          <w:b/>
          <w:sz w:val="24"/>
          <w:szCs w:val="24"/>
          <w:lang w:val="en-GB"/>
        </w:rPr>
        <w:t xml:space="preserve"> (</w:t>
      </w:r>
      <w:r w:rsidRPr="002230AB">
        <w:rPr>
          <w:rFonts w:asciiTheme="minorHAnsi" w:hAnsiTheme="minorHAnsi"/>
          <w:b/>
          <w:i/>
          <w:sz w:val="24"/>
          <w:szCs w:val="24"/>
          <w:lang w:val="en-GB"/>
        </w:rPr>
        <w:t xml:space="preserve">I. </w:t>
      </w:r>
      <w:proofErr w:type="spellStart"/>
      <w:r w:rsidRPr="002230AB">
        <w:rPr>
          <w:rFonts w:asciiTheme="minorHAnsi" w:hAnsiTheme="minorHAnsi"/>
          <w:b/>
          <w:i/>
          <w:sz w:val="24"/>
          <w:szCs w:val="24"/>
          <w:lang w:val="en-GB"/>
        </w:rPr>
        <w:t>ricinus</w:t>
      </w:r>
      <w:proofErr w:type="spellEnd"/>
      <w:r w:rsidRPr="002230AB">
        <w:rPr>
          <w:rFonts w:asciiTheme="minorHAnsi" w:hAnsiTheme="minorHAnsi"/>
          <w:b/>
          <w:sz w:val="24"/>
          <w:szCs w:val="24"/>
          <w:lang w:val="en-GB"/>
        </w:rPr>
        <w:t xml:space="preserve"> nymph)</w:t>
      </w:r>
      <w:r w:rsidRPr="002230AB">
        <w:rPr>
          <w:b/>
          <w:sz w:val="24"/>
          <w:szCs w:val="24"/>
          <w:lang w:val="en-GB"/>
        </w:rPr>
        <w:t>) and with fleas, abundance of questing larvae (</w:t>
      </w:r>
      <w:proofErr w:type="spellStart"/>
      <w:r w:rsidRPr="002230AB">
        <w:rPr>
          <w:b/>
          <w:sz w:val="24"/>
          <w:szCs w:val="24"/>
          <w:lang w:val="en-GB"/>
        </w:rPr>
        <w:t>Larv</w:t>
      </w:r>
      <w:proofErr w:type="spellEnd"/>
      <w:r w:rsidRPr="002230AB">
        <w:rPr>
          <w:b/>
          <w:sz w:val="24"/>
          <w:szCs w:val="24"/>
          <w:lang w:val="en-GB"/>
        </w:rPr>
        <w:t>), vole abundance (MNA), and the interaction between sex and vole abundance and the interaction between sex and body mass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33"/>
        <w:gridCol w:w="830"/>
        <w:gridCol w:w="442"/>
      </w:tblGrid>
      <w:tr w:rsidR="004B1B7D" w:rsidRPr="002230AB" w14:paraId="1B5D91AB" w14:textId="77777777" w:rsidTr="009E3C99">
        <w:trPr>
          <w:trHeight w:val="60"/>
          <w:jc w:val="center"/>
        </w:trPr>
        <w:tc>
          <w:tcPr>
            <w:tcW w:w="7833" w:type="dxa"/>
            <w:vAlign w:val="center"/>
          </w:tcPr>
          <w:p w14:paraId="3579A1BA" w14:textId="77777777" w:rsidR="004B1B7D" w:rsidRPr="002230AB" w:rsidRDefault="004B1B7D" w:rsidP="009E3C99">
            <w:pPr>
              <w:spacing w:line="240" w:lineRule="auto"/>
              <w:jc w:val="left"/>
              <w:rPr>
                <w:b/>
                <w:color w:val="000000"/>
                <w:sz w:val="22"/>
                <w:lang w:val="en-GB" w:eastAsia="en-GB"/>
              </w:rPr>
            </w:pPr>
            <w:r w:rsidRPr="002230AB">
              <w:rPr>
                <w:b/>
                <w:color w:val="000000"/>
                <w:sz w:val="22"/>
                <w:lang w:val="en-GB" w:eastAsia="en-GB"/>
              </w:rPr>
              <w:t>Model</w:t>
            </w:r>
          </w:p>
        </w:tc>
        <w:tc>
          <w:tcPr>
            <w:tcW w:w="830" w:type="dxa"/>
            <w:vAlign w:val="center"/>
          </w:tcPr>
          <w:p w14:paraId="163E321B" w14:textId="77777777" w:rsidR="004B1B7D" w:rsidRPr="002230AB" w:rsidRDefault="004B1B7D" w:rsidP="009E3C99">
            <w:pPr>
              <w:spacing w:line="240" w:lineRule="auto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AIC</w:t>
            </w:r>
          </w:p>
        </w:tc>
        <w:tc>
          <w:tcPr>
            <w:tcW w:w="442" w:type="dxa"/>
            <w:vAlign w:val="center"/>
          </w:tcPr>
          <w:p w14:paraId="6B14E336" w14:textId="77777777" w:rsidR="004B1B7D" w:rsidRPr="002230AB" w:rsidRDefault="004B1B7D" w:rsidP="009E3C99">
            <w:pPr>
              <w:spacing w:line="240" w:lineRule="auto"/>
              <w:jc w:val="left"/>
              <w:rPr>
                <w:rFonts w:cs="Courier New"/>
                <w:sz w:val="22"/>
                <w:lang w:val="en-GB" w:eastAsia="fr-FR"/>
              </w:rPr>
            </w:pP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Df</w:t>
            </w:r>
            <w:proofErr w:type="spellEnd"/>
          </w:p>
        </w:tc>
      </w:tr>
      <w:tr w:rsidR="004B1B7D" w:rsidRPr="002230AB" w14:paraId="12690B2E" w14:textId="77777777" w:rsidTr="009E3C99">
        <w:trPr>
          <w:trHeight w:val="312"/>
          <w:jc w:val="center"/>
        </w:trPr>
        <w:tc>
          <w:tcPr>
            <w:tcW w:w="7833" w:type="dxa"/>
            <w:vAlign w:val="center"/>
          </w:tcPr>
          <w:p w14:paraId="6FAA1B1E" w14:textId="77777777" w:rsidR="004B1B7D" w:rsidRPr="002230AB" w:rsidRDefault="004B1B7D" w:rsidP="009E3C99">
            <w:pPr>
              <w:pStyle w:val="HTMLPreformatted"/>
              <w:shd w:val="clear" w:color="auto" w:fill="FFFFFF"/>
              <w:rPr>
                <w:rFonts w:asciiTheme="minorHAnsi" w:hAnsiTheme="minorHAnsi"/>
                <w:sz w:val="22"/>
                <w:szCs w:val="24"/>
                <w:lang w:val="en-GB"/>
              </w:rPr>
            </w:pPr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Full Model:</w:t>
            </w:r>
          </w:p>
          <w:p w14:paraId="6BDF5178" w14:textId="77777777" w:rsidR="004B1B7D" w:rsidRPr="002230AB" w:rsidRDefault="004B1B7D" w:rsidP="009E3C99">
            <w:pPr>
              <w:pStyle w:val="HTMLPreformatted"/>
              <w:shd w:val="clear" w:color="auto" w:fill="FFFFFF"/>
              <w:rPr>
                <w:rFonts w:asciiTheme="minorHAnsi" w:hAnsiTheme="minorHAnsi"/>
                <w:sz w:val="22"/>
                <w:szCs w:val="24"/>
                <w:lang w:val="en-GB"/>
              </w:rPr>
            </w:pPr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Month + Year + Sex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cBm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cBm² + Sex *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cBm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ItL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ItF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ItN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IrN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MNA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Larv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Fleas + Sex*MNA</w:t>
            </w:r>
          </w:p>
        </w:tc>
        <w:tc>
          <w:tcPr>
            <w:tcW w:w="830" w:type="dxa"/>
            <w:vAlign w:val="center"/>
          </w:tcPr>
          <w:p w14:paraId="7145674B" w14:textId="77777777" w:rsidR="004B1B7D" w:rsidRPr="002230AB" w:rsidRDefault="004B1B7D" w:rsidP="009E3C99">
            <w:pPr>
              <w:spacing w:line="240" w:lineRule="auto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sz w:val="22"/>
                <w:lang w:val="en-GB"/>
              </w:rPr>
              <w:t>3469.0</w:t>
            </w:r>
          </w:p>
        </w:tc>
        <w:tc>
          <w:tcPr>
            <w:tcW w:w="442" w:type="dxa"/>
            <w:vAlign w:val="center"/>
          </w:tcPr>
          <w:p w14:paraId="0E98AE72" w14:textId="77777777" w:rsidR="004B1B7D" w:rsidRPr="002230AB" w:rsidRDefault="004B1B7D" w:rsidP="009E3C99">
            <w:pPr>
              <w:spacing w:line="240" w:lineRule="auto"/>
              <w:jc w:val="left"/>
              <w:rPr>
                <w:sz w:val="22"/>
                <w:lang w:val="en-GB"/>
              </w:rPr>
            </w:pPr>
            <w:r w:rsidRPr="002230AB">
              <w:rPr>
                <w:sz w:val="22"/>
                <w:lang w:val="en-GB"/>
              </w:rPr>
              <w:t>19</w:t>
            </w:r>
          </w:p>
        </w:tc>
      </w:tr>
      <w:tr w:rsidR="004B1B7D" w:rsidRPr="002230AB" w14:paraId="54241B5A" w14:textId="77777777" w:rsidTr="009E3C99">
        <w:trPr>
          <w:trHeight w:val="274"/>
          <w:jc w:val="center"/>
        </w:trPr>
        <w:tc>
          <w:tcPr>
            <w:tcW w:w="7833" w:type="dxa"/>
            <w:vAlign w:val="center"/>
          </w:tcPr>
          <w:p w14:paraId="62DEAD4A" w14:textId="77777777" w:rsidR="004B1B7D" w:rsidRPr="002230AB" w:rsidRDefault="004B1B7D" w:rsidP="009E3C99">
            <w:pPr>
              <w:pStyle w:val="HTMLPreformatted"/>
              <w:shd w:val="clear" w:color="auto" w:fill="FFFFFF"/>
              <w:rPr>
                <w:rFonts w:asciiTheme="minorHAnsi" w:hAnsiTheme="minorHAnsi"/>
                <w:sz w:val="22"/>
                <w:szCs w:val="24"/>
                <w:lang w:val="en-US" w:eastAsia="fr-FR"/>
              </w:rPr>
            </w:pPr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 xml:space="preserve">Month + Year + Sex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>cBm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 xml:space="preserve"> + cBm² + Sex *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>cBm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>ItL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>ItF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>ItN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>IrN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 xml:space="preserve"> + MNA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>Larv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 xml:space="preserve"> + Sex*MNA</w:t>
            </w:r>
          </w:p>
        </w:tc>
        <w:tc>
          <w:tcPr>
            <w:tcW w:w="830" w:type="dxa"/>
            <w:vAlign w:val="center"/>
          </w:tcPr>
          <w:p w14:paraId="13AAD7F6" w14:textId="77777777" w:rsidR="004B1B7D" w:rsidRPr="002230AB" w:rsidRDefault="004B1B7D" w:rsidP="009E3C99">
            <w:pPr>
              <w:spacing w:line="240" w:lineRule="auto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sz w:val="22"/>
                <w:lang w:val="en-GB"/>
              </w:rPr>
              <w:t>3467.0</w:t>
            </w:r>
          </w:p>
        </w:tc>
        <w:tc>
          <w:tcPr>
            <w:tcW w:w="442" w:type="dxa"/>
            <w:vAlign w:val="center"/>
          </w:tcPr>
          <w:p w14:paraId="1C2BB74F" w14:textId="77777777" w:rsidR="004B1B7D" w:rsidRPr="002230AB" w:rsidRDefault="004B1B7D" w:rsidP="009E3C99">
            <w:pPr>
              <w:spacing w:line="240" w:lineRule="auto"/>
              <w:jc w:val="left"/>
              <w:rPr>
                <w:sz w:val="22"/>
                <w:lang w:val="en-GB"/>
              </w:rPr>
            </w:pPr>
            <w:r w:rsidRPr="002230AB">
              <w:rPr>
                <w:sz w:val="22"/>
                <w:lang w:val="en-GB"/>
              </w:rPr>
              <w:t>18</w:t>
            </w:r>
          </w:p>
        </w:tc>
      </w:tr>
      <w:tr w:rsidR="004B1B7D" w:rsidRPr="002230AB" w14:paraId="6DEAA8A8" w14:textId="77777777" w:rsidTr="009E3C99">
        <w:trPr>
          <w:trHeight w:val="274"/>
          <w:jc w:val="center"/>
        </w:trPr>
        <w:tc>
          <w:tcPr>
            <w:tcW w:w="7833" w:type="dxa"/>
            <w:vAlign w:val="center"/>
          </w:tcPr>
          <w:p w14:paraId="083A3ABE" w14:textId="77777777" w:rsidR="004B1B7D" w:rsidRPr="002230AB" w:rsidRDefault="004B1B7D" w:rsidP="009E3C99">
            <w:pPr>
              <w:pStyle w:val="HTMLPreformatted"/>
              <w:shd w:val="clear" w:color="auto" w:fill="FFFFFF"/>
              <w:rPr>
                <w:rFonts w:asciiTheme="minorHAnsi" w:hAnsiTheme="minorHAnsi"/>
                <w:sz w:val="22"/>
                <w:szCs w:val="24"/>
                <w:lang w:val="en-GB" w:eastAsia="fr-FR"/>
              </w:rPr>
            </w:pPr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Month + Year + Sex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cBm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Sex *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cBm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ItL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ItF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ItN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IrN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MNA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Larv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Sex*MNA</w:t>
            </w:r>
          </w:p>
        </w:tc>
        <w:tc>
          <w:tcPr>
            <w:tcW w:w="830" w:type="dxa"/>
            <w:vAlign w:val="center"/>
          </w:tcPr>
          <w:p w14:paraId="3CEC45D8" w14:textId="77777777" w:rsidR="004B1B7D" w:rsidRPr="002230AB" w:rsidRDefault="004B1B7D" w:rsidP="009E3C99">
            <w:pPr>
              <w:spacing w:line="240" w:lineRule="auto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sz w:val="22"/>
                <w:lang w:val="en-GB"/>
              </w:rPr>
              <w:t>3465.1</w:t>
            </w:r>
          </w:p>
        </w:tc>
        <w:tc>
          <w:tcPr>
            <w:tcW w:w="442" w:type="dxa"/>
            <w:vAlign w:val="center"/>
          </w:tcPr>
          <w:p w14:paraId="4F40397F" w14:textId="77777777" w:rsidR="004B1B7D" w:rsidRPr="002230AB" w:rsidRDefault="004B1B7D" w:rsidP="009E3C99">
            <w:pPr>
              <w:spacing w:line="240" w:lineRule="auto"/>
              <w:jc w:val="left"/>
              <w:rPr>
                <w:sz w:val="22"/>
                <w:lang w:val="en-GB"/>
              </w:rPr>
            </w:pPr>
            <w:r w:rsidRPr="002230AB">
              <w:rPr>
                <w:sz w:val="22"/>
                <w:lang w:val="en-GB"/>
              </w:rPr>
              <w:t>17</w:t>
            </w:r>
          </w:p>
        </w:tc>
      </w:tr>
      <w:tr w:rsidR="004B1B7D" w:rsidRPr="002230AB" w14:paraId="04AB85AB" w14:textId="77777777" w:rsidTr="009E3C99">
        <w:trPr>
          <w:trHeight w:val="100"/>
          <w:jc w:val="center"/>
        </w:trPr>
        <w:tc>
          <w:tcPr>
            <w:tcW w:w="7833" w:type="dxa"/>
            <w:vAlign w:val="center"/>
          </w:tcPr>
          <w:p w14:paraId="5E5527F8" w14:textId="77777777" w:rsidR="004B1B7D" w:rsidRPr="002230AB" w:rsidRDefault="004B1B7D" w:rsidP="009E3C99">
            <w:pPr>
              <w:pStyle w:val="HTMLPreformatted"/>
              <w:shd w:val="clear" w:color="auto" w:fill="FFFFFF"/>
              <w:rPr>
                <w:rFonts w:asciiTheme="minorHAnsi" w:hAnsiTheme="minorHAnsi"/>
                <w:sz w:val="22"/>
                <w:szCs w:val="24"/>
                <w:lang w:val="en-US"/>
              </w:rPr>
            </w:pPr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Month + Year + Sex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cBm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Sex *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cBm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ItF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ItN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IrN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MNA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Larv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Sex*MNA</w:t>
            </w:r>
          </w:p>
        </w:tc>
        <w:tc>
          <w:tcPr>
            <w:tcW w:w="830" w:type="dxa"/>
            <w:vAlign w:val="center"/>
          </w:tcPr>
          <w:p w14:paraId="03EB4783" w14:textId="77777777" w:rsidR="004B1B7D" w:rsidRPr="002230AB" w:rsidRDefault="004B1B7D" w:rsidP="009E3C99">
            <w:pPr>
              <w:spacing w:line="240" w:lineRule="auto"/>
              <w:jc w:val="left"/>
              <w:rPr>
                <w:sz w:val="22"/>
                <w:lang w:val="en-GB"/>
              </w:rPr>
            </w:pPr>
            <w:r w:rsidRPr="002230AB">
              <w:rPr>
                <w:sz w:val="22"/>
                <w:lang w:val="en-GB"/>
              </w:rPr>
              <w:t>3464.0</w:t>
            </w:r>
          </w:p>
        </w:tc>
        <w:tc>
          <w:tcPr>
            <w:tcW w:w="442" w:type="dxa"/>
            <w:vAlign w:val="center"/>
          </w:tcPr>
          <w:p w14:paraId="74232E13" w14:textId="77777777" w:rsidR="004B1B7D" w:rsidRPr="002230AB" w:rsidRDefault="004B1B7D" w:rsidP="009E3C99">
            <w:pPr>
              <w:spacing w:line="240" w:lineRule="auto"/>
              <w:jc w:val="left"/>
              <w:rPr>
                <w:sz w:val="22"/>
                <w:lang w:val="en-GB"/>
              </w:rPr>
            </w:pPr>
            <w:r w:rsidRPr="002230AB">
              <w:rPr>
                <w:sz w:val="22"/>
                <w:lang w:val="en-GB"/>
              </w:rPr>
              <w:t>16</w:t>
            </w:r>
          </w:p>
        </w:tc>
      </w:tr>
    </w:tbl>
    <w:p w14:paraId="4333A0DA" w14:textId="77777777" w:rsidR="004B1B7D" w:rsidRPr="002230AB" w:rsidRDefault="004B1B7D" w:rsidP="004B1B7D">
      <w:pPr>
        <w:jc w:val="left"/>
        <w:rPr>
          <w:sz w:val="24"/>
          <w:szCs w:val="24"/>
          <w:lang w:val="en-GB"/>
        </w:rPr>
      </w:pPr>
    </w:p>
    <w:p w14:paraId="2EAE99B9" w14:textId="1B770AD4" w:rsidR="004B1B7D" w:rsidRPr="002230AB" w:rsidRDefault="004B1B7D" w:rsidP="004B1B7D">
      <w:pPr>
        <w:jc w:val="left"/>
        <w:outlineLvl w:val="0"/>
        <w:rPr>
          <w:b/>
          <w:sz w:val="24"/>
          <w:szCs w:val="24"/>
          <w:lang w:val="en-GB"/>
        </w:rPr>
      </w:pPr>
      <w:r w:rsidRPr="002230AB">
        <w:rPr>
          <w:rFonts w:asciiTheme="minorHAnsi" w:hAnsiTheme="minorHAnsi"/>
          <w:b/>
          <w:sz w:val="24"/>
          <w:szCs w:val="24"/>
          <w:lang w:val="en-GB"/>
        </w:rPr>
        <w:t xml:space="preserve">Table S5. </w:t>
      </w:r>
      <w:r w:rsidRPr="002230AB">
        <w:rPr>
          <w:b/>
          <w:sz w:val="24"/>
          <w:szCs w:val="24"/>
          <w:lang w:val="en-GB" w:eastAsia="fr-FR"/>
        </w:rPr>
        <w:t>Model selection table</w:t>
      </w:r>
      <w:r w:rsidRPr="002230AB">
        <w:rPr>
          <w:b/>
          <w:sz w:val="24"/>
          <w:szCs w:val="24"/>
          <w:lang w:val="en-US"/>
        </w:rPr>
        <w:t xml:space="preserve"> for models showed in </w:t>
      </w:r>
      <w:r w:rsidR="00116E34" w:rsidRPr="002230AB">
        <w:rPr>
          <w:b/>
          <w:sz w:val="24"/>
          <w:szCs w:val="24"/>
          <w:lang w:val="en-US"/>
        </w:rPr>
        <w:t xml:space="preserve">Table </w:t>
      </w:r>
      <w:r w:rsidRPr="002230AB">
        <w:rPr>
          <w:b/>
          <w:sz w:val="24"/>
          <w:szCs w:val="24"/>
          <w:lang w:val="en-US"/>
        </w:rPr>
        <w:t>4. The abundance of infesting nymphs was</w:t>
      </w:r>
      <w:r w:rsidRPr="002230AB">
        <w:rPr>
          <w:b/>
          <w:sz w:val="24"/>
          <w:szCs w:val="24"/>
          <w:lang w:val="en-GB"/>
        </w:rPr>
        <w:t xml:space="preserve"> explained by month, year, bank vole sex, </w:t>
      </w:r>
      <w:proofErr w:type="spellStart"/>
      <w:r w:rsidRPr="002230AB">
        <w:rPr>
          <w:b/>
          <w:sz w:val="24"/>
          <w:szCs w:val="24"/>
          <w:lang w:val="en-GB"/>
        </w:rPr>
        <w:t>centered</w:t>
      </w:r>
      <w:proofErr w:type="spellEnd"/>
      <w:r w:rsidRPr="002230AB">
        <w:rPr>
          <w:b/>
          <w:sz w:val="24"/>
          <w:szCs w:val="24"/>
          <w:lang w:val="en-GB"/>
        </w:rPr>
        <w:t xml:space="preserve"> body mass (</w:t>
      </w:r>
      <w:proofErr w:type="spellStart"/>
      <w:r w:rsidRPr="002230AB">
        <w:rPr>
          <w:b/>
          <w:sz w:val="24"/>
          <w:szCs w:val="24"/>
          <w:lang w:val="en-GB"/>
        </w:rPr>
        <w:t>cBm</w:t>
      </w:r>
      <w:proofErr w:type="spellEnd"/>
      <w:r w:rsidRPr="002230AB">
        <w:rPr>
          <w:b/>
          <w:sz w:val="24"/>
          <w:szCs w:val="24"/>
          <w:lang w:val="en-GB"/>
        </w:rPr>
        <w:t>) and cBm</w:t>
      </w:r>
      <w:r w:rsidRPr="002230AB">
        <w:rPr>
          <w:b/>
          <w:sz w:val="24"/>
          <w:szCs w:val="24"/>
          <w:vertAlign w:val="superscript"/>
          <w:lang w:val="en-GB"/>
        </w:rPr>
        <w:t>2</w:t>
      </w:r>
      <w:r w:rsidRPr="002230AB">
        <w:rPr>
          <w:b/>
          <w:sz w:val="24"/>
          <w:szCs w:val="24"/>
          <w:lang w:val="en-GB"/>
        </w:rPr>
        <w:t>, infestation with ticks in other stages or other species (</w:t>
      </w:r>
      <w:proofErr w:type="spellStart"/>
      <w:r w:rsidRPr="002230AB">
        <w:rPr>
          <w:b/>
          <w:sz w:val="24"/>
          <w:szCs w:val="24"/>
          <w:lang w:val="en-GB"/>
        </w:rPr>
        <w:t>ItL</w:t>
      </w:r>
      <w:proofErr w:type="spellEnd"/>
      <w:r w:rsidRPr="002230AB">
        <w:rPr>
          <w:b/>
          <w:sz w:val="24"/>
          <w:szCs w:val="24"/>
          <w:lang w:val="en-GB"/>
        </w:rPr>
        <w:t xml:space="preserve"> (</w:t>
      </w:r>
      <w:r w:rsidRPr="002230AB">
        <w:rPr>
          <w:b/>
          <w:i/>
          <w:sz w:val="24"/>
          <w:szCs w:val="24"/>
          <w:lang w:val="en-GB"/>
        </w:rPr>
        <w:t xml:space="preserve">I. </w:t>
      </w:r>
      <w:proofErr w:type="spellStart"/>
      <w:r w:rsidRPr="002230AB">
        <w:rPr>
          <w:b/>
          <w:i/>
          <w:sz w:val="24"/>
          <w:szCs w:val="24"/>
          <w:lang w:val="en-GB"/>
        </w:rPr>
        <w:t>trianguliceps</w:t>
      </w:r>
      <w:proofErr w:type="spellEnd"/>
      <w:r w:rsidRPr="002230AB">
        <w:rPr>
          <w:b/>
          <w:sz w:val="24"/>
          <w:szCs w:val="24"/>
          <w:lang w:val="en-GB"/>
        </w:rPr>
        <w:t xml:space="preserve"> larvae), </w:t>
      </w:r>
      <w:proofErr w:type="spellStart"/>
      <w:r w:rsidRPr="002230AB">
        <w:rPr>
          <w:b/>
          <w:sz w:val="24"/>
          <w:szCs w:val="24"/>
          <w:lang w:val="en-GB"/>
        </w:rPr>
        <w:t>ItF</w:t>
      </w:r>
      <w:proofErr w:type="spellEnd"/>
      <w:r w:rsidRPr="002230AB">
        <w:rPr>
          <w:b/>
          <w:sz w:val="24"/>
          <w:szCs w:val="24"/>
          <w:lang w:val="en-GB"/>
        </w:rPr>
        <w:t xml:space="preserve"> (</w:t>
      </w:r>
      <w:r w:rsidRPr="002230AB">
        <w:rPr>
          <w:b/>
          <w:i/>
          <w:sz w:val="24"/>
          <w:szCs w:val="24"/>
          <w:lang w:val="en-GB"/>
        </w:rPr>
        <w:t xml:space="preserve">I. </w:t>
      </w:r>
      <w:proofErr w:type="spellStart"/>
      <w:r w:rsidRPr="002230AB">
        <w:rPr>
          <w:b/>
          <w:i/>
          <w:sz w:val="24"/>
          <w:szCs w:val="24"/>
          <w:lang w:val="en-GB"/>
        </w:rPr>
        <w:t>trianguliceps</w:t>
      </w:r>
      <w:proofErr w:type="spellEnd"/>
      <w:r w:rsidRPr="002230AB">
        <w:rPr>
          <w:b/>
          <w:sz w:val="24"/>
          <w:szCs w:val="24"/>
          <w:lang w:val="en-GB"/>
        </w:rPr>
        <w:t xml:space="preserve"> female), </w:t>
      </w:r>
      <w:proofErr w:type="spellStart"/>
      <w:r w:rsidRPr="002230AB">
        <w:rPr>
          <w:b/>
          <w:sz w:val="24"/>
          <w:szCs w:val="24"/>
          <w:lang w:val="en-GB"/>
        </w:rPr>
        <w:t>ItN</w:t>
      </w:r>
      <w:proofErr w:type="spellEnd"/>
      <w:r w:rsidRPr="002230AB">
        <w:rPr>
          <w:b/>
          <w:sz w:val="24"/>
          <w:szCs w:val="24"/>
          <w:lang w:val="en-GB"/>
        </w:rPr>
        <w:t xml:space="preserve"> (</w:t>
      </w:r>
      <w:r w:rsidRPr="002230AB">
        <w:rPr>
          <w:b/>
          <w:i/>
          <w:sz w:val="24"/>
          <w:szCs w:val="24"/>
          <w:lang w:val="en-GB"/>
        </w:rPr>
        <w:t xml:space="preserve">I. </w:t>
      </w:r>
      <w:proofErr w:type="spellStart"/>
      <w:r w:rsidRPr="002230AB">
        <w:rPr>
          <w:b/>
          <w:i/>
          <w:sz w:val="24"/>
          <w:szCs w:val="24"/>
          <w:lang w:val="en-GB"/>
        </w:rPr>
        <w:t>trianguliceps</w:t>
      </w:r>
      <w:proofErr w:type="spellEnd"/>
      <w:r w:rsidRPr="002230AB">
        <w:rPr>
          <w:b/>
          <w:sz w:val="24"/>
          <w:szCs w:val="24"/>
          <w:lang w:val="en-GB"/>
        </w:rPr>
        <w:t xml:space="preserve"> nymph), </w:t>
      </w:r>
      <w:proofErr w:type="spellStart"/>
      <w:r w:rsidRPr="002230AB">
        <w:rPr>
          <w:b/>
          <w:sz w:val="24"/>
          <w:szCs w:val="24"/>
          <w:lang w:val="en-GB"/>
        </w:rPr>
        <w:t>IrL</w:t>
      </w:r>
      <w:proofErr w:type="spellEnd"/>
      <w:r w:rsidRPr="002230AB">
        <w:rPr>
          <w:b/>
          <w:sz w:val="24"/>
          <w:szCs w:val="24"/>
          <w:lang w:val="en-GB"/>
        </w:rPr>
        <w:t xml:space="preserve"> (</w:t>
      </w:r>
      <w:r w:rsidRPr="002230AB">
        <w:rPr>
          <w:b/>
          <w:i/>
          <w:sz w:val="24"/>
          <w:szCs w:val="24"/>
          <w:lang w:val="en-GB"/>
        </w:rPr>
        <w:t xml:space="preserve">I. </w:t>
      </w:r>
      <w:proofErr w:type="spellStart"/>
      <w:r w:rsidRPr="002230AB">
        <w:rPr>
          <w:b/>
          <w:i/>
          <w:sz w:val="24"/>
          <w:szCs w:val="24"/>
          <w:lang w:val="en-GB"/>
        </w:rPr>
        <w:t>ricinus</w:t>
      </w:r>
      <w:proofErr w:type="spellEnd"/>
      <w:r w:rsidRPr="002230AB">
        <w:rPr>
          <w:b/>
          <w:sz w:val="24"/>
          <w:szCs w:val="24"/>
          <w:lang w:val="en-GB"/>
        </w:rPr>
        <w:t xml:space="preserve"> larvae)) and with fleas, abundance of questing nymphs (Nymph), vole abundance (MNA), the interaction between sex and vole abundance and the interaction between sex and body mass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57"/>
        <w:gridCol w:w="848"/>
        <w:gridCol w:w="440"/>
      </w:tblGrid>
      <w:tr w:rsidR="004B1B7D" w:rsidRPr="002230AB" w14:paraId="16166112" w14:textId="77777777" w:rsidTr="009E3C99">
        <w:trPr>
          <w:trHeight w:val="60"/>
          <w:jc w:val="center"/>
        </w:trPr>
        <w:tc>
          <w:tcPr>
            <w:tcW w:w="7857" w:type="dxa"/>
            <w:vAlign w:val="center"/>
          </w:tcPr>
          <w:p w14:paraId="7B4C0F77" w14:textId="77777777" w:rsidR="004B1B7D" w:rsidRPr="002230AB" w:rsidRDefault="004B1B7D" w:rsidP="009E3C99">
            <w:pPr>
              <w:spacing w:line="240" w:lineRule="auto"/>
              <w:jc w:val="left"/>
              <w:rPr>
                <w:b/>
                <w:sz w:val="22"/>
                <w:lang w:val="en-GB" w:eastAsia="en-GB"/>
              </w:rPr>
            </w:pPr>
            <w:r w:rsidRPr="002230AB">
              <w:rPr>
                <w:b/>
                <w:sz w:val="22"/>
                <w:lang w:val="en-GB" w:eastAsia="en-GB"/>
              </w:rPr>
              <w:t>Model</w:t>
            </w:r>
          </w:p>
        </w:tc>
        <w:tc>
          <w:tcPr>
            <w:tcW w:w="848" w:type="dxa"/>
            <w:vAlign w:val="center"/>
          </w:tcPr>
          <w:p w14:paraId="2FFA5074" w14:textId="77777777" w:rsidR="004B1B7D" w:rsidRPr="002230AB" w:rsidRDefault="004B1B7D" w:rsidP="009E3C99">
            <w:pPr>
              <w:spacing w:line="240" w:lineRule="auto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AIC</w:t>
            </w:r>
          </w:p>
        </w:tc>
        <w:tc>
          <w:tcPr>
            <w:tcW w:w="440" w:type="dxa"/>
            <w:vAlign w:val="center"/>
          </w:tcPr>
          <w:p w14:paraId="30ED2E4F" w14:textId="77777777" w:rsidR="004B1B7D" w:rsidRPr="002230AB" w:rsidRDefault="004B1B7D" w:rsidP="009E3C99">
            <w:pPr>
              <w:spacing w:line="240" w:lineRule="auto"/>
              <w:jc w:val="left"/>
              <w:rPr>
                <w:rFonts w:cs="Courier New"/>
                <w:sz w:val="22"/>
                <w:lang w:val="en-GB" w:eastAsia="fr-FR"/>
              </w:rPr>
            </w:pPr>
            <w:proofErr w:type="spellStart"/>
            <w:r w:rsidRPr="002230AB">
              <w:rPr>
                <w:rFonts w:cs="Courier New"/>
                <w:sz w:val="22"/>
                <w:lang w:val="en-GB" w:eastAsia="fr-FR"/>
              </w:rPr>
              <w:t>Df</w:t>
            </w:r>
            <w:proofErr w:type="spellEnd"/>
          </w:p>
        </w:tc>
      </w:tr>
      <w:tr w:rsidR="004B1B7D" w:rsidRPr="002230AB" w14:paraId="5A0C0676" w14:textId="77777777" w:rsidTr="009E3C99">
        <w:trPr>
          <w:trHeight w:val="312"/>
          <w:jc w:val="center"/>
        </w:trPr>
        <w:tc>
          <w:tcPr>
            <w:tcW w:w="7857" w:type="dxa"/>
            <w:vAlign w:val="center"/>
          </w:tcPr>
          <w:p w14:paraId="7396B73E" w14:textId="77777777" w:rsidR="004B1B7D" w:rsidRPr="002230AB" w:rsidRDefault="004B1B7D" w:rsidP="009E3C99">
            <w:pPr>
              <w:pStyle w:val="HTMLPreformatted"/>
              <w:shd w:val="clear" w:color="auto" w:fill="FFFFFF"/>
              <w:rPr>
                <w:rFonts w:asciiTheme="minorHAnsi" w:hAnsiTheme="minorHAnsi"/>
                <w:sz w:val="22"/>
                <w:szCs w:val="24"/>
                <w:lang w:val="en-GB"/>
              </w:rPr>
            </w:pPr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Full model:</w:t>
            </w:r>
          </w:p>
          <w:p w14:paraId="7800BF34" w14:textId="77777777" w:rsidR="004B1B7D" w:rsidRPr="002230AB" w:rsidRDefault="004B1B7D" w:rsidP="009E3C99">
            <w:pPr>
              <w:pStyle w:val="HTMLPreformatted"/>
              <w:shd w:val="clear" w:color="auto" w:fill="FFFFFF"/>
              <w:rPr>
                <w:rFonts w:asciiTheme="minorHAnsi" w:hAnsiTheme="minorHAnsi"/>
                <w:sz w:val="22"/>
                <w:szCs w:val="24"/>
                <w:lang w:val="en-GB"/>
              </w:rPr>
            </w:pPr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Month + Year + Sex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cBm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cBM</w:t>
            </w:r>
            <w:r w:rsidRPr="002230AB">
              <w:rPr>
                <w:rFonts w:asciiTheme="minorHAnsi" w:hAnsiTheme="minorHAnsi"/>
                <w:sz w:val="22"/>
                <w:szCs w:val="24"/>
                <w:vertAlign w:val="superscript"/>
                <w:lang w:val="en-GB"/>
              </w:rPr>
              <w:t>2</w:t>
            </w:r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ItL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ItN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ItF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IrL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Sex *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Bm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Sex * MNA + MNA + Nymph + Fleas</w:t>
            </w:r>
          </w:p>
        </w:tc>
        <w:tc>
          <w:tcPr>
            <w:tcW w:w="848" w:type="dxa"/>
            <w:vAlign w:val="center"/>
          </w:tcPr>
          <w:p w14:paraId="4FB42D7E" w14:textId="77777777" w:rsidR="004B1B7D" w:rsidRPr="002230AB" w:rsidRDefault="004B1B7D" w:rsidP="009E3C99">
            <w:pPr>
              <w:spacing w:line="240" w:lineRule="auto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708.55</w:t>
            </w:r>
          </w:p>
        </w:tc>
        <w:tc>
          <w:tcPr>
            <w:tcW w:w="440" w:type="dxa"/>
            <w:vAlign w:val="center"/>
          </w:tcPr>
          <w:p w14:paraId="4E422180" w14:textId="77777777" w:rsidR="004B1B7D" w:rsidRPr="002230AB" w:rsidRDefault="004B1B7D" w:rsidP="009E3C99">
            <w:pPr>
              <w:spacing w:line="240" w:lineRule="auto"/>
              <w:jc w:val="left"/>
              <w:rPr>
                <w:sz w:val="22"/>
                <w:lang w:val="en-GB"/>
              </w:rPr>
            </w:pPr>
            <w:r w:rsidRPr="002230AB">
              <w:rPr>
                <w:sz w:val="22"/>
                <w:lang w:val="en-GB"/>
              </w:rPr>
              <w:t>19</w:t>
            </w:r>
          </w:p>
        </w:tc>
      </w:tr>
      <w:tr w:rsidR="004B1B7D" w:rsidRPr="002230AB" w14:paraId="5C174A42" w14:textId="77777777" w:rsidTr="009E3C99">
        <w:trPr>
          <w:trHeight w:val="274"/>
          <w:jc w:val="center"/>
        </w:trPr>
        <w:tc>
          <w:tcPr>
            <w:tcW w:w="7857" w:type="dxa"/>
            <w:vAlign w:val="center"/>
          </w:tcPr>
          <w:p w14:paraId="1A60CA57" w14:textId="77777777" w:rsidR="004B1B7D" w:rsidRPr="002230AB" w:rsidRDefault="004B1B7D" w:rsidP="009E3C99">
            <w:pPr>
              <w:pStyle w:val="HTMLPreformatted"/>
              <w:shd w:val="clear" w:color="auto" w:fill="FFFFFF"/>
              <w:rPr>
                <w:rFonts w:asciiTheme="minorHAnsi" w:hAnsiTheme="minorHAnsi"/>
                <w:sz w:val="22"/>
                <w:szCs w:val="24"/>
                <w:lang w:val="en-US" w:eastAsia="fr-FR"/>
              </w:rPr>
            </w:pPr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 xml:space="preserve">Month + Sex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>cBm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 xml:space="preserve"> + cBM</w:t>
            </w:r>
            <w:r w:rsidRPr="002230AB">
              <w:rPr>
                <w:rFonts w:asciiTheme="minorHAnsi" w:hAnsiTheme="minorHAnsi"/>
                <w:sz w:val="22"/>
                <w:szCs w:val="24"/>
                <w:vertAlign w:val="superscript"/>
                <w:lang w:val="en-US"/>
              </w:rPr>
              <w:t>2</w:t>
            </w:r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>ItL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>ItN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>ItF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>IrL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 xml:space="preserve"> + Sex *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>Bm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 xml:space="preserve"> + Sex * MNA + MNA + Nymph + Fleas</w:t>
            </w:r>
          </w:p>
        </w:tc>
        <w:tc>
          <w:tcPr>
            <w:tcW w:w="848" w:type="dxa"/>
            <w:vAlign w:val="center"/>
          </w:tcPr>
          <w:p w14:paraId="0E3F2D8C" w14:textId="77777777" w:rsidR="004B1B7D" w:rsidRPr="002230AB" w:rsidRDefault="004B1B7D" w:rsidP="009E3C99">
            <w:pPr>
              <w:spacing w:line="240" w:lineRule="auto"/>
              <w:jc w:val="left"/>
              <w:rPr>
                <w:rFonts w:cs="Courier New"/>
                <w:sz w:val="22"/>
                <w:lang w:val="en-GB" w:eastAsia="fr-FR"/>
              </w:rPr>
            </w:pPr>
            <w:r w:rsidRPr="002230AB">
              <w:rPr>
                <w:rFonts w:cs="Courier New"/>
                <w:sz w:val="22"/>
                <w:lang w:val="en-GB" w:eastAsia="fr-FR"/>
              </w:rPr>
              <w:t>702.82</w:t>
            </w:r>
          </w:p>
        </w:tc>
        <w:tc>
          <w:tcPr>
            <w:tcW w:w="440" w:type="dxa"/>
            <w:vAlign w:val="center"/>
          </w:tcPr>
          <w:p w14:paraId="28C30158" w14:textId="77777777" w:rsidR="004B1B7D" w:rsidRPr="002230AB" w:rsidRDefault="004B1B7D" w:rsidP="009E3C99">
            <w:pPr>
              <w:spacing w:line="240" w:lineRule="auto"/>
              <w:jc w:val="left"/>
              <w:rPr>
                <w:sz w:val="22"/>
                <w:lang w:val="en-GB"/>
              </w:rPr>
            </w:pPr>
            <w:r w:rsidRPr="002230AB">
              <w:rPr>
                <w:sz w:val="22"/>
                <w:lang w:val="en-GB"/>
              </w:rPr>
              <w:t>16</w:t>
            </w:r>
          </w:p>
        </w:tc>
      </w:tr>
      <w:tr w:rsidR="004B1B7D" w:rsidRPr="002230AB" w14:paraId="05CBFF1C" w14:textId="77777777" w:rsidTr="009E3C99">
        <w:trPr>
          <w:trHeight w:val="70"/>
          <w:jc w:val="center"/>
        </w:trPr>
        <w:tc>
          <w:tcPr>
            <w:tcW w:w="7857" w:type="dxa"/>
            <w:vAlign w:val="center"/>
          </w:tcPr>
          <w:p w14:paraId="0488B626" w14:textId="77777777" w:rsidR="004B1B7D" w:rsidRPr="002230AB" w:rsidRDefault="004B1B7D" w:rsidP="009E3C99">
            <w:pPr>
              <w:pStyle w:val="HTMLPreformatted"/>
              <w:rPr>
                <w:rFonts w:asciiTheme="minorHAnsi" w:hAnsiTheme="minorHAnsi"/>
                <w:sz w:val="22"/>
                <w:szCs w:val="24"/>
                <w:lang w:val="en-US"/>
              </w:rPr>
            </w:pPr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 xml:space="preserve">Month + Sex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>cBm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 xml:space="preserve"> + cBM</w:t>
            </w:r>
            <w:r w:rsidRPr="002230AB">
              <w:rPr>
                <w:rFonts w:asciiTheme="minorHAnsi" w:hAnsiTheme="minorHAnsi"/>
                <w:sz w:val="22"/>
                <w:szCs w:val="24"/>
                <w:vertAlign w:val="superscript"/>
                <w:lang w:val="en-US"/>
              </w:rPr>
              <w:t>2</w:t>
            </w:r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>ItL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>ItN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>ItF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>IrL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 xml:space="preserve"> + Sex *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>Bm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US"/>
              </w:rPr>
              <w:t xml:space="preserve"> + Sex * MNA + MNA + Nymph</w:t>
            </w:r>
          </w:p>
        </w:tc>
        <w:tc>
          <w:tcPr>
            <w:tcW w:w="848" w:type="dxa"/>
            <w:vAlign w:val="center"/>
          </w:tcPr>
          <w:p w14:paraId="0BC08010" w14:textId="77777777" w:rsidR="004B1B7D" w:rsidRPr="002230AB" w:rsidRDefault="004B1B7D" w:rsidP="009E3C99">
            <w:pPr>
              <w:spacing w:line="240" w:lineRule="auto"/>
              <w:jc w:val="left"/>
              <w:rPr>
                <w:sz w:val="22"/>
                <w:lang w:val="en-GB"/>
              </w:rPr>
            </w:pPr>
            <w:r w:rsidRPr="002230AB">
              <w:rPr>
                <w:sz w:val="22"/>
                <w:lang w:val="en-GB"/>
              </w:rPr>
              <w:t>700.83</w:t>
            </w:r>
          </w:p>
        </w:tc>
        <w:tc>
          <w:tcPr>
            <w:tcW w:w="440" w:type="dxa"/>
            <w:vAlign w:val="center"/>
          </w:tcPr>
          <w:p w14:paraId="72FD9863" w14:textId="77777777" w:rsidR="004B1B7D" w:rsidRPr="002230AB" w:rsidRDefault="004B1B7D" w:rsidP="009E3C99">
            <w:pPr>
              <w:spacing w:line="240" w:lineRule="auto"/>
              <w:jc w:val="left"/>
              <w:rPr>
                <w:sz w:val="22"/>
                <w:lang w:val="en-GB"/>
              </w:rPr>
            </w:pPr>
            <w:r w:rsidRPr="002230AB">
              <w:rPr>
                <w:sz w:val="22"/>
                <w:lang w:val="en-GB"/>
              </w:rPr>
              <w:t>15</w:t>
            </w:r>
          </w:p>
        </w:tc>
      </w:tr>
      <w:tr w:rsidR="004B1B7D" w:rsidRPr="002230AB" w14:paraId="2AD473C9" w14:textId="77777777" w:rsidTr="009E3C99">
        <w:trPr>
          <w:trHeight w:val="100"/>
          <w:jc w:val="center"/>
        </w:trPr>
        <w:tc>
          <w:tcPr>
            <w:tcW w:w="7857" w:type="dxa"/>
            <w:vAlign w:val="center"/>
          </w:tcPr>
          <w:p w14:paraId="7E06936F" w14:textId="77777777" w:rsidR="004B1B7D" w:rsidRPr="002230AB" w:rsidRDefault="004B1B7D" w:rsidP="009E3C99">
            <w:pPr>
              <w:pStyle w:val="HTMLPreformatted"/>
              <w:shd w:val="clear" w:color="auto" w:fill="FFFFFF"/>
              <w:rPr>
                <w:rFonts w:asciiTheme="minorHAnsi" w:hAnsiTheme="minorHAnsi"/>
                <w:sz w:val="22"/>
                <w:szCs w:val="24"/>
                <w:lang w:val="en-GB"/>
              </w:rPr>
            </w:pPr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Month + Sex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cBm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cBM</w:t>
            </w:r>
            <w:r w:rsidRPr="002230AB">
              <w:rPr>
                <w:rFonts w:asciiTheme="minorHAnsi" w:hAnsiTheme="minorHAnsi"/>
                <w:sz w:val="22"/>
                <w:szCs w:val="24"/>
                <w:vertAlign w:val="superscript"/>
                <w:lang w:val="en-GB"/>
              </w:rPr>
              <w:t>2</w:t>
            </w:r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ItL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ItF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IrL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Sex *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Bm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Sex * MNA + MNA + Nymph</w:t>
            </w:r>
          </w:p>
        </w:tc>
        <w:tc>
          <w:tcPr>
            <w:tcW w:w="848" w:type="dxa"/>
            <w:vAlign w:val="center"/>
          </w:tcPr>
          <w:p w14:paraId="5D53075A" w14:textId="77777777" w:rsidR="004B1B7D" w:rsidRPr="002230AB" w:rsidRDefault="004B1B7D" w:rsidP="009E3C99">
            <w:pPr>
              <w:spacing w:line="240" w:lineRule="auto"/>
              <w:jc w:val="left"/>
              <w:rPr>
                <w:sz w:val="22"/>
                <w:lang w:val="en-GB"/>
              </w:rPr>
            </w:pPr>
            <w:r w:rsidRPr="002230AB">
              <w:rPr>
                <w:sz w:val="22"/>
                <w:lang w:val="en-GB"/>
              </w:rPr>
              <w:t>698.93</w:t>
            </w:r>
          </w:p>
        </w:tc>
        <w:tc>
          <w:tcPr>
            <w:tcW w:w="440" w:type="dxa"/>
            <w:vAlign w:val="center"/>
          </w:tcPr>
          <w:p w14:paraId="554DF59D" w14:textId="77777777" w:rsidR="004B1B7D" w:rsidRPr="002230AB" w:rsidRDefault="004B1B7D" w:rsidP="009E3C99">
            <w:pPr>
              <w:spacing w:line="240" w:lineRule="auto"/>
              <w:jc w:val="left"/>
              <w:rPr>
                <w:sz w:val="22"/>
                <w:lang w:val="en-GB"/>
              </w:rPr>
            </w:pPr>
            <w:r w:rsidRPr="002230AB">
              <w:rPr>
                <w:sz w:val="22"/>
                <w:lang w:val="en-GB"/>
              </w:rPr>
              <w:t>14</w:t>
            </w:r>
          </w:p>
        </w:tc>
      </w:tr>
      <w:tr w:rsidR="004B1B7D" w:rsidRPr="002230AB" w14:paraId="674267C3" w14:textId="77777777" w:rsidTr="009E3C99">
        <w:trPr>
          <w:trHeight w:val="100"/>
          <w:jc w:val="center"/>
        </w:trPr>
        <w:tc>
          <w:tcPr>
            <w:tcW w:w="7857" w:type="dxa"/>
            <w:vAlign w:val="center"/>
          </w:tcPr>
          <w:p w14:paraId="336AA124" w14:textId="77777777" w:rsidR="004B1B7D" w:rsidRPr="002230AB" w:rsidRDefault="004B1B7D" w:rsidP="009E3C99">
            <w:pPr>
              <w:pStyle w:val="HTMLPreformatted"/>
              <w:rPr>
                <w:rFonts w:asciiTheme="minorHAnsi" w:hAnsiTheme="minorHAnsi"/>
                <w:sz w:val="22"/>
                <w:szCs w:val="24"/>
                <w:lang w:val="en-GB"/>
              </w:rPr>
            </w:pPr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Month + Sex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cBm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cBM</w:t>
            </w:r>
            <w:r w:rsidRPr="002230AB">
              <w:rPr>
                <w:rFonts w:asciiTheme="minorHAnsi" w:hAnsiTheme="minorHAnsi"/>
                <w:sz w:val="22"/>
                <w:szCs w:val="24"/>
                <w:vertAlign w:val="superscript"/>
                <w:lang w:val="en-GB"/>
              </w:rPr>
              <w:t>2</w:t>
            </w:r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ItL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ItF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IrL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Sex *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Bm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Sex * MNA + MNA</w:t>
            </w:r>
          </w:p>
        </w:tc>
        <w:tc>
          <w:tcPr>
            <w:tcW w:w="848" w:type="dxa"/>
            <w:vAlign w:val="center"/>
          </w:tcPr>
          <w:p w14:paraId="1CB4A19F" w14:textId="77777777" w:rsidR="004B1B7D" w:rsidRPr="002230AB" w:rsidRDefault="004B1B7D" w:rsidP="009E3C99">
            <w:pPr>
              <w:spacing w:line="240" w:lineRule="auto"/>
              <w:jc w:val="left"/>
              <w:rPr>
                <w:sz w:val="22"/>
                <w:lang w:val="en-GB"/>
              </w:rPr>
            </w:pPr>
            <w:r w:rsidRPr="002230AB">
              <w:rPr>
                <w:sz w:val="22"/>
                <w:lang w:val="en-GB"/>
              </w:rPr>
              <w:t>697.15</w:t>
            </w:r>
          </w:p>
        </w:tc>
        <w:tc>
          <w:tcPr>
            <w:tcW w:w="440" w:type="dxa"/>
            <w:vAlign w:val="center"/>
          </w:tcPr>
          <w:p w14:paraId="58A9056F" w14:textId="77777777" w:rsidR="004B1B7D" w:rsidRPr="002230AB" w:rsidRDefault="004B1B7D" w:rsidP="009E3C99">
            <w:pPr>
              <w:spacing w:line="240" w:lineRule="auto"/>
              <w:jc w:val="left"/>
              <w:rPr>
                <w:sz w:val="22"/>
                <w:lang w:val="en-GB"/>
              </w:rPr>
            </w:pPr>
            <w:r w:rsidRPr="002230AB">
              <w:rPr>
                <w:sz w:val="22"/>
                <w:lang w:val="en-GB"/>
              </w:rPr>
              <w:t>13</w:t>
            </w:r>
          </w:p>
        </w:tc>
      </w:tr>
      <w:tr w:rsidR="004B1B7D" w:rsidRPr="002230AB" w14:paraId="75CBDBFA" w14:textId="77777777" w:rsidTr="009E3C99">
        <w:trPr>
          <w:trHeight w:val="60"/>
          <w:jc w:val="center"/>
        </w:trPr>
        <w:tc>
          <w:tcPr>
            <w:tcW w:w="7857" w:type="dxa"/>
            <w:vAlign w:val="center"/>
          </w:tcPr>
          <w:p w14:paraId="79938804" w14:textId="77777777" w:rsidR="004B1B7D" w:rsidRPr="002230AB" w:rsidRDefault="004B1B7D" w:rsidP="009E3C99">
            <w:pPr>
              <w:pStyle w:val="HTMLPreformatted"/>
              <w:shd w:val="clear" w:color="auto" w:fill="FFFFFF"/>
              <w:rPr>
                <w:rFonts w:asciiTheme="minorHAnsi" w:hAnsiTheme="minorHAnsi"/>
                <w:sz w:val="22"/>
                <w:szCs w:val="24"/>
                <w:lang w:val="en-GB"/>
              </w:rPr>
            </w:pPr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Month + Sex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cBm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cBM</w:t>
            </w:r>
            <w:r w:rsidRPr="002230AB">
              <w:rPr>
                <w:rFonts w:asciiTheme="minorHAnsi" w:hAnsiTheme="minorHAnsi"/>
                <w:sz w:val="22"/>
                <w:szCs w:val="24"/>
                <w:vertAlign w:val="superscript"/>
                <w:lang w:val="en-GB"/>
              </w:rPr>
              <w:t>2</w:t>
            </w:r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ItL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ItF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IrL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Sex *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Bm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MNA</w:t>
            </w:r>
          </w:p>
        </w:tc>
        <w:tc>
          <w:tcPr>
            <w:tcW w:w="848" w:type="dxa"/>
            <w:vAlign w:val="center"/>
          </w:tcPr>
          <w:p w14:paraId="2BD5FC0A" w14:textId="77777777" w:rsidR="004B1B7D" w:rsidRPr="002230AB" w:rsidRDefault="004B1B7D" w:rsidP="009E3C99">
            <w:pPr>
              <w:spacing w:line="240" w:lineRule="auto"/>
              <w:jc w:val="left"/>
              <w:rPr>
                <w:sz w:val="22"/>
                <w:lang w:val="en-GB"/>
              </w:rPr>
            </w:pPr>
            <w:r w:rsidRPr="002230AB">
              <w:rPr>
                <w:sz w:val="22"/>
                <w:lang w:val="en-GB"/>
              </w:rPr>
              <w:t>695.96</w:t>
            </w:r>
          </w:p>
        </w:tc>
        <w:tc>
          <w:tcPr>
            <w:tcW w:w="440" w:type="dxa"/>
            <w:vAlign w:val="center"/>
          </w:tcPr>
          <w:p w14:paraId="4B32C567" w14:textId="77777777" w:rsidR="004B1B7D" w:rsidRPr="002230AB" w:rsidRDefault="004B1B7D" w:rsidP="009E3C99">
            <w:pPr>
              <w:spacing w:line="240" w:lineRule="auto"/>
              <w:jc w:val="left"/>
              <w:rPr>
                <w:sz w:val="22"/>
                <w:lang w:val="en-GB"/>
              </w:rPr>
            </w:pPr>
            <w:r w:rsidRPr="002230AB">
              <w:rPr>
                <w:sz w:val="22"/>
                <w:lang w:val="en-GB"/>
              </w:rPr>
              <w:t>12</w:t>
            </w:r>
          </w:p>
        </w:tc>
      </w:tr>
      <w:tr w:rsidR="004B1B7D" w:rsidRPr="002230AB" w14:paraId="708BCFF5" w14:textId="77777777" w:rsidTr="009E3C99">
        <w:trPr>
          <w:trHeight w:val="181"/>
          <w:jc w:val="center"/>
        </w:trPr>
        <w:tc>
          <w:tcPr>
            <w:tcW w:w="7857" w:type="dxa"/>
            <w:vAlign w:val="center"/>
          </w:tcPr>
          <w:p w14:paraId="28C304AD" w14:textId="77777777" w:rsidR="004B1B7D" w:rsidRPr="002230AB" w:rsidRDefault="004B1B7D" w:rsidP="009E3C99">
            <w:pPr>
              <w:pStyle w:val="HTMLPreformatted"/>
              <w:shd w:val="clear" w:color="auto" w:fill="FFFFFF"/>
              <w:rPr>
                <w:rFonts w:asciiTheme="minorHAnsi" w:hAnsiTheme="minorHAnsi"/>
                <w:sz w:val="22"/>
                <w:szCs w:val="24"/>
                <w:lang w:val="en-GB"/>
              </w:rPr>
            </w:pPr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Month + Sex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cBm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cBM</w:t>
            </w:r>
            <w:r w:rsidRPr="002230AB">
              <w:rPr>
                <w:rFonts w:asciiTheme="minorHAnsi" w:hAnsiTheme="minorHAnsi"/>
                <w:sz w:val="22"/>
                <w:szCs w:val="24"/>
                <w:vertAlign w:val="superscript"/>
                <w:lang w:val="en-GB"/>
              </w:rPr>
              <w:t>2</w:t>
            </w:r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ItL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ItF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Sex *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Bm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MNA</w:t>
            </w:r>
          </w:p>
        </w:tc>
        <w:tc>
          <w:tcPr>
            <w:tcW w:w="848" w:type="dxa"/>
            <w:vAlign w:val="center"/>
          </w:tcPr>
          <w:p w14:paraId="5C972841" w14:textId="77777777" w:rsidR="004B1B7D" w:rsidRPr="002230AB" w:rsidRDefault="004B1B7D" w:rsidP="009E3C99">
            <w:pPr>
              <w:spacing w:line="240" w:lineRule="auto"/>
              <w:jc w:val="left"/>
              <w:rPr>
                <w:sz w:val="22"/>
                <w:lang w:val="en-GB"/>
              </w:rPr>
            </w:pPr>
            <w:r w:rsidRPr="002230AB">
              <w:rPr>
                <w:sz w:val="22"/>
                <w:lang w:val="en-GB"/>
              </w:rPr>
              <w:t>695.16</w:t>
            </w:r>
          </w:p>
        </w:tc>
        <w:tc>
          <w:tcPr>
            <w:tcW w:w="440" w:type="dxa"/>
            <w:vAlign w:val="center"/>
          </w:tcPr>
          <w:p w14:paraId="2DF0236D" w14:textId="77777777" w:rsidR="004B1B7D" w:rsidRPr="002230AB" w:rsidRDefault="004B1B7D" w:rsidP="009E3C99">
            <w:pPr>
              <w:spacing w:line="240" w:lineRule="auto"/>
              <w:jc w:val="left"/>
              <w:rPr>
                <w:sz w:val="22"/>
                <w:lang w:val="en-GB"/>
              </w:rPr>
            </w:pPr>
            <w:r w:rsidRPr="002230AB">
              <w:rPr>
                <w:sz w:val="22"/>
                <w:lang w:val="en-GB"/>
              </w:rPr>
              <w:t>11</w:t>
            </w:r>
          </w:p>
        </w:tc>
      </w:tr>
      <w:tr w:rsidR="004B1B7D" w:rsidRPr="002230AB" w14:paraId="6A52F137" w14:textId="77777777" w:rsidTr="009E3C99">
        <w:trPr>
          <w:trHeight w:val="181"/>
          <w:jc w:val="center"/>
        </w:trPr>
        <w:tc>
          <w:tcPr>
            <w:tcW w:w="7857" w:type="dxa"/>
            <w:vAlign w:val="center"/>
          </w:tcPr>
          <w:p w14:paraId="3EB5CF28" w14:textId="77777777" w:rsidR="004B1B7D" w:rsidRPr="002230AB" w:rsidRDefault="004B1B7D" w:rsidP="009E3C99">
            <w:pPr>
              <w:pStyle w:val="HTMLPreformatted"/>
              <w:shd w:val="clear" w:color="auto" w:fill="FFFFFF"/>
              <w:rPr>
                <w:rFonts w:asciiTheme="minorHAnsi" w:hAnsiTheme="minorHAnsi"/>
                <w:sz w:val="22"/>
                <w:szCs w:val="24"/>
                <w:lang w:val="en-GB"/>
              </w:rPr>
            </w:pPr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Month + Sex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cBm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cBM</w:t>
            </w:r>
            <w:r w:rsidRPr="002230AB">
              <w:rPr>
                <w:rFonts w:asciiTheme="minorHAnsi" w:hAnsiTheme="minorHAnsi"/>
                <w:sz w:val="22"/>
                <w:szCs w:val="24"/>
                <w:vertAlign w:val="superscript"/>
                <w:lang w:val="en-GB"/>
              </w:rPr>
              <w:t>2</w:t>
            </w:r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ItL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</w:t>
            </w:r>
            <w:proofErr w:type="spellStart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>ItF</w:t>
            </w:r>
            <w:proofErr w:type="spellEnd"/>
            <w:r w:rsidRPr="002230AB">
              <w:rPr>
                <w:rFonts w:asciiTheme="minorHAnsi" w:hAnsiTheme="minorHAnsi"/>
                <w:sz w:val="22"/>
                <w:szCs w:val="24"/>
                <w:lang w:val="en-GB"/>
              </w:rPr>
              <w:t xml:space="preserve"> + MNA</w:t>
            </w:r>
          </w:p>
        </w:tc>
        <w:tc>
          <w:tcPr>
            <w:tcW w:w="848" w:type="dxa"/>
            <w:vAlign w:val="center"/>
          </w:tcPr>
          <w:p w14:paraId="5FD913C3" w14:textId="77777777" w:rsidR="004B1B7D" w:rsidRPr="002230AB" w:rsidRDefault="004B1B7D" w:rsidP="009E3C99">
            <w:pPr>
              <w:spacing w:line="240" w:lineRule="auto"/>
              <w:jc w:val="left"/>
              <w:rPr>
                <w:sz w:val="22"/>
                <w:lang w:val="en-GB"/>
              </w:rPr>
            </w:pPr>
            <w:r w:rsidRPr="002230AB">
              <w:rPr>
                <w:sz w:val="22"/>
                <w:lang w:val="en-GB"/>
              </w:rPr>
              <w:t>695.57</w:t>
            </w:r>
          </w:p>
        </w:tc>
        <w:tc>
          <w:tcPr>
            <w:tcW w:w="440" w:type="dxa"/>
            <w:vAlign w:val="center"/>
          </w:tcPr>
          <w:p w14:paraId="25D7FEB3" w14:textId="77777777" w:rsidR="004B1B7D" w:rsidRPr="002230AB" w:rsidRDefault="004B1B7D" w:rsidP="009E3C99">
            <w:pPr>
              <w:spacing w:line="240" w:lineRule="auto"/>
              <w:jc w:val="left"/>
              <w:rPr>
                <w:sz w:val="22"/>
                <w:lang w:val="en-GB"/>
              </w:rPr>
            </w:pPr>
            <w:r w:rsidRPr="002230AB">
              <w:rPr>
                <w:sz w:val="22"/>
                <w:lang w:val="en-GB"/>
              </w:rPr>
              <w:t>10</w:t>
            </w:r>
          </w:p>
        </w:tc>
      </w:tr>
    </w:tbl>
    <w:p w14:paraId="0AFCC32B" w14:textId="77777777" w:rsidR="004B1B7D" w:rsidRPr="002230AB" w:rsidRDefault="004B1B7D" w:rsidP="004B1B7D">
      <w:pPr>
        <w:rPr>
          <w:sz w:val="24"/>
          <w:szCs w:val="24"/>
          <w:lang w:val="en-GB"/>
        </w:rPr>
      </w:pPr>
    </w:p>
    <w:p w14:paraId="1DD80996" w14:textId="77777777" w:rsidR="00427B84" w:rsidRPr="002230AB" w:rsidRDefault="00427B84" w:rsidP="004B1B7D"/>
    <w:p w14:paraId="03F4857B" w14:textId="77777777" w:rsidR="00814D43" w:rsidRPr="002230AB" w:rsidRDefault="00814D43" w:rsidP="00814D43">
      <w:pPr>
        <w:rPr>
          <w:b/>
          <w:bCs/>
          <w:lang w:val="en-GB"/>
        </w:rPr>
      </w:pPr>
      <w:r w:rsidRPr="002230AB">
        <w:rPr>
          <w:b/>
          <w:bCs/>
          <w:lang w:val="en-GB"/>
        </w:rPr>
        <w:lastRenderedPageBreak/>
        <w:t xml:space="preserve">Table S6. </w:t>
      </w:r>
      <w:r w:rsidR="00A506CA" w:rsidRPr="002230AB">
        <w:rPr>
          <w:b/>
          <w:bCs/>
          <w:lang w:val="en-US"/>
        </w:rPr>
        <w:t>Additional</w:t>
      </w:r>
      <w:r w:rsidRPr="002230AB">
        <w:rPr>
          <w:b/>
          <w:bCs/>
          <w:lang w:val="en-US"/>
        </w:rPr>
        <w:t xml:space="preserve"> model for the abundance of </w:t>
      </w:r>
      <w:r w:rsidR="00A506CA" w:rsidRPr="002230AB">
        <w:rPr>
          <w:b/>
          <w:bCs/>
          <w:lang w:val="en-US"/>
        </w:rPr>
        <w:t>nymphs</w:t>
      </w:r>
      <w:r w:rsidRPr="002230AB">
        <w:rPr>
          <w:b/>
          <w:bCs/>
          <w:lang w:val="en-US"/>
        </w:rPr>
        <w:t xml:space="preserve"> questing in the vegetation 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1559"/>
        <w:gridCol w:w="992"/>
        <w:gridCol w:w="1245"/>
      </w:tblGrid>
      <w:tr w:rsidR="00814D43" w:rsidRPr="002230AB" w14:paraId="0255F270" w14:textId="77777777" w:rsidTr="00B74C0C">
        <w:trPr>
          <w:trHeight w:val="300"/>
          <w:jc w:val="center"/>
        </w:trPr>
        <w:tc>
          <w:tcPr>
            <w:tcW w:w="5211" w:type="dxa"/>
            <w:noWrap/>
            <w:vAlign w:val="center"/>
            <w:hideMark/>
          </w:tcPr>
          <w:p w14:paraId="56B165D2" w14:textId="77777777" w:rsidR="00814D43" w:rsidRPr="002230AB" w:rsidRDefault="00814D43">
            <w:pPr>
              <w:pStyle w:val="NoSpacing"/>
              <w:rPr>
                <w:b/>
                <w:i/>
                <w:sz w:val="22"/>
                <w:szCs w:val="22"/>
                <w:lang w:val="en-US" w:eastAsia="en-GB"/>
              </w:rPr>
            </w:pPr>
            <w:r w:rsidRPr="002230AB">
              <w:rPr>
                <w:b/>
                <w:i/>
                <w:sz w:val="22"/>
                <w:szCs w:val="22"/>
                <w:lang w:val="en-US" w:eastAsia="en-GB"/>
              </w:rPr>
              <w:t>Y = Nymph abundance in vegetation</w:t>
            </w:r>
          </w:p>
        </w:tc>
        <w:tc>
          <w:tcPr>
            <w:tcW w:w="1559" w:type="dxa"/>
            <w:vAlign w:val="center"/>
            <w:hideMark/>
          </w:tcPr>
          <w:p w14:paraId="6E9C1495" w14:textId="77777777" w:rsidR="00814D43" w:rsidRPr="002230AB" w:rsidRDefault="00814D43" w:rsidP="00B74C0C">
            <w:pPr>
              <w:pStyle w:val="NoSpacing"/>
              <w:jc w:val="center"/>
              <w:rPr>
                <w:sz w:val="22"/>
                <w:szCs w:val="22"/>
                <w:lang w:val="en-US" w:eastAsia="en-GB"/>
              </w:rPr>
            </w:pPr>
            <w:r w:rsidRPr="002230AB">
              <w:rPr>
                <w:sz w:val="22"/>
                <w:szCs w:val="22"/>
                <w:lang w:val="en-US" w:eastAsia="en-GB"/>
              </w:rPr>
              <w:t>Estimate(SE)</w:t>
            </w:r>
          </w:p>
        </w:tc>
        <w:tc>
          <w:tcPr>
            <w:tcW w:w="992" w:type="dxa"/>
            <w:vAlign w:val="center"/>
            <w:hideMark/>
          </w:tcPr>
          <w:p w14:paraId="74CE9C86" w14:textId="77777777" w:rsidR="00814D43" w:rsidRPr="002230AB" w:rsidRDefault="00814D43" w:rsidP="00B74C0C">
            <w:pPr>
              <w:pStyle w:val="NoSpacing"/>
              <w:jc w:val="center"/>
              <w:rPr>
                <w:sz w:val="22"/>
                <w:szCs w:val="22"/>
                <w:lang w:val="en-US" w:eastAsia="en-GB"/>
              </w:rPr>
            </w:pPr>
            <w:r w:rsidRPr="002230AB">
              <w:rPr>
                <w:sz w:val="22"/>
                <w:szCs w:val="22"/>
                <w:lang w:val="en-US" w:eastAsia="en-GB"/>
              </w:rPr>
              <w:t>z-value</w:t>
            </w:r>
          </w:p>
        </w:tc>
        <w:tc>
          <w:tcPr>
            <w:tcW w:w="1245" w:type="dxa"/>
            <w:vAlign w:val="center"/>
            <w:hideMark/>
          </w:tcPr>
          <w:p w14:paraId="3557BF62" w14:textId="77777777" w:rsidR="00814D43" w:rsidRPr="002230AB" w:rsidRDefault="00814D43" w:rsidP="00B74C0C">
            <w:pPr>
              <w:pStyle w:val="NoSpacing"/>
              <w:jc w:val="center"/>
              <w:rPr>
                <w:sz w:val="22"/>
                <w:szCs w:val="22"/>
                <w:lang w:val="en-US" w:eastAsia="en-GB"/>
              </w:rPr>
            </w:pPr>
            <w:r w:rsidRPr="002230AB">
              <w:rPr>
                <w:sz w:val="22"/>
                <w:szCs w:val="22"/>
                <w:lang w:val="en-US" w:eastAsia="en-GB"/>
              </w:rPr>
              <w:t>p-value</w:t>
            </w:r>
          </w:p>
        </w:tc>
      </w:tr>
      <w:tr w:rsidR="00814D43" w:rsidRPr="002230AB" w14:paraId="64BEBA91" w14:textId="77777777" w:rsidTr="00B74C0C">
        <w:trPr>
          <w:trHeight w:val="300"/>
          <w:jc w:val="center"/>
        </w:trPr>
        <w:tc>
          <w:tcPr>
            <w:tcW w:w="5211" w:type="dxa"/>
            <w:noWrap/>
            <w:vAlign w:val="center"/>
            <w:hideMark/>
          </w:tcPr>
          <w:p w14:paraId="36427261" w14:textId="77777777" w:rsidR="00814D43" w:rsidRPr="002230AB" w:rsidRDefault="00814D43">
            <w:pPr>
              <w:pStyle w:val="NoSpacing"/>
              <w:rPr>
                <w:sz w:val="22"/>
                <w:szCs w:val="22"/>
                <w:lang w:val="en-US" w:eastAsia="en-GB"/>
              </w:rPr>
            </w:pPr>
            <w:r w:rsidRPr="002230AB">
              <w:rPr>
                <w:sz w:val="22"/>
                <w:szCs w:val="22"/>
                <w:lang w:val="en-US" w:eastAsia="en-GB"/>
              </w:rPr>
              <w:t>Intercept</w:t>
            </w:r>
          </w:p>
        </w:tc>
        <w:tc>
          <w:tcPr>
            <w:tcW w:w="1559" w:type="dxa"/>
            <w:vAlign w:val="center"/>
            <w:hideMark/>
          </w:tcPr>
          <w:p w14:paraId="2E2AB5DA" w14:textId="77777777" w:rsidR="00814D43" w:rsidRPr="002230AB" w:rsidRDefault="00814D43" w:rsidP="00B74C0C">
            <w:pPr>
              <w:pStyle w:val="NoSpacing"/>
              <w:jc w:val="center"/>
              <w:rPr>
                <w:sz w:val="22"/>
                <w:szCs w:val="22"/>
                <w:lang w:val="en-US" w:eastAsia="en-GB"/>
              </w:rPr>
            </w:pPr>
            <w:r w:rsidRPr="002230AB">
              <w:rPr>
                <w:sz w:val="22"/>
                <w:szCs w:val="22"/>
                <w:lang w:val="en-US" w:eastAsia="en-GB"/>
              </w:rPr>
              <w:t>-0.108(</w:t>
            </w:r>
            <w:r w:rsidRPr="002230AB">
              <w:rPr>
                <w:sz w:val="22"/>
                <w:szCs w:val="22"/>
                <w:lang w:val="en-US"/>
              </w:rPr>
              <w:t>0.28</w:t>
            </w:r>
            <w:r w:rsidRPr="002230AB">
              <w:rPr>
                <w:sz w:val="22"/>
                <w:szCs w:val="22"/>
                <w:lang w:val="en-US" w:eastAsia="en-GB"/>
              </w:rPr>
              <w:t>)</w:t>
            </w:r>
          </w:p>
        </w:tc>
        <w:tc>
          <w:tcPr>
            <w:tcW w:w="992" w:type="dxa"/>
            <w:vAlign w:val="center"/>
            <w:hideMark/>
          </w:tcPr>
          <w:p w14:paraId="378F4908" w14:textId="77777777" w:rsidR="00814D43" w:rsidRPr="002230AB" w:rsidRDefault="00814D43" w:rsidP="00B74C0C">
            <w:pPr>
              <w:pStyle w:val="NoSpacing"/>
              <w:jc w:val="center"/>
              <w:rPr>
                <w:sz w:val="22"/>
                <w:szCs w:val="22"/>
                <w:lang w:val="en-US" w:eastAsia="en-GB"/>
              </w:rPr>
            </w:pPr>
            <w:r w:rsidRPr="002230AB">
              <w:rPr>
                <w:sz w:val="22"/>
                <w:szCs w:val="22"/>
                <w:lang w:val="en-US" w:eastAsia="en-GB"/>
              </w:rPr>
              <w:t>-0.38</w:t>
            </w:r>
          </w:p>
        </w:tc>
        <w:tc>
          <w:tcPr>
            <w:tcW w:w="1245" w:type="dxa"/>
            <w:vAlign w:val="center"/>
            <w:hideMark/>
          </w:tcPr>
          <w:p w14:paraId="0EF193C6" w14:textId="77777777" w:rsidR="00814D43" w:rsidRPr="002230AB" w:rsidRDefault="00814D43" w:rsidP="00B74C0C">
            <w:pPr>
              <w:pStyle w:val="NoSpacing"/>
              <w:jc w:val="center"/>
              <w:rPr>
                <w:sz w:val="22"/>
                <w:szCs w:val="22"/>
                <w:lang w:val="en-US" w:eastAsia="en-GB"/>
              </w:rPr>
            </w:pPr>
            <w:r w:rsidRPr="002230AB">
              <w:rPr>
                <w:sz w:val="22"/>
                <w:szCs w:val="22"/>
                <w:lang w:val="en-US" w:eastAsia="en-GB"/>
              </w:rPr>
              <w:t>0.7028</w:t>
            </w:r>
          </w:p>
        </w:tc>
      </w:tr>
      <w:tr w:rsidR="00814D43" w:rsidRPr="002230AB" w14:paraId="4F40B811" w14:textId="77777777" w:rsidTr="00B74C0C">
        <w:trPr>
          <w:trHeight w:val="300"/>
          <w:jc w:val="center"/>
        </w:trPr>
        <w:tc>
          <w:tcPr>
            <w:tcW w:w="5211" w:type="dxa"/>
            <w:noWrap/>
            <w:vAlign w:val="center"/>
            <w:hideMark/>
          </w:tcPr>
          <w:p w14:paraId="040829E4" w14:textId="77777777" w:rsidR="00814D43" w:rsidRPr="002230AB" w:rsidRDefault="00814D43">
            <w:pPr>
              <w:pStyle w:val="NoSpacing"/>
              <w:rPr>
                <w:sz w:val="22"/>
                <w:szCs w:val="22"/>
                <w:lang w:val="en-US" w:eastAsia="en-GB"/>
              </w:rPr>
            </w:pPr>
            <w:r w:rsidRPr="002230AB">
              <w:rPr>
                <w:sz w:val="22"/>
                <w:szCs w:val="22"/>
                <w:lang w:val="en-US" w:eastAsia="en-GB"/>
              </w:rPr>
              <w:t>2014</w:t>
            </w:r>
          </w:p>
        </w:tc>
        <w:tc>
          <w:tcPr>
            <w:tcW w:w="1559" w:type="dxa"/>
            <w:vAlign w:val="center"/>
            <w:hideMark/>
          </w:tcPr>
          <w:p w14:paraId="483BC1CE" w14:textId="77777777" w:rsidR="00814D43" w:rsidRPr="002230AB" w:rsidRDefault="00814D43" w:rsidP="00B74C0C">
            <w:pPr>
              <w:pStyle w:val="HTMLPreformatted"/>
              <w:shd w:val="clear" w:color="auto" w:fill="FFFFFF"/>
              <w:wordWrap w:val="0"/>
              <w:spacing w:line="225" w:lineRule="atLeast"/>
              <w:jc w:val="center"/>
              <w:rPr>
                <w:rFonts w:ascii="Calibri" w:eastAsiaTheme="minorEastAsia" w:hAnsi="Calibri" w:cs="Times New Roman"/>
                <w:sz w:val="22"/>
                <w:szCs w:val="22"/>
                <w:lang w:val="en-US" w:eastAsia="en-US"/>
              </w:rPr>
            </w:pPr>
            <w:r w:rsidRPr="002230AB">
              <w:rPr>
                <w:rFonts w:ascii="Calibri" w:eastAsiaTheme="minorEastAsia" w:hAnsi="Calibri" w:cs="Times New Roman"/>
                <w:sz w:val="22"/>
                <w:szCs w:val="22"/>
                <w:lang w:val="en-US" w:eastAsia="en-US"/>
              </w:rPr>
              <w:t>-0.709(0.38)</w:t>
            </w:r>
          </w:p>
        </w:tc>
        <w:tc>
          <w:tcPr>
            <w:tcW w:w="992" w:type="dxa"/>
            <w:vAlign w:val="center"/>
            <w:hideMark/>
          </w:tcPr>
          <w:p w14:paraId="3786DB98" w14:textId="77777777" w:rsidR="00814D43" w:rsidRPr="002230AB" w:rsidRDefault="00814D43" w:rsidP="00B74C0C">
            <w:pPr>
              <w:pStyle w:val="NoSpacing"/>
              <w:jc w:val="center"/>
              <w:rPr>
                <w:sz w:val="22"/>
                <w:szCs w:val="22"/>
                <w:lang w:val="en-US" w:eastAsia="en-GB"/>
              </w:rPr>
            </w:pPr>
            <w:r w:rsidRPr="002230AB">
              <w:rPr>
                <w:sz w:val="22"/>
                <w:szCs w:val="22"/>
                <w:lang w:val="en-US" w:eastAsia="en-GB"/>
              </w:rPr>
              <w:t>-1.85</w:t>
            </w:r>
          </w:p>
        </w:tc>
        <w:tc>
          <w:tcPr>
            <w:tcW w:w="1245" w:type="dxa"/>
            <w:vAlign w:val="center"/>
            <w:hideMark/>
          </w:tcPr>
          <w:p w14:paraId="4BA3354D" w14:textId="77777777" w:rsidR="00814D43" w:rsidRPr="002230AB" w:rsidRDefault="00814D43" w:rsidP="00B74C0C">
            <w:pPr>
              <w:pStyle w:val="NoSpacing"/>
              <w:jc w:val="center"/>
              <w:rPr>
                <w:sz w:val="22"/>
                <w:szCs w:val="22"/>
                <w:lang w:val="en-US" w:eastAsia="en-GB"/>
              </w:rPr>
            </w:pPr>
            <w:r w:rsidRPr="002230AB">
              <w:rPr>
                <w:sz w:val="22"/>
                <w:szCs w:val="22"/>
                <w:lang w:val="en-US" w:eastAsia="en-GB"/>
              </w:rPr>
              <w:t>0.0637</w:t>
            </w:r>
          </w:p>
        </w:tc>
      </w:tr>
      <w:tr w:rsidR="00814D43" w:rsidRPr="002230AB" w14:paraId="3AFF82B4" w14:textId="77777777" w:rsidTr="00B74C0C">
        <w:trPr>
          <w:trHeight w:val="300"/>
          <w:jc w:val="center"/>
        </w:trPr>
        <w:tc>
          <w:tcPr>
            <w:tcW w:w="5211" w:type="dxa"/>
            <w:noWrap/>
            <w:vAlign w:val="center"/>
            <w:hideMark/>
          </w:tcPr>
          <w:p w14:paraId="00E25000" w14:textId="77777777" w:rsidR="00814D43" w:rsidRPr="002230AB" w:rsidRDefault="00814D43">
            <w:pPr>
              <w:pStyle w:val="NoSpacing"/>
              <w:rPr>
                <w:sz w:val="22"/>
                <w:szCs w:val="22"/>
                <w:lang w:val="en-US" w:eastAsia="en-GB"/>
              </w:rPr>
            </w:pPr>
            <w:r w:rsidRPr="002230AB">
              <w:rPr>
                <w:sz w:val="22"/>
                <w:szCs w:val="22"/>
                <w:lang w:val="en-US" w:eastAsia="en-GB"/>
              </w:rPr>
              <w:t>2015</w:t>
            </w:r>
          </w:p>
        </w:tc>
        <w:tc>
          <w:tcPr>
            <w:tcW w:w="1559" w:type="dxa"/>
            <w:vAlign w:val="center"/>
            <w:hideMark/>
          </w:tcPr>
          <w:p w14:paraId="0523D217" w14:textId="77777777" w:rsidR="00814D43" w:rsidRPr="002230AB" w:rsidRDefault="00814D43" w:rsidP="00B74C0C">
            <w:pPr>
              <w:pStyle w:val="HTMLPreformatted"/>
              <w:shd w:val="clear" w:color="auto" w:fill="FFFFFF"/>
              <w:wordWrap w:val="0"/>
              <w:spacing w:line="225" w:lineRule="atLeast"/>
              <w:jc w:val="center"/>
              <w:rPr>
                <w:rFonts w:ascii="Calibri" w:eastAsiaTheme="minorEastAsia" w:hAnsi="Calibri" w:cs="Times New Roman"/>
                <w:sz w:val="22"/>
                <w:szCs w:val="22"/>
                <w:lang w:val="en-US" w:eastAsia="en-US"/>
              </w:rPr>
            </w:pPr>
            <w:r w:rsidRPr="002230AB">
              <w:rPr>
                <w:rFonts w:ascii="Calibri" w:eastAsiaTheme="minorEastAsia" w:hAnsi="Calibri" w:cs="Times New Roman"/>
                <w:sz w:val="22"/>
                <w:szCs w:val="22"/>
                <w:lang w:val="en-US" w:eastAsia="en-US"/>
              </w:rPr>
              <w:t>-1.051(0.40)</w:t>
            </w:r>
          </w:p>
        </w:tc>
        <w:tc>
          <w:tcPr>
            <w:tcW w:w="992" w:type="dxa"/>
            <w:vAlign w:val="center"/>
            <w:hideMark/>
          </w:tcPr>
          <w:p w14:paraId="4A3F77C6" w14:textId="77777777" w:rsidR="00814D43" w:rsidRPr="002230AB" w:rsidRDefault="00814D43" w:rsidP="00B74C0C">
            <w:pPr>
              <w:pStyle w:val="NoSpacing"/>
              <w:jc w:val="center"/>
              <w:rPr>
                <w:sz w:val="22"/>
                <w:szCs w:val="22"/>
                <w:lang w:val="en-US" w:eastAsia="en-GB"/>
              </w:rPr>
            </w:pPr>
            <w:r w:rsidRPr="002230AB">
              <w:rPr>
                <w:sz w:val="22"/>
                <w:szCs w:val="22"/>
                <w:lang w:val="en-US" w:eastAsia="en-GB"/>
              </w:rPr>
              <w:t>-2.62</w:t>
            </w:r>
          </w:p>
        </w:tc>
        <w:tc>
          <w:tcPr>
            <w:tcW w:w="1245" w:type="dxa"/>
            <w:vAlign w:val="center"/>
            <w:hideMark/>
          </w:tcPr>
          <w:p w14:paraId="7FE2CDD6" w14:textId="77777777" w:rsidR="00814D43" w:rsidRPr="002230AB" w:rsidRDefault="00814D43" w:rsidP="00B74C0C">
            <w:pPr>
              <w:pStyle w:val="NoSpacing"/>
              <w:jc w:val="center"/>
              <w:rPr>
                <w:b/>
                <w:sz w:val="22"/>
                <w:szCs w:val="22"/>
                <w:lang w:val="en-US" w:eastAsia="en-GB"/>
              </w:rPr>
            </w:pPr>
            <w:r w:rsidRPr="002230AB">
              <w:rPr>
                <w:b/>
                <w:sz w:val="22"/>
                <w:szCs w:val="22"/>
                <w:lang w:val="en-US" w:eastAsia="en-GB"/>
              </w:rPr>
              <w:t>0.0089</w:t>
            </w:r>
          </w:p>
        </w:tc>
      </w:tr>
      <w:tr w:rsidR="00814D43" w:rsidRPr="002230AB" w14:paraId="732566B4" w14:textId="77777777" w:rsidTr="00B74C0C">
        <w:trPr>
          <w:trHeight w:val="300"/>
          <w:jc w:val="center"/>
        </w:trPr>
        <w:tc>
          <w:tcPr>
            <w:tcW w:w="5211" w:type="dxa"/>
            <w:noWrap/>
            <w:vAlign w:val="center"/>
            <w:hideMark/>
          </w:tcPr>
          <w:p w14:paraId="774605E2" w14:textId="77777777" w:rsidR="00814D43" w:rsidRPr="002230AB" w:rsidRDefault="00814D43">
            <w:pPr>
              <w:pStyle w:val="NoSpacing"/>
              <w:rPr>
                <w:sz w:val="22"/>
                <w:szCs w:val="22"/>
                <w:lang w:val="en-US" w:eastAsia="en-GB"/>
              </w:rPr>
            </w:pPr>
            <w:r w:rsidRPr="002230AB">
              <w:rPr>
                <w:sz w:val="22"/>
                <w:szCs w:val="22"/>
                <w:lang w:val="en-US" w:eastAsia="en-GB"/>
              </w:rPr>
              <w:t>June</w:t>
            </w:r>
          </w:p>
        </w:tc>
        <w:tc>
          <w:tcPr>
            <w:tcW w:w="1559" w:type="dxa"/>
            <w:vAlign w:val="center"/>
            <w:hideMark/>
          </w:tcPr>
          <w:p w14:paraId="545CAEC7" w14:textId="77777777" w:rsidR="00814D43" w:rsidRPr="002230AB" w:rsidRDefault="00814D43" w:rsidP="00B74C0C">
            <w:pPr>
              <w:pStyle w:val="HTMLPreformatted"/>
              <w:shd w:val="clear" w:color="auto" w:fill="FFFFFF"/>
              <w:wordWrap w:val="0"/>
              <w:spacing w:line="225" w:lineRule="atLeast"/>
              <w:jc w:val="center"/>
              <w:rPr>
                <w:rFonts w:ascii="Calibri" w:eastAsiaTheme="minorEastAsia" w:hAnsi="Calibri" w:cs="Times New Roman"/>
                <w:sz w:val="22"/>
                <w:szCs w:val="22"/>
                <w:lang w:val="en-US" w:eastAsia="en-US"/>
              </w:rPr>
            </w:pPr>
            <w:r w:rsidRPr="002230AB">
              <w:rPr>
                <w:rFonts w:ascii="Calibri" w:eastAsiaTheme="minorEastAsia" w:hAnsi="Calibri" w:cs="Times New Roman"/>
                <w:sz w:val="22"/>
                <w:szCs w:val="22"/>
                <w:lang w:val="en-US" w:eastAsia="en-US"/>
              </w:rPr>
              <w:t>-0.542(0.28)</w:t>
            </w:r>
          </w:p>
        </w:tc>
        <w:tc>
          <w:tcPr>
            <w:tcW w:w="992" w:type="dxa"/>
            <w:vAlign w:val="center"/>
            <w:hideMark/>
          </w:tcPr>
          <w:p w14:paraId="02A9F5EB" w14:textId="77777777" w:rsidR="00814D43" w:rsidRPr="002230AB" w:rsidRDefault="00814D43" w:rsidP="00B74C0C">
            <w:pPr>
              <w:pStyle w:val="NoSpacing"/>
              <w:jc w:val="center"/>
              <w:rPr>
                <w:sz w:val="22"/>
                <w:szCs w:val="22"/>
                <w:lang w:val="en-US" w:eastAsia="en-GB"/>
              </w:rPr>
            </w:pPr>
            <w:r w:rsidRPr="002230AB">
              <w:rPr>
                <w:sz w:val="22"/>
                <w:szCs w:val="22"/>
                <w:lang w:val="en-US" w:eastAsia="en-GB"/>
              </w:rPr>
              <w:t>-1.96</w:t>
            </w:r>
          </w:p>
        </w:tc>
        <w:tc>
          <w:tcPr>
            <w:tcW w:w="1245" w:type="dxa"/>
            <w:vAlign w:val="center"/>
            <w:hideMark/>
          </w:tcPr>
          <w:p w14:paraId="4D4BE1E2" w14:textId="77777777" w:rsidR="00814D43" w:rsidRPr="002230AB" w:rsidRDefault="00814D43" w:rsidP="00B74C0C">
            <w:pPr>
              <w:pStyle w:val="NoSpacing"/>
              <w:jc w:val="center"/>
              <w:rPr>
                <w:b/>
                <w:sz w:val="22"/>
                <w:szCs w:val="22"/>
                <w:lang w:val="en-US" w:eastAsia="en-GB"/>
              </w:rPr>
            </w:pPr>
            <w:r w:rsidRPr="002230AB">
              <w:rPr>
                <w:b/>
                <w:sz w:val="22"/>
                <w:szCs w:val="22"/>
                <w:lang w:val="en-US" w:eastAsia="en-GB"/>
              </w:rPr>
              <w:t>0.0498</w:t>
            </w:r>
          </w:p>
        </w:tc>
      </w:tr>
      <w:tr w:rsidR="00814D43" w:rsidRPr="002230AB" w14:paraId="4E478C45" w14:textId="77777777" w:rsidTr="00B74C0C">
        <w:trPr>
          <w:trHeight w:val="300"/>
          <w:jc w:val="center"/>
        </w:trPr>
        <w:tc>
          <w:tcPr>
            <w:tcW w:w="5211" w:type="dxa"/>
            <w:noWrap/>
            <w:vAlign w:val="center"/>
            <w:hideMark/>
          </w:tcPr>
          <w:p w14:paraId="7CE202CB" w14:textId="77777777" w:rsidR="00814D43" w:rsidRPr="002230AB" w:rsidRDefault="00814D43">
            <w:pPr>
              <w:pStyle w:val="NoSpacing"/>
              <w:rPr>
                <w:sz w:val="22"/>
                <w:szCs w:val="22"/>
                <w:lang w:val="en-US" w:eastAsia="en-GB"/>
              </w:rPr>
            </w:pPr>
            <w:r w:rsidRPr="002230AB">
              <w:rPr>
                <w:sz w:val="22"/>
                <w:szCs w:val="22"/>
                <w:lang w:val="en-US" w:eastAsia="en-GB"/>
              </w:rPr>
              <w:t>July</w:t>
            </w:r>
          </w:p>
        </w:tc>
        <w:tc>
          <w:tcPr>
            <w:tcW w:w="1559" w:type="dxa"/>
            <w:vAlign w:val="center"/>
            <w:hideMark/>
          </w:tcPr>
          <w:p w14:paraId="05922C3F" w14:textId="77777777" w:rsidR="00814D43" w:rsidRPr="002230AB" w:rsidRDefault="00814D43" w:rsidP="00B74C0C">
            <w:pPr>
              <w:pStyle w:val="HTMLPreformatted"/>
              <w:shd w:val="clear" w:color="auto" w:fill="FFFFFF"/>
              <w:wordWrap w:val="0"/>
              <w:spacing w:line="225" w:lineRule="atLeast"/>
              <w:jc w:val="center"/>
              <w:rPr>
                <w:rFonts w:ascii="Calibri" w:eastAsiaTheme="minorEastAsia" w:hAnsi="Calibri" w:cs="Times New Roman"/>
                <w:sz w:val="22"/>
                <w:szCs w:val="22"/>
                <w:lang w:val="en-US" w:eastAsia="en-US"/>
              </w:rPr>
            </w:pPr>
            <w:r w:rsidRPr="002230AB">
              <w:rPr>
                <w:rFonts w:ascii="Calibri" w:eastAsiaTheme="minorEastAsia" w:hAnsi="Calibri" w:cs="Times New Roman"/>
                <w:sz w:val="22"/>
                <w:szCs w:val="22"/>
                <w:lang w:val="en-US" w:eastAsia="en-US"/>
              </w:rPr>
              <w:t>-2.132(0.40)</w:t>
            </w:r>
          </w:p>
        </w:tc>
        <w:tc>
          <w:tcPr>
            <w:tcW w:w="992" w:type="dxa"/>
            <w:vAlign w:val="center"/>
            <w:hideMark/>
          </w:tcPr>
          <w:p w14:paraId="53B82229" w14:textId="77777777" w:rsidR="00814D43" w:rsidRPr="002230AB" w:rsidRDefault="00814D43" w:rsidP="00B74C0C">
            <w:pPr>
              <w:pStyle w:val="NoSpacing"/>
              <w:jc w:val="center"/>
              <w:rPr>
                <w:sz w:val="22"/>
                <w:szCs w:val="22"/>
                <w:lang w:val="en-US" w:eastAsia="en-GB"/>
              </w:rPr>
            </w:pPr>
            <w:r w:rsidRPr="002230AB">
              <w:rPr>
                <w:sz w:val="22"/>
                <w:szCs w:val="22"/>
                <w:lang w:val="en-US" w:eastAsia="en-GB"/>
              </w:rPr>
              <w:t>-5.29</w:t>
            </w:r>
          </w:p>
        </w:tc>
        <w:tc>
          <w:tcPr>
            <w:tcW w:w="1245" w:type="dxa"/>
            <w:vAlign w:val="center"/>
            <w:hideMark/>
          </w:tcPr>
          <w:p w14:paraId="5A035E5A" w14:textId="77777777" w:rsidR="00814D43" w:rsidRPr="002230AB" w:rsidRDefault="00814D43" w:rsidP="00B74C0C">
            <w:pPr>
              <w:pStyle w:val="NoSpacing"/>
              <w:jc w:val="center"/>
              <w:rPr>
                <w:sz w:val="22"/>
                <w:szCs w:val="22"/>
                <w:lang w:val="en-US" w:eastAsia="en-GB"/>
              </w:rPr>
            </w:pPr>
            <w:r w:rsidRPr="002230AB">
              <w:rPr>
                <w:b/>
                <w:sz w:val="22"/>
                <w:szCs w:val="22"/>
                <w:lang w:val="en-US" w:eastAsia="en-GB"/>
              </w:rPr>
              <w:t>&lt;0.005</w:t>
            </w:r>
          </w:p>
        </w:tc>
      </w:tr>
      <w:tr w:rsidR="00814D43" w:rsidRPr="002230AB" w14:paraId="26FFBE44" w14:textId="77777777" w:rsidTr="00B74C0C">
        <w:trPr>
          <w:trHeight w:val="300"/>
          <w:jc w:val="center"/>
        </w:trPr>
        <w:tc>
          <w:tcPr>
            <w:tcW w:w="5211" w:type="dxa"/>
            <w:noWrap/>
            <w:hideMark/>
          </w:tcPr>
          <w:p w14:paraId="29DD0A49" w14:textId="77777777" w:rsidR="00814D43" w:rsidRPr="002230AB" w:rsidRDefault="00814D43">
            <w:pPr>
              <w:pStyle w:val="NoSpacing"/>
              <w:rPr>
                <w:sz w:val="22"/>
                <w:szCs w:val="22"/>
                <w:lang w:val="en-US" w:eastAsia="en-GB"/>
              </w:rPr>
            </w:pPr>
            <w:r w:rsidRPr="002230AB">
              <w:rPr>
                <w:sz w:val="22"/>
                <w:szCs w:val="22"/>
                <w:lang w:val="en-US" w:eastAsia="en-GB"/>
              </w:rPr>
              <w:t>August</w:t>
            </w:r>
          </w:p>
        </w:tc>
        <w:tc>
          <w:tcPr>
            <w:tcW w:w="1559" w:type="dxa"/>
            <w:vAlign w:val="center"/>
            <w:hideMark/>
          </w:tcPr>
          <w:p w14:paraId="1FE0567B" w14:textId="77777777" w:rsidR="00814D43" w:rsidRPr="002230AB" w:rsidRDefault="00814D43" w:rsidP="00B74C0C">
            <w:pPr>
              <w:pStyle w:val="HTMLPreformatted"/>
              <w:shd w:val="clear" w:color="auto" w:fill="FFFFFF"/>
              <w:wordWrap w:val="0"/>
              <w:spacing w:line="225" w:lineRule="atLeast"/>
              <w:jc w:val="center"/>
              <w:rPr>
                <w:rFonts w:ascii="Calibri" w:eastAsiaTheme="minorEastAsia" w:hAnsi="Calibri" w:cs="Times New Roman"/>
                <w:sz w:val="22"/>
                <w:szCs w:val="22"/>
                <w:lang w:val="en-US" w:eastAsia="en-US"/>
              </w:rPr>
            </w:pPr>
            <w:r w:rsidRPr="002230AB">
              <w:rPr>
                <w:rFonts w:ascii="Calibri" w:eastAsiaTheme="minorEastAsia" w:hAnsi="Calibri" w:cs="Times New Roman"/>
                <w:sz w:val="22"/>
                <w:szCs w:val="22"/>
                <w:lang w:val="en-US" w:eastAsia="en-US"/>
              </w:rPr>
              <w:t>-1.446(0.49)</w:t>
            </w:r>
          </w:p>
        </w:tc>
        <w:tc>
          <w:tcPr>
            <w:tcW w:w="992" w:type="dxa"/>
            <w:vAlign w:val="center"/>
            <w:hideMark/>
          </w:tcPr>
          <w:p w14:paraId="7C627CDA" w14:textId="77777777" w:rsidR="00814D43" w:rsidRPr="002230AB" w:rsidRDefault="00814D43" w:rsidP="00B74C0C">
            <w:pPr>
              <w:pStyle w:val="NoSpacing"/>
              <w:jc w:val="center"/>
              <w:rPr>
                <w:sz w:val="22"/>
                <w:szCs w:val="22"/>
                <w:lang w:val="en-US" w:eastAsia="en-GB"/>
              </w:rPr>
            </w:pPr>
            <w:r w:rsidRPr="002230AB">
              <w:rPr>
                <w:sz w:val="22"/>
                <w:szCs w:val="22"/>
                <w:lang w:val="en-US" w:eastAsia="en-GB"/>
              </w:rPr>
              <w:t>-2.94</w:t>
            </w:r>
          </w:p>
        </w:tc>
        <w:tc>
          <w:tcPr>
            <w:tcW w:w="1245" w:type="dxa"/>
            <w:vAlign w:val="center"/>
            <w:hideMark/>
          </w:tcPr>
          <w:p w14:paraId="695CC508" w14:textId="77777777" w:rsidR="00814D43" w:rsidRPr="002230AB" w:rsidRDefault="00814D43" w:rsidP="00B74C0C">
            <w:pPr>
              <w:pStyle w:val="NoSpacing"/>
              <w:jc w:val="center"/>
              <w:rPr>
                <w:sz w:val="22"/>
                <w:szCs w:val="22"/>
                <w:lang w:val="en-US" w:eastAsia="en-GB"/>
              </w:rPr>
            </w:pPr>
            <w:r w:rsidRPr="002230AB">
              <w:rPr>
                <w:b/>
                <w:sz w:val="22"/>
                <w:szCs w:val="22"/>
                <w:lang w:val="en-US" w:eastAsia="en-GB"/>
              </w:rPr>
              <w:t>&lt;0.005</w:t>
            </w:r>
          </w:p>
        </w:tc>
      </w:tr>
      <w:tr w:rsidR="00814D43" w:rsidRPr="002230AB" w14:paraId="2408B03A" w14:textId="77777777" w:rsidTr="00B74C0C">
        <w:trPr>
          <w:trHeight w:val="300"/>
          <w:jc w:val="center"/>
        </w:trPr>
        <w:tc>
          <w:tcPr>
            <w:tcW w:w="5211" w:type="dxa"/>
            <w:noWrap/>
            <w:vAlign w:val="center"/>
            <w:hideMark/>
          </w:tcPr>
          <w:p w14:paraId="3C3301EF" w14:textId="77777777" w:rsidR="00814D43" w:rsidRPr="002230AB" w:rsidRDefault="00814D43">
            <w:pPr>
              <w:pStyle w:val="NoSpacing"/>
              <w:rPr>
                <w:sz w:val="22"/>
                <w:szCs w:val="22"/>
                <w:lang w:val="en-US" w:eastAsia="en-GB"/>
              </w:rPr>
            </w:pPr>
            <w:r w:rsidRPr="002230AB">
              <w:rPr>
                <w:sz w:val="22"/>
                <w:szCs w:val="22"/>
                <w:lang w:val="en-US" w:eastAsia="en-GB"/>
              </w:rPr>
              <w:t>September</w:t>
            </w:r>
          </w:p>
        </w:tc>
        <w:tc>
          <w:tcPr>
            <w:tcW w:w="1559" w:type="dxa"/>
            <w:vAlign w:val="center"/>
            <w:hideMark/>
          </w:tcPr>
          <w:p w14:paraId="0BDDEF64" w14:textId="77777777" w:rsidR="00814D43" w:rsidRPr="002230AB" w:rsidRDefault="00814D43" w:rsidP="00B74C0C">
            <w:pPr>
              <w:pStyle w:val="HTMLPreformatted"/>
              <w:shd w:val="clear" w:color="auto" w:fill="FFFFFF"/>
              <w:wordWrap w:val="0"/>
              <w:spacing w:line="225" w:lineRule="atLeast"/>
              <w:jc w:val="center"/>
              <w:rPr>
                <w:rFonts w:ascii="Calibri" w:eastAsiaTheme="minorEastAsia" w:hAnsi="Calibri" w:cs="Times New Roman"/>
                <w:sz w:val="22"/>
                <w:szCs w:val="22"/>
                <w:lang w:val="en-US" w:eastAsia="en-US"/>
              </w:rPr>
            </w:pPr>
            <w:r w:rsidRPr="002230AB">
              <w:rPr>
                <w:rFonts w:ascii="Calibri" w:eastAsiaTheme="minorEastAsia" w:hAnsi="Calibri" w:cs="Times New Roman"/>
                <w:sz w:val="22"/>
                <w:szCs w:val="22"/>
                <w:lang w:val="en-US" w:eastAsia="en-US"/>
              </w:rPr>
              <w:t>-0.924(0.62)</w:t>
            </w:r>
          </w:p>
        </w:tc>
        <w:tc>
          <w:tcPr>
            <w:tcW w:w="992" w:type="dxa"/>
            <w:vAlign w:val="center"/>
            <w:hideMark/>
          </w:tcPr>
          <w:p w14:paraId="5C358054" w14:textId="77777777" w:rsidR="00814D43" w:rsidRPr="002230AB" w:rsidRDefault="00814D43" w:rsidP="00B74C0C">
            <w:pPr>
              <w:pStyle w:val="NoSpacing"/>
              <w:jc w:val="center"/>
              <w:rPr>
                <w:sz w:val="22"/>
                <w:szCs w:val="22"/>
                <w:lang w:val="en-US" w:eastAsia="en-GB"/>
              </w:rPr>
            </w:pPr>
            <w:r w:rsidRPr="002230AB">
              <w:rPr>
                <w:sz w:val="22"/>
                <w:szCs w:val="22"/>
                <w:lang w:val="en-US" w:eastAsia="en-GB"/>
              </w:rPr>
              <w:t>-1.50</w:t>
            </w:r>
          </w:p>
        </w:tc>
        <w:tc>
          <w:tcPr>
            <w:tcW w:w="1245" w:type="dxa"/>
            <w:vAlign w:val="center"/>
            <w:hideMark/>
          </w:tcPr>
          <w:p w14:paraId="0B890EC7" w14:textId="77777777" w:rsidR="00814D43" w:rsidRPr="002230AB" w:rsidRDefault="00814D43" w:rsidP="00B74C0C">
            <w:pPr>
              <w:pStyle w:val="NoSpacing"/>
              <w:jc w:val="center"/>
              <w:rPr>
                <w:sz w:val="22"/>
                <w:szCs w:val="22"/>
                <w:lang w:val="en-US" w:eastAsia="en-GB"/>
              </w:rPr>
            </w:pPr>
            <w:r w:rsidRPr="002230AB">
              <w:rPr>
                <w:sz w:val="22"/>
                <w:szCs w:val="22"/>
                <w:lang w:val="en-US" w:eastAsia="en-GB"/>
              </w:rPr>
              <w:t>0.1331</w:t>
            </w:r>
          </w:p>
        </w:tc>
      </w:tr>
      <w:tr w:rsidR="00814D43" w:rsidRPr="002230AB" w14:paraId="023903A1" w14:textId="77777777" w:rsidTr="00B74C0C">
        <w:trPr>
          <w:trHeight w:val="300"/>
          <w:jc w:val="center"/>
        </w:trPr>
        <w:tc>
          <w:tcPr>
            <w:tcW w:w="5211" w:type="dxa"/>
            <w:noWrap/>
            <w:vAlign w:val="center"/>
            <w:hideMark/>
          </w:tcPr>
          <w:p w14:paraId="7C5D62EE" w14:textId="77777777" w:rsidR="00814D43" w:rsidRPr="002230AB" w:rsidRDefault="00814D43">
            <w:pPr>
              <w:pStyle w:val="NoSpacing"/>
              <w:rPr>
                <w:sz w:val="22"/>
                <w:szCs w:val="22"/>
                <w:lang w:val="en-US" w:eastAsia="en-GB"/>
              </w:rPr>
            </w:pPr>
            <w:r w:rsidRPr="002230AB">
              <w:rPr>
                <w:sz w:val="22"/>
                <w:szCs w:val="22"/>
                <w:lang w:val="en-US" w:eastAsia="en-GB"/>
              </w:rPr>
              <w:t>October</w:t>
            </w:r>
          </w:p>
        </w:tc>
        <w:tc>
          <w:tcPr>
            <w:tcW w:w="1559" w:type="dxa"/>
            <w:vAlign w:val="center"/>
            <w:hideMark/>
          </w:tcPr>
          <w:p w14:paraId="25A937B4" w14:textId="77777777" w:rsidR="00814D43" w:rsidRPr="002230AB" w:rsidRDefault="00814D43" w:rsidP="00B74C0C">
            <w:pPr>
              <w:pStyle w:val="HTMLPreformatted"/>
              <w:shd w:val="clear" w:color="auto" w:fill="FFFFFF"/>
              <w:wordWrap w:val="0"/>
              <w:spacing w:line="225" w:lineRule="atLeast"/>
              <w:jc w:val="center"/>
              <w:rPr>
                <w:rFonts w:ascii="Calibri" w:eastAsiaTheme="minorEastAsia" w:hAnsi="Calibri" w:cs="Times New Roman"/>
                <w:sz w:val="22"/>
                <w:szCs w:val="22"/>
                <w:lang w:val="en-US" w:eastAsia="en-US"/>
              </w:rPr>
            </w:pPr>
            <w:r w:rsidRPr="002230AB">
              <w:rPr>
                <w:rFonts w:ascii="Calibri" w:eastAsiaTheme="minorEastAsia" w:hAnsi="Calibri" w:cs="Times New Roman"/>
                <w:sz w:val="22"/>
                <w:szCs w:val="22"/>
                <w:lang w:val="en-US" w:eastAsia="en-US"/>
              </w:rPr>
              <w:t>-2.802(0.54)</w:t>
            </w:r>
          </w:p>
        </w:tc>
        <w:tc>
          <w:tcPr>
            <w:tcW w:w="992" w:type="dxa"/>
            <w:vAlign w:val="center"/>
            <w:hideMark/>
          </w:tcPr>
          <w:p w14:paraId="67CAB5F3" w14:textId="77777777" w:rsidR="00814D43" w:rsidRPr="002230AB" w:rsidRDefault="00814D43" w:rsidP="00B74C0C">
            <w:pPr>
              <w:pStyle w:val="NoSpacing"/>
              <w:jc w:val="center"/>
              <w:rPr>
                <w:sz w:val="22"/>
                <w:szCs w:val="22"/>
                <w:lang w:val="en-US" w:eastAsia="en-GB"/>
              </w:rPr>
            </w:pPr>
            <w:r w:rsidRPr="002230AB">
              <w:rPr>
                <w:sz w:val="22"/>
                <w:szCs w:val="22"/>
                <w:lang w:val="en-US" w:eastAsia="en-GB"/>
              </w:rPr>
              <w:t>-5.23</w:t>
            </w:r>
          </w:p>
        </w:tc>
        <w:tc>
          <w:tcPr>
            <w:tcW w:w="1245" w:type="dxa"/>
            <w:vAlign w:val="center"/>
            <w:hideMark/>
          </w:tcPr>
          <w:p w14:paraId="66B32901" w14:textId="77777777" w:rsidR="00814D43" w:rsidRPr="002230AB" w:rsidRDefault="00814D43" w:rsidP="00B74C0C">
            <w:pPr>
              <w:pStyle w:val="NoSpacing"/>
              <w:jc w:val="center"/>
              <w:rPr>
                <w:sz w:val="22"/>
                <w:szCs w:val="22"/>
                <w:lang w:val="en-US" w:eastAsia="en-GB"/>
              </w:rPr>
            </w:pPr>
            <w:r w:rsidRPr="002230AB">
              <w:rPr>
                <w:b/>
                <w:sz w:val="22"/>
                <w:szCs w:val="22"/>
                <w:lang w:val="en-US" w:eastAsia="en-GB"/>
              </w:rPr>
              <w:t>&lt;0.005</w:t>
            </w:r>
          </w:p>
        </w:tc>
      </w:tr>
      <w:tr w:rsidR="00814D43" w:rsidRPr="002230AB" w14:paraId="42544E77" w14:textId="77777777" w:rsidTr="00B74C0C">
        <w:trPr>
          <w:trHeight w:val="300"/>
          <w:jc w:val="center"/>
        </w:trPr>
        <w:tc>
          <w:tcPr>
            <w:tcW w:w="5211" w:type="dxa"/>
            <w:noWrap/>
            <w:vAlign w:val="center"/>
            <w:hideMark/>
          </w:tcPr>
          <w:p w14:paraId="604CD90E" w14:textId="77777777" w:rsidR="00814D43" w:rsidRPr="002230AB" w:rsidRDefault="00814D43">
            <w:pPr>
              <w:pStyle w:val="NoSpacing"/>
              <w:rPr>
                <w:sz w:val="22"/>
                <w:szCs w:val="22"/>
                <w:lang w:val="en-US" w:eastAsia="en-GB"/>
              </w:rPr>
            </w:pPr>
            <w:r w:rsidRPr="002230AB">
              <w:rPr>
                <w:rFonts w:cs="Courier New"/>
                <w:sz w:val="22"/>
                <w:szCs w:val="22"/>
                <w:lang w:val="en-US" w:eastAsia="fr-FR"/>
              </w:rPr>
              <w:t>Tot amount of larvae that fed on voles the year before</w:t>
            </w:r>
          </w:p>
        </w:tc>
        <w:tc>
          <w:tcPr>
            <w:tcW w:w="1559" w:type="dxa"/>
            <w:vAlign w:val="center"/>
            <w:hideMark/>
          </w:tcPr>
          <w:p w14:paraId="7F2FD64F" w14:textId="77777777" w:rsidR="00814D43" w:rsidRPr="002230AB" w:rsidRDefault="00814D43" w:rsidP="00B74C0C">
            <w:pPr>
              <w:pStyle w:val="HTMLPreformatted"/>
              <w:shd w:val="clear" w:color="auto" w:fill="FFFFFF"/>
              <w:wordWrap w:val="0"/>
              <w:spacing w:line="225" w:lineRule="atLeast"/>
              <w:jc w:val="center"/>
              <w:rPr>
                <w:rFonts w:ascii="Calibri" w:eastAsiaTheme="minorEastAsia" w:hAnsi="Calibri" w:cs="Times New Roman"/>
                <w:sz w:val="22"/>
                <w:szCs w:val="22"/>
                <w:lang w:val="en-US" w:eastAsia="en-US"/>
              </w:rPr>
            </w:pPr>
            <w:r w:rsidRPr="002230AB">
              <w:rPr>
                <w:rFonts w:ascii="Calibri" w:eastAsiaTheme="minorEastAsia" w:hAnsi="Calibri" w:cs="Times New Roman"/>
                <w:sz w:val="22"/>
                <w:szCs w:val="22"/>
                <w:lang w:val="en-US" w:eastAsia="en-US"/>
              </w:rPr>
              <w:t>0.005(0.002)</w:t>
            </w:r>
          </w:p>
        </w:tc>
        <w:tc>
          <w:tcPr>
            <w:tcW w:w="992" w:type="dxa"/>
            <w:vAlign w:val="center"/>
            <w:hideMark/>
          </w:tcPr>
          <w:p w14:paraId="693D9EF1" w14:textId="77777777" w:rsidR="00814D43" w:rsidRPr="002230AB" w:rsidRDefault="00814D43" w:rsidP="00B74C0C">
            <w:pPr>
              <w:pStyle w:val="NoSpacing"/>
              <w:jc w:val="center"/>
              <w:rPr>
                <w:sz w:val="22"/>
                <w:szCs w:val="22"/>
                <w:lang w:val="en-US" w:eastAsia="en-GB"/>
              </w:rPr>
            </w:pPr>
            <w:r w:rsidRPr="002230AB">
              <w:rPr>
                <w:sz w:val="22"/>
                <w:szCs w:val="22"/>
                <w:lang w:val="en-US" w:eastAsia="en-GB"/>
              </w:rPr>
              <w:t>2.69</w:t>
            </w:r>
          </w:p>
        </w:tc>
        <w:tc>
          <w:tcPr>
            <w:tcW w:w="1245" w:type="dxa"/>
            <w:vAlign w:val="center"/>
            <w:hideMark/>
          </w:tcPr>
          <w:p w14:paraId="7C076255" w14:textId="77777777" w:rsidR="00814D43" w:rsidRPr="002230AB" w:rsidRDefault="00814D43" w:rsidP="00B74C0C">
            <w:pPr>
              <w:pStyle w:val="NoSpacing"/>
              <w:jc w:val="center"/>
              <w:rPr>
                <w:b/>
                <w:sz w:val="22"/>
                <w:szCs w:val="22"/>
                <w:lang w:val="en-US" w:eastAsia="en-GB"/>
              </w:rPr>
            </w:pPr>
            <w:r w:rsidRPr="002230AB">
              <w:rPr>
                <w:b/>
                <w:sz w:val="22"/>
                <w:szCs w:val="22"/>
                <w:lang w:val="en-US" w:eastAsia="en-GB"/>
              </w:rPr>
              <w:t>0.0071</w:t>
            </w:r>
          </w:p>
        </w:tc>
      </w:tr>
      <w:tr w:rsidR="00814D43" w:rsidRPr="002230AB" w14:paraId="34B9F135" w14:textId="77777777" w:rsidTr="00B74C0C">
        <w:trPr>
          <w:trHeight w:val="300"/>
          <w:jc w:val="center"/>
        </w:trPr>
        <w:tc>
          <w:tcPr>
            <w:tcW w:w="5211" w:type="dxa"/>
            <w:noWrap/>
            <w:hideMark/>
          </w:tcPr>
          <w:p w14:paraId="3753012D" w14:textId="77777777" w:rsidR="00814D43" w:rsidRPr="002230AB" w:rsidRDefault="00814D43">
            <w:pPr>
              <w:pStyle w:val="NoSpacing"/>
              <w:rPr>
                <w:sz w:val="22"/>
                <w:szCs w:val="22"/>
                <w:lang w:val="en-US" w:eastAsia="en-GB"/>
              </w:rPr>
            </w:pPr>
            <w:r w:rsidRPr="002230AB">
              <w:rPr>
                <w:sz w:val="22"/>
                <w:szCs w:val="22"/>
                <w:lang w:val="en-US" w:eastAsia="en-GB"/>
              </w:rPr>
              <w:t>Amount of tick larvae questing at the same session</w:t>
            </w:r>
          </w:p>
        </w:tc>
        <w:tc>
          <w:tcPr>
            <w:tcW w:w="1559" w:type="dxa"/>
            <w:vAlign w:val="center"/>
            <w:hideMark/>
          </w:tcPr>
          <w:p w14:paraId="0660DBF1" w14:textId="77777777" w:rsidR="00814D43" w:rsidRPr="002230AB" w:rsidRDefault="00814D43" w:rsidP="00B74C0C">
            <w:pPr>
              <w:pStyle w:val="HTMLPreformatted"/>
              <w:shd w:val="clear" w:color="auto" w:fill="FFFFFF"/>
              <w:wordWrap w:val="0"/>
              <w:spacing w:line="225" w:lineRule="atLeast"/>
              <w:jc w:val="center"/>
              <w:rPr>
                <w:rFonts w:ascii="Calibri" w:eastAsiaTheme="minorEastAsia" w:hAnsi="Calibri" w:cs="Times New Roman"/>
                <w:sz w:val="22"/>
                <w:szCs w:val="22"/>
                <w:lang w:val="en-US" w:eastAsia="en-US"/>
              </w:rPr>
            </w:pPr>
            <w:r w:rsidRPr="002230AB">
              <w:rPr>
                <w:rFonts w:ascii="Calibri" w:eastAsiaTheme="minorEastAsia" w:hAnsi="Calibri" w:cs="Times New Roman"/>
                <w:sz w:val="22"/>
                <w:szCs w:val="22"/>
                <w:lang w:val="en-US" w:eastAsia="en-US"/>
              </w:rPr>
              <w:t>-0.078(0.03)</w:t>
            </w:r>
          </w:p>
        </w:tc>
        <w:tc>
          <w:tcPr>
            <w:tcW w:w="992" w:type="dxa"/>
            <w:vAlign w:val="center"/>
            <w:hideMark/>
          </w:tcPr>
          <w:p w14:paraId="4CE24FB1" w14:textId="77777777" w:rsidR="00814D43" w:rsidRPr="002230AB" w:rsidRDefault="00814D43" w:rsidP="00B74C0C">
            <w:pPr>
              <w:pStyle w:val="NoSpacing"/>
              <w:jc w:val="center"/>
              <w:rPr>
                <w:sz w:val="22"/>
                <w:szCs w:val="22"/>
                <w:lang w:val="en-US" w:eastAsia="en-GB"/>
              </w:rPr>
            </w:pPr>
            <w:r w:rsidRPr="002230AB">
              <w:rPr>
                <w:sz w:val="22"/>
                <w:szCs w:val="22"/>
                <w:lang w:val="en-US" w:eastAsia="en-GB"/>
              </w:rPr>
              <w:t>-2.69</w:t>
            </w:r>
          </w:p>
        </w:tc>
        <w:tc>
          <w:tcPr>
            <w:tcW w:w="1245" w:type="dxa"/>
            <w:vAlign w:val="center"/>
            <w:hideMark/>
          </w:tcPr>
          <w:p w14:paraId="21181A69" w14:textId="77777777" w:rsidR="00814D43" w:rsidRPr="002230AB" w:rsidRDefault="00814D43" w:rsidP="00B74C0C">
            <w:pPr>
              <w:pStyle w:val="NoSpacing"/>
              <w:jc w:val="center"/>
              <w:rPr>
                <w:b/>
                <w:sz w:val="22"/>
                <w:szCs w:val="22"/>
                <w:lang w:val="en-US" w:eastAsia="en-GB"/>
              </w:rPr>
            </w:pPr>
            <w:r w:rsidRPr="002230AB">
              <w:rPr>
                <w:b/>
                <w:sz w:val="22"/>
                <w:szCs w:val="22"/>
                <w:lang w:val="en-US" w:eastAsia="en-GB"/>
              </w:rPr>
              <w:t>0.007</w:t>
            </w:r>
          </w:p>
        </w:tc>
      </w:tr>
      <w:tr w:rsidR="00814D43" w:rsidRPr="002230AB" w14:paraId="3B4B013F" w14:textId="77777777" w:rsidTr="00B74C0C">
        <w:trPr>
          <w:trHeight w:val="300"/>
          <w:jc w:val="center"/>
        </w:trPr>
        <w:tc>
          <w:tcPr>
            <w:tcW w:w="5211" w:type="dxa"/>
            <w:noWrap/>
            <w:vAlign w:val="center"/>
            <w:hideMark/>
          </w:tcPr>
          <w:p w14:paraId="5C674788" w14:textId="77777777" w:rsidR="00814D43" w:rsidRPr="002230AB" w:rsidRDefault="00814D43">
            <w:pPr>
              <w:pStyle w:val="NoSpacing"/>
              <w:rPr>
                <w:sz w:val="22"/>
                <w:szCs w:val="22"/>
                <w:lang w:val="en-US" w:eastAsia="en-GB"/>
              </w:rPr>
            </w:pPr>
            <w:r w:rsidRPr="002230AB">
              <w:rPr>
                <w:sz w:val="22"/>
                <w:szCs w:val="22"/>
                <w:lang w:val="en-US" w:eastAsia="en-GB"/>
              </w:rPr>
              <w:t>Vole abundance</w:t>
            </w:r>
          </w:p>
        </w:tc>
        <w:tc>
          <w:tcPr>
            <w:tcW w:w="1559" w:type="dxa"/>
            <w:vAlign w:val="center"/>
            <w:hideMark/>
          </w:tcPr>
          <w:p w14:paraId="01301EFA" w14:textId="77777777" w:rsidR="00814D43" w:rsidRPr="002230AB" w:rsidRDefault="00814D43" w:rsidP="00B74C0C">
            <w:pPr>
              <w:pStyle w:val="HTMLPreformatted"/>
              <w:shd w:val="clear" w:color="auto" w:fill="FFFFFF"/>
              <w:wordWrap w:val="0"/>
              <w:spacing w:line="225" w:lineRule="atLeast"/>
              <w:jc w:val="center"/>
              <w:rPr>
                <w:rFonts w:ascii="Calibri" w:eastAsiaTheme="minorEastAsia" w:hAnsi="Calibri" w:cs="Times New Roman"/>
                <w:sz w:val="22"/>
                <w:szCs w:val="22"/>
                <w:lang w:val="en-US" w:eastAsia="en-US"/>
              </w:rPr>
            </w:pPr>
            <w:r w:rsidRPr="002230AB">
              <w:rPr>
                <w:rFonts w:ascii="Calibri" w:eastAsiaTheme="minorEastAsia" w:hAnsi="Calibri" w:cs="Times New Roman"/>
                <w:sz w:val="22"/>
                <w:szCs w:val="22"/>
                <w:lang w:val="en-US" w:eastAsia="en-US"/>
              </w:rPr>
              <w:t>0.021(0.008)</w:t>
            </w:r>
          </w:p>
        </w:tc>
        <w:tc>
          <w:tcPr>
            <w:tcW w:w="992" w:type="dxa"/>
            <w:vAlign w:val="center"/>
            <w:hideMark/>
          </w:tcPr>
          <w:p w14:paraId="2E2105E2" w14:textId="77777777" w:rsidR="00814D43" w:rsidRPr="002230AB" w:rsidRDefault="00814D43" w:rsidP="00B74C0C">
            <w:pPr>
              <w:pStyle w:val="NoSpacing"/>
              <w:jc w:val="center"/>
              <w:rPr>
                <w:sz w:val="22"/>
                <w:szCs w:val="22"/>
                <w:lang w:val="en-US" w:eastAsia="en-GB"/>
              </w:rPr>
            </w:pPr>
            <w:r w:rsidRPr="002230AB">
              <w:rPr>
                <w:sz w:val="22"/>
                <w:szCs w:val="22"/>
                <w:lang w:val="en-US" w:eastAsia="en-GB"/>
              </w:rPr>
              <w:t>2.55</w:t>
            </w:r>
          </w:p>
        </w:tc>
        <w:tc>
          <w:tcPr>
            <w:tcW w:w="1245" w:type="dxa"/>
            <w:vAlign w:val="center"/>
            <w:hideMark/>
          </w:tcPr>
          <w:p w14:paraId="43EB7742" w14:textId="77777777" w:rsidR="00814D43" w:rsidRPr="002230AB" w:rsidRDefault="00814D43" w:rsidP="00B74C0C">
            <w:pPr>
              <w:pStyle w:val="NoSpacing"/>
              <w:jc w:val="center"/>
              <w:rPr>
                <w:b/>
                <w:sz w:val="22"/>
                <w:szCs w:val="22"/>
                <w:lang w:val="en-US" w:eastAsia="en-GB"/>
              </w:rPr>
            </w:pPr>
            <w:r w:rsidRPr="002230AB">
              <w:rPr>
                <w:b/>
                <w:sz w:val="22"/>
                <w:szCs w:val="22"/>
                <w:lang w:val="en-US" w:eastAsia="en-GB"/>
              </w:rPr>
              <w:t>0.0109</w:t>
            </w:r>
          </w:p>
        </w:tc>
      </w:tr>
      <w:tr w:rsidR="00814D43" w:rsidRPr="002230AB" w14:paraId="6D30698C" w14:textId="77777777" w:rsidTr="00B74C0C">
        <w:trPr>
          <w:trHeight w:val="300"/>
          <w:jc w:val="center"/>
        </w:trPr>
        <w:tc>
          <w:tcPr>
            <w:tcW w:w="5211" w:type="dxa"/>
            <w:noWrap/>
            <w:vAlign w:val="center"/>
            <w:hideMark/>
          </w:tcPr>
          <w:p w14:paraId="477B9D03" w14:textId="77777777" w:rsidR="00814D43" w:rsidRPr="002230AB" w:rsidRDefault="00814D43">
            <w:pPr>
              <w:pStyle w:val="NoSpacing"/>
              <w:rPr>
                <w:sz w:val="22"/>
                <w:szCs w:val="22"/>
                <w:lang w:val="en-US" w:eastAsia="en-GB"/>
              </w:rPr>
            </w:pPr>
            <w:r w:rsidRPr="002230AB">
              <w:rPr>
                <w:sz w:val="22"/>
                <w:szCs w:val="22"/>
                <w:lang w:val="en-US" w:eastAsia="en-GB"/>
              </w:rPr>
              <w:t>Random effect: site</w:t>
            </w:r>
          </w:p>
        </w:tc>
        <w:tc>
          <w:tcPr>
            <w:tcW w:w="3796" w:type="dxa"/>
            <w:gridSpan w:val="3"/>
            <w:vAlign w:val="center"/>
            <w:hideMark/>
          </w:tcPr>
          <w:p w14:paraId="6C434EBC" w14:textId="77777777" w:rsidR="00814D43" w:rsidRPr="002230AB" w:rsidRDefault="00814D43" w:rsidP="00B74C0C">
            <w:pPr>
              <w:pStyle w:val="NoSpacing"/>
              <w:jc w:val="center"/>
              <w:rPr>
                <w:sz w:val="22"/>
                <w:szCs w:val="22"/>
                <w:lang w:val="en-US" w:eastAsia="en-GB"/>
              </w:rPr>
            </w:pPr>
            <w:r w:rsidRPr="002230AB">
              <w:rPr>
                <w:sz w:val="22"/>
                <w:szCs w:val="22"/>
                <w:lang w:val="en-US" w:eastAsia="en-GB"/>
              </w:rPr>
              <w:t xml:space="preserve">σ2 = </w:t>
            </w:r>
            <w:r w:rsidRPr="002230AB">
              <w:rPr>
                <w:sz w:val="22"/>
                <w:szCs w:val="22"/>
                <w:lang w:val="en-US"/>
              </w:rPr>
              <w:t xml:space="preserve">0.1161 </w:t>
            </w:r>
            <w:r w:rsidRPr="002230AB">
              <w:rPr>
                <w:sz w:val="22"/>
                <w:szCs w:val="22"/>
                <w:lang w:val="en-US" w:eastAsia="en-GB"/>
              </w:rPr>
              <w:t>(SD =</w:t>
            </w:r>
            <w:r w:rsidRPr="002230AB">
              <w:rPr>
                <w:sz w:val="22"/>
                <w:szCs w:val="22"/>
                <w:lang w:val="en-US"/>
              </w:rPr>
              <w:t>0.34</w:t>
            </w:r>
            <w:r w:rsidRPr="002230AB">
              <w:rPr>
                <w:sz w:val="22"/>
                <w:szCs w:val="22"/>
                <w:lang w:val="en-US" w:eastAsia="en-GB"/>
              </w:rPr>
              <w:t>)</w:t>
            </w:r>
          </w:p>
        </w:tc>
      </w:tr>
      <w:tr w:rsidR="00814D43" w:rsidRPr="002230AB" w14:paraId="7FDF284D" w14:textId="77777777" w:rsidTr="00B74C0C">
        <w:trPr>
          <w:trHeight w:val="300"/>
          <w:jc w:val="center"/>
        </w:trPr>
        <w:tc>
          <w:tcPr>
            <w:tcW w:w="5211" w:type="dxa"/>
            <w:noWrap/>
            <w:hideMark/>
          </w:tcPr>
          <w:p w14:paraId="754E0562" w14:textId="77777777" w:rsidR="00814D43" w:rsidRPr="002230AB" w:rsidRDefault="00814D43">
            <w:pPr>
              <w:pStyle w:val="NoSpacing"/>
              <w:rPr>
                <w:sz w:val="22"/>
                <w:szCs w:val="22"/>
                <w:lang w:val="en-US" w:eastAsia="en-GB"/>
              </w:rPr>
            </w:pPr>
            <w:r w:rsidRPr="002230AB">
              <w:rPr>
                <w:sz w:val="22"/>
                <w:szCs w:val="22"/>
                <w:lang w:eastAsia="en-GB"/>
              </w:rPr>
              <w:t xml:space="preserve">Negative </w:t>
            </w:r>
            <w:proofErr w:type="spellStart"/>
            <w:r w:rsidRPr="002230AB">
              <w:rPr>
                <w:sz w:val="22"/>
                <w:szCs w:val="22"/>
                <w:lang w:eastAsia="en-GB"/>
              </w:rPr>
              <w:t>binomial</w:t>
            </w:r>
            <w:proofErr w:type="spellEnd"/>
            <w:r w:rsidRPr="002230AB">
              <w:rPr>
                <w:sz w:val="22"/>
                <w:szCs w:val="22"/>
                <w:lang w:eastAsia="en-GB"/>
              </w:rPr>
              <w:t xml:space="preserve"> dispersion </w:t>
            </w:r>
            <w:proofErr w:type="spellStart"/>
            <w:r w:rsidRPr="002230AB">
              <w:rPr>
                <w:sz w:val="22"/>
                <w:szCs w:val="22"/>
                <w:lang w:eastAsia="en-GB"/>
              </w:rPr>
              <w:t>parameter</w:t>
            </w:r>
            <w:proofErr w:type="spellEnd"/>
          </w:p>
        </w:tc>
        <w:tc>
          <w:tcPr>
            <w:tcW w:w="3796" w:type="dxa"/>
            <w:gridSpan w:val="3"/>
            <w:vAlign w:val="center"/>
            <w:hideMark/>
          </w:tcPr>
          <w:p w14:paraId="4D318599" w14:textId="77777777" w:rsidR="00814D43" w:rsidRPr="002230AB" w:rsidRDefault="00814D43" w:rsidP="00B74C0C">
            <w:pPr>
              <w:pStyle w:val="NoSpacing"/>
              <w:jc w:val="center"/>
              <w:rPr>
                <w:sz w:val="22"/>
                <w:szCs w:val="22"/>
                <w:lang w:val="en-US"/>
              </w:rPr>
            </w:pPr>
            <w:r w:rsidRPr="002230AB">
              <w:rPr>
                <w:sz w:val="22"/>
                <w:szCs w:val="22"/>
                <w:lang w:val="en-US" w:eastAsia="en-GB"/>
              </w:rPr>
              <w:t>5.6955 (SE =</w:t>
            </w:r>
            <w:r w:rsidRPr="002230AB">
              <w:rPr>
                <w:sz w:val="22"/>
                <w:szCs w:val="22"/>
                <w:lang w:val="en-US"/>
              </w:rPr>
              <w:t xml:space="preserve"> 1.80</w:t>
            </w:r>
            <w:r w:rsidRPr="002230AB">
              <w:rPr>
                <w:sz w:val="22"/>
                <w:szCs w:val="22"/>
                <w:lang w:val="en-US" w:eastAsia="en-GB"/>
              </w:rPr>
              <w:t>)</w:t>
            </w:r>
          </w:p>
        </w:tc>
      </w:tr>
      <w:tr w:rsidR="00814D43" w:rsidRPr="002230AB" w14:paraId="0CD94071" w14:textId="77777777" w:rsidTr="00B74C0C">
        <w:trPr>
          <w:trHeight w:val="300"/>
          <w:jc w:val="center"/>
        </w:trPr>
        <w:tc>
          <w:tcPr>
            <w:tcW w:w="5211" w:type="dxa"/>
            <w:noWrap/>
            <w:hideMark/>
          </w:tcPr>
          <w:p w14:paraId="2F1A1D7E" w14:textId="77777777" w:rsidR="00814D43" w:rsidRPr="002230AB" w:rsidRDefault="00814D43">
            <w:pPr>
              <w:pStyle w:val="NoSpacing"/>
              <w:rPr>
                <w:sz w:val="22"/>
                <w:szCs w:val="22"/>
                <w:lang w:val="en-US" w:eastAsia="en-GB"/>
              </w:rPr>
            </w:pPr>
            <w:r w:rsidRPr="002230AB">
              <w:rPr>
                <w:sz w:val="22"/>
                <w:szCs w:val="22"/>
                <w:lang w:eastAsia="en-GB"/>
              </w:rPr>
              <w:t>AIC</w:t>
            </w:r>
          </w:p>
        </w:tc>
        <w:tc>
          <w:tcPr>
            <w:tcW w:w="3796" w:type="dxa"/>
            <w:gridSpan w:val="3"/>
            <w:vAlign w:val="center"/>
            <w:hideMark/>
          </w:tcPr>
          <w:p w14:paraId="17EA26A5" w14:textId="77777777" w:rsidR="00814D43" w:rsidRPr="002230AB" w:rsidRDefault="00814D43" w:rsidP="00B74C0C">
            <w:pPr>
              <w:pStyle w:val="NoSpacing"/>
              <w:jc w:val="center"/>
              <w:rPr>
                <w:sz w:val="22"/>
                <w:szCs w:val="22"/>
                <w:lang w:val="en-US" w:eastAsia="en-GB"/>
              </w:rPr>
            </w:pPr>
            <w:r w:rsidRPr="002230AB">
              <w:rPr>
                <w:sz w:val="22"/>
                <w:szCs w:val="22"/>
                <w:lang w:val="en-US" w:eastAsia="en-GB"/>
              </w:rPr>
              <w:t>390.2</w:t>
            </w:r>
          </w:p>
        </w:tc>
      </w:tr>
    </w:tbl>
    <w:p w14:paraId="0589E0E2" w14:textId="77777777" w:rsidR="00814D43" w:rsidRPr="002230AB" w:rsidRDefault="00814D43" w:rsidP="00814D43">
      <w:pPr>
        <w:rPr>
          <w:b/>
          <w:bCs/>
          <w:lang w:val="en-US"/>
        </w:rPr>
      </w:pPr>
    </w:p>
    <w:p w14:paraId="1584E990" w14:textId="2A1E9768" w:rsidR="00814D43" w:rsidRPr="002230AB" w:rsidRDefault="00A506CA" w:rsidP="00814D43">
      <w:pPr>
        <w:rPr>
          <w:lang w:val="en-GB"/>
        </w:rPr>
      </w:pPr>
      <w:r w:rsidRPr="002230AB">
        <w:rPr>
          <w:bCs/>
          <w:lang w:val="en-US"/>
        </w:rPr>
        <w:t xml:space="preserve">Additional </w:t>
      </w:r>
      <w:r w:rsidR="00814D43" w:rsidRPr="002230AB">
        <w:rPr>
          <w:bCs/>
          <w:lang w:val="en-US"/>
        </w:rPr>
        <w:t xml:space="preserve">model for the abundance of </w:t>
      </w:r>
      <w:r w:rsidR="00814D43" w:rsidRPr="002230AB">
        <w:rPr>
          <w:bCs/>
          <w:i/>
          <w:lang w:val="en-US"/>
        </w:rPr>
        <w:t xml:space="preserve">I. </w:t>
      </w:r>
      <w:proofErr w:type="spellStart"/>
      <w:r w:rsidR="00814D43" w:rsidRPr="002230AB">
        <w:rPr>
          <w:bCs/>
          <w:i/>
          <w:lang w:val="en-US"/>
        </w:rPr>
        <w:t>ricinus</w:t>
      </w:r>
      <w:proofErr w:type="spellEnd"/>
      <w:r w:rsidR="00814D43" w:rsidRPr="002230AB">
        <w:rPr>
          <w:bCs/>
          <w:lang w:val="en-US"/>
        </w:rPr>
        <w:t xml:space="preserve"> nymph</w:t>
      </w:r>
      <w:r w:rsidRPr="002230AB">
        <w:rPr>
          <w:bCs/>
          <w:lang w:val="en-US"/>
        </w:rPr>
        <w:t>s</w:t>
      </w:r>
      <w:r w:rsidR="00814D43" w:rsidRPr="002230AB">
        <w:rPr>
          <w:bCs/>
          <w:lang w:val="en-US"/>
        </w:rPr>
        <w:t xml:space="preserve"> questing in the vegetation with estimated coefficients (in log scale)</w:t>
      </w:r>
      <w:r w:rsidR="00814D43" w:rsidRPr="002230AB">
        <w:rPr>
          <w:bCs/>
          <w:lang w:val="en-GB"/>
        </w:rPr>
        <w:t xml:space="preserve">, explained by month (from May to October, with May as a reference), year (from 2013 to 2015, with 2013 as a reference), the total amount of larvae that fed on voles the year before, the amount of larvae in vegetation during the current session and the vole abundance. </w:t>
      </w:r>
      <w:proofErr w:type="gramStart"/>
      <w:r w:rsidR="00814D43" w:rsidRPr="002230AB">
        <w:rPr>
          <w:bCs/>
          <w:lang w:val="en-GB"/>
        </w:rPr>
        <w:t>σ</w:t>
      </w:r>
      <w:r w:rsidR="00814D43" w:rsidRPr="002230AB">
        <w:rPr>
          <w:bCs/>
          <w:vertAlign w:val="superscript"/>
          <w:lang w:val="en-GB"/>
        </w:rPr>
        <w:t>2</w:t>
      </w:r>
      <w:proofErr w:type="gramEnd"/>
      <w:r w:rsidR="00814D43" w:rsidRPr="002230AB">
        <w:rPr>
          <w:bCs/>
          <w:lang w:val="en-GB"/>
        </w:rPr>
        <w:t xml:space="preserve"> is the variance attributable to random effect. Number of observations: total =</w:t>
      </w:r>
      <w:r w:rsidRPr="002230AB">
        <w:rPr>
          <w:bCs/>
          <w:lang w:val="en-GB"/>
        </w:rPr>
        <w:t xml:space="preserve"> </w:t>
      </w:r>
      <w:r w:rsidR="009E3C99" w:rsidRPr="002230AB">
        <w:rPr>
          <w:bCs/>
          <w:lang w:val="en-GB"/>
        </w:rPr>
        <w:t>68</w:t>
      </w:r>
      <w:r w:rsidR="00814D43" w:rsidRPr="002230AB">
        <w:rPr>
          <w:bCs/>
          <w:lang w:val="en-GB"/>
        </w:rPr>
        <w:t xml:space="preserve">, </w:t>
      </w:r>
      <w:r w:rsidR="007379D9" w:rsidRPr="002230AB">
        <w:rPr>
          <w:bCs/>
          <w:lang w:val="en-GB"/>
        </w:rPr>
        <w:t xml:space="preserve">Site </w:t>
      </w:r>
      <w:r w:rsidR="00814D43" w:rsidRPr="002230AB">
        <w:rPr>
          <w:bCs/>
          <w:lang w:val="en-GB"/>
        </w:rPr>
        <w:t>= 4</w:t>
      </w:r>
    </w:p>
    <w:p w14:paraId="2700FA47" w14:textId="77777777" w:rsidR="00814D43" w:rsidRPr="002230AB" w:rsidRDefault="00814D43" w:rsidP="00814D43">
      <w:pPr>
        <w:rPr>
          <w:b/>
          <w:lang w:val="en-GB"/>
        </w:rPr>
      </w:pPr>
    </w:p>
    <w:p w14:paraId="6B8E3BC6" w14:textId="09BD0FF6" w:rsidR="00814D43" w:rsidRPr="002230AB" w:rsidRDefault="00814D43" w:rsidP="00814D43">
      <w:pPr>
        <w:rPr>
          <w:b/>
          <w:lang w:val="en-GB"/>
        </w:rPr>
      </w:pPr>
      <w:r w:rsidRPr="002230AB">
        <w:rPr>
          <w:b/>
          <w:lang w:val="en-GB"/>
        </w:rPr>
        <w:t>Table S7. Model selection table</w:t>
      </w:r>
      <w:r w:rsidRPr="002230AB">
        <w:rPr>
          <w:b/>
          <w:lang w:val="en-US"/>
        </w:rPr>
        <w:t xml:space="preserve"> </w:t>
      </w:r>
      <w:r w:rsidR="00993532" w:rsidRPr="002230AB">
        <w:rPr>
          <w:b/>
          <w:lang w:val="en-US"/>
        </w:rPr>
        <w:t xml:space="preserve">concerning the </w:t>
      </w:r>
      <w:r w:rsidRPr="002230AB">
        <w:rPr>
          <w:b/>
          <w:lang w:val="en-US"/>
        </w:rPr>
        <w:t>model showed in table S6. The abundance of questing nymphs was</w:t>
      </w:r>
      <w:r w:rsidRPr="002230AB">
        <w:rPr>
          <w:b/>
          <w:lang w:val="en-GB"/>
        </w:rPr>
        <w:t xml:space="preserve"> explained by month, year, vole abundance (MNA), </w:t>
      </w:r>
      <w:r w:rsidR="00993532" w:rsidRPr="002230AB">
        <w:rPr>
          <w:b/>
          <w:lang w:val="en-GB"/>
        </w:rPr>
        <w:t xml:space="preserve">the </w:t>
      </w:r>
      <w:r w:rsidRPr="002230AB">
        <w:rPr>
          <w:b/>
          <w:lang w:val="en-GB"/>
        </w:rPr>
        <w:t>total amount of larvae that fed on voles the year before (</w:t>
      </w:r>
      <w:proofErr w:type="spellStart"/>
      <w:r w:rsidRPr="002230AB">
        <w:rPr>
          <w:b/>
          <w:lang w:val="en-GB"/>
        </w:rPr>
        <w:t>LagY</w:t>
      </w:r>
      <w:proofErr w:type="spellEnd"/>
      <w:r w:rsidRPr="002230AB">
        <w:rPr>
          <w:b/>
          <w:lang w:val="en-GB"/>
        </w:rPr>
        <w:t>(</w:t>
      </w:r>
      <w:proofErr w:type="spellStart"/>
      <w:r w:rsidRPr="002230AB">
        <w:rPr>
          <w:b/>
          <w:lang w:val="en-GB"/>
        </w:rPr>
        <w:t>Larv</w:t>
      </w:r>
      <w:proofErr w:type="spellEnd"/>
      <w:r w:rsidRPr="002230AB">
        <w:rPr>
          <w:b/>
          <w:lang w:val="en-GB"/>
        </w:rPr>
        <w:t>)),</w:t>
      </w:r>
      <w:r w:rsidR="00993532" w:rsidRPr="002230AB">
        <w:rPr>
          <w:b/>
          <w:lang w:val="en-GB"/>
        </w:rPr>
        <w:t xml:space="preserve"> </w:t>
      </w:r>
      <w:proofErr w:type="spellStart"/>
      <w:r w:rsidR="006D1A67" w:rsidRPr="006D1A67">
        <w:rPr>
          <w:b/>
          <w:lang w:val="en-GB"/>
        </w:rPr>
        <w:t>LagS</w:t>
      </w:r>
      <w:proofErr w:type="spellEnd"/>
      <w:r w:rsidR="006D1A67" w:rsidRPr="006D1A67">
        <w:rPr>
          <w:b/>
          <w:lang w:val="en-GB"/>
        </w:rPr>
        <w:t>(</w:t>
      </w:r>
      <w:proofErr w:type="spellStart"/>
      <w:r w:rsidR="006D1A67" w:rsidRPr="006D1A67">
        <w:rPr>
          <w:b/>
          <w:lang w:val="en-GB"/>
        </w:rPr>
        <w:t>Larv</w:t>
      </w:r>
      <w:proofErr w:type="spellEnd"/>
      <w:r w:rsidR="006D1A67" w:rsidRPr="006D1A67">
        <w:rPr>
          <w:b/>
          <w:lang w:val="en-GB"/>
        </w:rPr>
        <w:t>)</w:t>
      </w:r>
      <w:r w:rsidR="006D1A67">
        <w:rPr>
          <w:b/>
          <w:lang w:val="en-GB"/>
        </w:rPr>
        <w:t xml:space="preserve">: </w:t>
      </w:r>
      <w:r w:rsidR="00993532" w:rsidRPr="002230AB">
        <w:rPr>
          <w:b/>
          <w:lang w:val="en-GB"/>
        </w:rPr>
        <w:t>the</w:t>
      </w:r>
      <w:r w:rsidRPr="002230AB">
        <w:rPr>
          <w:b/>
          <w:lang w:val="en-GB"/>
        </w:rPr>
        <w:t xml:space="preserve"> total amount of larvae that fed on voles</w:t>
      </w:r>
      <w:r w:rsidR="00993532" w:rsidRPr="002230AB">
        <w:rPr>
          <w:b/>
          <w:lang w:val="en-GB"/>
        </w:rPr>
        <w:t xml:space="preserve"> during</w:t>
      </w:r>
      <w:r w:rsidRPr="002230AB">
        <w:rPr>
          <w:b/>
          <w:lang w:val="en-GB"/>
        </w:rPr>
        <w:t xml:space="preserve"> the same summer (May and June)</w:t>
      </w:r>
      <w:r w:rsidR="001E54CC">
        <w:rPr>
          <w:b/>
          <w:lang w:val="en-GB"/>
        </w:rPr>
        <w:t>,</w:t>
      </w:r>
      <w:r w:rsidRPr="002230AB">
        <w:rPr>
          <w:b/>
          <w:lang w:val="en-GB"/>
        </w:rPr>
        <w:t xml:space="preserve"> the amount of larvae </w:t>
      </w:r>
      <w:r w:rsidR="006D1A67">
        <w:rPr>
          <w:b/>
          <w:lang w:val="en-GB"/>
        </w:rPr>
        <w:t>(</w:t>
      </w:r>
      <w:proofErr w:type="spellStart"/>
      <w:r w:rsidR="001E54CC" w:rsidRPr="001E54CC">
        <w:rPr>
          <w:b/>
          <w:lang w:val="en-GB"/>
        </w:rPr>
        <w:t>Larv</w:t>
      </w:r>
      <w:proofErr w:type="spellEnd"/>
      <w:r w:rsidR="006D1A67">
        <w:rPr>
          <w:b/>
          <w:lang w:val="en-GB"/>
        </w:rPr>
        <w:t>)</w:t>
      </w:r>
      <w:r w:rsidR="001E54CC" w:rsidRPr="001E54CC">
        <w:rPr>
          <w:b/>
          <w:lang w:val="en-GB"/>
        </w:rPr>
        <w:t xml:space="preserve"> </w:t>
      </w:r>
      <w:r w:rsidRPr="002230AB">
        <w:rPr>
          <w:b/>
          <w:lang w:val="en-GB"/>
        </w:rPr>
        <w:t>and adult</w:t>
      </w:r>
      <w:r w:rsidR="006D1A67">
        <w:rPr>
          <w:b/>
          <w:lang w:val="en-GB"/>
        </w:rPr>
        <w:t>s</w:t>
      </w:r>
      <w:r w:rsidRPr="002230AB">
        <w:rPr>
          <w:b/>
          <w:lang w:val="en-GB"/>
        </w:rPr>
        <w:t xml:space="preserve"> </w:t>
      </w:r>
      <w:r w:rsidR="006D1A67">
        <w:rPr>
          <w:b/>
          <w:lang w:val="en-GB"/>
        </w:rPr>
        <w:t>(</w:t>
      </w:r>
      <w:r w:rsidRPr="002230AB">
        <w:rPr>
          <w:b/>
          <w:lang w:val="en-GB"/>
        </w:rPr>
        <w:t>Ad</w:t>
      </w:r>
      <w:r w:rsidR="006D1A67">
        <w:rPr>
          <w:b/>
          <w:lang w:val="en-GB"/>
        </w:rPr>
        <w:t>)</w:t>
      </w:r>
      <w:r w:rsidRPr="002230AB">
        <w:rPr>
          <w:b/>
          <w:lang w:val="en-GB"/>
        </w:rPr>
        <w:t xml:space="preserve"> in vegetation during the </w:t>
      </w:r>
      <w:r w:rsidR="00993532" w:rsidRPr="002230AB">
        <w:rPr>
          <w:b/>
          <w:lang w:val="en-GB"/>
        </w:rPr>
        <w:t>same session</w:t>
      </w:r>
      <w:r w:rsidRPr="002230AB">
        <w:rPr>
          <w:b/>
          <w:lang w:val="en-GB"/>
        </w:rPr>
        <w:t xml:space="preserve"> </w:t>
      </w:r>
      <w:bookmarkStart w:id="0" w:name="_GoBack"/>
      <w:bookmarkEnd w:id="0"/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44"/>
        <w:gridCol w:w="454"/>
        <w:gridCol w:w="739"/>
        <w:gridCol w:w="734"/>
      </w:tblGrid>
      <w:tr w:rsidR="00814D43" w:rsidRPr="002230AB" w14:paraId="4623B40D" w14:textId="77777777" w:rsidTr="00814D43">
        <w:trPr>
          <w:trHeight w:val="258"/>
          <w:jc w:val="center"/>
        </w:trPr>
        <w:tc>
          <w:tcPr>
            <w:tcW w:w="6744" w:type="dxa"/>
            <w:hideMark/>
          </w:tcPr>
          <w:p w14:paraId="4A980DCB" w14:textId="77777777" w:rsidR="009E3C99" w:rsidRPr="002230AB" w:rsidRDefault="00814D43" w:rsidP="00814D43">
            <w:pPr>
              <w:spacing w:line="240" w:lineRule="auto"/>
              <w:rPr>
                <w:sz w:val="22"/>
                <w:szCs w:val="22"/>
                <w:lang w:val="en-US"/>
              </w:rPr>
            </w:pPr>
            <w:r w:rsidRPr="002230AB">
              <w:rPr>
                <w:sz w:val="22"/>
                <w:szCs w:val="22"/>
                <w:lang w:val="en-US"/>
              </w:rPr>
              <w:t>Questing nymphs (2)</w:t>
            </w:r>
          </w:p>
        </w:tc>
        <w:tc>
          <w:tcPr>
            <w:tcW w:w="454" w:type="dxa"/>
          </w:tcPr>
          <w:p w14:paraId="4656101E" w14:textId="3D069819" w:rsidR="009E3C99" w:rsidRPr="002230AB" w:rsidRDefault="00B74C0C" w:rsidP="00B74C0C">
            <w:pPr>
              <w:spacing w:line="240" w:lineRule="auto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2230AB">
              <w:rPr>
                <w:sz w:val="22"/>
                <w:szCs w:val="22"/>
                <w:lang w:val="en-US"/>
              </w:rPr>
              <w:t>Df</w:t>
            </w:r>
            <w:proofErr w:type="spellEnd"/>
          </w:p>
        </w:tc>
        <w:tc>
          <w:tcPr>
            <w:tcW w:w="739" w:type="dxa"/>
          </w:tcPr>
          <w:p w14:paraId="6EB533E6" w14:textId="32EFC49C" w:rsidR="009E3C99" w:rsidRPr="002230AB" w:rsidRDefault="00B74C0C" w:rsidP="00B74C0C">
            <w:pPr>
              <w:spacing w:line="240" w:lineRule="auto"/>
              <w:jc w:val="center"/>
              <w:rPr>
                <w:sz w:val="22"/>
                <w:szCs w:val="22"/>
                <w:lang w:val="en-US"/>
              </w:rPr>
            </w:pPr>
            <w:r w:rsidRPr="002230AB">
              <w:rPr>
                <w:sz w:val="22"/>
                <w:szCs w:val="22"/>
                <w:lang w:val="en-US"/>
              </w:rPr>
              <w:t>AIC</w:t>
            </w:r>
          </w:p>
        </w:tc>
        <w:tc>
          <w:tcPr>
            <w:tcW w:w="734" w:type="dxa"/>
          </w:tcPr>
          <w:p w14:paraId="3894F910" w14:textId="554DA315" w:rsidR="009E3C99" w:rsidRPr="002230AB" w:rsidRDefault="00B74C0C" w:rsidP="00B74C0C">
            <w:pPr>
              <w:spacing w:line="240" w:lineRule="auto"/>
              <w:jc w:val="center"/>
              <w:rPr>
                <w:sz w:val="22"/>
                <w:szCs w:val="22"/>
                <w:lang w:val="en-US"/>
              </w:rPr>
            </w:pPr>
            <w:r w:rsidRPr="002230AB">
              <w:rPr>
                <w:sz w:val="22"/>
                <w:szCs w:val="22"/>
                <w:lang w:val="en-US"/>
              </w:rPr>
              <w:t>Δ</w:t>
            </w:r>
          </w:p>
        </w:tc>
      </w:tr>
      <w:tr w:rsidR="00814D43" w:rsidRPr="00814D43" w14:paraId="296A20B9" w14:textId="77777777" w:rsidTr="00814D43">
        <w:trPr>
          <w:trHeight w:val="274"/>
          <w:jc w:val="center"/>
        </w:trPr>
        <w:tc>
          <w:tcPr>
            <w:tcW w:w="6744" w:type="dxa"/>
            <w:hideMark/>
          </w:tcPr>
          <w:p w14:paraId="62BF3D5F" w14:textId="77777777" w:rsidR="00814D43" w:rsidRPr="002230AB" w:rsidRDefault="00814D43" w:rsidP="00814D43">
            <w:pPr>
              <w:spacing w:line="240" w:lineRule="auto"/>
              <w:rPr>
                <w:sz w:val="22"/>
                <w:szCs w:val="22"/>
                <w:lang w:val="en-US"/>
              </w:rPr>
            </w:pPr>
            <w:r w:rsidRPr="002230AB">
              <w:rPr>
                <w:sz w:val="22"/>
                <w:szCs w:val="22"/>
                <w:lang w:val="en-US"/>
              </w:rPr>
              <w:t>FULL</w:t>
            </w:r>
            <w:r w:rsidRPr="002230AB">
              <w:rPr>
                <w:sz w:val="22"/>
                <w:szCs w:val="22"/>
                <w:lang w:val="en-US"/>
              </w:rPr>
              <w:tab/>
            </w:r>
            <w:r w:rsidRPr="002230AB">
              <w:rPr>
                <w:sz w:val="22"/>
                <w:szCs w:val="22"/>
                <w:lang w:val="en-US"/>
              </w:rPr>
              <w:tab/>
            </w:r>
            <w:proofErr w:type="spellStart"/>
            <w:r w:rsidRPr="002230AB">
              <w:rPr>
                <w:sz w:val="22"/>
                <w:szCs w:val="22"/>
                <w:lang w:val="en-US"/>
              </w:rPr>
              <w:t>Year+Month+MNA+LagY</w:t>
            </w:r>
            <w:proofErr w:type="spellEnd"/>
            <w:r w:rsidRPr="002230AB">
              <w:rPr>
                <w:sz w:val="22"/>
                <w:szCs w:val="22"/>
                <w:lang w:val="en-US"/>
              </w:rPr>
              <w:t>(</w:t>
            </w:r>
            <w:proofErr w:type="spellStart"/>
            <w:r w:rsidRPr="002230AB">
              <w:rPr>
                <w:sz w:val="22"/>
                <w:szCs w:val="22"/>
                <w:lang w:val="en-US"/>
              </w:rPr>
              <w:t>Larv</w:t>
            </w:r>
            <w:proofErr w:type="spellEnd"/>
            <w:r w:rsidRPr="002230AB">
              <w:rPr>
                <w:sz w:val="22"/>
                <w:szCs w:val="22"/>
                <w:lang w:val="en-US"/>
              </w:rPr>
              <w:t>)+</w:t>
            </w:r>
            <w:proofErr w:type="spellStart"/>
            <w:r w:rsidRPr="002230AB">
              <w:rPr>
                <w:sz w:val="22"/>
                <w:szCs w:val="22"/>
                <w:lang w:val="en-US"/>
              </w:rPr>
              <w:t>LagS</w:t>
            </w:r>
            <w:proofErr w:type="spellEnd"/>
            <w:r w:rsidRPr="002230AB">
              <w:rPr>
                <w:sz w:val="22"/>
                <w:szCs w:val="22"/>
                <w:lang w:val="en-US"/>
              </w:rPr>
              <w:t>(</w:t>
            </w:r>
            <w:proofErr w:type="spellStart"/>
            <w:r w:rsidRPr="002230AB">
              <w:rPr>
                <w:sz w:val="22"/>
                <w:szCs w:val="22"/>
                <w:lang w:val="en-US"/>
              </w:rPr>
              <w:t>Larv</w:t>
            </w:r>
            <w:proofErr w:type="spellEnd"/>
            <w:r w:rsidRPr="002230AB">
              <w:rPr>
                <w:sz w:val="22"/>
                <w:szCs w:val="22"/>
                <w:lang w:val="en-US"/>
              </w:rPr>
              <w:t xml:space="preserve">)+ </w:t>
            </w:r>
            <w:proofErr w:type="spellStart"/>
            <w:r w:rsidRPr="002230AB">
              <w:rPr>
                <w:sz w:val="22"/>
                <w:szCs w:val="22"/>
                <w:lang w:val="en-US"/>
              </w:rPr>
              <w:t>Larv+Ad</w:t>
            </w:r>
            <w:proofErr w:type="spellEnd"/>
          </w:p>
          <w:p w14:paraId="5DA25FDE" w14:textId="77777777" w:rsidR="00814D43" w:rsidRPr="002230AB" w:rsidRDefault="00814D43" w:rsidP="00814D43">
            <w:pPr>
              <w:spacing w:line="240" w:lineRule="auto"/>
              <w:rPr>
                <w:sz w:val="22"/>
                <w:szCs w:val="22"/>
                <w:lang w:val="en-US"/>
              </w:rPr>
            </w:pPr>
            <w:r w:rsidRPr="002230AB">
              <w:rPr>
                <w:sz w:val="22"/>
                <w:szCs w:val="22"/>
                <w:lang w:val="en-US"/>
              </w:rPr>
              <w:t xml:space="preserve">Best </w:t>
            </w:r>
            <w:r w:rsidRPr="002230AB">
              <w:rPr>
                <w:sz w:val="22"/>
                <w:szCs w:val="22"/>
                <w:lang w:val="en-US"/>
              </w:rPr>
              <w:tab/>
            </w:r>
            <w:r w:rsidRPr="002230AB">
              <w:rPr>
                <w:sz w:val="22"/>
                <w:szCs w:val="22"/>
                <w:lang w:val="en-US"/>
              </w:rPr>
              <w:tab/>
            </w:r>
            <w:proofErr w:type="spellStart"/>
            <w:r w:rsidRPr="002230AB">
              <w:rPr>
                <w:sz w:val="22"/>
                <w:szCs w:val="22"/>
                <w:lang w:val="en-US"/>
              </w:rPr>
              <w:t>Month+MNA</w:t>
            </w:r>
            <w:proofErr w:type="spellEnd"/>
          </w:p>
          <w:p w14:paraId="3944B93E" w14:textId="77777777" w:rsidR="00814D43" w:rsidRPr="002230AB" w:rsidRDefault="00814D43" w:rsidP="00814D43">
            <w:pPr>
              <w:spacing w:line="240" w:lineRule="auto"/>
              <w:rPr>
                <w:sz w:val="22"/>
                <w:szCs w:val="22"/>
                <w:lang w:val="en-US"/>
              </w:rPr>
            </w:pPr>
            <w:r w:rsidRPr="002230AB">
              <w:rPr>
                <w:sz w:val="22"/>
                <w:szCs w:val="22"/>
                <w:lang w:val="en-US"/>
              </w:rPr>
              <w:tab/>
            </w:r>
            <w:r w:rsidRPr="002230AB">
              <w:rPr>
                <w:sz w:val="22"/>
                <w:szCs w:val="22"/>
                <w:lang w:val="en-US"/>
              </w:rPr>
              <w:tab/>
            </w:r>
            <w:proofErr w:type="spellStart"/>
            <w:r w:rsidRPr="002230AB">
              <w:rPr>
                <w:sz w:val="22"/>
                <w:szCs w:val="22"/>
                <w:lang w:val="en-US"/>
              </w:rPr>
              <w:t>Larv+Month+MNA</w:t>
            </w:r>
            <w:proofErr w:type="spellEnd"/>
          </w:p>
          <w:p w14:paraId="1C834117" w14:textId="77777777" w:rsidR="00814D43" w:rsidRPr="002230AB" w:rsidRDefault="00814D43" w:rsidP="00814D43">
            <w:pPr>
              <w:spacing w:line="240" w:lineRule="auto"/>
              <w:rPr>
                <w:b/>
                <w:sz w:val="22"/>
                <w:szCs w:val="22"/>
                <w:lang w:val="en-US"/>
              </w:rPr>
            </w:pPr>
            <w:r w:rsidRPr="002230AB">
              <w:rPr>
                <w:sz w:val="22"/>
                <w:szCs w:val="22"/>
                <w:lang w:val="en-US"/>
              </w:rPr>
              <w:tab/>
            </w:r>
            <w:r w:rsidRPr="002230AB">
              <w:rPr>
                <w:sz w:val="22"/>
                <w:szCs w:val="22"/>
                <w:lang w:val="en-US"/>
              </w:rPr>
              <w:tab/>
            </w:r>
            <w:proofErr w:type="spellStart"/>
            <w:r w:rsidRPr="002230AB">
              <w:rPr>
                <w:b/>
                <w:sz w:val="22"/>
                <w:szCs w:val="22"/>
                <w:lang w:val="en-US"/>
              </w:rPr>
              <w:t>Larv+Year+Month+MNA+LagY</w:t>
            </w:r>
            <w:proofErr w:type="spellEnd"/>
            <w:r w:rsidRPr="002230AB">
              <w:rPr>
                <w:b/>
                <w:sz w:val="22"/>
                <w:szCs w:val="22"/>
                <w:lang w:val="en-US"/>
              </w:rPr>
              <w:t>(</w:t>
            </w:r>
            <w:proofErr w:type="spellStart"/>
            <w:r w:rsidRPr="002230AB">
              <w:rPr>
                <w:b/>
                <w:sz w:val="22"/>
                <w:szCs w:val="22"/>
                <w:lang w:val="en-US"/>
              </w:rPr>
              <w:t>Larv</w:t>
            </w:r>
            <w:proofErr w:type="spellEnd"/>
            <w:r w:rsidRPr="002230AB">
              <w:rPr>
                <w:b/>
                <w:sz w:val="22"/>
                <w:szCs w:val="22"/>
                <w:lang w:val="en-US"/>
              </w:rPr>
              <w:t>)</w:t>
            </w:r>
          </w:p>
          <w:p w14:paraId="7264C05B" w14:textId="77777777" w:rsidR="009E3C99" w:rsidRPr="002230AB" w:rsidRDefault="00814D43" w:rsidP="00814D43">
            <w:pPr>
              <w:spacing w:line="240" w:lineRule="auto"/>
              <w:rPr>
                <w:sz w:val="22"/>
                <w:szCs w:val="22"/>
                <w:lang w:val="en-US"/>
              </w:rPr>
            </w:pPr>
            <w:r w:rsidRPr="002230AB">
              <w:rPr>
                <w:sz w:val="22"/>
                <w:szCs w:val="22"/>
                <w:lang w:val="en-US"/>
              </w:rPr>
              <w:tab/>
            </w:r>
            <w:r w:rsidRPr="002230AB">
              <w:rPr>
                <w:sz w:val="22"/>
                <w:szCs w:val="22"/>
                <w:lang w:val="en-US"/>
              </w:rPr>
              <w:tab/>
            </w:r>
            <w:proofErr w:type="spellStart"/>
            <w:r w:rsidRPr="002230AB">
              <w:rPr>
                <w:sz w:val="22"/>
                <w:szCs w:val="22"/>
                <w:lang w:val="en-US"/>
              </w:rPr>
              <w:t>Larv+MNA+Month</w:t>
            </w:r>
            <w:proofErr w:type="spellEnd"/>
            <w:r w:rsidRPr="002230AB">
              <w:rPr>
                <w:sz w:val="22"/>
                <w:szCs w:val="22"/>
                <w:lang w:val="en-US"/>
              </w:rPr>
              <w:t xml:space="preserve">+ </w:t>
            </w:r>
            <w:proofErr w:type="spellStart"/>
            <w:r w:rsidRPr="002230AB">
              <w:rPr>
                <w:sz w:val="22"/>
                <w:szCs w:val="22"/>
                <w:lang w:val="en-US"/>
              </w:rPr>
              <w:t>LagS</w:t>
            </w:r>
            <w:proofErr w:type="spellEnd"/>
            <w:r w:rsidRPr="002230AB">
              <w:rPr>
                <w:sz w:val="22"/>
                <w:szCs w:val="22"/>
                <w:lang w:val="en-US"/>
              </w:rPr>
              <w:t>(</w:t>
            </w:r>
            <w:proofErr w:type="spellStart"/>
            <w:r w:rsidRPr="002230AB">
              <w:rPr>
                <w:sz w:val="22"/>
                <w:szCs w:val="22"/>
                <w:lang w:val="en-US"/>
              </w:rPr>
              <w:t>Larv</w:t>
            </w:r>
            <w:proofErr w:type="spellEnd"/>
            <w:r w:rsidRPr="002230AB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454" w:type="dxa"/>
            <w:hideMark/>
          </w:tcPr>
          <w:p w14:paraId="1E345B52" w14:textId="77777777" w:rsidR="00814D43" w:rsidRPr="002230AB" w:rsidRDefault="00814D43" w:rsidP="00B74C0C">
            <w:pPr>
              <w:spacing w:line="240" w:lineRule="auto"/>
              <w:jc w:val="center"/>
              <w:rPr>
                <w:sz w:val="22"/>
                <w:szCs w:val="22"/>
                <w:lang w:val="en-US"/>
              </w:rPr>
            </w:pPr>
            <w:r w:rsidRPr="002230AB">
              <w:rPr>
                <w:sz w:val="22"/>
                <w:szCs w:val="22"/>
                <w:lang w:val="en-US"/>
              </w:rPr>
              <w:t>15</w:t>
            </w:r>
          </w:p>
          <w:p w14:paraId="59A020CB" w14:textId="77777777" w:rsidR="00814D43" w:rsidRPr="002230AB" w:rsidRDefault="00814D43" w:rsidP="00B74C0C">
            <w:pPr>
              <w:spacing w:line="240" w:lineRule="auto"/>
              <w:jc w:val="center"/>
              <w:rPr>
                <w:sz w:val="22"/>
                <w:szCs w:val="22"/>
                <w:lang w:val="en-US"/>
              </w:rPr>
            </w:pPr>
            <w:r w:rsidRPr="002230AB">
              <w:rPr>
                <w:sz w:val="22"/>
                <w:szCs w:val="22"/>
                <w:lang w:val="en-US"/>
              </w:rPr>
              <w:t>9</w:t>
            </w:r>
          </w:p>
          <w:p w14:paraId="6F16FAF0" w14:textId="77777777" w:rsidR="00814D43" w:rsidRPr="002230AB" w:rsidRDefault="00814D43" w:rsidP="00B74C0C">
            <w:pPr>
              <w:spacing w:line="240" w:lineRule="auto"/>
              <w:jc w:val="center"/>
              <w:rPr>
                <w:sz w:val="22"/>
                <w:szCs w:val="22"/>
                <w:lang w:val="en-US"/>
              </w:rPr>
            </w:pPr>
            <w:r w:rsidRPr="002230AB">
              <w:rPr>
                <w:sz w:val="22"/>
                <w:szCs w:val="22"/>
                <w:lang w:val="en-US"/>
              </w:rPr>
              <w:t>10</w:t>
            </w:r>
          </w:p>
          <w:p w14:paraId="5FA5B84E" w14:textId="77777777" w:rsidR="00814D43" w:rsidRPr="002230AB" w:rsidRDefault="00814D43" w:rsidP="00B74C0C">
            <w:pPr>
              <w:spacing w:line="240" w:lineRule="auto"/>
              <w:jc w:val="center"/>
              <w:rPr>
                <w:sz w:val="22"/>
                <w:szCs w:val="22"/>
                <w:lang w:val="en-US"/>
              </w:rPr>
            </w:pPr>
            <w:r w:rsidRPr="002230AB">
              <w:rPr>
                <w:sz w:val="22"/>
                <w:szCs w:val="22"/>
                <w:lang w:val="en-US"/>
              </w:rPr>
              <w:t>13</w:t>
            </w:r>
          </w:p>
          <w:p w14:paraId="739C708F" w14:textId="77777777" w:rsidR="009E3C99" w:rsidRPr="002230AB" w:rsidRDefault="00814D43" w:rsidP="00B74C0C">
            <w:pPr>
              <w:spacing w:line="240" w:lineRule="auto"/>
              <w:jc w:val="center"/>
              <w:rPr>
                <w:sz w:val="22"/>
                <w:szCs w:val="22"/>
                <w:lang w:val="en-US"/>
              </w:rPr>
            </w:pPr>
            <w:r w:rsidRPr="002230AB"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739" w:type="dxa"/>
            <w:hideMark/>
          </w:tcPr>
          <w:p w14:paraId="53971130" w14:textId="77777777" w:rsidR="00814D43" w:rsidRPr="002230AB" w:rsidRDefault="00814D43" w:rsidP="00B74C0C">
            <w:pPr>
              <w:spacing w:line="240" w:lineRule="auto"/>
              <w:jc w:val="center"/>
              <w:rPr>
                <w:sz w:val="22"/>
                <w:szCs w:val="22"/>
                <w:lang w:val="en-US"/>
              </w:rPr>
            </w:pPr>
            <w:r w:rsidRPr="002230AB">
              <w:rPr>
                <w:sz w:val="22"/>
                <w:szCs w:val="22"/>
                <w:lang w:val="en-US"/>
              </w:rPr>
              <w:t>400.2</w:t>
            </w:r>
          </w:p>
          <w:p w14:paraId="657B465C" w14:textId="77777777" w:rsidR="00814D43" w:rsidRPr="002230AB" w:rsidRDefault="00814D43" w:rsidP="00B74C0C">
            <w:pPr>
              <w:spacing w:line="240" w:lineRule="auto"/>
              <w:jc w:val="center"/>
              <w:rPr>
                <w:sz w:val="22"/>
                <w:szCs w:val="22"/>
                <w:lang w:val="en-US"/>
              </w:rPr>
            </w:pPr>
            <w:r w:rsidRPr="002230AB">
              <w:rPr>
                <w:sz w:val="22"/>
                <w:szCs w:val="22"/>
                <w:lang w:val="en-US"/>
              </w:rPr>
              <w:t>396.9</w:t>
            </w:r>
          </w:p>
          <w:p w14:paraId="45473527" w14:textId="77777777" w:rsidR="00814D43" w:rsidRPr="002230AB" w:rsidRDefault="00814D43" w:rsidP="00B74C0C">
            <w:pPr>
              <w:spacing w:line="240" w:lineRule="auto"/>
              <w:jc w:val="center"/>
              <w:rPr>
                <w:sz w:val="22"/>
                <w:szCs w:val="22"/>
                <w:lang w:val="en-US"/>
              </w:rPr>
            </w:pPr>
            <w:r w:rsidRPr="002230AB">
              <w:rPr>
                <w:sz w:val="22"/>
                <w:szCs w:val="22"/>
                <w:lang w:val="en-US"/>
              </w:rPr>
              <w:t>395.6</w:t>
            </w:r>
          </w:p>
          <w:p w14:paraId="57CEEB10" w14:textId="77777777" w:rsidR="00814D43" w:rsidRPr="002230AB" w:rsidRDefault="00814D43" w:rsidP="00B74C0C">
            <w:pPr>
              <w:spacing w:line="240" w:lineRule="auto"/>
              <w:jc w:val="center"/>
              <w:rPr>
                <w:sz w:val="22"/>
                <w:szCs w:val="22"/>
                <w:lang w:val="en-US"/>
              </w:rPr>
            </w:pPr>
            <w:r w:rsidRPr="002230AB">
              <w:rPr>
                <w:sz w:val="22"/>
                <w:szCs w:val="22"/>
                <w:lang w:val="en-US"/>
              </w:rPr>
              <w:t>396.9</w:t>
            </w:r>
          </w:p>
          <w:p w14:paraId="381CB31C" w14:textId="77777777" w:rsidR="009E3C99" w:rsidRPr="002230AB" w:rsidRDefault="00814D43" w:rsidP="00B74C0C">
            <w:pPr>
              <w:spacing w:line="240" w:lineRule="auto"/>
              <w:jc w:val="center"/>
              <w:rPr>
                <w:sz w:val="22"/>
                <w:szCs w:val="22"/>
                <w:lang w:val="en-US"/>
              </w:rPr>
            </w:pPr>
            <w:r w:rsidRPr="002230AB">
              <w:rPr>
                <w:sz w:val="22"/>
                <w:szCs w:val="22"/>
                <w:lang w:val="en-US"/>
              </w:rPr>
              <w:t>397.5</w:t>
            </w:r>
          </w:p>
        </w:tc>
        <w:tc>
          <w:tcPr>
            <w:tcW w:w="734" w:type="dxa"/>
            <w:hideMark/>
          </w:tcPr>
          <w:p w14:paraId="400FFB09" w14:textId="77777777" w:rsidR="00814D43" w:rsidRPr="002230AB" w:rsidRDefault="00814D43" w:rsidP="00B74C0C">
            <w:pPr>
              <w:spacing w:line="240" w:lineRule="auto"/>
              <w:jc w:val="center"/>
              <w:rPr>
                <w:sz w:val="22"/>
                <w:szCs w:val="22"/>
                <w:lang w:val="en-US"/>
              </w:rPr>
            </w:pPr>
            <w:r w:rsidRPr="002230AB">
              <w:rPr>
                <w:sz w:val="22"/>
                <w:szCs w:val="22"/>
                <w:lang w:val="en-US"/>
              </w:rPr>
              <w:t>4.61</w:t>
            </w:r>
          </w:p>
          <w:p w14:paraId="401E5525" w14:textId="77777777" w:rsidR="00814D43" w:rsidRPr="002230AB" w:rsidRDefault="00814D43" w:rsidP="00B74C0C">
            <w:pPr>
              <w:spacing w:line="240" w:lineRule="auto"/>
              <w:jc w:val="center"/>
              <w:rPr>
                <w:sz w:val="22"/>
                <w:szCs w:val="22"/>
                <w:lang w:val="en-US"/>
              </w:rPr>
            </w:pPr>
            <w:r w:rsidRPr="002230AB">
              <w:rPr>
                <w:sz w:val="22"/>
                <w:szCs w:val="22"/>
                <w:lang w:val="en-US"/>
              </w:rPr>
              <w:t>1.29</w:t>
            </w:r>
          </w:p>
          <w:p w14:paraId="66B55437" w14:textId="77777777" w:rsidR="00814D43" w:rsidRPr="002230AB" w:rsidRDefault="00814D43" w:rsidP="00B74C0C">
            <w:pPr>
              <w:spacing w:line="240" w:lineRule="auto"/>
              <w:jc w:val="center"/>
              <w:rPr>
                <w:sz w:val="22"/>
                <w:szCs w:val="22"/>
                <w:lang w:val="en-US"/>
              </w:rPr>
            </w:pPr>
            <w:r w:rsidRPr="002230AB">
              <w:rPr>
                <w:sz w:val="22"/>
                <w:szCs w:val="22"/>
                <w:lang w:val="en-US"/>
              </w:rPr>
              <w:t>0.00</w:t>
            </w:r>
          </w:p>
          <w:p w14:paraId="556CB1C6" w14:textId="77777777" w:rsidR="00814D43" w:rsidRPr="002230AB" w:rsidRDefault="00814D43" w:rsidP="00B74C0C">
            <w:pPr>
              <w:spacing w:line="240" w:lineRule="auto"/>
              <w:jc w:val="center"/>
              <w:rPr>
                <w:sz w:val="22"/>
                <w:szCs w:val="22"/>
                <w:lang w:val="en-US"/>
              </w:rPr>
            </w:pPr>
            <w:r w:rsidRPr="002230AB">
              <w:rPr>
                <w:sz w:val="22"/>
                <w:szCs w:val="22"/>
                <w:lang w:val="en-US"/>
              </w:rPr>
              <w:t>1.31</w:t>
            </w:r>
          </w:p>
          <w:p w14:paraId="45ECD312" w14:textId="77777777" w:rsidR="009E3C99" w:rsidRPr="00814D43" w:rsidRDefault="00814D43" w:rsidP="00B74C0C">
            <w:pPr>
              <w:spacing w:line="240" w:lineRule="auto"/>
              <w:jc w:val="center"/>
              <w:rPr>
                <w:sz w:val="22"/>
                <w:szCs w:val="22"/>
                <w:lang w:val="en-US"/>
              </w:rPr>
            </w:pPr>
            <w:r w:rsidRPr="002230AB">
              <w:rPr>
                <w:sz w:val="22"/>
                <w:szCs w:val="22"/>
                <w:lang w:val="en-US"/>
              </w:rPr>
              <w:t>1.89</w:t>
            </w:r>
          </w:p>
        </w:tc>
      </w:tr>
    </w:tbl>
    <w:p w14:paraId="6776221C" w14:textId="77777777" w:rsidR="00814D43" w:rsidRPr="00814D43" w:rsidRDefault="00814D43" w:rsidP="004B1B7D">
      <w:pPr>
        <w:rPr>
          <w:lang w:val="en-GB"/>
        </w:rPr>
      </w:pPr>
    </w:p>
    <w:sectPr w:rsidR="00814D43" w:rsidRPr="00814D43" w:rsidSect="00B472F4">
      <w:footerReference w:type="default" r:id="rId13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399467" w14:textId="77777777" w:rsidR="005A0D48" w:rsidRDefault="005A0D48">
      <w:pPr>
        <w:spacing w:line="240" w:lineRule="auto"/>
      </w:pPr>
      <w:r>
        <w:separator/>
      </w:r>
    </w:p>
  </w:endnote>
  <w:endnote w:type="continuationSeparator" w:id="0">
    <w:p w14:paraId="70D6DEAA" w14:textId="77777777" w:rsidR="005A0D48" w:rsidRDefault="005A0D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50612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F7C1B3" w14:textId="77777777" w:rsidR="005A0D48" w:rsidRDefault="005A0D48">
        <w:pPr>
          <w:pStyle w:val="Footer"/>
          <w:jc w:val="center"/>
        </w:pPr>
        <w:r>
          <w:fldChar w:fldCharType="begin"/>
        </w:r>
        <w:r w:rsidRPr="004E00F2">
          <w:instrText xml:space="preserve"> PAGE   \* MERGEFORMAT </w:instrText>
        </w:r>
        <w:r>
          <w:fldChar w:fldCharType="separate"/>
        </w:r>
        <w:r w:rsidR="006D1A67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66CEB303" w14:textId="77777777" w:rsidR="005A0D48" w:rsidRDefault="005A0D4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25E59F" w14:textId="77777777" w:rsidR="005A0D48" w:rsidRDefault="005A0D48">
      <w:pPr>
        <w:spacing w:line="240" w:lineRule="auto"/>
      </w:pPr>
      <w:r>
        <w:separator/>
      </w:r>
    </w:p>
  </w:footnote>
  <w:footnote w:type="continuationSeparator" w:id="0">
    <w:p w14:paraId="07F3ABC0" w14:textId="77777777" w:rsidR="005A0D48" w:rsidRDefault="005A0D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C1AAD"/>
    <w:multiLevelType w:val="hybridMultilevel"/>
    <w:tmpl w:val="5120B5EE"/>
    <w:lvl w:ilvl="0" w:tplc="D6A28230">
      <w:start w:val="1"/>
      <w:numFmt w:val="upperRoman"/>
      <w:pStyle w:val="TT1"/>
      <w:lvlText w:val="%1."/>
      <w:lvlJc w:val="righ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B7D"/>
    <w:rsid w:val="0000168A"/>
    <w:rsid w:val="00004491"/>
    <w:rsid w:val="000157BA"/>
    <w:rsid w:val="00040379"/>
    <w:rsid w:val="00050841"/>
    <w:rsid w:val="0005783F"/>
    <w:rsid w:val="00057E27"/>
    <w:rsid w:val="00077AE3"/>
    <w:rsid w:val="00080E6E"/>
    <w:rsid w:val="000833FB"/>
    <w:rsid w:val="000D2528"/>
    <w:rsid w:val="000E6AFF"/>
    <w:rsid w:val="000F40BF"/>
    <w:rsid w:val="0010071B"/>
    <w:rsid w:val="00110A42"/>
    <w:rsid w:val="0011655C"/>
    <w:rsid w:val="00116E34"/>
    <w:rsid w:val="00120162"/>
    <w:rsid w:val="00147D7A"/>
    <w:rsid w:val="00161A59"/>
    <w:rsid w:val="00163BA9"/>
    <w:rsid w:val="00165261"/>
    <w:rsid w:val="001B7B52"/>
    <w:rsid w:val="001C015E"/>
    <w:rsid w:val="001C2C34"/>
    <w:rsid w:val="001C5059"/>
    <w:rsid w:val="001D3341"/>
    <w:rsid w:val="001E54CC"/>
    <w:rsid w:val="001F2732"/>
    <w:rsid w:val="002230AB"/>
    <w:rsid w:val="00241703"/>
    <w:rsid w:val="00246922"/>
    <w:rsid w:val="00250EF2"/>
    <w:rsid w:val="002620DA"/>
    <w:rsid w:val="002A2317"/>
    <w:rsid w:val="002E0E4D"/>
    <w:rsid w:val="002F4B7F"/>
    <w:rsid w:val="00332CEC"/>
    <w:rsid w:val="003622C4"/>
    <w:rsid w:val="00365258"/>
    <w:rsid w:val="00372799"/>
    <w:rsid w:val="003903B4"/>
    <w:rsid w:val="00396FA8"/>
    <w:rsid w:val="003B7CED"/>
    <w:rsid w:val="003C227E"/>
    <w:rsid w:val="003E3BF7"/>
    <w:rsid w:val="003E4406"/>
    <w:rsid w:val="004022E4"/>
    <w:rsid w:val="00422C49"/>
    <w:rsid w:val="00424410"/>
    <w:rsid w:val="00427B84"/>
    <w:rsid w:val="00434F17"/>
    <w:rsid w:val="00447CAD"/>
    <w:rsid w:val="004516C8"/>
    <w:rsid w:val="00465E15"/>
    <w:rsid w:val="00481221"/>
    <w:rsid w:val="004B1B7D"/>
    <w:rsid w:val="004D2796"/>
    <w:rsid w:val="004E4BD7"/>
    <w:rsid w:val="004E7089"/>
    <w:rsid w:val="00520619"/>
    <w:rsid w:val="00523A33"/>
    <w:rsid w:val="00536842"/>
    <w:rsid w:val="00537CBC"/>
    <w:rsid w:val="00563983"/>
    <w:rsid w:val="0057278E"/>
    <w:rsid w:val="00577301"/>
    <w:rsid w:val="00581776"/>
    <w:rsid w:val="00587CC4"/>
    <w:rsid w:val="00597CA3"/>
    <w:rsid w:val="005A0D48"/>
    <w:rsid w:val="006023CF"/>
    <w:rsid w:val="0061249D"/>
    <w:rsid w:val="0062333E"/>
    <w:rsid w:val="00631F95"/>
    <w:rsid w:val="006655DA"/>
    <w:rsid w:val="006B49AF"/>
    <w:rsid w:val="006C4D69"/>
    <w:rsid w:val="006D1A67"/>
    <w:rsid w:val="006D65B0"/>
    <w:rsid w:val="006D6E61"/>
    <w:rsid w:val="006F057C"/>
    <w:rsid w:val="007379D9"/>
    <w:rsid w:val="0076237F"/>
    <w:rsid w:val="0076603B"/>
    <w:rsid w:val="00777B84"/>
    <w:rsid w:val="007D21D3"/>
    <w:rsid w:val="007D6110"/>
    <w:rsid w:val="007F55E5"/>
    <w:rsid w:val="008004DB"/>
    <w:rsid w:val="00814D43"/>
    <w:rsid w:val="00815F39"/>
    <w:rsid w:val="00823FF7"/>
    <w:rsid w:val="00824F04"/>
    <w:rsid w:val="008419EB"/>
    <w:rsid w:val="008638B7"/>
    <w:rsid w:val="008B5301"/>
    <w:rsid w:val="008B5929"/>
    <w:rsid w:val="008C5B04"/>
    <w:rsid w:val="008E1FF9"/>
    <w:rsid w:val="00976AE3"/>
    <w:rsid w:val="00993532"/>
    <w:rsid w:val="009949D7"/>
    <w:rsid w:val="009B791E"/>
    <w:rsid w:val="009C7CE5"/>
    <w:rsid w:val="009D4D84"/>
    <w:rsid w:val="009E260C"/>
    <w:rsid w:val="009E3C99"/>
    <w:rsid w:val="009F5E70"/>
    <w:rsid w:val="009F67A8"/>
    <w:rsid w:val="00A35136"/>
    <w:rsid w:val="00A506CA"/>
    <w:rsid w:val="00A56B6B"/>
    <w:rsid w:val="00A92D34"/>
    <w:rsid w:val="00AB5C45"/>
    <w:rsid w:val="00AC14B9"/>
    <w:rsid w:val="00AC570A"/>
    <w:rsid w:val="00AE6196"/>
    <w:rsid w:val="00B02D5D"/>
    <w:rsid w:val="00B07549"/>
    <w:rsid w:val="00B25F83"/>
    <w:rsid w:val="00B3428E"/>
    <w:rsid w:val="00B3735E"/>
    <w:rsid w:val="00B472F4"/>
    <w:rsid w:val="00B74C0C"/>
    <w:rsid w:val="00BA71CA"/>
    <w:rsid w:val="00BC3934"/>
    <w:rsid w:val="00BC4ADA"/>
    <w:rsid w:val="00BD0215"/>
    <w:rsid w:val="00BF0F55"/>
    <w:rsid w:val="00C239F7"/>
    <w:rsid w:val="00C267C7"/>
    <w:rsid w:val="00C31C9E"/>
    <w:rsid w:val="00C328A8"/>
    <w:rsid w:val="00C40DA3"/>
    <w:rsid w:val="00C51925"/>
    <w:rsid w:val="00C816D3"/>
    <w:rsid w:val="00CC376D"/>
    <w:rsid w:val="00CD62A0"/>
    <w:rsid w:val="00CE2959"/>
    <w:rsid w:val="00CE4891"/>
    <w:rsid w:val="00D4070A"/>
    <w:rsid w:val="00D47BA3"/>
    <w:rsid w:val="00D55FC0"/>
    <w:rsid w:val="00D56AD5"/>
    <w:rsid w:val="00D61A39"/>
    <w:rsid w:val="00D9272B"/>
    <w:rsid w:val="00DB36FA"/>
    <w:rsid w:val="00DE5279"/>
    <w:rsid w:val="00DE63C5"/>
    <w:rsid w:val="00E0746B"/>
    <w:rsid w:val="00E16632"/>
    <w:rsid w:val="00E260BA"/>
    <w:rsid w:val="00E37BAA"/>
    <w:rsid w:val="00E72A73"/>
    <w:rsid w:val="00E8219D"/>
    <w:rsid w:val="00ED7FAC"/>
    <w:rsid w:val="00EF2A00"/>
    <w:rsid w:val="00F17E70"/>
    <w:rsid w:val="00F2320D"/>
    <w:rsid w:val="00F23AE6"/>
    <w:rsid w:val="00F4411B"/>
    <w:rsid w:val="00F469C7"/>
    <w:rsid w:val="00F5239B"/>
    <w:rsid w:val="00F56B4C"/>
    <w:rsid w:val="00F75777"/>
    <w:rsid w:val="00F85B57"/>
    <w:rsid w:val="00FA2DEB"/>
    <w:rsid w:val="00FB1D78"/>
    <w:rsid w:val="00FE2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7ED7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Space"/>
    <w:qFormat/>
    <w:rsid w:val="004B1B7D"/>
    <w:pPr>
      <w:spacing w:after="0" w:line="480" w:lineRule="auto"/>
      <w:jc w:val="both"/>
    </w:pPr>
    <w:rPr>
      <w:rFonts w:ascii="Calibri" w:eastAsia="Times New Roman" w:hAnsi="Calibri" w:cs="Times New Roman"/>
      <w:lang w:val="fi-F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B1B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1B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1B7D"/>
    <w:rPr>
      <w:rFonts w:ascii="Calibri" w:eastAsia="Times New Roman" w:hAnsi="Calibri" w:cs="Times New Roman"/>
      <w:sz w:val="20"/>
      <w:szCs w:val="20"/>
      <w:lang w:val="fi-FI"/>
    </w:rPr>
  </w:style>
  <w:style w:type="paragraph" w:styleId="Footer">
    <w:name w:val="footer"/>
    <w:basedOn w:val="Normal"/>
    <w:link w:val="FooterChar"/>
    <w:uiPriority w:val="99"/>
    <w:unhideWhenUsed/>
    <w:rsid w:val="004B1B7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1B7D"/>
    <w:rPr>
      <w:rFonts w:ascii="Calibri" w:eastAsia="Times New Roman" w:hAnsi="Calibri" w:cs="Times New Roman"/>
      <w:lang w:val="fi-FI"/>
    </w:rPr>
  </w:style>
  <w:style w:type="paragraph" w:customStyle="1" w:styleId="TT1">
    <w:name w:val="TT1"/>
    <w:basedOn w:val="ListParagraph"/>
    <w:link w:val="TT1Char"/>
    <w:qFormat/>
    <w:rsid w:val="004B1B7D"/>
    <w:pPr>
      <w:numPr>
        <w:numId w:val="1"/>
      </w:numPr>
      <w:outlineLvl w:val="0"/>
    </w:pPr>
    <w:rPr>
      <w:sz w:val="24"/>
      <w:szCs w:val="24"/>
      <w:lang w:val="en-GB"/>
    </w:rPr>
  </w:style>
  <w:style w:type="character" w:customStyle="1" w:styleId="TT1Char">
    <w:name w:val="TT1 Char"/>
    <w:basedOn w:val="DefaultParagraphFont"/>
    <w:link w:val="TT1"/>
    <w:rsid w:val="004B1B7D"/>
    <w:rPr>
      <w:rFonts w:ascii="Calibri" w:eastAsia="Times New Roman" w:hAnsi="Calibri" w:cs="Times New Roman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4B1B7D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B1B7D"/>
    <w:pPr>
      <w:spacing w:after="0" w:line="240" w:lineRule="auto"/>
      <w:jc w:val="both"/>
    </w:pPr>
    <w:rPr>
      <w:rFonts w:ascii="Calibri" w:eastAsia="Times New Roman" w:hAnsi="Calibri" w:cs="Times New Roman"/>
      <w:lang w:val="fi-FI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B1B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 w:cs="Courier New"/>
      <w:sz w:val="20"/>
      <w:szCs w:val="20"/>
      <w:lang w:eastAsia="fi-FI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B1B7D"/>
    <w:rPr>
      <w:rFonts w:ascii="Courier New" w:eastAsia="Times New Roman" w:hAnsi="Courier New" w:cs="Courier New"/>
      <w:sz w:val="20"/>
      <w:szCs w:val="20"/>
      <w:lang w:val="fi-FI" w:eastAsia="fi-FI"/>
    </w:rPr>
  </w:style>
  <w:style w:type="paragraph" w:styleId="Caption">
    <w:name w:val="caption"/>
    <w:basedOn w:val="Normal"/>
    <w:next w:val="Normal"/>
    <w:unhideWhenUsed/>
    <w:qFormat/>
    <w:rsid w:val="004B1B7D"/>
    <w:pPr>
      <w:spacing w:line="240" w:lineRule="auto"/>
    </w:pPr>
    <w:rPr>
      <w:b/>
      <w:bCs/>
      <w:szCs w:val="18"/>
    </w:rPr>
  </w:style>
  <w:style w:type="table" w:customStyle="1" w:styleId="TableGrid1">
    <w:name w:val="Table Grid1"/>
    <w:basedOn w:val="TableNormal"/>
    <w:next w:val="TableGrid"/>
    <w:uiPriority w:val="39"/>
    <w:locked/>
    <w:rsid w:val="004B1B7D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1B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1B7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B7D"/>
    <w:rPr>
      <w:rFonts w:ascii="Tahoma" w:eastAsia="Times New Roman" w:hAnsi="Tahoma" w:cs="Tahoma"/>
      <w:sz w:val="16"/>
      <w:szCs w:val="16"/>
      <w:lang w:val="fi-FI"/>
    </w:rPr>
  </w:style>
  <w:style w:type="character" w:styleId="LineNumber">
    <w:name w:val="line number"/>
    <w:basedOn w:val="DefaultParagraphFont"/>
    <w:uiPriority w:val="99"/>
    <w:semiHidden/>
    <w:unhideWhenUsed/>
    <w:rsid w:val="004B1B7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19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19EB"/>
    <w:rPr>
      <w:rFonts w:ascii="Calibri" w:eastAsia="Times New Roman" w:hAnsi="Calibri" w:cs="Times New Roman"/>
      <w:b/>
      <w:bCs/>
      <w:sz w:val="20"/>
      <w:szCs w:val="20"/>
      <w:lang w:val="fi-FI"/>
    </w:rPr>
  </w:style>
  <w:style w:type="character" w:styleId="Hyperlink">
    <w:name w:val="Hyperlink"/>
    <w:basedOn w:val="DefaultParagraphFont"/>
    <w:uiPriority w:val="99"/>
    <w:unhideWhenUsed/>
    <w:rsid w:val="005A0D4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Space"/>
    <w:qFormat/>
    <w:rsid w:val="004B1B7D"/>
    <w:pPr>
      <w:spacing w:after="0" w:line="480" w:lineRule="auto"/>
      <w:jc w:val="both"/>
    </w:pPr>
    <w:rPr>
      <w:rFonts w:ascii="Calibri" w:eastAsia="Times New Roman" w:hAnsi="Calibri" w:cs="Times New Roman"/>
      <w:lang w:val="fi-F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B1B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1B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1B7D"/>
    <w:rPr>
      <w:rFonts w:ascii="Calibri" w:eastAsia="Times New Roman" w:hAnsi="Calibri" w:cs="Times New Roman"/>
      <w:sz w:val="20"/>
      <w:szCs w:val="20"/>
      <w:lang w:val="fi-FI"/>
    </w:rPr>
  </w:style>
  <w:style w:type="paragraph" w:styleId="Footer">
    <w:name w:val="footer"/>
    <w:basedOn w:val="Normal"/>
    <w:link w:val="FooterChar"/>
    <w:uiPriority w:val="99"/>
    <w:unhideWhenUsed/>
    <w:rsid w:val="004B1B7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1B7D"/>
    <w:rPr>
      <w:rFonts w:ascii="Calibri" w:eastAsia="Times New Roman" w:hAnsi="Calibri" w:cs="Times New Roman"/>
      <w:lang w:val="fi-FI"/>
    </w:rPr>
  </w:style>
  <w:style w:type="paragraph" w:customStyle="1" w:styleId="TT1">
    <w:name w:val="TT1"/>
    <w:basedOn w:val="ListParagraph"/>
    <w:link w:val="TT1Char"/>
    <w:qFormat/>
    <w:rsid w:val="004B1B7D"/>
    <w:pPr>
      <w:numPr>
        <w:numId w:val="1"/>
      </w:numPr>
      <w:outlineLvl w:val="0"/>
    </w:pPr>
    <w:rPr>
      <w:sz w:val="24"/>
      <w:szCs w:val="24"/>
      <w:lang w:val="en-GB"/>
    </w:rPr>
  </w:style>
  <w:style w:type="character" w:customStyle="1" w:styleId="TT1Char">
    <w:name w:val="TT1 Char"/>
    <w:basedOn w:val="DefaultParagraphFont"/>
    <w:link w:val="TT1"/>
    <w:rsid w:val="004B1B7D"/>
    <w:rPr>
      <w:rFonts w:ascii="Calibri" w:eastAsia="Times New Roman" w:hAnsi="Calibri" w:cs="Times New Roman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4B1B7D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B1B7D"/>
    <w:pPr>
      <w:spacing w:after="0" w:line="240" w:lineRule="auto"/>
      <w:jc w:val="both"/>
    </w:pPr>
    <w:rPr>
      <w:rFonts w:ascii="Calibri" w:eastAsia="Times New Roman" w:hAnsi="Calibri" w:cs="Times New Roman"/>
      <w:lang w:val="fi-FI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B1B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 w:cs="Courier New"/>
      <w:sz w:val="20"/>
      <w:szCs w:val="20"/>
      <w:lang w:eastAsia="fi-FI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B1B7D"/>
    <w:rPr>
      <w:rFonts w:ascii="Courier New" w:eastAsia="Times New Roman" w:hAnsi="Courier New" w:cs="Courier New"/>
      <w:sz w:val="20"/>
      <w:szCs w:val="20"/>
      <w:lang w:val="fi-FI" w:eastAsia="fi-FI"/>
    </w:rPr>
  </w:style>
  <w:style w:type="paragraph" w:styleId="Caption">
    <w:name w:val="caption"/>
    <w:basedOn w:val="Normal"/>
    <w:next w:val="Normal"/>
    <w:unhideWhenUsed/>
    <w:qFormat/>
    <w:rsid w:val="004B1B7D"/>
    <w:pPr>
      <w:spacing w:line="240" w:lineRule="auto"/>
    </w:pPr>
    <w:rPr>
      <w:b/>
      <w:bCs/>
      <w:szCs w:val="18"/>
    </w:rPr>
  </w:style>
  <w:style w:type="table" w:customStyle="1" w:styleId="TableGrid1">
    <w:name w:val="Table Grid1"/>
    <w:basedOn w:val="TableNormal"/>
    <w:next w:val="TableGrid"/>
    <w:uiPriority w:val="39"/>
    <w:locked/>
    <w:rsid w:val="004B1B7D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1B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1B7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B7D"/>
    <w:rPr>
      <w:rFonts w:ascii="Tahoma" w:eastAsia="Times New Roman" w:hAnsi="Tahoma" w:cs="Tahoma"/>
      <w:sz w:val="16"/>
      <w:szCs w:val="16"/>
      <w:lang w:val="fi-FI"/>
    </w:rPr>
  </w:style>
  <w:style w:type="character" w:styleId="LineNumber">
    <w:name w:val="line number"/>
    <w:basedOn w:val="DefaultParagraphFont"/>
    <w:uiPriority w:val="99"/>
    <w:semiHidden/>
    <w:unhideWhenUsed/>
    <w:rsid w:val="004B1B7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19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19EB"/>
    <w:rPr>
      <w:rFonts w:ascii="Calibri" w:eastAsia="Times New Roman" w:hAnsi="Calibri" w:cs="Times New Roman"/>
      <w:b/>
      <w:bCs/>
      <w:sz w:val="20"/>
      <w:szCs w:val="20"/>
      <w:lang w:val="fi-FI"/>
    </w:rPr>
  </w:style>
  <w:style w:type="character" w:styleId="Hyperlink">
    <w:name w:val="Hyperlink"/>
    <w:basedOn w:val="DefaultParagraphFont"/>
    <w:uiPriority w:val="99"/>
    <w:unhideWhenUsed/>
    <w:rsid w:val="005A0D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6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2151</Words>
  <Characters>12267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2017-03-19T10:25:00Z</dcterms:created>
  <dcterms:modified xsi:type="dcterms:W3CDTF">2017-03-22T10:05:00Z</dcterms:modified>
</cp:coreProperties>
</file>