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529" w:rsidRDefault="00E16337">
      <w:r>
        <w:rPr>
          <w:noProof/>
        </w:rPr>
        <w:drawing>
          <wp:inline distT="0" distB="0" distL="0" distR="0">
            <wp:extent cx="5274310" cy="4395879"/>
            <wp:effectExtent l="19050" t="0" r="2540" b="0"/>
            <wp:docPr id="2" name="图片 1" descr="C:\Users\王玉俭\Desktop\HCcyst-3\HCcyst-4四审修改\HCcyst-3数据\HCcyst-3酶活\对照\酶活对照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王玉俭\Desktop\HCcyst-3\HCcyst-4四审修改\HCcyst-3数据\HCcyst-3酶活\对照\酶活对照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5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A76" w:rsidRPr="006D54F8" w:rsidRDefault="00A77A76">
      <w:pPr>
        <w:rPr>
          <w:sz w:val="24"/>
          <w:szCs w:val="24"/>
        </w:rPr>
      </w:pPr>
      <w:r w:rsidRPr="006D54F8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Figure S1.</w:t>
      </w:r>
      <w:r w:rsidRPr="006D54F8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The </w:t>
      </w:r>
      <w:r w:rsidR="00F71CA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</w:t>
      </w:r>
      <w:r w:rsidRPr="006D54F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roteinase inhibition assays</w:t>
      </w:r>
      <w:r w:rsidR="00A25ADA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F71CA6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of </w:t>
      </w:r>
      <w:r w:rsidR="00F71CA6" w:rsidRPr="006D54F8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his-tagged protein</w:t>
      </w:r>
      <w:r w:rsidR="00F71CA6" w:rsidRPr="006D54F8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as control</w:t>
      </w:r>
      <w:r w:rsidRPr="006D54F8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.</w:t>
      </w:r>
      <w:bookmarkStart w:id="0" w:name="_GoBack"/>
      <w:bookmarkEnd w:id="0"/>
    </w:p>
    <w:sectPr w:rsidR="00A77A76" w:rsidRPr="006D54F8" w:rsidSect="002B55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7620" w:rsidRDefault="00617620" w:rsidP="00A77A76">
      <w:r>
        <w:separator/>
      </w:r>
    </w:p>
  </w:endnote>
  <w:endnote w:type="continuationSeparator" w:id="1">
    <w:p w:rsidR="00617620" w:rsidRDefault="00617620" w:rsidP="00A77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7620" w:rsidRDefault="00617620" w:rsidP="00A77A76">
      <w:r>
        <w:separator/>
      </w:r>
    </w:p>
  </w:footnote>
  <w:footnote w:type="continuationSeparator" w:id="1">
    <w:p w:rsidR="00617620" w:rsidRDefault="00617620" w:rsidP="00A77A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7A76"/>
    <w:rsid w:val="00250DD6"/>
    <w:rsid w:val="002B5529"/>
    <w:rsid w:val="003019A7"/>
    <w:rsid w:val="00485292"/>
    <w:rsid w:val="00617620"/>
    <w:rsid w:val="006D54F8"/>
    <w:rsid w:val="009A62C4"/>
    <w:rsid w:val="00A25ADA"/>
    <w:rsid w:val="00A77A76"/>
    <w:rsid w:val="00E16337"/>
    <w:rsid w:val="00F71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5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77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7A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77A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77A7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163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163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王玉俭</dc:creator>
  <cp:keywords/>
  <dc:description/>
  <cp:lastModifiedBy>王玉俭</cp:lastModifiedBy>
  <cp:revision>6</cp:revision>
  <dcterms:created xsi:type="dcterms:W3CDTF">2017-08-13T17:15:00Z</dcterms:created>
  <dcterms:modified xsi:type="dcterms:W3CDTF">2017-09-01T18:31:00Z</dcterms:modified>
</cp:coreProperties>
</file>