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vertAnchor="page" w:horzAnchor="margin" w:tblpXSpec="center" w:tblpY="2701"/>
        <w:tblW w:w="5418" w:type="pct"/>
        <w:tblLook w:val="04A0" w:firstRow="1" w:lastRow="0" w:firstColumn="1" w:lastColumn="0" w:noHBand="0" w:noVBand="1"/>
      </w:tblPr>
      <w:tblGrid>
        <w:gridCol w:w="1812"/>
        <w:gridCol w:w="786"/>
        <w:gridCol w:w="874"/>
        <w:gridCol w:w="1058"/>
        <w:gridCol w:w="874"/>
        <w:gridCol w:w="1061"/>
        <w:gridCol w:w="874"/>
        <w:gridCol w:w="1083"/>
        <w:gridCol w:w="874"/>
        <w:gridCol w:w="943"/>
        <w:gridCol w:w="874"/>
        <w:gridCol w:w="1246"/>
        <w:gridCol w:w="874"/>
        <w:gridCol w:w="964"/>
        <w:gridCol w:w="967"/>
      </w:tblGrid>
      <w:tr w:rsidR="00FA281F" w:rsidRPr="00E45629" w:rsidTr="007E4C87">
        <w:tc>
          <w:tcPr>
            <w:tcW w:w="597" w:type="pct"/>
            <w:vMerge w:val="restart"/>
            <w:shd w:val="clear" w:color="auto" w:fill="A6A6A6" w:themeFill="background1" w:themeFillShade="A6"/>
            <w:vAlign w:val="center"/>
          </w:tcPr>
          <w:p w:rsidR="00FA281F" w:rsidRPr="00FA281F" w:rsidRDefault="00844C5D" w:rsidP="007E4C8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Federative Units </w:t>
            </w:r>
            <w:r w:rsidR="0017688C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per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 Region</w:t>
            </w:r>
          </w:p>
        </w:tc>
        <w:tc>
          <w:tcPr>
            <w:tcW w:w="547" w:type="pct"/>
            <w:gridSpan w:val="2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2011</w:t>
            </w:r>
          </w:p>
        </w:tc>
        <w:tc>
          <w:tcPr>
            <w:tcW w:w="637" w:type="pct"/>
            <w:gridSpan w:val="2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2012</w:t>
            </w:r>
          </w:p>
        </w:tc>
        <w:tc>
          <w:tcPr>
            <w:tcW w:w="638" w:type="pct"/>
            <w:gridSpan w:val="2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2013</w:t>
            </w:r>
          </w:p>
        </w:tc>
        <w:tc>
          <w:tcPr>
            <w:tcW w:w="645" w:type="pct"/>
            <w:gridSpan w:val="2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2014</w:t>
            </w:r>
          </w:p>
        </w:tc>
        <w:tc>
          <w:tcPr>
            <w:tcW w:w="599" w:type="pct"/>
            <w:gridSpan w:val="2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2015</w:t>
            </w:r>
          </w:p>
        </w:tc>
        <w:tc>
          <w:tcPr>
            <w:tcW w:w="699" w:type="pct"/>
            <w:gridSpan w:val="2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637" w:type="pct"/>
            <w:gridSpan w:val="2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2017</w:t>
            </w:r>
          </w:p>
        </w:tc>
      </w:tr>
      <w:tr w:rsidR="00FA281F" w:rsidRPr="00E45629" w:rsidTr="007E4C87">
        <w:tc>
          <w:tcPr>
            <w:tcW w:w="597" w:type="pct"/>
            <w:vMerge/>
            <w:shd w:val="clear" w:color="auto" w:fill="A6A6A6" w:themeFill="background1" w:themeFillShade="A6"/>
            <w:vAlign w:val="center"/>
          </w:tcPr>
          <w:p w:rsidR="00FA281F" w:rsidRPr="00E45629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59" w:type="pct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Number cases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Incidence (/100,000 hab.)</w:t>
            </w:r>
          </w:p>
        </w:tc>
        <w:tc>
          <w:tcPr>
            <w:tcW w:w="349" w:type="pct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Number cases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Incidence (/100,000 hab.)</w:t>
            </w:r>
          </w:p>
        </w:tc>
        <w:tc>
          <w:tcPr>
            <w:tcW w:w="350" w:type="pct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Number cases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Incidence (/100,000 hab.)</w:t>
            </w:r>
          </w:p>
        </w:tc>
        <w:tc>
          <w:tcPr>
            <w:tcW w:w="357" w:type="pct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Number cases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Incidence (/100,000 hab.)</w:t>
            </w:r>
          </w:p>
        </w:tc>
        <w:tc>
          <w:tcPr>
            <w:tcW w:w="311" w:type="pct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Number cases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Incidence (/100,000 hab.)</w:t>
            </w:r>
          </w:p>
        </w:tc>
        <w:tc>
          <w:tcPr>
            <w:tcW w:w="411" w:type="pct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Number cases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Incidence (/100,000 hab.)</w:t>
            </w:r>
          </w:p>
        </w:tc>
        <w:tc>
          <w:tcPr>
            <w:tcW w:w="318" w:type="pct"/>
            <w:shd w:val="clear" w:color="auto" w:fill="A6A6A6" w:themeFill="background1" w:themeFillShade="A6"/>
            <w:vAlign w:val="center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Number cases</w:t>
            </w:r>
          </w:p>
        </w:tc>
        <w:tc>
          <w:tcPr>
            <w:tcW w:w="319" w:type="pct"/>
            <w:shd w:val="clear" w:color="auto" w:fill="A6A6A6" w:themeFill="background1" w:themeFillShade="A6"/>
          </w:tcPr>
          <w:p w:rsidR="00FA281F" w:rsidRPr="00FA281F" w:rsidRDefault="00FA281F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A28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Incidence (/100,000 hab.)</w:t>
            </w:r>
          </w:p>
        </w:tc>
      </w:tr>
      <w:tr w:rsidR="00C01729" w:rsidRPr="00E45629" w:rsidTr="007E4C87">
        <w:tc>
          <w:tcPr>
            <w:tcW w:w="59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Region North</w:t>
            </w:r>
          </w:p>
        </w:tc>
        <w:tc>
          <w:tcPr>
            <w:tcW w:w="25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119,398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FA281F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612,4</w:t>
            </w:r>
          </w:p>
        </w:tc>
        <w:tc>
          <w:tcPr>
            <w:tcW w:w="34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42,158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190.0</w:t>
            </w:r>
          </w:p>
        </w:tc>
        <w:tc>
          <w:tcPr>
            <w:tcW w:w="350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49,574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287.0</w:t>
            </w:r>
          </w:p>
        </w:tc>
        <w:tc>
          <w:tcPr>
            <w:tcW w:w="35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48,376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278.2</w:t>
            </w:r>
          </w:p>
        </w:tc>
        <w:tc>
          <w:tcPr>
            <w:tcW w:w="3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31,411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197.6</w:t>
            </w:r>
          </w:p>
        </w:tc>
        <w:tc>
          <w:tcPr>
            <w:tcW w:w="4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39,011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212.9</w:t>
            </w:r>
          </w:p>
        </w:tc>
        <w:tc>
          <w:tcPr>
            <w:tcW w:w="318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22,660</w:t>
            </w:r>
          </w:p>
        </w:tc>
        <w:tc>
          <w:tcPr>
            <w:tcW w:w="319" w:type="pct"/>
            <w:shd w:val="clear" w:color="auto" w:fill="A6A6A6" w:themeFill="background1" w:themeFillShade="A6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128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Rondônia</w:t>
            </w:r>
            <w:proofErr w:type="spellEnd"/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3,219</w:t>
            </w:r>
          </w:p>
        </w:tc>
        <w:tc>
          <w:tcPr>
            <w:tcW w:w="288" w:type="pct"/>
          </w:tcPr>
          <w:p w:rsidR="00C01729" w:rsidRPr="00E45629" w:rsidRDefault="00FA281F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154.1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3,292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80.4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8,732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499.4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1,985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112.5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2,211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125.5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7,769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432.3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2,460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Acre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18,865</w:t>
            </w:r>
          </w:p>
        </w:tc>
        <w:tc>
          <w:tcPr>
            <w:tcW w:w="288" w:type="pct"/>
          </w:tcPr>
          <w:p w:rsidR="00C01729" w:rsidRPr="00E45629" w:rsidRDefault="00FA281F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2,376.2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2,393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279.6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2,568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325.0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28,269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3,547.4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5,317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736.5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2,335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264.2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2,124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Amazonas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61,986</w:t>
            </w:r>
          </w:p>
        </w:tc>
        <w:tc>
          <w:tcPr>
            <w:tcW w:w="288" w:type="pct"/>
          </w:tcPr>
          <w:p w:rsidR="00C01729" w:rsidRPr="00E45629" w:rsidRDefault="00FA281F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1,612.4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5,167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86.4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17,832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460.3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6,661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171.4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3,792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106.6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8,125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186.7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3,984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Roraima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1,451</w:t>
            </w:r>
          </w:p>
        </w:tc>
        <w:tc>
          <w:tcPr>
            <w:tcW w:w="288" w:type="pct"/>
          </w:tcPr>
          <w:p w:rsidR="00C01729" w:rsidRPr="00E45629" w:rsidRDefault="00FA281F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127.9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1,874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182.5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945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190.2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1,123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225.0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1,097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219.1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246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40.6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316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Pará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19240</w:t>
            </w:r>
          </w:p>
        </w:tc>
        <w:tc>
          <w:tcPr>
            <w:tcW w:w="288" w:type="pct"/>
          </w:tcPr>
          <w:p w:rsidR="00C01729" w:rsidRPr="00E45629" w:rsidRDefault="00FA281F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181.1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16,246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148.0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9,166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113.1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4,496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55.4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7,803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108.7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10,852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129.0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7,813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Amapá</w:t>
            </w:r>
            <w:proofErr w:type="spellEnd"/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2,803</w:t>
            </w:r>
          </w:p>
        </w:tc>
        <w:tc>
          <w:tcPr>
            <w:tcW w:w="288" w:type="pct"/>
          </w:tcPr>
          <w:p w:rsidR="00C01729" w:rsidRPr="00E45629" w:rsidRDefault="00FA281F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323.5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1,569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29.1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1,708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227.5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2,190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290.6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3,297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421.8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1,798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228.9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886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Tocantins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11,834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337.1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11,617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837.7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8,596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574.3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3,652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241.0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7,894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594.4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7,886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500.0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5,077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331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C01729" w:rsidRPr="00E45629" w:rsidTr="007E4C87">
        <w:tc>
          <w:tcPr>
            <w:tcW w:w="59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Region Northeast</w:t>
            </w:r>
          </w:p>
        </w:tc>
        <w:tc>
          <w:tcPr>
            <w:tcW w:w="25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195,385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217.1</w:t>
            </w:r>
          </w:p>
        </w:tc>
        <w:tc>
          <w:tcPr>
            <w:tcW w:w="34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222,913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195.3</w:t>
            </w:r>
          </w:p>
        </w:tc>
        <w:tc>
          <w:tcPr>
            <w:tcW w:w="350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152,357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271.2</w:t>
            </w:r>
          </w:p>
        </w:tc>
        <w:tc>
          <w:tcPr>
            <w:tcW w:w="35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89,935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159.4</w:t>
            </w:r>
          </w:p>
        </w:tc>
        <w:tc>
          <w:tcPr>
            <w:tcW w:w="3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327,212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554.4</w:t>
            </w:r>
          </w:p>
        </w:tc>
        <w:tc>
          <w:tcPr>
            <w:tcW w:w="4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324,815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556.8</w:t>
            </w:r>
          </w:p>
        </w:tc>
        <w:tc>
          <w:tcPr>
            <w:tcW w:w="318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86,386</w:t>
            </w:r>
          </w:p>
        </w:tc>
        <w:tc>
          <w:tcPr>
            <w:tcW w:w="319" w:type="pct"/>
            <w:shd w:val="clear" w:color="auto" w:fill="A6A6A6" w:themeFill="background1" w:themeFillShade="A6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151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Maranhão</w:t>
            </w:r>
            <w:proofErr w:type="spellEnd"/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11,777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88.8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5,325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45.3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3,588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52.4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2,652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38.3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7,943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109.5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24,167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339.8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7,049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Piauí</w:t>
            </w:r>
            <w:proofErr w:type="spellEnd"/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10,060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175.1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12,255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156.1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4,987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156.1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7,657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239.5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7,646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238.5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5,242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161.2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5,184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161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Ceará</w:t>
            </w:r>
            <w:proofErr w:type="spellEnd"/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63,206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539.3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54,831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203.6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30,219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341.7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22,756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256.3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63,116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718.3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50,897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550.5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40,604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453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Rio Grande do Norte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23,171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420.1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28,778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324.7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18,905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554.6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11,498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335.5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22,700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660.2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57,508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1,629.4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7,311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210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Paraíba</w:t>
            </w:r>
            <w:proofErr w:type="spellEnd"/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12,602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214.8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8,771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67.1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13,466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341.4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5,625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142.3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23,426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552.0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35,688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882.3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3,837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Pernambuco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22,101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102.5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31,799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311.4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7,985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86.1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10,488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112.1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110,899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1,107.2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65,152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632.6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9,043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Alagoas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8,909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141.3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28,123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207.2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11,296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340.1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13,186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396.1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27,130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718.7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17,301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535.4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2,930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Sergipe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3,927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54.6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4,558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184.4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36.1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2,246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100.6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9,141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381.2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3,509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148.7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609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Bahia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39,612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160.0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48,473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200.9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61,110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404.0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13,827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91.3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55,211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354.0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65,351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432.5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9,819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C01729" w:rsidRPr="00E45629" w:rsidTr="007E4C87">
        <w:tc>
          <w:tcPr>
            <w:tcW w:w="59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Region Southeast</w:t>
            </w:r>
          </w:p>
        </w:tc>
        <w:tc>
          <w:tcPr>
            <w:tcW w:w="25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361,350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291.1</w:t>
            </w:r>
          </w:p>
        </w:tc>
        <w:tc>
          <w:tcPr>
            <w:tcW w:w="34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251,738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148.6</w:t>
            </w:r>
          </w:p>
        </w:tc>
        <w:tc>
          <w:tcPr>
            <w:tcW w:w="350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918,226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1,078.8</w:t>
            </w:r>
          </w:p>
        </w:tc>
        <w:tc>
          <w:tcPr>
            <w:tcW w:w="35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311,639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365.1</w:t>
            </w:r>
          </w:p>
        </w:tc>
        <w:tc>
          <w:tcPr>
            <w:tcW w:w="3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1,047,279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1,205.7</w:t>
            </w:r>
          </w:p>
        </w:tc>
        <w:tc>
          <w:tcPr>
            <w:tcW w:w="4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858,273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981.5</w:t>
            </w:r>
          </w:p>
        </w:tc>
        <w:tc>
          <w:tcPr>
            <w:tcW w:w="318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59,601</w:t>
            </w:r>
          </w:p>
        </w:tc>
        <w:tc>
          <w:tcPr>
            <w:tcW w:w="319" w:type="pct"/>
            <w:shd w:val="clear" w:color="auto" w:fill="A6A6A6" w:themeFill="background1" w:themeFillShade="A6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Minas Gerais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40,343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131.9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29,456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71.5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416,252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2,007.6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58,177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279.9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192,779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913.4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528,441</w:t>
            </w:r>
          </w:p>
        </w:tc>
        <w:tc>
          <w:tcPr>
            <w:tcW w:w="288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,489.6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28,779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Espiríto</w:t>
            </w:r>
            <w:proofErr w:type="spellEnd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Santo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40,336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630.9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11,961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158.2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67,995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1,750.2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18,879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484.4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35,441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893.1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41,736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1,044.1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7,019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176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Rio de Janeiro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165,787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665.7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181,169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501.3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213,058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1,294.3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7,717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46.6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73,437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417.1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85,200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511.5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10,592</w:t>
            </w:r>
          </w:p>
        </w:tc>
        <w:tc>
          <w:tcPr>
            <w:tcW w:w="319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São Paulo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114,884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192.6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29,152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47.7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220,921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501.7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226,866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513.7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745,622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1,665.7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202,896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443.0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13,211</w:t>
            </w:r>
          </w:p>
        </w:tc>
        <w:tc>
          <w:tcPr>
            <w:tcW w:w="319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29.5</w:t>
            </w:r>
          </w:p>
        </w:tc>
      </w:tr>
      <w:tr w:rsidR="00C01729" w:rsidRPr="00E45629" w:rsidTr="007E4C87">
        <w:tc>
          <w:tcPr>
            <w:tcW w:w="59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Region South</w:t>
            </w:r>
          </w:p>
        </w:tc>
        <w:tc>
          <w:tcPr>
            <w:tcW w:w="25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35,978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108.3</w:t>
            </w:r>
          </w:p>
        </w:tc>
        <w:tc>
          <w:tcPr>
            <w:tcW w:w="34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4,772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12.1</w:t>
            </w:r>
          </w:p>
        </w:tc>
        <w:tc>
          <w:tcPr>
            <w:tcW w:w="350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66,903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230.6</w:t>
            </w:r>
          </w:p>
        </w:tc>
        <w:tc>
          <w:tcPr>
            <w:tcW w:w="35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22,988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79.1</w:t>
            </w:r>
          </w:p>
        </w:tc>
        <w:tc>
          <w:tcPr>
            <w:tcW w:w="3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51,681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193.6</w:t>
            </w:r>
          </w:p>
        </w:tc>
        <w:tc>
          <w:tcPr>
            <w:tcW w:w="4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72,650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238.1</w:t>
            </w:r>
          </w:p>
        </w:tc>
        <w:tc>
          <w:tcPr>
            <w:tcW w:w="318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4,678</w:t>
            </w:r>
          </w:p>
        </w:tc>
        <w:tc>
          <w:tcPr>
            <w:tcW w:w="319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15.9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Paraná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35,438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280.1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4,508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29.5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66,100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596.5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22,701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204.5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45,542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448.7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64,305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550.6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4,195</w:t>
            </w:r>
          </w:p>
        </w:tc>
        <w:tc>
          <w:tcPr>
            <w:tcW w:w="319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37.3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Santa Catarina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177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5.3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134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4,441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69.4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5,150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72.9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256</w:t>
            </w:r>
          </w:p>
        </w:tc>
        <w:tc>
          <w:tcPr>
            <w:tcW w:w="319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3.7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Rio Grande do Sul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363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170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445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4.0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153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1,698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16.0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3,195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27.8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227</w:t>
            </w:r>
          </w:p>
        </w:tc>
        <w:tc>
          <w:tcPr>
            <w:tcW w:w="319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</w:t>
            </w:r>
          </w:p>
        </w:tc>
      </w:tr>
      <w:tr w:rsidR="00C01729" w:rsidRPr="00E45629" w:rsidTr="007E4C87">
        <w:tc>
          <w:tcPr>
            <w:tcW w:w="59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Region Midwest</w:t>
            </w:r>
          </w:p>
        </w:tc>
        <w:tc>
          <w:tcPr>
            <w:tcW w:w="25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51,942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226.1</w:t>
            </w:r>
          </w:p>
        </w:tc>
        <w:tc>
          <w:tcPr>
            <w:tcW w:w="34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68,010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209.7</w:t>
            </w:r>
          </w:p>
        </w:tc>
        <w:tc>
          <w:tcPr>
            <w:tcW w:w="350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265,456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1,744.2</w:t>
            </w:r>
          </w:p>
        </w:tc>
        <w:tc>
          <w:tcPr>
            <w:tcW w:w="35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116,169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760.1</w:t>
            </w:r>
          </w:p>
        </w:tc>
        <w:tc>
          <w:tcPr>
            <w:tcW w:w="3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231,105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1,451.9</w:t>
            </w:r>
          </w:p>
        </w:tc>
        <w:tc>
          <w:tcPr>
            <w:tcW w:w="4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205,786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1,349.5</w:t>
            </w:r>
          </w:p>
        </w:tc>
        <w:tc>
          <w:tcPr>
            <w:tcW w:w="318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78,729</w:t>
            </w:r>
          </w:p>
        </w:tc>
        <w:tc>
          <w:tcPr>
            <w:tcW w:w="319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502.7</w:t>
            </w:r>
          </w:p>
        </w:tc>
      </w:tr>
      <w:tr w:rsidR="00C01729" w:rsidRPr="00E45629" w:rsidTr="007E4C87">
        <w:tc>
          <w:tcPr>
            <w:tcW w:w="597" w:type="pct"/>
            <w:shd w:val="clear" w:color="auto" w:fill="auto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Mato Grosso do Sul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8,510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245.8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9,202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187.0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78,958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3A45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,014.1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3,423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128.4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32,241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1,068.4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44,814</w:t>
            </w:r>
          </w:p>
        </w:tc>
        <w:tc>
          <w:tcPr>
            <w:tcW w:w="288" w:type="pct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,689.1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2,112</w:t>
            </w:r>
          </w:p>
        </w:tc>
        <w:tc>
          <w:tcPr>
            <w:tcW w:w="319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78.7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Mato Grosso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6,146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116.6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32,856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454.7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35,190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1,091.4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7,160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221.1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21,583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627.2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19,940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603.3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8,977</w:t>
            </w:r>
          </w:p>
        </w:tc>
        <w:tc>
          <w:tcPr>
            <w:tcW w:w="319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271.6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Goiás</w:t>
            </w:r>
            <w:proofErr w:type="spellEnd"/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33,960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338.2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24,517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170.4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139,357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2,136.3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93,929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1,434.1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167,427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2,500.6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123,195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1,918.0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63,430</w:t>
            </w:r>
          </w:p>
        </w:tc>
        <w:tc>
          <w:tcPr>
            <w:tcW w:w="319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947.3</w:t>
            </w:r>
          </w:p>
        </w:tc>
      </w:tr>
      <w:tr w:rsidR="00C01729" w:rsidRPr="00E45629" w:rsidTr="007E4C87">
        <w:tc>
          <w:tcPr>
            <w:tcW w:w="59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Distrito Federal</w:t>
            </w:r>
          </w:p>
        </w:tc>
        <w:tc>
          <w:tcPr>
            <w:tcW w:w="25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3,325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74.8</w:t>
            </w:r>
          </w:p>
        </w:tc>
        <w:tc>
          <w:tcPr>
            <w:tcW w:w="349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1,435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33,7</w:t>
            </w:r>
          </w:p>
        </w:tc>
        <w:tc>
          <w:tcPr>
            <w:tcW w:w="350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11,951</w:t>
            </w:r>
          </w:p>
        </w:tc>
        <w:tc>
          <w:tcPr>
            <w:tcW w:w="288" w:type="pct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419.0</w:t>
            </w:r>
          </w:p>
        </w:tc>
        <w:tc>
          <w:tcPr>
            <w:tcW w:w="357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11,657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408.3</w:t>
            </w:r>
          </w:p>
        </w:tc>
        <w:tc>
          <w:tcPr>
            <w:tcW w:w="3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9,854</w:t>
            </w:r>
          </w:p>
        </w:tc>
        <w:tc>
          <w:tcPr>
            <w:tcW w:w="288" w:type="pct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337.9</w:t>
            </w:r>
          </w:p>
        </w:tc>
        <w:tc>
          <w:tcPr>
            <w:tcW w:w="411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17,837</w:t>
            </w:r>
          </w:p>
        </w:tc>
        <w:tc>
          <w:tcPr>
            <w:tcW w:w="288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593.4</w:t>
            </w:r>
          </w:p>
        </w:tc>
        <w:tc>
          <w:tcPr>
            <w:tcW w:w="318" w:type="pct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4,210</w:t>
            </w:r>
          </w:p>
        </w:tc>
        <w:tc>
          <w:tcPr>
            <w:tcW w:w="319" w:type="pct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141.4</w:t>
            </w:r>
          </w:p>
        </w:tc>
      </w:tr>
      <w:tr w:rsidR="00C01729" w:rsidRPr="00E45629" w:rsidTr="007E4C87">
        <w:tc>
          <w:tcPr>
            <w:tcW w:w="59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25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764,032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266,2</w:t>
            </w:r>
          </w:p>
        </w:tc>
        <w:tc>
          <w:tcPr>
            <w:tcW w:w="349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589,591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149,9</w:t>
            </w:r>
          </w:p>
        </w:tc>
        <w:tc>
          <w:tcPr>
            <w:tcW w:w="350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1,452,489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3A4564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716.2</w:t>
            </w:r>
          </w:p>
        </w:tc>
        <w:tc>
          <w:tcPr>
            <w:tcW w:w="357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589,107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289.4</w:t>
            </w:r>
          </w:p>
        </w:tc>
        <w:tc>
          <w:tcPr>
            <w:tcW w:w="3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1,688,688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8247CA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813.1</w:t>
            </w:r>
          </w:p>
        </w:tc>
        <w:tc>
          <w:tcPr>
            <w:tcW w:w="411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1,500,535</w:t>
            </w:r>
          </w:p>
        </w:tc>
        <w:tc>
          <w:tcPr>
            <w:tcW w:w="288" w:type="pct"/>
            <w:shd w:val="clear" w:color="auto" w:fill="A6A6A6" w:themeFill="background1" w:themeFillShade="A6"/>
          </w:tcPr>
          <w:p w:rsidR="00C01729" w:rsidRPr="00E45629" w:rsidRDefault="00921EB0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719.9</w:t>
            </w:r>
          </w:p>
        </w:tc>
        <w:tc>
          <w:tcPr>
            <w:tcW w:w="318" w:type="pct"/>
            <w:shd w:val="clear" w:color="auto" w:fill="A6A6A6" w:themeFill="background1" w:themeFillShade="A6"/>
            <w:vAlign w:val="center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56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252,054</w:t>
            </w:r>
          </w:p>
        </w:tc>
        <w:tc>
          <w:tcPr>
            <w:tcW w:w="319" w:type="pct"/>
            <w:shd w:val="clear" w:color="auto" w:fill="A6A6A6" w:themeFill="background1" w:themeFillShade="A6"/>
          </w:tcPr>
          <w:p w:rsidR="00C01729" w:rsidRPr="00E45629" w:rsidRDefault="00C01729" w:rsidP="007E4C8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921E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22.3</w:t>
            </w:r>
          </w:p>
        </w:tc>
      </w:tr>
    </w:tbl>
    <w:p w:rsidR="007E4C87" w:rsidRDefault="007E4C87" w:rsidP="007E4C87">
      <w:pPr>
        <w:pStyle w:val="Default"/>
      </w:pPr>
    </w:p>
    <w:p w:rsidR="007E4C87" w:rsidRPr="00EF3FDE" w:rsidRDefault="0008225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EF3FDE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Additional file 1: Table S1</w:t>
      </w:r>
      <w:r w:rsidRPr="00EF3FDE">
        <w:rPr>
          <w:rFonts w:ascii="Times New Roman" w:hAnsi="Times New Roman" w:cs="Times New Roman"/>
          <w:color w:val="000000"/>
          <w:sz w:val="20"/>
          <w:szCs w:val="20"/>
          <w:lang w:val="en-US"/>
        </w:rPr>
        <w:t>. Cases of dengue. Brazil, major regions and federated units, 1990 to 2017.</w:t>
      </w:r>
    </w:p>
    <w:p w:rsidR="007E4C87" w:rsidRPr="00EF3FDE" w:rsidRDefault="007E4C87" w:rsidP="007E4C8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F3FDE">
        <w:rPr>
          <w:rFonts w:ascii="Times New Roman" w:hAnsi="Times New Roman" w:cs="Times New Roman"/>
          <w:sz w:val="20"/>
          <w:szCs w:val="20"/>
          <w:lang w:val="en-US"/>
        </w:rPr>
        <w:t>Source: SES / SINAN (SINAN: from 1999), From the Sinan data, all the cases were tabulated, except those discarded.</w:t>
      </w:r>
    </w:p>
    <w:p w:rsidR="007E4C87" w:rsidRPr="00BD2D20" w:rsidRDefault="007E4C87" w:rsidP="007E4C87">
      <w:pPr>
        <w:rPr>
          <w:lang w:val="en-US"/>
        </w:rPr>
      </w:pPr>
      <w:r w:rsidRPr="00BD2D20">
        <w:rPr>
          <w:lang w:val="en-US"/>
        </w:rPr>
        <w:t>* Updated 2/8/2018. Data subject to change.</w:t>
      </w:r>
      <w:bookmarkStart w:id="0" w:name="_GoBack"/>
      <w:bookmarkEnd w:id="0"/>
    </w:p>
    <w:sectPr w:rsidR="007E4C87" w:rsidRPr="00BD2D20" w:rsidSect="007E4C87">
      <w:pgSz w:w="16838" w:h="11906" w:orient="landscape"/>
      <w:pgMar w:top="170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A4"/>
    <w:rsid w:val="00082259"/>
    <w:rsid w:val="0012084E"/>
    <w:rsid w:val="0017688C"/>
    <w:rsid w:val="001F6805"/>
    <w:rsid w:val="002C2404"/>
    <w:rsid w:val="00336805"/>
    <w:rsid w:val="0035734A"/>
    <w:rsid w:val="003A4564"/>
    <w:rsid w:val="00616C5A"/>
    <w:rsid w:val="007E4C87"/>
    <w:rsid w:val="008247CA"/>
    <w:rsid w:val="00844C5D"/>
    <w:rsid w:val="00921EB0"/>
    <w:rsid w:val="009B2A82"/>
    <w:rsid w:val="00A250D4"/>
    <w:rsid w:val="00AE7DCD"/>
    <w:rsid w:val="00BD2D20"/>
    <w:rsid w:val="00C01729"/>
    <w:rsid w:val="00E45629"/>
    <w:rsid w:val="00E500A4"/>
    <w:rsid w:val="00EF3FDE"/>
    <w:rsid w:val="00FA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60362"/>
  <w15:chartTrackingRefBased/>
  <w15:docId w15:val="{A1A32048-B7B8-4917-B699-AC360D72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00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5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C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610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Mônica</dc:creator>
  <cp:keywords/>
  <dc:description/>
  <cp:lastModifiedBy>Mônica</cp:lastModifiedBy>
  <cp:revision>4</cp:revision>
  <dcterms:created xsi:type="dcterms:W3CDTF">2018-02-11T19:15:00Z</dcterms:created>
  <dcterms:modified xsi:type="dcterms:W3CDTF">2018-03-27T18:00:00Z</dcterms:modified>
</cp:coreProperties>
</file>