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14E" w:rsidRPr="007C704E" w:rsidRDefault="00D204D4" w:rsidP="00D204D4">
      <w:pPr>
        <w:spacing w:line="360" w:lineRule="auto"/>
        <w:rPr>
          <w:rFonts w:ascii="Times New Roman" w:hAnsi="Times New Roman" w:cs="Times New Roman"/>
        </w:rPr>
      </w:pPr>
      <w:r w:rsidRPr="007C704E">
        <w:rPr>
          <w:rFonts w:ascii="Times New Roman" w:hAnsi="Times New Roman" w:cs="Times New Roman"/>
          <w:b/>
        </w:rPr>
        <w:t>Table S1</w:t>
      </w:r>
      <w:r w:rsidRPr="007C704E">
        <w:rPr>
          <w:rFonts w:ascii="Times New Roman" w:hAnsi="Times New Roman" w:cs="Times New Roman"/>
        </w:rPr>
        <w:t xml:space="preserve"> </w:t>
      </w:r>
      <w:r w:rsidRPr="007C704E">
        <w:rPr>
          <w:rFonts w:ascii="Times New Roman" w:eastAsia="Times New Roman" w:hAnsi="Times New Roman" w:cs="Times New Roman"/>
          <w:color w:val="000000"/>
          <w:lang w:eastAsia="pt-BR"/>
        </w:rPr>
        <w:t>Number of sand flies collected indoor and outdoor in each village</w:t>
      </w:r>
      <w:r w:rsidR="00E6754D" w:rsidRPr="007C704E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="005D3159">
        <w:rPr>
          <w:rFonts w:ascii="Times New Roman" w:eastAsia="Times New Roman" w:hAnsi="Times New Roman" w:cs="Times New Roman"/>
          <w:color w:val="000000"/>
          <w:lang w:eastAsia="pt-BR"/>
        </w:rPr>
        <w:t xml:space="preserve">(V1–V3) </w:t>
      </w:r>
      <w:r w:rsidR="00E6754D" w:rsidRPr="007C704E">
        <w:rPr>
          <w:rFonts w:ascii="Times New Roman" w:eastAsia="Times New Roman" w:hAnsi="Times New Roman" w:cs="Times New Roman"/>
          <w:color w:val="000000"/>
          <w:lang w:eastAsia="pt-BR"/>
        </w:rPr>
        <w:t xml:space="preserve">in </w:t>
      </w:r>
      <w:proofErr w:type="spellStart"/>
      <w:r w:rsidR="00E6754D" w:rsidRPr="007C704E">
        <w:rPr>
          <w:rFonts w:ascii="Times New Roman" w:eastAsia="Times New Roman" w:hAnsi="Times New Roman" w:cs="Times New Roman"/>
          <w:color w:val="000000"/>
          <w:lang w:eastAsia="pt-BR"/>
        </w:rPr>
        <w:t>Pesqueira</w:t>
      </w:r>
      <w:proofErr w:type="spellEnd"/>
      <w:r w:rsidR="007C704E">
        <w:rPr>
          <w:rFonts w:ascii="Times New Roman" w:eastAsia="Times New Roman" w:hAnsi="Times New Roman" w:cs="Times New Roman"/>
          <w:color w:val="000000"/>
          <w:lang w:eastAsia="pt-BR"/>
        </w:rPr>
        <w:t>.</w:t>
      </w:r>
      <w:r w:rsidR="00E6754D" w:rsidRPr="007C704E">
        <w:rPr>
          <w:rFonts w:ascii="Times New Roman" w:eastAsia="Times New Roman" w:hAnsi="Times New Roman" w:cs="Times New Roman"/>
          <w:color w:val="000000"/>
          <w:lang w:eastAsia="pt-BR"/>
        </w:rPr>
        <w:t xml:space="preserve"> Pernambuco</w:t>
      </w:r>
      <w:r w:rsidR="007C704E">
        <w:rPr>
          <w:rFonts w:ascii="Times New Roman" w:eastAsia="Times New Roman" w:hAnsi="Times New Roman" w:cs="Times New Roman"/>
          <w:color w:val="000000"/>
          <w:lang w:eastAsia="pt-BR"/>
        </w:rPr>
        <w:t>,</w:t>
      </w:r>
      <w:r w:rsidR="00E6754D" w:rsidRPr="007C704E">
        <w:rPr>
          <w:rFonts w:ascii="Times New Roman" w:eastAsia="Times New Roman" w:hAnsi="Times New Roman" w:cs="Times New Roman"/>
          <w:color w:val="000000"/>
          <w:lang w:eastAsia="pt-BR"/>
        </w:rPr>
        <w:t xml:space="preserve"> Brazil</w:t>
      </w:r>
      <w:r w:rsidR="007C704E">
        <w:rPr>
          <w:rFonts w:ascii="Times New Roman" w:eastAsia="Times New Roman" w:hAnsi="Times New Roman" w:cs="Times New Roman"/>
          <w:color w:val="000000"/>
          <w:lang w:eastAsia="pt-BR"/>
        </w:rPr>
        <w:t>,</w:t>
      </w:r>
      <w:r w:rsidR="00E6754D" w:rsidRPr="007C704E">
        <w:rPr>
          <w:rFonts w:ascii="Times New Roman" w:eastAsia="Times New Roman" w:hAnsi="Times New Roman" w:cs="Times New Roman"/>
          <w:color w:val="000000"/>
          <w:lang w:eastAsia="pt-BR"/>
        </w:rPr>
        <w:t xml:space="preserve"> from March 2015 to March 2016</w:t>
      </w:r>
      <w:r w:rsidR="005D3159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tbl>
      <w:tblPr>
        <w:tblW w:w="13898" w:type="dxa"/>
        <w:tblInd w:w="-5" w:type="dxa"/>
        <w:tblCellMar>
          <w:left w:w="70" w:type="dxa"/>
          <w:right w:w="70" w:type="dxa"/>
        </w:tblCellMar>
        <w:tblLook w:val="04A0"/>
      </w:tblPr>
      <w:tblGrid>
        <w:gridCol w:w="1822"/>
        <w:gridCol w:w="616"/>
        <w:gridCol w:w="681"/>
        <w:gridCol w:w="709"/>
        <w:gridCol w:w="850"/>
        <w:gridCol w:w="709"/>
        <w:gridCol w:w="709"/>
        <w:gridCol w:w="708"/>
        <w:gridCol w:w="709"/>
        <w:gridCol w:w="709"/>
        <w:gridCol w:w="709"/>
        <w:gridCol w:w="850"/>
        <w:gridCol w:w="851"/>
        <w:gridCol w:w="850"/>
        <w:gridCol w:w="851"/>
        <w:gridCol w:w="708"/>
        <w:gridCol w:w="857"/>
      </w:tblGrid>
      <w:tr w:rsidR="005C2E66" w:rsidRPr="00F2748E" w:rsidTr="00102C07">
        <w:trPr>
          <w:trHeight w:val="360"/>
        </w:trPr>
        <w:tc>
          <w:tcPr>
            <w:tcW w:w="1822" w:type="dxa"/>
            <w:vMerge w:val="restart"/>
            <w:tcBorders>
              <w:top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Month/Year</w:t>
            </w:r>
          </w:p>
          <w:p w:rsidR="005C2E66" w:rsidRPr="00F2748E" w:rsidRDefault="005C2E66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</w:t>
            </w:r>
          </w:p>
        </w:tc>
        <w:tc>
          <w:tcPr>
            <w:tcW w:w="2856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proofErr w:type="spellStart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Guarda</w:t>
            </w:r>
            <w:proofErr w:type="spellEnd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(</w:t>
            </w:r>
            <w:proofErr w:type="spellStart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V1</w:t>
            </w:r>
            <w:proofErr w:type="spellEnd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)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Santana (V2)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proofErr w:type="spellStart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Afeto</w:t>
            </w:r>
            <w:r w:rsidR="007C704E"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</w:t>
            </w:r>
            <w:proofErr w:type="spellEnd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(</w:t>
            </w:r>
            <w:proofErr w:type="spellStart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V3</w:t>
            </w:r>
            <w:proofErr w:type="spellEnd"/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)</w:t>
            </w:r>
          </w:p>
        </w:tc>
        <w:tc>
          <w:tcPr>
            <w:tcW w:w="326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Total</w:t>
            </w:r>
          </w:p>
        </w:tc>
      </w:tr>
      <w:tr w:rsidR="005C2E66" w:rsidRPr="00F2748E" w:rsidTr="00102C07">
        <w:trPr>
          <w:trHeight w:val="360"/>
        </w:trPr>
        <w:tc>
          <w:tcPr>
            <w:tcW w:w="1822" w:type="dxa"/>
            <w:vMerge/>
            <w:shd w:val="clear" w:color="auto" w:fill="auto"/>
            <w:noWrap/>
            <w:vAlign w:val="bottom"/>
            <w:hideMark/>
          </w:tcPr>
          <w:p w:rsidR="005C2E66" w:rsidRPr="00F2748E" w:rsidRDefault="005C2E66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Indoor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Outdoor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Indoor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Outdoor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Indoor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Outdoor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Indoor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Outdoor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vMerge/>
            <w:tcBorders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61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  <w:t>n</w:t>
            </w:r>
          </w:p>
        </w:tc>
        <w:tc>
          <w:tcPr>
            <w:tcW w:w="6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  <w:t>n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  <w:t>n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  <w:t>n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  <w:t>n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t-BR"/>
              </w:rPr>
              <w:t>n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color w:val="000000"/>
                <w:lang w:eastAsia="pt-BR"/>
              </w:rPr>
              <w:t>n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i/>
                <w:color w:val="000000"/>
                <w:lang w:eastAsia="pt-BR"/>
              </w:rPr>
              <w:t>n</w:t>
            </w:r>
          </w:p>
        </w:tc>
        <w:tc>
          <w:tcPr>
            <w:tcW w:w="857" w:type="dxa"/>
            <w:tcBorders>
              <w:top w:val="single" w:sz="4" w:space="0" w:color="000000"/>
              <w:bottom w:val="single" w:sz="4" w:space="0" w:color="000000"/>
            </w:tcBorders>
          </w:tcPr>
          <w:p w:rsidR="005C2E66" w:rsidRPr="00F2748E" w:rsidRDefault="005C2E66" w:rsidP="00D204D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%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tcBorders>
              <w:top w:val="single" w:sz="4" w:space="0" w:color="000000"/>
            </w:tcBorders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March/2015</w:t>
            </w:r>
          </w:p>
        </w:tc>
        <w:tc>
          <w:tcPr>
            <w:tcW w:w="616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  <w:lang w:val="pt-BR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261</w:t>
            </w:r>
          </w:p>
        </w:tc>
        <w:tc>
          <w:tcPr>
            <w:tcW w:w="681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37.4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5.2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0.0</w:t>
            </w:r>
          </w:p>
        </w:tc>
        <w:tc>
          <w:tcPr>
            <w:tcW w:w="708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1.4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2.8</w:t>
            </w: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21.0</w:t>
            </w:r>
          </w:p>
        </w:tc>
        <w:tc>
          <w:tcPr>
            <w:tcW w:w="708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857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3.2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April/2015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12.9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218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22.0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0.0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2.9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7.9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313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7.2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May/2015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8.2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10.4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8.9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19.0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438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14.5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5.4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607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13.9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June/2015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0.0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1.6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July/2015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1.7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20.0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12.0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2.9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August/2015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10.9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24.4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19.3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6.8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6.3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7.0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September/2015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0.3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6.1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28.9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20.4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5.5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9.6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3.5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422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9.7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November/2015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4.4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6.1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277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6.4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December/2015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1.9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0.0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3.4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17.2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443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14.7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8.7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474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10.9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January/2016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8.9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8.7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6.7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5.4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419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13.9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522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12.0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February/2016</w:t>
            </w:r>
          </w:p>
        </w:tc>
        <w:tc>
          <w:tcPr>
            <w:tcW w:w="616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68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8.2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12.3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2.2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5.5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306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10.1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7.9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447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10.3</w:t>
            </w:r>
          </w:p>
        </w:tc>
      </w:tr>
      <w:tr w:rsidR="00F2748E" w:rsidRPr="00F2748E" w:rsidTr="00102C07">
        <w:trPr>
          <w:trHeight w:val="360"/>
        </w:trPr>
        <w:tc>
          <w:tcPr>
            <w:tcW w:w="1822" w:type="dxa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:rsidR="007C704E" w:rsidRPr="00F2748E" w:rsidRDefault="007C704E" w:rsidP="007C704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2748E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March/2016</w:t>
            </w:r>
          </w:p>
        </w:tc>
        <w:tc>
          <w:tcPr>
            <w:tcW w:w="616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681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9.5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14.1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4.4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9.5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26.1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481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16.0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209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16.3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654</w:t>
            </w:r>
          </w:p>
        </w:tc>
        <w:tc>
          <w:tcPr>
            <w:tcW w:w="85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7C704E" w:rsidRPr="00F2748E" w:rsidRDefault="007C704E" w:rsidP="007C70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48E">
              <w:rPr>
                <w:rFonts w:ascii="Times New Roman" w:hAnsi="Times New Roman" w:cs="Times New Roman"/>
                <w:color w:val="000000"/>
              </w:rPr>
              <w:t>15.0</w:t>
            </w:r>
          </w:p>
        </w:tc>
      </w:tr>
      <w:tr w:rsidR="00F2748E" w:rsidRPr="00F2748E" w:rsidTr="00F2748E">
        <w:trPr>
          <w:trHeight w:val="360"/>
        </w:trPr>
        <w:tc>
          <w:tcPr>
            <w:tcW w:w="182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hideMark/>
          </w:tcPr>
          <w:p w:rsidR="007C704E" w:rsidRPr="00F2748E" w:rsidRDefault="007C704E" w:rsidP="00F2748E">
            <w:pPr>
              <w:pStyle w:val="NoSpacing"/>
              <w:rPr>
                <w:rFonts w:ascii="Times New Roman" w:hAnsi="Times New Roman" w:cs="Times New Roman"/>
                <w:lang w:eastAsia="pt-BR"/>
              </w:rPr>
            </w:pPr>
            <w:r w:rsidRPr="00F2748E">
              <w:rPr>
                <w:rFonts w:ascii="Times New Roman" w:hAnsi="Times New Roman" w:cs="Times New Roman"/>
                <w:lang w:eastAsia="pt-BR"/>
              </w:rPr>
              <w:t>Tot</w:t>
            </w:r>
            <w:bookmarkStart w:id="0" w:name="_GoBack"/>
            <w:bookmarkEnd w:id="0"/>
            <w:r w:rsidRPr="00F2748E">
              <w:rPr>
                <w:rFonts w:ascii="Times New Roman" w:hAnsi="Times New Roman" w:cs="Times New Roman"/>
                <w:lang w:eastAsia="pt-BR"/>
              </w:rPr>
              <w:t>al</w:t>
            </w:r>
          </w:p>
        </w:tc>
        <w:tc>
          <w:tcPr>
            <w:tcW w:w="61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698</w:t>
            </w:r>
          </w:p>
        </w:tc>
        <w:tc>
          <w:tcPr>
            <w:tcW w:w="6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993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541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3</w:t>
            </w:r>
            <w:r w:rsidR="00102C07" w:rsidRPr="00F2748E">
              <w:rPr>
                <w:rFonts w:ascii="Times New Roman" w:hAnsi="Times New Roman" w:cs="Times New Roman"/>
              </w:rPr>
              <w:t>,</w:t>
            </w:r>
            <w:r w:rsidRPr="00F2748E">
              <w:rPr>
                <w:rFonts w:ascii="Times New Roman" w:hAnsi="Times New Roman" w:cs="Times New Roman"/>
              </w:rPr>
              <w:t>015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</w:t>
            </w:r>
            <w:r w:rsidR="00102C07" w:rsidRPr="00F2748E">
              <w:rPr>
                <w:rFonts w:ascii="Times New Roman" w:hAnsi="Times New Roman" w:cs="Times New Roman"/>
              </w:rPr>
              <w:t>,</w:t>
            </w:r>
            <w:r w:rsidRPr="00F2748E">
              <w:rPr>
                <w:rFonts w:ascii="Times New Roman" w:hAnsi="Times New Roman" w:cs="Times New Roman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4</w:t>
            </w:r>
            <w:r w:rsidR="00102C07" w:rsidRPr="00F2748E">
              <w:rPr>
                <w:rFonts w:ascii="Times New Roman" w:hAnsi="Times New Roman" w:cs="Times New Roman"/>
              </w:rPr>
              <w:t>,</w:t>
            </w:r>
            <w:r w:rsidRPr="00F2748E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8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C704E" w:rsidRPr="00F2748E" w:rsidRDefault="007C704E" w:rsidP="00F274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2748E">
              <w:rPr>
                <w:rFonts w:ascii="Times New Roman" w:hAnsi="Times New Roman" w:cs="Times New Roman"/>
              </w:rPr>
              <w:t>100.0</w:t>
            </w:r>
          </w:p>
        </w:tc>
      </w:tr>
    </w:tbl>
    <w:p w:rsidR="00D204D4" w:rsidRPr="007C704E" w:rsidRDefault="00D204D4" w:rsidP="00D204D4">
      <w:pPr>
        <w:spacing w:line="360" w:lineRule="auto"/>
        <w:rPr>
          <w:rFonts w:ascii="Times New Roman" w:hAnsi="Times New Roman" w:cs="Times New Roman"/>
        </w:rPr>
      </w:pPr>
    </w:p>
    <w:p w:rsidR="00D204D4" w:rsidRPr="007C704E" w:rsidRDefault="00D204D4" w:rsidP="00D204D4">
      <w:pPr>
        <w:spacing w:line="360" w:lineRule="auto"/>
        <w:rPr>
          <w:rFonts w:ascii="Times New Roman" w:hAnsi="Times New Roman" w:cs="Times New Roman"/>
        </w:rPr>
      </w:pPr>
    </w:p>
    <w:sectPr w:rsidR="00D204D4" w:rsidRPr="007C704E" w:rsidSect="00E0288E">
      <w:pgSz w:w="16840" w:h="1190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revisionView w:markup="0"/>
  <w:defaultTabStop w:val="708"/>
  <w:hyphenationZone w:val="425"/>
  <w:drawingGridHorizontalSpacing w:val="120"/>
  <w:displayHorizontalDrawingGridEvery w:val="2"/>
  <w:characterSpacingControl w:val="doNotCompress"/>
  <w:compat/>
  <w:rsids>
    <w:rsidRoot w:val="00D204D4"/>
    <w:rsid w:val="000C4874"/>
    <w:rsid w:val="00102C07"/>
    <w:rsid w:val="003805EE"/>
    <w:rsid w:val="005C2E66"/>
    <w:rsid w:val="005D3159"/>
    <w:rsid w:val="007C704E"/>
    <w:rsid w:val="00837206"/>
    <w:rsid w:val="008943B3"/>
    <w:rsid w:val="008D5328"/>
    <w:rsid w:val="008F6AD8"/>
    <w:rsid w:val="00A661AE"/>
    <w:rsid w:val="00D204D4"/>
    <w:rsid w:val="00D93A3D"/>
    <w:rsid w:val="00E0288E"/>
    <w:rsid w:val="00E6754D"/>
    <w:rsid w:val="00EC339C"/>
    <w:rsid w:val="00F2748E"/>
    <w:rsid w:val="00F61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3B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2748E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7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Dantas Torres</dc:creator>
  <cp:keywords/>
  <dc:description/>
  <cp:lastModifiedBy>0013358</cp:lastModifiedBy>
  <cp:revision>12</cp:revision>
  <dcterms:created xsi:type="dcterms:W3CDTF">2019-01-01T20:43:00Z</dcterms:created>
  <dcterms:modified xsi:type="dcterms:W3CDTF">2019-03-08T01:36:00Z</dcterms:modified>
</cp:coreProperties>
</file>