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9CD99" w14:textId="77777777" w:rsidR="00EF4C62" w:rsidRDefault="00EF4C62" w:rsidP="00A70D43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file 2</w:t>
      </w:r>
    </w:p>
    <w:p w14:paraId="1D22B173" w14:textId="7576BC52" w:rsidR="00A70D43" w:rsidRDefault="00BF4C9B" w:rsidP="00A70D43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Table S</w:t>
      </w:r>
      <w:r w:rsidR="00567034">
        <w:rPr>
          <w:rFonts w:ascii="Arial" w:hAnsi="Arial" w:cs="Arial"/>
          <w:b/>
          <w:sz w:val="22"/>
          <w:szCs w:val="22"/>
        </w:rPr>
        <w:t>2</w:t>
      </w:r>
      <w:bookmarkStart w:id="0" w:name="_GoBack"/>
      <w:r w:rsidR="00EF4C62">
        <w:rPr>
          <w:rFonts w:ascii="Arial" w:hAnsi="Arial" w:cs="Arial"/>
          <w:b/>
          <w:sz w:val="22"/>
          <w:szCs w:val="22"/>
        </w:rPr>
        <w:t>:</w:t>
      </w:r>
      <w:bookmarkEnd w:id="0"/>
      <w:r>
        <w:rPr>
          <w:rFonts w:ascii="Arial" w:hAnsi="Arial" w:cs="Arial"/>
          <w:b/>
          <w:sz w:val="22"/>
          <w:szCs w:val="22"/>
        </w:rPr>
        <w:t xml:space="preserve"> </w:t>
      </w:r>
      <w:r w:rsidR="00A70D43" w:rsidRPr="005D07DB">
        <w:rPr>
          <w:rFonts w:ascii="Arial" w:hAnsi="Arial" w:cs="Arial"/>
          <w:b/>
          <w:sz w:val="22"/>
          <w:szCs w:val="22"/>
        </w:rPr>
        <w:t>Logisti</w:t>
      </w:r>
      <w:r w:rsidR="00A70D43">
        <w:rPr>
          <w:rFonts w:ascii="Arial" w:hAnsi="Arial" w:cs="Arial"/>
          <w:b/>
          <w:sz w:val="22"/>
          <w:szCs w:val="22"/>
        </w:rPr>
        <w:t>c regressions</w:t>
      </w:r>
      <w:r w:rsidR="00A70D43" w:rsidRPr="005D07DB">
        <w:rPr>
          <w:rFonts w:ascii="Arial" w:hAnsi="Arial" w:cs="Arial"/>
          <w:b/>
          <w:sz w:val="22"/>
          <w:szCs w:val="22"/>
        </w:rPr>
        <w:t xml:space="preserve"> of the effect of water </w:t>
      </w:r>
      <w:r w:rsidR="00A70D43">
        <w:rPr>
          <w:rFonts w:ascii="Arial" w:hAnsi="Arial" w:cs="Arial"/>
          <w:b/>
          <w:sz w:val="22"/>
          <w:szCs w:val="22"/>
        </w:rPr>
        <w:t>types</w:t>
      </w:r>
      <w:r w:rsidR="00A70D43" w:rsidRPr="005D07DB">
        <w:rPr>
          <w:rFonts w:ascii="Arial" w:hAnsi="Arial" w:cs="Arial"/>
          <w:b/>
          <w:sz w:val="22"/>
          <w:szCs w:val="22"/>
        </w:rPr>
        <w:t xml:space="preserve"> and feed</w:t>
      </w:r>
      <w:r w:rsidR="00A70D43">
        <w:rPr>
          <w:rFonts w:ascii="Arial" w:hAnsi="Arial" w:cs="Arial"/>
          <w:b/>
          <w:sz w:val="22"/>
          <w:szCs w:val="22"/>
        </w:rPr>
        <w:t xml:space="preserve"> regime</w:t>
      </w:r>
      <w:r w:rsidR="00A70D43" w:rsidRPr="005D07DB">
        <w:rPr>
          <w:rFonts w:ascii="Arial" w:hAnsi="Arial" w:cs="Arial"/>
          <w:b/>
          <w:sz w:val="22"/>
          <w:szCs w:val="22"/>
        </w:rPr>
        <w:t xml:space="preserve"> on </w:t>
      </w:r>
      <w:r w:rsidR="00A70D43">
        <w:rPr>
          <w:rFonts w:ascii="Arial" w:hAnsi="Arial" w:cs="Arial"/>
          <w:b/>
          <w:sz w:val="22"/>
          <w:szCs w:val="22"/>
        </w:rPr>
        <w:t xml:space="preserve">life stages within strains </w:t>
      </w:r>
    </w:p>
    <w:tbl>
      <w:tblPr>
        <w:tblStyle w:val="TableGrid"/>
        <w:tblW w:w="90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4"/>
        <w:gridCol w:w="1447"/>
        <w:gridCol w:w="2089"/>
        <w:gridCol w:w="535"/>
        <w:gridCol w:w="1792"/>
        <w:gridCol w:w="1535"/>
      </w:tblGrid>
      <w:tr w:rsidR="00A70D43" w14:paraId="63442699" w14:textId="77777777" w:rsidTr="00395FD9">
        <w:trPr>
          <w:jc w:val="center"/>
        </w:trPr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</w:tcPr>
          <w:p w14:paraId="56FE49BD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C66E9">
              <w:rPr>
                <w:rFonts w:ascii="Arial" w:hAnsi="Arial" w:cs="Arial"/>
                <w:b/>
                <w:sz w:val="22"/>
                <w:szCs w:val="22"/>
              </w:rPr>
              <w:t>Parameter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745FC401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Strain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</w:tcPr>
          <w:p w14:paraId="18EF4D3B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C66E9">
              <w:rPr>
                <w:rFonts w:ascii="Arial" w:hAnsi="Arial" w:cs="Arial"/>
                <w:b/>
                <w:sz w:val="22"/>
                <w:szCs w:val="22"/>
              </w:rPr>
              <w:t>Source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14:paraId="2F729572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C66E9">
              <w:rPr>
                <w:rFonts w:ascii="Arial" w:hAnsi="Arial" w:cs="Arial"/>
                <w:b/>
                <w:sz w:val="22"/>
                <w:szCs w:val="22"/>
              </w:rPr>
              <w:t>DF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14:paraId="59DBF50E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C66E9">
              <w:rPr>
                <w:rFonts w:ascii="Arial" w:hAnsi="Arial" w:cs="Arial"/>
                <w:b/>
                <w:sz w:val="22"/>
                <w:szCs w:val="22"/>
              </w:rPr>
              <w:t>Likelihood ratio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6654EE3A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2C66E9">
              <w:rPr>
                <w:rFonts w:ascii="Arial" w:hAnsi="Arial" w:cs="Arial"/>
                <w:b/>
                <w:sz w:val="22"/>
                <w:szCs w:val="22"/>
              </w:rPr>
              <w:t>P-value</w:t>
            </w:r>
          </w:p>
        </w:tc>
      </w:tr>
      <w:tr w:rsidR="00A70D43" w14:paraId="3C1BCBB6" w14:textId="77777777" w:rsidTr="00395FD9">
        <w:trPr>
          <w:jc w:val="center"/>
        </w:trPr>
        <w:tc>
          <w:tcPr>
            <w:tcW w:w="1674" w:type="dxa"/>
            <w:vMerge w:val="restart"/>
            <w:tcBorders>
              <w:top w:val="single" w:sz="4" w:space="0" w:color="auto"/>
            </w:tcBorders>
          </w:tcPr>
          <w:p w14:paraId="48899B44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C66E9">
              <w:rPr>
                <w:rFonts w:ascii="Arial" w:hAnsi="Arial" w:cs="Arial"/>
                <w:sz w:val="22"/>
                <w:szCs w:val="22"/>
              </w:rPr>
              <w:t>Larval survival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</w:tcBorders>
          </w:tcPr>
          <w:p w14:paraId="621657D1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Mopti</w:t>
            </w:r>
          </w:p>
        </w:tc>
        <w:tc>
          <w:tcPr>
            <w:tcW w:w="2089" w:type="dxa"/>
            <w:tcBorders>
              <w:top w:val="single" w:sz="4" w:space="0" w:color="auto"/>
            </w:tcBorders>
          </w:tcPr>
          <w:p w14:paraId="0E33DE25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type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14:paraId="76DDF686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</w:tcBorders>
          </w:tcPr>
          <w:p w14:paraId="3C475EA7" w14:textId="77777777" w:rsidR="00A70D43" w:rsidRPr="002C66E9" w:rsidRDefault="00A70D43" w:rsidP="00395FD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4.08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1906FCC5" w14:textId="77777777" w:rsidR="00A70D43" w:rsidRPr="00FC34A5" w:rsidRDefault="00A70D43" w:rsidP="00395FD9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0.1300</w:t>
            </w: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ns</w:t>
            </w:r>
          </w:p>
        </w:tc>
      </w:tr>
      <w:tr w:rsidR="00A70D43" w14:paraId="3AF8DA77" w14:textId="77777777" w:rsidTr="00395FD9">
        <w:trPr>
          <w:jc w:val="center"/>
        </w:trPr>
        <w:tc>
          <w:tcPr>
            <w:tcW w:w="1674" w:type="dxa"/>
            <w:vMerge/>
          </w:tcPr>
          <w:p w14:paraId="1162DD29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vMerge/>
          </w:tcPr>
          <w:p w14:paraId="18CB31C8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</w:tcPr>
          <w:p w14:paraId="46418EDC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Feed</w:t>
            </w:r>
          </w:p>
        </w:tc>
        <w:tc>
          <w:tcPr>
            <w:tcW w:w="535" w:type="dxa"/>
          </w:tcPr>
          <w:p w14:paraId="5C127984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92" w:type="dxa"/>
          </w:tcPr>
          <w:p w14:paraId="4BCCB6DC" w14:textId="77777777" w:rsidR="00A70D43" w:rsidRPr="002C66E9" w:rsidRDefault="00A70D43" w:rsidP="00395FD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0.74</w:t>
            </w:r>
          </w:p>
        </w:tc>
        <w:tc>
          <w:tcPr>
            <w:tcW w:w="1535" w:type="dxa"/>
          </w:tcPr>
          <w:p w14:paraId="07900412" w14:textId="77777777" w:rsidR="00A70D43" w:rsidRPr="00FC34A5" w:rsidRDefault="00A70D43" w:rsidP="00395FD9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0.3900</w:t>
            </w: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A70D43" w14:paraId="6AA030A4" w14:textId="77777777" w:rsidTr="00395FD9">
        <w:trPr>
          <w:jc w:val="center"/>
        </w:trPr>
        <w:tc>
          <w:tcPr>
            <w:tcW w:w="1674" w:type="dxa"/>
            <w:vMerge/>
          </w:tcPr>
          <w:p w14:paraId="77E1DC59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vMerge w:val="restart"/>
          </w:tcPr>
          <w:p w14:paraId="2ECF295C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Kisumu</w:t>
            </w:r>
          </w:p>
        </w:tc>
        <w:tc>
          <w:tcPr>
            <w:tcW w:w="2089" w:type="dxa"/>
          </w:tcPr>
          <w:p w14:paraId="5C727EF8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type</w:t>
            </w:r>
          </w:p>
        </w:tc>
        <w:tc>
          <w:tcPr>
            <w:tcW w:w="535" w:type="dxa"/>
          </w:tcPr>
          <w:p w14:paraId="2F7DD40D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92" w:type="dxa"/>
          </w:tcPr>
          <w:p w14:paraId="093CB60A" w14:textId="77777777" w:rsidR="00A70D43" w:rsidRDefault="00A70D43" w:rsidP="00395FD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6.52</w:t>
            </w:r>
          </w:p>
        </w:tc>
        <w:tc>
          <w:tcPr>
            <w:tcW w:w="1535" w:type="dxa"/>
          </w:tcPr>
          <w:p w14:paraId="792063C3" w14:textId="77777777" w:rsidR="00A70D43" w:rsidRPr="00FC34A5" w:rsidRDefault="00A70D43" w:rsidP="00395FD9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0.0384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  <w:tr w:rsidR="00A70D43" w14:paraId="23F9AB00" w14:textId="77777777" w:rsidTr="00395FD9">
        <w:trPr>
          <w:jc w:val="center"/>
        </w:trPr>
        <w:tc>
          <w:tcPr>
            <w:tcW w:w="1674" w:type="dxa"/>
            <w:vMerge/>
          </w:tcPr>
          <w:p w14:paraId="1E76E6B6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vMerge/>
          </w:tcPr>
          <w:p w14:paraId="527D9381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</w:tcPr>
          <w:p w14:paraId="3690AF54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Feed</w:t>
            </w:r>
          </w:p>
        </w:tc>
        <w:tc>
          <w:tcPr>
            <w:tcW w:w="535" w:type="dxa"/>
          </w:tcPr>
          <w:p w14:paraId="67A2FFD5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92" w:type="dxa"/>
          </w:tcPr>
          <w:p w14:paraId="733D71CE" w14:textId="77777777" w:rsidR="00A70D43" w:rsidRPr="002C66E9" w:rsidRDefault="00A70D43" w:rsidP="00395FD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6.34</w:t>
            </w:r>
          </w:p>
        </w:tc>
        <w:tc>
          <w:tcPr>
            <w:tcW w:w="1535" w:type="dxa"/>
          </w:tcPr>
          <w:p w14:paraId="1743ED77" w14:textId="77777777" w:rsidR="00A70D43" w:rsidRPr="00FC34A5" w:rsidRDefault="00A70D43" w:rsidP="00395FD9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0.0118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  <w:tr w:rsidR="00A70D43" w14:paraId="77AF78C1" w14:textId="77777777" w:rsidTr="00395FD9">
        <w:trPr>
          <w:jc w:val="center"/>
        </w:trPr>
        <w:tc>
          <w:tcPr>
            <w:tcW w:w="1674" w:type="dxa"/>
            <w:vMerge/>
          </w:tcPr>
          <w:p w14:paraId="3C21DE64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vMerge w:val="restart"/>
          </w:tcPr>
          <w:p w14:paraId="7A5D6F6D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VK3</w:t>
            </w:r>
          </w:p>
        </w:tc>
        <w:tc>
          <w:tcPr>
            <w:tcW w:w="2089" w:type="dxa"/>
          </w:tcPr>
          <w:p w14:paraId="6D88A547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type</w:t>
            </w:r>
          </w:p>
        </w:tc>
        <w:tc>
          <w:tcPr>
            <w:tcW w:w="535" w:type="dxa"/>
          </w:tcPr>
          <w:p w14:paraId="2E397839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92" w:type="dxa"/>
          </w:tcPr>
          <w:p w14:paraId="6DC5FE0B" w14:textId="77777777" w:rsidR="00A70D43" w:rsidRPr="002C66E9" w:rsidRDefault="00A70D43" w:rsidP="00395FD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7.61</w:t>
            </w:r>
          </w:p>
        </w:tc>
        <w:tc>
          <w:tcPr>
            <w:tcW w:w="1535" w:type="dxa"/>
          </w:tcPr>
          <w:p w14:paraId="5FAFD5F1" w14:textId="77777777" w:rsidR="00A70D43" w:rsidRPr="00FC34A5" w:rsidRDefault="00A70D43" w:rsidP="00395FD9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0.0222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  <w:tr w:rsidR="00A70D43" w14:paraId="38D99E34" w14:textId="77777777" w:rsidTr="00395FD9">
        <w:trPr>
          <w:jc w:val="center"/>
        </w:trPr>
        <w:tc>
          <w:tcPr>
            <w:tcW w:w="1674" w:type="dxa"/>
            <w:vMerge/>
          </w:tcPr>
          <w:p w14:paraId="21B88E22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vMerge/>
          </w:tcPr>
          <w:p w14:paraId="4031784E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</w:tcPr>
          <w:p w14:paraId="44E12CE4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Feed</w:t>
            </w:r>
          </w:p>
        </w:tc>
        <w:tc>
          <w:tcPr>
            <w:tcW w:w="535" w:type="dxa"/>
          </w:tcPr>
          <w:p w14:paraId="0D83F788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92" w:type="dxa"/>
          </w:tcPr>
          <w:p w14:paraId="1ABBC193" w14:textId="77777777" w:rsidR="00A70D43" w:rsidRPr="002C66E9" w:rsidRDefault="00A70D43" w:rsidP="00395FD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0.05</w:t>
            </w:r>
          </w:p>
        </w:tc>
        <w:tc>
          <w:tcPr>
            <w:tcW w:w="1535" w:type="dxa"/>
          </w:tcPr>
          <w:p w14:paraId="2FFDDB7A" w14:textId="77777777" w:rsidR="00A70D43" w:rsidRPr="00FC34A5" w:rsidRDefault="00A70D43" w:rsidP="00395FD9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0.8159</w:t>
            </w: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A70D43" w:rsidRPr="00725BB6" w14:paraId="2879773A" w14:textId="77777777" w:rsidTr="00395FD9">
        <w:trPr>
          <w:jc w:val="center"/>
        </w:trPr>
        <w:tc>
          <w:tcPr>
            <w:tcW w:w="1674" w:type="dxa"/>
            <w:vMerge/>
          </w:tcPr>
          <w:p w14:paraId="0F97044A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vMerge/>
          </w:tcPr>
          <w:p w14:paraId="2F8C44BB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</w:tcPr>
          <w:p w14:paraId="3335761A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Feed </w:t>
            </w:r>
            <w:r w:rsidR="00E40EAD">
              <w:rPr>
                <w:rFonts w:ascii="Arial" w:hAnsi="Arial" w:cs="Arial"/>
                <w:sz w:val="22"/>
                <w:szCs w:val="22"/>
              </w:rPr>
              <w:t xml:space="preserve">vs </w:t>
            </w:r>
            <w:r>
              <w:rPr>
                <w:rFonts w:ascii="Arial" w:hAnsi="Arial" w:cs="Arial"/>
                <w:sz w:val="22"/>
                <w:szCs w:val="22"/>
              </w:rPr>
              <w:t xml:space="preserve"> Water type</w:t>
            </w:r>
          </w:p>
        </w:tc>
        <w:tc>
          <w:tcPr>
            <w:tcW w:w="535" w:type="dxa"/>
          </w:tcPr>
          <w:p w14:paraId="250097D1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92" w:type="dxa"/>
          </w:tcPr>
          <w:p w14:paraId="22CCF4A2" w14:textId="77777777" w:rsidR="00A70D43" w:rsidRPr="002C66E9" w:rsidRDefault="00A70D43" w:rsidP="00395FD9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6.66</w:t>
            </w:r>
          </w:p>
        </w:tc>
        <w:tc>
          <w:tcPr>
            <w:tcW w:w="1535" w:type="dxa"/>
          </w:tcPr>
          <w:p w14:paraId="2BD1BE2C" w14:textId="77777777" w:rsidR="00A70D43" w:rsidRPr="00FC34A5" w:rsidRDefault="00A70D43" w:rsidP="00395FD9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0.0358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  <w:tr w:rsidR="00A70D43" w14:paraId="03E3C2CC" w14:textId="77777777" w:rsidTr="00395FD9">
        <w:trPr>
          <w:jc w:val="center"/>
        </w:trPr>
        <w:tc>
          <w:tcPr>
            <w:tcW w:w="1674" w:type="dxa"/>
          </w:tcPr>
          <w:p w14:paraId="56DFAC5C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</w:tcPr>
          <w:p w14:paraId="5DE4196A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</w:tcPr>
          <w:p w14:paraId="12AFE91A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" w:type="dxa"/>
          </w:tcPr>
          <w:p w14:paraId="018E4C03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</w:tcPr>
          <w:p w14:paraId="4B06C018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</w:tcPr>
          <w:p w14:paraId="5D042A9D" w14:textId="77777777" w:rsidR="00A70D43" w:rsidRPr="00FC34A5" w:rsidRDefault="00A70D43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70D43" w14:paraId="113BD4EB" w14:textId="77777777" w:rsidTr="00395FD9">
        <w:trPr>
          <w:jc w:val="center"/>
        </w:trPr>
        <w:tc>
          <w:tcPr>
            <w:tcW w:w="1674" w:type="dxa"/>
          </w:tcPr>
          <w:p w14:paraId="53B4C5F4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</w:tcPr>
          <w:p w14:paraId="591B042C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</w:tcPr>
          <w:p w14:paraId="7C7BE05A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" w:type="dxa"/>
          </w:tcPr>
          <w:p w14:paraId="375ACAC4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2" w:type="dxa"/>
          </w:tcPr>
          <w:p w14:paraId="31219499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</w:tcPr>
          <w:p w14:paraId="704E91CA" w14:textId="77777777" w:rsidR="00A70D43" w:rsidRPr="00FC34A5" w:rsidRDefault="00A70D43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70D43" w:rsidRPr="007F0DCB" w14:paraId="76D8F084" w14:textId="77777777" w:rsidTr="00395FD9">
        <w:trPr>
          <w:jc w:val="center"/>
        </w:trPr>
        <w:tc>
          <w:tcPr>
            <w:tcW w:w="1674" w:type="dxa"/>
            <w:vMerge w:val="restart"/>
          </w:tcPr>
          <w:p w14:paraId="3F63E974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C66E9">
              <w:rPr>
                <w:rFonts w:ascii="Arial" w:hAnsi="Arial" w:cs="Arial"/>
                <w:sz w:val="22"/>
                <w:szCs w:val="22"/>
              </w:rPr>
              <w:t>Adult emergence</w:t>
            </w:r>
          </w:p>
        </w:tc>
        <w:tc>
          <w:tcPr>
            <w:tcW w:w="1447" w:type="dxa"/>
            <w:vMerge w:val="restart"/>
          </w:tcPr>
          <w:p w14:paraId="76FFD5D0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Mopti</w:t>
            </w:r>
          </w:p>
        </w:tc>
        <w:tc>
          <w:tcPr>
            <w:tcW w:w="2089" w:type="dxa"/>
          </w:tcPr>
          <w:p w14:paraId="4FBA8220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type</w:t>
            </w:r>
          </w:p>
        </w:tc>
        <w:tc>
          <w:tcPr>
            <w:tcW w:w="535" w:type="dxa"/>
          </w:tcPr>
          <w:p w14:paraId="411EDF50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92" w:type="dxa"/>
          </w:tcPr>
          <w:p w14:paraId="5869EA29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0.94</w:t>
            </w:r>
          </w:p>
        </w:tc>
        <w:tc>
          <w:tcPr>
            <w:tcW w:w="1535" w:type="dxa"/>
          </w:tcPr>
          <w:p w14:paraId="72490886" w14:textId="77777777" w:rsidR="00A70D43" w:rsidRPr="00FC34A5" w:rsidRDefault="00A70D43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6248</w:t>
            </w: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A70D43" w14:paraId="7369A3FF" w14:textId="77777777" w:rsidTr="00395FD9">
        <w:trPr>
          <w:jc w:val="center"/>
        </w:trPr>
        <w:tc>
          <w:tcPr>
            <w:tcW w:w="1674" w:type="dxa"/>
            <w:vMerge/>
          </w:tcPr>
          <w:p w14:paraId="7B8FF142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vMerge/>
          </w:tcPr>
          <w:p w14:paraId="5C27742D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</w:tcPr>
          <w:p w14:paraId="70A0BE48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Feed</w:t>
            </w:r>
          </w:p>
        </w:tc>
        <w:tc>
          <w:tcPr>
            <w:tcW w:w="535" w:type="dxa"/>
          </w:tcPr>
          <w:p w14:paraId="61B0CB7D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92" w:type="dxa"/>
          </w:tcPr>
          <w:p w14:paraId="567B53A6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1.89</w:t>
            </w:r>
          </w:p>
        </w:tc>
        <w:tc>
          <w:tcPr>
            <w:tcW w:w="1535" w:type="dxa"/>
          </w:tcPr>
          <w:p w14:paraId="5444EDF5" w14:textId="77777777" w:rsidR="00A70D43" w:rsidRPr="00FC34A5" w:rsidRDefault="00A70D43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693</w:t>
            </w: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A70D43" w14:paraId="123E1420" w14:textId="77777777" w:rsidTr="00395FD9">
        <w:trPr>
          <w:jc w:val="center"/>
        </w:trPr>
        <w:tc>
          <w:tcPr>
            <w:tcW w:w="1674" w:type="dxa"/>
            <w:vMerge/>
          </w:tcPr>
          <w:p w14:paraId="36C55F3B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vMerge w:val="restart"/>
          </w:tcPr>
          <w:p w14:paraId="4CE31BFF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Kisumu</w:t>
            </w:r>
          </w:p>
        </w:tc>
        <w:tc>
          <w:tcPr>
            <w:tcW w:w="2089" w:type="dxa"/>
          </w:tcPr>
          <w:p w14:paraId="3FB5DD01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type</w:t>
            </w:r>
          </w:p>
        </w:tc>
        <w:tc>
          <w:tcPr>
            <w:tcW w:w="535" w:type="dxa"/>
          </w:tcPr>
          <w:p w14:paraId="3EEC4143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92" w:type="dxa"/>
          </w:tcPr>
          <w:p w14:paraId="08906F46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5.83</w:t>
            </w:r>
          </w:p>
        </w:tc>
        <w:tc>
          <w:tcPr>
            <w:tcW w:w="1535" w:type="dxa"/>
          </w:tcPr>
          <w:p w14:paraId="2809924B" w14:textId="77777777" w:rsidR="00A70D43" w:rsidRPr="00FC34A5" w:rsidRDefault="00A70D43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543</w:t>
            </w: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A70D43" w14:paraId="5CA6D283" w14:textId="77777777" w:rsidTr="00395FD9">
        <w:trPr>
          <w:jc w:val="center"/>
        </w:trPr>
        <w:tc>
          <w:tcPr>
            <w:tcW w:w="1674" w:type="dxa"/>
            <w:vMerge/>
          </w:tcPr>
          <w:p w14:paraId="7296D109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vMerge/>
          </w:tcPr>
          <w:p w14:paraId="1EDE3611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</w:tcPr>
          <w:p w14:paraId="4DCCDDF3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Feed</w:t>
            </w:r>
          </w:p>
        </w:tc>
        <w:tc>
          <w:tcPr>
            <w:tcW w:w="535" w:type="dxa"/>
          </w:tcPr>
          <w:p w14:paraId="476BA0D3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92" w:type="dxa"/>
          </w:tcPr>
          <w:p w14:paraId="07058790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12.55</w:t>
            </w:r>
          </w:p>
        </w:tc>
        <w:tc>
          <w:tcPr>
            <w:tcW w:w="1535" w:type="dxa"/>
          </w:tcPr>
          <w:p w14:paraId="7A2E48AB" w14:textId="77777777" w:rsidR="00A70D43" w:rsidRPr="00FC34A5" w:rsidRDefault="00A70D43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0.000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4**</w:t>
            </w:r>
          </w:p>
        </w:tc>
      </w:tr>
      <w:tr w:rsidR="00A70D43" w14:paraId="3B58D6E9" w14:textId="77777777" w:rsidTr="00395FD9">
        <w:trPr>
          <w:jc w:val="center"/>
        </w:trPr>
        <w:tc>
          <w:tcPr>
            <w:tcW w:w="1674" w:type="dxa"/>
            <w:vMerge/>
          </w:tcPr>
          <w:p w14:paraId="06E6D851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vMerge w:val="restart"/>
          </w:tcPr>
          <w:p w14:paraId="61053E0A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VK3</w:t>
            </w:r>
          </w:p>
        </w:tc>
        <w:tc>
          <w:tcPr>
            <w:tcW w:w="2089" w:type="dxa"/>
          </w:tcPr>
          <w:p w14:paraId="212A02B1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Water type</w:t>
            </w:r>
          </w:p>
        </w:tc>
        <w:tc>
          <w:tcPr>
            <w:tcW w:w="535" w:type="dxa"/>
          </w:tcPr>
          <w:p w14:paraId="63B5F9D8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92" w:type="dxa"/>
          </w:tcPr>
          <w:p w14:paraId="573EC07D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7.04</w:t>
            </w:r>
          </w:p>
        </w:tc>
        <w:tc>
          <w:tcPr>
            <w:tcW w:w="1535" w:type="dxa"/>
          </w:tcPr>
          <w:p w14:paraId="1D6B6044" w14:textId="77777777" w:rsidR="00A70D43" w:rsidRPr="00FC34A5" w:rsidRDefault="00A70D43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0.0296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  <w:tr w:rsidR="00A70D43" w14:paraId="65A9F65C" w14:textId="77777777" w:rsidTr="00395FD9">
        <w:trPr>
          <w:jc w:val="center"/>
        </w:trPr>
        <w:tc>
          <w:tcPr>
            <w:tcW w:w="1674" w:type="dxa"/>
            <w:vMerge/>
          </w:tcPr>
          <w:p w14:paraId="5A398A0D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vMerge/>
          </w:tcPr>
          <w:p w14:paraId="6C71F3A8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</w:tcPr>
          <w:p w14:paraId="6A9D5330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Feed</w:t>
            </w:r>
          </w:p>
        </w:tc>
        <w:tc>
          <w:tcPr>
            <w:tcW w:w="535" w:type="dxa"/>
          </w:tcPr>
          <w:p w14:paraId="308D4CA7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92" w:type="dxa"/>
          </w:tcPr>
          <w:p w14:paraId="37C271F1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0.10</w:t>
            </w:r>
          </w:p>
        </w:tc>
        <w:tc>
          <w:tcPr>
            <w:tcW w:w="1535" w:type="dxa"/>
          </w:tcPr>
          <w:p w14:paraId="399A0B22" w14:textId="77777777" w:rsidR="00A70D43" w:rsidRPr="00FC34A5" w:rsidRDefault="00A70D43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0.7560</w:t>
            </w: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 ns</w:t>
            </w:r>
          </w:p>
        </w:tc>
      </w:tr>
      <w:tr w:rsidR="00A70D43" w14:paraId="4F08B11E" w14:textId="77777777" w:rsidTr="00395FD9">
        <w:trPr>
          <w:jc w:val="center"/>
        </w:trPr>
        <w:tc>
          <w:tcPr>
            <w:tcW w:w="1674" w:type="dxa"/>
            <w:vMerge/>
          </w:tcPr>
          <w:p w14:paraId="445D0D8D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vMerge/>
          </w:tcPr>
          <w:p w14:paraId="40DDA3CD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</w:tcPr>
          <w:p w14:paraId="11E1D78D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Feed </w:t>
            </w:r>
            <w:r w:rsidR="00E40EAD">
              <w:rPr>
                <w:rFonts w:ascii="Arial" w:hAnsi="Arial" w:cs="Arial"/>
                <w:sz w:val="22"/>
                <w:szCs w:val="22"/>
              </w:rPr>
              <w:t xml:space="preserve">vs </w:t>
            </w:r>
            <w:r>
              <w:rPr>
                <w:rFonts w:ascii="Arial" w:hAnsi="Arial" w:cs="Arial"/>
                <w:sz w:val="22"/>
                <w:szCs w:val="22"/>
              </w:rPr>
              <w:t>Water type</w:t>
            </w:r>
          </w:p>
        </w:tc>
        <w:tc>
          <w:tcPr>
            <w:tcW w:w="535" w:type="dxa"/>
          </w:tcPr>
          <w:p w14:paraId="2016FB2A" w14:textId="77777777" w:rsidR="00A70D43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92" w:type="dxa"/>
          </w:tcPr>
          <w:p w14:paraId="2CAE43EA" w14:textId="77777777" w:rsidR="00A70D43" w:rsidRPr="002C66E9" w:rsidRDefault="00A70D43" w:rsidP="00395FD9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6.81</w:t>
            </w:r>
          </w:p>
        </w:tc>
        <w:tc>
          <w:tcPr>
            <w:tcW w:w="1535" w:type="dxa"/>
          </w:tcPr>
          <w:p w14:paraId="347030B0" w14:textId="77777777" w:rsidR="00A70D43" w:rsidRPr="00FC34A5" w:rsidRDefault="00A70D43" w:rsidP="00395FD9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C34A5">
              <w:rPr>
                <w:rFonts w:ascii="Arial" w:hAnsi="Arial" w:cs="Arial"/>
                <w:color w:val="000000" w:themeColor="text1"/>
                <w:sz w:val="22"/>
                <w:szCs w:val="22"/>
              </w:rPr>
              <w:t>0.0331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*</w:t>
            </w:r>
          </w:p>
        </w:tc>
      </w:tr>
    </w:tbl>
    <w:p w14:paraId="1B7FBC4B" w14:textId="77777777" w:rsidR="00A70D43" w:rsidRPr="00FE3A53" w:rsidRDefault="00A70D43" w:rsidP="00A70D4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P- value:  </w:t>
      </w:r>
      <w:r w:rsidRPr="002B6BBE">
        <w:rPr>
          <w:rFonts w:ascii="Arial" w:hAnsi="Arial" w:cs="Arial"/>
          <w:sz w:val="22"/>
          <w:szCs w:val="22"/>
        </w:rPr>
        <w:t>*** &lt; 0.0001</w:t>
      </w:r>
      <w:r>
        <w:rPr>
          <w:rFonts w:ascii="Arial" w:hAnsi="Arial" w:cs="Arial"/>
          <w:sz w:val="22"/>
          <w:szCs w:val="22"/>
        </w:rPr>
        <w:t xml:space="preserve">, **  </w:t>
      </w:r>
      <w:r w:rsidRPr="002B6BBE">
        <w:rPr>
          <w:rFonts w:ascii="Arial" w:hAnsi="Arial" w:cs="Arial"/>
          <w:sz w:val="22"/>
          <w:szCs w:val="22"/>
        </w:rPr>
        <w:t>&lt;</w:t>
      </w:r>
      <w:r>
        <w:rPr>
          <w:rFonts w:ascii="Arial" w:hAnsi="Arial" w:cs="Arial"/>
          <w:sz w:val="22"/>
          <w:szCs w:val="22"/>
        </w:rPr>
        <w:t xml:space="preserve"> 0.001, * </w:t>
      </w:r>
      <w:r w:rsidRPr="002B6BBE">
        <w:rPr>
          <w:rFonts w:ascii="Arial" w:hAnsi="Arial" w:cs="Arial"/>
          <w:sz w:val="22"/>
          <w:szCs w:val="22"/>
        </w:rPr>
        <w:t>&lt;</w:t>
      </w:r>
      <w:r>
        <w:rPr>
          <w:rFonts w:ascii="Arial" w:hAnsi="Arial" w:cs="Arial"/>
          <w:sz w:val="22"/>
          <w:szCs w:val="22"/>
        </w:rPr>
        <w:t xml:space="preserve"> 0.05, </w:t>
      </w:r>
      <w:r w:rsidRPr="002B6BBE">
        <w:rPr>
          <w:rFonts w:ascii="Arial" w:hAnsi="Arial" w:cs="Arial"/>
          <w:sz w:val="22"/>
          <w:szCs w:val="22"/>
          <w:vertAlign w:val="superscript"/>
        </w:rPr>
        <w:t>ns</w:t>
      </w:r>
      <w:r>
        <w:rPr>
          <w:rFonts w:ascii="Arial" w:hAnsi="Arial" w:cs="Arial"/>
          <w:sz w:val="22"/>
          <w:szCs w:val="22"/>
        </w:rPr>
        <w:t xml:space="preserve"> &gt; 0.05</w:t>
      </w:r>
    </w:p>
    <w:p w14:paraId="0E674E69" w14:textId="77777777" w:rsidR="00A70D43" w:rsidRDefault="00A70D43" w:rsidP="00A70D43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14:paraId="2C37B85C" w14:textId="77777777" w:rsidR="00A70D43" w:rsidRDefault="00A70D43" w:rsidP="00A70D43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14:paraId="70A86D52" w14:textId="77777777" w:rsidR="001B2C32" w:rsidRDefault="00C46B8B"/>
    <w:sectPr w:rsidR="001B2C32" w:rsidSect="00155AD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removePersonalInformation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D43"/>
    <w:rsid w:val="00155ADC"/>
    <w:rsid w:val="00225746"/>
    <w:rsid w:val="00567034"/>
    <w:rsid w:val="006572DF"/>
    <w:rsid w:val="00A70D43"/>
    <w:rsid w:val="00BF4C9B"/>
    <w:rsid w:val="00C46B8B"/>
    <w:rsid w:val="00E40EAD"/>
    <w:rsid w:val="00EF4C62"/>
    <w:rsid w:val="00F5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1DB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0D43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0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703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034"/>
    <w:rPr>
      <w:rFonts w:ascii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604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2019-04-23T11:47:00Z</dcterms:created>
  <dcterms:modified xsi:type="dcterms:W3CDTF">2019-04-23T13:31:00Z</dcterms:modified>
</cp:coreProperties>
</file>