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BEB" w:rsidRPr="00442D1D" w:rsidRDefault="00E857E3" w:rsidP="00E857E3">
      <w:pPr>
        <w:rPr>
          <w:rFonts w:asciiTheme="majorBidi" w:hAnsiTheme="majorBidi" w:cstheme="majorBidi"/>
        </w:rPr>
      </w:pPr>
      <w:r w:rsidRPr="00442D1D">
        <w:rPr>
          <w:rFonts w:asciiTheme="majorBidi" w:hAnsiTheme="majorBidi" w:cstheme="majorBidi"/>
          <w:b/>
          <w:bCs/>
        </w:rPr>
        <w:t>Additional file 3: Table S3.</w:t>
      </w:r>
      <w:r w:rsidRPr="00442D1D">
        <w:rPr>
          <w:rFonts w:asciiTheme="majorBidi" w:hAnsiTheme="majorBidi" w:cstheme="majorBidi"/>
        </w:rPr>
        <w:t xml:space="preserve"> Stable i</w:t>
      </w:r>
      <w:bookmarkStart w:id="0" w:name="_GoBack"/>
      <w:bookmarkEnd w:id="0"/>
      <w:r w:rsidRPr="00442D1D">
        <w:rPr>
          <w:rFonts w:asciiTheme="majorBidi" w:hAnsiTheme="majorBidi" w:cstheme="majorBidi"/>
        </w:rPr>
        <w:t>sotope values (δ</w:t>
      </w:r>
      <w:r w:rsidRPr="00442D1D">
        <w:rPr>
          <w:rFonts w:asciiTheme="majorBidi" w:hAnsiTheme="majorBidi" w:cstheme="majorBidi"/>
          <w:vertAlign w:val="superscript"/>
        </w:rPr>
        <w:t>15</w:t>
      </w:r>
      <w:r w:rsidRPr="00442D1D">
        <w:rPr>
          <w:rFonts w:asciiTheme="majorBidi" w:hAnsiTheme="majorBidi" w:cstheme="majorBidi"/>
        </w:rPr>
        <w:t>N, δ</w:t>
      </w:r>
      <w:r w:rsidRPr="00442D1D">
        <w:rPr>
          <w:rFonts w:asciiTheme="majorBidi" w:hAnsiTheme="majorBidi" w:cstheme="majorBidi"/>
          <w:vertAlign w:val="superscript"/>
        </w:rPr>
        <w:t>13</w:t>
      </w:r>
      <w:r w:rsidRPr="00442D1D">
        <w:rPr>
          <w:rFonts w:asciiTheme="majorBidi" w:hAnsiTheme="majorBidi" w:cstheme="majorBidi"/>
        </w:rPr>
        <w:t>C) of dorsal muscle tissue from Atlantic salmon in Scotland.</w:t>
      </w:r>
    </w:p>
    <w:p w:rsidR="00E857E3" w:rsidRPr="001848CA" w:rsidRDefault="00E857E3" w:rsidP="00E857E3">
      <w:pPr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</w:rPr>
      </w:pPr>
    </w:p>
    <w:tbl>
      <w:tblPr>
        <w:tblStyle w:val="TableGrid"/>
        <w:tblpPr w:leftFromText="180" w:rightFromText="180" w:vertAnchor="text" w:horzAnchor="margin" w:tblpXSpec="center" w:tblpY="-60"/>
        <w:tblW w:w="15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2"/>
        <w:gridCol w:w="1526"/>
        <w:gridCol w:w="1585"/>
        <w:gridCol w:w="8"/>
        <w:gridCol w:w="1587"/>
        <w:gridCol w:w="1710"/>
        <w:gridCol w:w="9"/>
        <w:gridCol w:w="1678"/>
        <w:gridCol w:w="1526"/>
        <w:gridCol w:w="1584"/>
        <w:gridCol w:w="9"/>
        <w:gridCol w:w="1587"/>
        <w:gridCol w:w="1707"/>
        <w:gridCol w:w="9"/>
      </w:tblGrid>
      <w:tr w:rsidR="00567BEB" w:rsidRPr="001848CA" w:rsidTr="006F5FD0">
        <w:trPr>
          <w:trHeight w:val="397"/>
        </w:trPr>
        <w:tc>
          <w:tcPr>
            <w:tcW w:w="1322" w:type="dxa"/>
            <w:vMerge w:val="restart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Sample Site</w:t>
            </w:r>
          </w:p>
        </w:tc>
        <w:tc>
          <w:tcPr>
            <w:tcW w:w="6425" w:type="dxa"/>
            <w:gridSpan w:val="6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Pre-</w:t>
            </w:r>
            <w:r w:rsidR="00F608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l</w:t>
            </w: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 xml:space="preserve">ipid </w:t>
            </w:r>
            <w:r w:rsidR="00F608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R</w:t>
            </w: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emoval</w:t>
            </w:r>
          </w:p>
        </w:tc>
        <w:tc>
          <w:tcPr>
            <w:tcW w:w="8100" w:type="dxa"/>
            <w:gridSpan w:val="7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Post-</w:t>
            </w:r>
            <w:r w:rsidR="00F608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l</w:t>
            </w: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ipid Removal</w:t>
            </w:r>
          </w:p>
        </w:tc>
      </w:tr>
      <w:tr w:rsidR="00567BEB" w:rsidRPr="001848CA" w:rsidTr="006F5FD0">
        <w:trPr>
          <w:gridAfter w:val="1"/>
          <w:wAfter w:w="9" w:type="dxa"/>
          <w:trHeight w:val="397"/>
        </w:trPr>
        <w:tc>
          <w:tcPr>
            <w:tcW w:w="1322" w:type="dxa"/>
            <w:vMerge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3111" w:type="dxa"/>
            <w:gridSpan w:val="2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δ</w:t>
            </w: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15</w:t>
            </w: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N (‰)</w:t>
            </w:r>
          </w:p>
        </w:tc>
        <w:tc>
          <w:tcPr>
            <w:tcW w:w="3305" w:type="dxa"/>
            <w:gridSpan w:val="3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δ</w:t>
            </w: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13</w:t>
            </w: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C (‰)</w:t>
            </w:r>
          </w:p>
        </w:tc>
        <w:tc>
          <w:tcPr>
            <w:tcW w:w="4797" w:type="dxa"/>
            <w:gridSpan w:val="4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δ</w:t>
            </w: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15</w:t>
            </w: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N (‰)</w:t>
            </w:r>
          </w:p>
        </w:tc>
        <w:tc>
          <w:tcPr>
            <w:tcW w:w="3303" w:type="dxa"/>
            <w:gridSpan w:val="3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δ</w:t>
            </w: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13</w:t>
            </w: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C (‰)</w:t>
            </w:r>
          </w:p>
        </w:tc>
      </w:tr>
      <w:tr w:rsidR="00567BEB" w:rsidRPr="001848CA" w:rsidTr="006F5FD0">
        <w:trPr>
          <w:trHeight w:val="397"/>
        </w:trPr>
        <w:tc>
          <w:tcPr>
            <w:tcW w:w="1322" w:type="dxa"/>
            <w:vMerge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526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Mean ± SD</w:t>
            </w:r>
          </w:p>
        </w:tc>
        <w:tc>
          <w:tcPr>
            <w:tcW w:w="1593" w:type="dxa"/>
            <w:gridSpan w:val="2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Range</w:t>
            </w:r>
          </w:p>
        </w:tc>
        <w:tc>
          <w:tcPr>
            <w:tcW w:w="1587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Mean ± SD</w:t>
            </w:r>
          </w:p>
        </w:tc>
        <w:tc>
          <w:tcPr>
            <w:tcW w:w="1719" w:type="dxa"/>
            <w:gridSpan w:val="2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Range</w:t>
            </w:r>
          </w:p>
        </w:tc>
        <w:tc>
          <w:tcPr>
            <w:tcW w:w="1678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Sub-sample Size</w:t>
            </w:r>
          </w:p>
        </w:tc>
        <w:tc>
          <w:tcPr>
            <w:tcW w:w="1526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Mean ± SD</w:t>
            </w:r>
          </w:p>
        </w:tc>
        <w:tc>
          <w:tcPr>
            <w:tcW w:w="1593" w:type="dxa"/>
            <w:gridSpan w:val="2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Range</w:t>
            </w:r>
          </w:p>
        </w:tc>
        <w:tc>
          <w:tcPr>
            <w:tcW w:w="1587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Mean ± SD</w:t>
            </w:r>
          </w:p>
        </w:tc>
        <w:tc>
          <w:tcPr>
            <w:tcW w:w="1716" w:type="dxa"/>
            <w:gridSpan w:val="2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color="000000"/>
              </w:rPr>
              <w:t>Range</w:t>
            </w:r>
          </w:p>
        </w:tc>
      </w:tr>
      <w:tr w:rsidR="00567BEB" w:rsidRPr="001848CA" w:rsidTr="006F5FD0">
        <w:trPr>
          <w:trHeight w:val="715"/>
        </w:trPr>
        <w:tc>
          <w:tcPr>
            <w:tcW w:w="1322" w:type="dxa"/>
            <w:tcBorders>
              <w:top w:val="double" w:sz="4" w:space="0" w:color="auto"/>
            </w:tcBorders>
            <w:vAlign w:val="center"/>
          </w:tcPr>
          <w:p w:rsidR="00567BEB" w:rsidRPr="007E6C93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7E6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East</w:t>
            </w:r>
          </w:p>
          <w:p w:rsidR="00567BEB" w:rsidRPr="007E6C93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7E6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(n = 56)</w:t>
            </w:r>
          </w:p>
        </w:tc>
        <w:tc>
          <w:tcPr>
            <w:tcW w:w="1526" w:type="dxa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11.70 ± 0.50</w:t>
            </w:r>
          </w:p>
        </w:tc>
        <w:tc>
          <w:tcPr>
            <w:tcW w:w="1593" w:type="dxa"/>
            <w:gridSpan w:val="2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10.55 - 13.44</w:t>
            </w:r>
          </w:p>
        </w:tc>
        <w:tc>
          <w:tcPr>
            <w:tcW w:w="1587" w:type="dxa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-21.18 </w:t>
            </w: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± 1.10</w:t>
            </w:r>
          </w:p>
        </w:tc>
        <w:tc>
          <w:tcPr>
            <w:tcW w:w="1719" w:type="dxa"/>
            <w:gridSpan w:val="2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-19.01 - -24.57</w:t>
            </w:r>
          </w:p>
        </w:tc>
        <w:tc>
          <w:tcPr>
            <w:tcW w:w="1678" w:type="dxa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6" w:type="dxa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12.10 ± 0.33</w:t>
            </w:r>
          </w:p>
        </w:tc>
        <w:tc>
          <w:tcPr>
            <w:tcW w:w="1593" w:type="dxa"/>
            <w:gridSpan w:val="2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11.64 - 12.73</w:t>
            </w:r>
          </w:p>
        </w:tc>
        <w:tc>
          <w:tcPr>
            <w:tcW w:w="1587" w:type="dxa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-19.32 ± 0.36</w:t>
            </w:r>
          </w:p>
        </w:tc>
        <w:tc>
          <w:tcPr>
            <w:tcW w:w="1716" w:type="dxa"/>
            <w:gridSpan w:val="2"/>
            <w:tcBorders>
              <w:top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-18.74 - -19.95</w:t>
            </w:r>
          </w:p>
        </w:tc>
      </w:tr>
      <w:tr w:rsidR="00567BEB" w:rsidRPr="001848CA" w:rsidTr="006F5FD0">
        <w:trPr>
          <w:trHeight w:val="585"/>
        </w:trPr>
        <w:tc>
          <w:tcPr>
            <w:tcW w:w="1322" w:type="dxa"/>
            <w:vAlign w:val="center"/>
          </w:tcPr>
          <w:p w:rsidR="00567BEB" w:rsidRPr="007E6C93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7E6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West</w:t>
            </w:r>
          </w:p>
          <w:p w:rsidR="00567BEB" w:rsidRPr="007E6C93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7E6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(n = 35)</w:t>
            </w:r>
          </w:p>
        </w:tc>
        <w:tc>
          <w:tcPr>
            <w:tcW w:w="1526" w:type="dxa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11.75 ± 0.53</w:t>
            </w:r>
          </w:p>
        </w:tc>
        <w:tc>
          <w:tcPr>
            <w:tcW w:w="1593" w:type="dxa"/>
            <w:gridSpan w:val="2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8CA">
              <w:rPr>
                <w:rFonts w:ascii="Times New Roman" w:eastAsia="Times New Roman" w:hAnsi="Times New Roman" w:cs="Times New Roman"/>
                <w:sz w:val="24"/>
                <w:szCs w:val="24"/>
              </w:rPr>
              <w:t>10.82 - 12.81</w:t>
            </w:r>
          </w:p>
        </w:tc>
        <w:tc>
          <w:tcPr>
            <w:tcW w:w="1587" w:type="dxa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-21.63 </w:t>
            </w: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± 1.01</w:t>
            </w:r>
          </w:p>
        </w:tc>
        <w:tc>
          <w:tcPr>
            <w:tcW w:w="1719" w:type="dxa"/>
            <w:gridSpan w:val="2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-19.64 - -23.93</w:t>
            </w:r>
          </w:p>
        </w:tc>
        <w:tc>
          <w:tcPr>
            <w:tcW w:w="1678" w:type="dxa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26" w:type="dxa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12.44 ± 0.56</w:t>
            </w:r>
          </w:p>
        </w:tc>
        <w:tc>
          <w:tcPr>
            <w:tcW w:w="1593" w:type="dxa"/>
            <w:gridSpan w:val="2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13.24 - 11.56</w:t>
            </w:r>
          </w:p>
        </w:tc>
        <w:tc>
          <w:tcPr>
            <w:tcW w:w="1587" w:type="dxa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-19.23 ± 0.39</w:t>
            </w:r>
          </w:p>
        </w:tc>
        <w:tc>
          <w:tcPr>
            <w:tcW w:w="1716" w:type="dxa"/>
            <w:gridSpan w:val="2"/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-18.69 - -20.07</w:t>
            </w:r>
          </w:p>
        </w:tc>
      </w:tr>
      <w:tr w:rsidR="00567BEB" w:rsidRPr="001848CA" w:rsidTr="006F5FD0">
        <w:trPr>
          <w:trHeight w:val="551"/>
        </w:trPr>
        <w:tc>
          <w:tcPr>
            <w:tcW w:w="1322" w:type="dxa"/>
            <w:tcBorders>
              <w:bottom w:val="double" w:sz="4" w:space="0" w:color="auto"/>
            </w:tcBorders>
            <w:vAlign w:val="center"/>
          </w:tcPr>
          <w:p w:rsidR="00567BEB" w:rsidRPr="007E6C93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7E6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North</w:t>
            </w:r>
          </w:p>
          <w:p w:rsidR="00567BEB" w:rsidRPr="007E6C93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7E6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(n = 25)</w:t>
            </w:r>
          </w:p>
        </w:tc>
        <w:tc>
          <w:tcPr>
            <w:tcW w:w="1526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11.56 ± 0.44</w:t>
            </w:r>
          </w:p>
        </w:tc>
        <w:tc>
          <w:tcPr>
            <w:tcW w:w="1593" w:type="dxa"/>
            <w:gridSpan w:val="2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10.53 - 12.43</w:t>
            </w:r>
          </w:p>
        </w:tc>
        <w:tc>
          <w:tcPr>
            <w:tcW w:w="1587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-21.56 </w:t>
            </w: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± 1.52</w:t>
            </w:r>
          </w:p>
        </w:tc>
        <w:tc>
          <w:tcPr>
            <w:tcW w:w="1719" w:type="dxa"/>
            <w:gridSpan w:val="2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-19.52 - -24.74</w:t>
            </w:r>
          </w:p>
        </w:tc>
        <w:tc>
          <w:tcPr>
            <w:tcW w:w="1678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6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12.05 ± 0.34</w:t>
            </w:r>
          </w:p>
        </w:tc>
        <w:tc>
          <w:tcPr>
            <w:tcW w:w="1593" w:type="dxa"/>
            <w:gridSpan w:val="2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11.40 - 12.59</w:t>
            </w:r>
          </w:p>
        </w:tc>
        <w:tc>
          <w:tcPr>
            <w:tcW w:w="1587" w:type="dxa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Calibri" w:hAnsi="Times New Roman" w:cs="Times New Roman"/>
                <w:sz w:val="24"/>
                <w:szCs w:val="24"/>
              </w:rPr>
              <w:t>-19.41 ± 0.45</w:t>
            </w:r>
          </w:p>
        </w:tc>
        <w:tc>
          <w:tcPr>
            <w:tcW w:w="1716" w:type="dxa"/>
            <w:gridSpan w:val="2"/>
            <w:tcBorders>
              <w:bottom w:val="double" w:sz="4" w:space="0" w:color="auto"/>
            </w:tcBorders>
            <w:vAlign w:val="center"/>
          </w:tcPr>
          <w:p w:rsidR="00567BEB" w:rsidRPr="001848CA" w:rsidRDefault="00567BEB" w:rsidP="006F5FD0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8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-19.03 - -20.79</w:t>
            </w:r>
          </w:p>
        </w:tc>
      </w:tr>
    </w:tbl>
    <w:p w:rsidR="00E04755" w:rsidRDefault="0025381F"/>
    <w:sectPr w:rsidR="00E04755" w:rsidSect="00567B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81F" w:rsidRDefault="0025381F" w:rsidP="0022260D">
      <w:pPr>
        <w:spacing w:after="0" w:line="240" w:lineRule="auto"/>
      </w:pPr>
      <w:r>
        <w:separator/>
      </w:r>
    </w:p>
  </w:endnote>
  <w:endnote w:type="continuationSeparator" w:id="0">
    <w:p w:rsidR="0025381F" w:rsidRDefault="0025381F" w:rsidP="00222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81F" w:rsidRDefault="0025381F" w:rsidP="0022260D">
      <w:pPr>
        <w:spacing w:after="0" w:line="240" w:lineRule="auto"/>
      </w:pPr>
      <w:r>
        <w:separator/>
      </w:r>
    </w:p>
  </w:footnote>
  <w:footnote w:type="continuationSeparator" w:id="0">
    <w:p w:rsidR="0025381F" w:rsidRDefault="0025381F" w:rsidP="002226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EB"/>
    <w:rsid w:val="0022260D"/>
    <w:rsid w:val="0025381F"/>
    <w:rsid w:val="00321AB5"/>
    <w:rsid w:val="00346D07"/>
    <w:rsid w:val="00442D1D"/>
    <w:rsid w:val="00567BEB"/>
    <w:rsid w:val="00567E43"/>
    <w:rsid w:val="006B0B4F"/>
    <w:rsid w:val="007E4700"/>
    <w:rsid w:val="007E6C93"/>
    <w:rsid w:val="00826C82"/>
    <w:rsid w:val="00E857E3"/>
    <w:rsid w:val="00F6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26E671-52C6-4710-A2FF-FCACB405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7BEB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7B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60D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22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60D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Kent, Alexander</dc:creator>
  <cp:keywords/>
  <dc:description/>
  <cp:lastModifiedBy>Kent, Alexander</cp:lastModifiedBy>
  <cp:revision>6</cp:revision>
  <dcterms:created xsi:type="dcterms:W3CDTF">2019-07-08T09:34:00Z</dcterms:created>
  <dcterms:modified xsi:type="dcterms:W3CDTF">2020-01-27T11:12:00Z</dcterms:modified>
</cp:coreProperties>
</file>