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9EAF9" w14:textId="1BAEF63D" w:rsidR="006A4795" w:rsidRPr="00CA593A" w:rsidRDefault="00DF73E9" w:rsidP="00CA5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284EB9">
        <w:rPr>
          <w:rFonts w:ascii="Times New Roman" w:hAnsi="Times New Roman" w:cs="Times New Roman"/>
          <w:b/>
          <w:sz w:val="24"/>
          <w:szCs w:val="24"/>
        </w:rPr>
        <w:t>S</w:t>
      </w:r>
      <w:r w:rsidR="00BB60F6">
        <w:rPr>
          <w:rFonts w:ascii="Times New Roman" w:hAnsi="Times New Roman" w:cs="Times New Roman"/>
          <w:b/>
          <w:sz w:val="24"/>
          <w:szCs w:val="24"/>
        </w:rPr>
        <w:t>3</w:t>
      </w:r>
      <w:r w:rsidR="00336E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4EB9">
        <w:rPr>
          <w:rFonts w:ascii="Times New Roman" w:hAnsi="Times New Roman" w:cs="Times New Roman"/>
          <w:sz w:val="24"/>
          <w:szCs w:val="24"/>
        </w:rPr>
        <w:t>A</w:t>
      </w:r>
      <w:r w:rsidR="00336E23" w:rsidRPr="00336E23">
        <w:rPr>
          <w:rFonts w:ascii="Times New Roman" w:hAnsi="Times New Roman" w:cs="Times New Roman"/>
          <w:sz w:val="24"/>
          <w:szCs w:val="24"/>
        </w:rPr>
        <w:t xml:space="preserve">ssociation between </w:t>
      </w:r>
      <w:r w:rsidR="00336E23" w:rsidRPr="00336E23">
        <w:rPr>
          <w:rFonts w:ascii="Times New Roman" w:hAnsi="Times New Roman" w:cs="Times New Roman"/>
          <w:i/>
          <w:sz w:val="24"/>
          <w:szCs w:val="24"/>
        </w:rPr>
        <w:t>Aedes</w:t>
      </w:r>
      <w:r w:rsidR="00336E23" w:rsidRPr="00336E23">
        <w:rPr>
          <w:rFonts w:ascii="Times New Roman" w:hAnsi="Times New Roman" w:cs="Times New Roman"/>
          <w:sz w:val="24"/>
          <w:szCs w:val="24"/>
        </w:rPr>
        <w:t xml:space="preserve"> species</w:t>
      </w:r>
      <w:r w:rsidR="00284EB9">
        <w:rPr>
          <w:rFonts w:ascii="Times New Roman" w:hAnsi="Times New Roman" w:cs="Times New Roman"/>
          <w:sz w:val="24"/>
          <w:szCs w:val="24"/>
        </w:rPr>
        <w:t xml:space="preserve"> in field habitats</w:t>
      </w:r>
    </w:p>
    <w:p w14:paraId="7F340B71" w14:textId="77777777" w:rsidR="00CA593A" w:rsidRP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C3AB8" w14:textId="22293CE8" w:rsidR="007C3FB7" w:rsidRPr="00432313" w:rsidRDefault="007C3FB7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313">
        <w:rPr>
          <w:rFonts w:ascii="Times New Roman" w:hAnsi="Times New Roman" w:cs="Times New Roman"/>
          <w:b/>
          <w:sz w:val="24"/>
          <w:szCs w:val="24"/>
        </w:rPr>
        <w:t>Table</w:t>
      </w:r>
      <w:r w:rsidR="00461E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EB9">
        <w:rPr>
          <w:rFonts w:ascii="Times New Roman" w:hAnsi="Times New Roman" w:cs="Times New Roman"/>
          <w:b/>
          <w:sz w:val="24"/>
          <w:szCs w:val="24"/>
        </w:rPr>
        <w:t>S</w:t>
      </w:r>
      <w:r w:rsidR="00BB60F6">
        <w:rPr>
          <w:rFonts w:ascii="Times New Roman" w:hAnsi="Times New Roman" w:cs="Times New Roman"/>
          <w:b/>
          <w:sz w:val="24"/>
          <w:szCs w:val="24"/>
        </w:rPr>
        <w:t>3</w:t>
      </w:r>
      <w:r w:rsidR="00461EAB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DF73E9" w:rsidRPr="00432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231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DD1819" w:rsidRPr="00432313">
        <w:rPr>
          <w:rFonts w:ascii="Times New Roman" w:hAnsi="Times New Roman" w:cs="Times New Roman"/>
          <w:sz w:val="24"/>
          <w:szCs w:val="24"/>
        </w:rPr>
        <w:t xml:space="preserve">of </w:t>
      </w:r>
      <w:r w:rsidR="00DD1819" w:rsidRPr="00432313">
        <w:rPr>
          <w:rFonts w:ascii="Times New Roman" w:hAnsi="Times New Roman" w:cs="Times New Roman"/>
          <w:i/>
          <w:sz w:val="24"/>
          <w:szCs w:val="24"/>
        </w:rPr>
        <w:t>Ae</w:t>
      </w:r>
      <w:r w:rsidR="001022FB" w:rsidRPr="00432313">
        <w:rPr>
          <w:rFonts w:ascii="Times New Roman" w:hAnsi="Times New Roman" w:cs="Times New Roman"/>
          <w:i/>
          <w:sz w:val="24"/>
          <w:szCs w:val="24"/>
        </w:rPr>
        <w:t>des</w:t>
      </w:r>
      <w:r w:rsidRPr="00432313">
        <w:rPr>
          <w:rFonts w:ascii="Times New Roman" w:hAnsi="Times New Roman" w:cs="Times New Roman"/>
          <w:i/>
          <w:iCs/>
          <w:sz w:val="24"/>
          <w:szCs w:val="24"/>
        </w:rPr>
        <w:t xml:space="preserve"> aegypti</w:t>
      </w:r>
      <w:r w:rsidRPr="00432313">
        <w:rPr>
          <w:rFonts w:ascii="Times New Roman" w:hAnsi="Times New Roman" w:cs="Times New Roman"/>
          <w:sz w:val="24"/>
          <w:szCs w:val="24"/>
        </w:rPr>
        <w:t xml:space="preserve"> and</w:t>
      </w:r>
      <w:r w:rsidRPr="00432313">
        <w:rPr>
          <w:rFonts w:ascii="Times New Roman" w:hAnsi="Times New Roman" w:cs="Times New Roman"/>
          <w:i/>
          <w:iCs/>
          <w:sz w:val="24"/>
          <w:szCs w:val="24"/>
        </w:rPr>
        <w:t xml:space="preserve"> Ae. albopictus</w:t>
      </w:r>
      <w:r w:rsidR="00A420DA" w:rsidRPr="00432313">
        <w:rPr>
          <w:rFonts w:ascii="Times New Roman" w:hAnsi="Times New Roman" w:cs="Times New Roman"/>
          <w:sz w:val="24"/>
          <w:szCs w:val="24"/>
        </w:rPr>
        <w:t xml:space="preserve"> in field habitats</w:t>
      </w:r>
    </w:p>
    <w:tbl>
      <w:tblPr>
        <w:tblStyle w:val="TableGrid"/>
        <w:tblpPr w:leftFromText="180" w:rightFromText="180" w:vertAnchor="page" w:horzAnchor="margin" w:tblpY="2746"/>
        <w:tblW w:w="9535" w:type="dxa"/>
        <w:tblLook w:val="0000" w:firstRow="0" w:lastRow="0" w:firstColumn="0" w:lastColumn="0" w:noHBand="0" w:noVBand="0"/>
      </w:tblPr>
      <w:tblGrid>
        <w:gridCol w:w="937"/>
        <w:gridCol w:w="1481"/>
        <w:gridCol w:w="1230"/>
        <w:gridCol w:w="1154"/>
        <w:gridCol w:w="1043"/>
        <w:gridCol w:w="852"/>
        <w:gridCol w:w="1083"/>
        <w:gridCol w:w="811"/>
        <w:gridCol w:w="944"/>
      </w:tblGrid>
      <w:tr w:rsidR="00CA593A" w:rsidRPr="00CA593A" w14:paraId="0A0F7B01" w14:textId="77777777" w:rsidTr="00AC51F1">
        <w:trPr>
          <w:gridBefore w:val="3"/>
          <w:wBefore w:w="3648" w:type="dxa"/>
          <w:trHeight w:val="246"/>
        </w:trPr>
        <w:tc>
          <w:tcPr>
            <w:tcW w:w="5887" w:type="dxa"/>
            <w:gridSpan w:val="6"/>
            <w:vAlign w:val="center"/>
          </w:tcPr>
          <w:p w14:paraId="5ECA1834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aegypti</w:t>
            </w: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 xml:space="preserve"> (Species A)</w:t>
            </w:r>
          </w:p>
        </w:tc>
      </w:tr>
      <w:tr w:rsidR="00CA593A" w:rsidRPr="00CA593A" w14:paraId="7A0D654A" w14:textId="77777777" w:rsidTr="00AC51F1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937" w:type="dxa"/>
            <w:vAlign w:val="center"/>
          </w:tcPr>
          <w:p w14:paraId="0EEE8F5C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Survey</w:t>
            </w:r>
          </w:p>
        </w:tc>
        <w:tc>
          <w:tcPr>
            <w:tcW w:w="2711" w:type="dxa"/>
            <w:gridSpan w:val="2"/>
            <w:vAlign w:val="center"/>
          </w:tcPr>
          <w:p w14:paraId="6F7BB52B" w14:textId="4593EB09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Species B</w:t>
            </w:r>
          </w:p>
        </w:tc>
        <w:tc>
          <w:tcPr>
            <w:tcW w:w="1154" w:type="dxa"/>
            <w:vAlign w:val="center"/>
          </w:tcPr>
          <w:p w14:paraId="77E22170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1043" w:type="dxa"/>
            <w:vAlign w:val="center"/>
          </w:tcPr>
          <w:p w14:paraId="3929B867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852" w:type="dxa"/>
            <w:vAlign w:val="center"/>
          </w:tcPr>
          <w:p w14:paraId="109424DB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83" w:type="dxa"/>
            <w:vAlign w:val="center"/>
          </w:tcPr>
          <w:p w14:paraId="1E56AC71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ad-</w:t>
            </w:r>
            <w:proofErr w:type="spellStart"/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811" w:type="dxa"/>
            <w:vAlign w:val="center"/>
          </w:tcPr>
          <w:p w14:paraId="7E223E71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A5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4" w:type="dxa"/>
            <w:vAlign w:val="center"/>
          </w:tcPr>
          <w:p w14:paraId="02C27BA0" w14:textId="49E3E1B4" w:rsidR="00CA593A" w:rsidRPr="00CA593A" w:rsidRDefault="00872F38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A593A" w:rsidRPr="00CA593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CA593A" w:rsidRPr="00CA593A" w14:paraId="6909735F" w14:textId="77777777" w:rsidTr="00AC51F1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937" w:type="dxa"/>
            <w:vMerge w:val="restart"/>
            <w:vAlign w:val="center"/>
          </w:tcPr>
          <w:p w14:paraId="187E062F" w14:textId="2151BC90" w:rsidR="00CA593A" w:rsidRPr="00CA593A" w:rsidRDefault="00AC51F1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</w:tc>
        <w:tc>
          <w:tcPr>
            <w:tcW w:w="1481" w:type="dxa"/>
            <w:vMerge w:val="restart"/>
            <w:vAlign w:val="center"/>
          </w:tcPr>
          <w:p w14:paraId="35C00A5F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albopictus</w:t>
            </w:r>
          </w:p>
        </w:tc>
        <w:tc>
          <w:tcPr>
            <w:tcW w:w="1230" w:type="dxa"/>
            <w:vAlign w:val="center"/>
          </w:tcPr>
          <w:p w14:paraId="235ABB6D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1154" w:type="dxa"/>
            <w:vAlign w:val="center"/>
          </w:tcPr>
          <w:p w14:paraId="6AD50110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47 a</w:t>
            </w:r>
          </w:p>
        </w:tc>
        <w:tc>
          <w:tcPr>
            <w:tcW w:w="1043" w:type="dxa"/>
            <w:vAlign w:val="center"/>
          </w:tcPr>
          <w:p w14:paraId="0896B30F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17 b</w:t>
            </w:r>
          </w:p>
        </w:tc>
        <w:tc>
          <w:tcPr>
            <w:tcW w:w="852" w:type="dxa"/>
            <w:vAlign w:val="center"/>
          </w:tcPr>
          <w:p w14:paraId="185FFDD3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3" w:type="dxa"/>
            <w:vMerge w:val="restart"/>
            <w:vAlign w:val="center"/>
          </w:tcPr>
          <w:p w14:paraId="3599440C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811" w:type="dxa"/>
            <w:vMerge w:val="restart"/>
            <w:vAlign w:val="center"/>
          </w:tcPr>
          <w:p w14:paraId="53D44345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47.69</w:t>
            </w:r>
          </w:p>
        </w:tc>
        <w:tc>
          <w:tcPr>
            <w:tcW w:w="944" w:type="dxa"/>
            <w:vMerge w:val="restart"/>
            <w:vAlign w:val="center"/>
          </w:tcPr>
          <w:p w14:paraId="11258FC7" w14:textId="2D02F89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 xml:space="preserve"> &lt; 0.01</w:t>
            </w:r>
          </w:p>
        </w:tc>
      </w:tr>
      <w:tr w:rsidR="00CA593A" w:rsidRPr="00CA593A" w14:paraId="70AFCA58" w14:textId="77777777" w:rsidTr="00AC51F1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937" w:type="dxa"/>
            <w:vMerge/>
            <w:vAlign w:val="center"/>
          </w:tcPr>
          <w:p w14:paraId="2A9BF88D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  <w:vAlign w:val="center"/>
          </w:tcPr>
          <w:p w14:paraId="3C9B086C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229EF0DA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1154" w:type="dxa"/>
            <w:vAlign w:val="center"/>
          </w:tcPr>
          <w:p w14:paraId="468A97F6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135 c</w:t>
            </w:r>
          </w:p>
        </w:tc>
        <w:tc>
          <w:tcPr>
            <w:tcW w:w="1043" w:type="dxa"/>
            <w:vAlign w:val="center"/>
          </w:tcPr>
          <w:p w14:paraId="4DF49E1F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</w:p>
        </w:tc>
        <w:tc>
          <w:tcPr>
            <w:tcW w:w="852" w:type="dxa"/>
            <w:vAlign w:val="center"/>
          </w:tcPr>
          <w:p w14:paraId="3C62D85D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083" w:type="dxa"/>
            <w:vMerge/>
            <w:vAlign w:val="center"/>
          </w:tcPr>
          <w:p w14:paraId="37133E1A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vMerge/>
            <w:vAlign w:val="center"/>
          </w:tcPr>
          <w:p w14:paraId="78424EDF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14:paraId="22D8C2A4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3A" w:rsidRPr="00CA593A" w14:paraId="38E2ABF0" w14:textId="77777777" w:rsidTr="00AC51F1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937" w:type="dxa"/>
            <w:vMerge/>
            <w:vAlign w:val="center"/>
          </w:tcPr>
          <w:p w14:paraId="22F277B9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  <w:vAlign w:val="center"/>
          </w:tcPr>
          <w:p w14:paraId="4AE7C175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7F589C2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54" w:type="dxa"/>
            <w:vAlign w:val="center"/>
          </w:tcPr>
          <w:p w14:paraId="61B2B2AA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43" w:type="dxa"/>
            <w:vAlign w:val="center"/>
          </w:tcPr>
          <w:p w14:paraId="1F7CFFC6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  <w:vAlign w:val="center"/>
          </w:tcPr>
          <w:p w14:paraId="196D0482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83" w:type="dxa"/>
            <w:vMerge/>
            <w:vAlign w:val="center"/>
          </w:tcPr>
          <w:p w14:paraId="06529DD6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vMerge/>
            <w:vAlign w:val="center"/>
          </w:tcPr>
          <w:p w14:paraId="2A7DCD78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14:paraId="37404D4F" w14:textId="77777777" w:rsidR="00CA593A" w:rsidRPr="00CA593A" w:rsidRDefault="00CA593A" w:rsidP="0010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4EFE96" w14:textId="77777777" w:rsidR="00CA593A" w:rsidRP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66A5B" w14:textId="77777777" w:rsid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AF801" w14:textId="77777777" w:rsidR="00364D23" w:rsidRDefault="00364D23" w:rsidP="00CA5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7924B7" w14:textId="77777777" w:rsidR="00364D23" w:rsidRDefault="00364D23" w:rsidP="00CA5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825F1E" w14:textId="77777777" w:rsidR="00364D23" w:rsidRDefault="00364D23" w:rsidP="00CA5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5F72C" w14:textId="23125358" w:rsidR="00CA593A" w:rsidRP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93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84EB9">
        <w:rPr>
          <w:rFonts w:ascii="Times New Roman" w:hAnsi="Times New Roman" w:cs="Times New Roman"/>
          <w:b/>
          <w:sz w:val="24"/>
          <w:szCs w:val="24"/>
        </w:rPr>
        <w:t>S</w:t>
      </w:r>
      <w:r w:rsidR="00BB60F6">
        <w:rPr>
          <w:rFonts w:ascii="Times New Roman" w:hAnsi="Times New Roman" w:cs="Times New Roman"/>
          <w:b/>
          <w:sz w:val="24"/>
          <w:szCs w:val="24"/>
        </w:rPr>
        <w:t>3</w:t>
      </w:r>
      <w:r w:rsidR="00461EAB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CA593A">
        <w:rPr>
          <w:rFonts w:ascii="Times New Roman" w:hAnsi="Times New Roman" w:cs="Times New Roman"/>
          <w:sz w:val="24"/>
          <w:szCs w:val="24"/>
        </w:rPr>
        <w:t xml:space="preserve">Association of </w:t>
      </w:r>
      <w:r w:rsidRPr="00CA593A">
        <w:rPr>
          <w:rFonts w:ascii="Times New Roman" w:hAnsi="Times New Roman" w:cs="Times New Roman"/>
          <w:i/>
          <w:iCs/>
          <w:sz w:val="24"/>
          <w:szCs w:val="24"/>
        </w:rPr>
        <w:t>Ae. aegypti</w:t>
      </w:r>
      <w:r w:rsidRPr="00CA593A">
        <w:rPr>
          <w:rFonts w:ascii="Times New Roman" w:hAnsi="Times New Roman" w:cs="Times New Roman"/>
          <w:sz w:val="24"/>
          <w:szCs w:val="24"/>
        </w:rPr>
        <w:t xml:space="preserve"> and</w:t>
      </w:r>
      <w:r w:rsidRPr="00CA593A">
        <w:rPr>
          <w:rFonts w:ascii="Times New Roman" w:hAnsi="Times New Roman" w:cs="Times New Roman"/>
          <w:i/>
          <w:iCs/>
          <w:sz w:val="24"/>
          <w:szCs w:val="24"/>
        </w:rPr>
        <w:t xml:space="preserve"> Ae. vittatus</w:t>
      </w:r>
      <w:r w:rsidRPr="00CA593A">
        <w:rPr>
          <w:rFonts w:ascii="Times New Roman" w:hAnsi="Times New Roman" w:cs="Times New Roman"/>
          <w:sz w:val="24"/>
          <w:szCs w:val="24"/>
        </w:rPr>
        <w:t xml:space="preserve"> </w:t>
      </w:r>
      <w:r w:rsidR="00A420DA">
        <w:rPr>
          <w:rFonts w:ascii="Times New Roman" w:hAnsi="Times New Roman" w:cs="Times New Roman"/>
          <w:sz w:val="24"/>
          <w:szCs w:val="24"/>
        </w:rPr>
        <w:t>in field habitats</w:t>
      </w:r>
    </w:p>
    <w:p w14:paraId="7C982A33" w14:textId="77777777" w:rsid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8B9FD" w14:textId="77777777" w:rsid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5907"/>
        <w:tblW w:w="9508" w:type="dxa"/>
        <w:tblLook w:val="0000" w:firstRow="0" w:lastRow="0" w:firstColumn="0" w:lastColumn="0" w:noHBand="0" w:noVBand="0"/>
      </w:tblPr>
      <w:tblGrid>
        <w:gridCol w:w="1047"/>
        <w:gridCol w:w="1293"/>
        <w:gridCol w:w="1233"/>
        <w:gridCol w:w="1069"/>
        <w:gridCol w:w="1043"/>
        <w:gridCol w:w="848"/>
        <w:gridCol w:w="1083"/>
        <w:gridCol w:w="941"/>
        <w:gridCol w:w="951"/>
      </w:tblGrid>
      <w:tr w:rsidR="00AC51F1" w:rsidRPr="00CA593A" w14:paraId="44B4D36E" w14:textId="77777777" w:rsidTr="00AC51F1">
        <w:trPr>
          <w:gridBefore w:val="3"/>
          <w:wBefore w:w="3573" w:type="dxa"/>
          <w:trHeight w:val="344"/>
        </w:trPr>
        <w:tc>
          <w:tcPr>
            <w:tcW w:w="5935" w:type="dxa"/>
            <w:gridSpan w:val="6"/>
          </w:tcPr>
          <w:p w14:paraId="6109815E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aegypti</w:t>
            </w: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 xml:space="preserve"> (Species A)</w:t>
            </w:r>
          </w:p>
        </w:tc>
      </w:tr>
      <w:tr w:rsidR="00AC51F1" w:rsidRPr="00CA593A" w14:paraId="0192551A" w14:textId="77777777" w:rsidTr="00AC51F1">
        <w:tblPrEx>
          <w:tblLook w:val="04A0" w:firstRow="1" w:lastRow="0" w:firstColumn="1" w:lastColumn="0" w:noHBand="0" w:noVBand="1"/>
        </w:tblPrEx>
        <w:trPr>
          <w:trHeight w:val="442"/>
        </w:trPr>
        <w:tc>
          <w:tcPr>
            <w:tcW w:w="1047" w:type="dxa"/>
            <w:vAlign w:val="center"/>
          </w:tcPr>
          <w:p w14:paraId="68200C7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Survey</w:t>
            </w:r>
          </w:p>
        </w:tc>
        <w:tc>
          <w:tcPr>
            <w:tcW w:w="2526" w:type="dxa"/>
            <w:gridSpan w:val="2"/>
            <w:vAlign w:val="center"/>
          </w:tcPr>
          <w:p w14:paraId="308ADB1E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Species B</w:t>
            </w:r>
          </w:p>
        </w:tc>
        <w:tc>
          <w:tcPr>
            <w:tcW w:w="1069" w:type="dxa"/>
            <w:vAlign w:val="center"/>
          </w:tcPr>
          <w:p w14:paraId="5A04D5FA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1043" w:type="dxa"/>
            <w:vAlign w:val="center"/>
          </w:tcPr>
          <w:p w14:paraId="0691CDFC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848" w:type="dxa"/>
            <w:vAlign w:val="center"/>
          </w:tcPr>
          <w:p w14:paraId="2298012F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83" w:type="dxa"/>
            <w:vAlign w:val="center"/>
          </w:tcPr>
          <w:p w14:paraId="3C722A3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ad-</w:t>
            </w:r>
            <w:proofErr w:type="spellStart"/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941" w:type="dxa"/>
            <w:vAlign w:val="center"/>
          </w:tcPr>
          <w:p w14:paraId="02CB288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A5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51" w:type="dxa"/>
            <w:vAlign w:val="center"/>
          </w:tcPr>
          <w:p w14:paraId="46DF5A27" w14:textId="465689DC" w:rsidR="00AC51F1" w:rsidRPr="00CA593A" w:rsidRDefault="00872F38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C51F1" w:rsidRPr="00CA593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AC51F1" w:rsidRPr="00CA593A" w14:paraId="181CFE84" w14:textId="77777777" w:rsidTr="00AC51F1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047" w:type="dxa"/>
            <w:vMerge w:val="restart"/>
            <w:vAlign w:val="center"/>
          </w:tcPr>
          <w:p w14:paraId="65D78323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</w:tc>
        <w:tc>
          <w:tcPr>
            <w:tcW w:w="1293" w:type="dxa"/>
            <w:vMerge w:val="restart"/>
            <w:vAlign w:val="center"/>
          </w:tcPr>
          <w:p w14:paraId="17CEB481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vittatus</w:t>
            </w:r>
          </w:p>
        </w:tc>
        <w:tc>
          <w:tcPr>
            <w:tcW w:w="1233" w:type="dxa"/>
            <w:vAlign w:val="center"/>
          </w:tcPr>
          <w:p w14:paraId="6FEF6F2F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1069" w:type="dxa"/>
            <w:vAlign w:val="center"/>
          </w:tcPr>
          <w:p w14:paraId="4F89525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043" w:type="dxa"/>
            <w:vAlign w:val="center"/>
          </w:tcPr>
          <w:p w14:paraId="62299007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848" w:type="dxa"/>
            <w:vAlign w:val="center"/>
          </w:tcPr>
          <w:p w14:paraId="6F873900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dxa"/>
            <w:vMerge w:val="restart"/>
            <w:vAlign w:val="center"/>
          </w:tcPr>
          <w:p w14:paraId="31A2BAC0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941" w:type="dxa"/>
            <w:vMerge w:val="restart"/>
            <w:vAlign w:val="center"/>
          </w:tcPr>
          <w:p w14:paraId="4AE31411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45.39</w:t>
            </w:r>
          </w:p>
        </w:tc>
        <w:tc>
          <w:tcPr>
            <w:tcW w:w="951" w:type="dxa"/>
            <w:vMerge w:val="restart"/>
            <w:vAlign w:val="center"/>
          </w:tcPr>
          <w:p w14:paraId="0485B27C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</w:tr>
      <w:tr w:rsidR="00AC51F1" w:rsidRPr="00CA593A" w14:paraId="045F96C9" w14:textId="77777777" w:rsidTr="00AC51F1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047" w:type="dxa"/>
            <w:vMerge/>
            <w:vAlign w:val="center"/>
          </w:tcPr>
          <w:p w14:paraId="2B5CBBA9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vAlign w:val="center"/>
          </w:tcPr>
          <w:p w14:paraId="1F981498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85AC8A9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1069" w:type="dxa"/>
            <w:vAlign w:val="center"/>
          </w:tcPr>
          <w:p w14:paraId="3DD0D323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179c</w:t>
            </w:r>
          </w:p>
        </w:tc>
        <w:tc>
          <w:tcPr>
            <w:tcW w:w="1043" w:type="dxa"/>
            <w:vAlign w:val="center"/>
          </w:tcPr>
          <w:p w14:paraId="0F40B418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14d</w:t>
            </w:r>
          </w:p>
        </w:tc>
        <w:tc>
          <w:tcPr>
            <w:tcW w:w="848" w:type="dxa"/>
            <w:vAlign w:val="center"/>
          </w:tcPr>
          <w:p w14:paraId="4049B00C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083" w:type="dxa"/>
            <w:vMerge/>
            <w:vAlign w:val="center"/>
          </w:tcPr>
          <w:p w14:paraId="65F38018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4985FA5A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  <w:vAlign w:val="center"/>
          </w:tcPr>
          <w:p w14:paraId="33E21C2C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1" w:rsidRPr="00CA593A" w14:paraId="1017A0CE" w14:textId="77777777" w:rsidTr="00AC51F1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047" w:type="dxa"/>
            <w:vMerge/>
            <w:vAlign w:val="center"/>
          </w:tcPr>
          <w:p w14:paraId="6228457B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vAlign w:val="center"/>
          </w:tcPr>
          <w:p w14:paraId="3DFE5CD2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23BB5A9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69" w:type="dxa"/>
            <w:vAlign w:val="center"/>
          </w:tcPr>
          <w:p w14:paraId="27B4F847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43" w:type="dxa"/>
            <w:vAlign w:val="center"/>
          </w:tcPr>
          <w:p w14:paraId="64A57423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vAlign w:val="center"/>
          </w:tcPr>
          <w:p w14:paraId="3A65535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83" w:type="dxa"/>
            <w:vMerge/>
            <w:vAlign w:val="center"/>
          </w:tcPr>
          <w:p w14:paraId="5C3ABDF1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5495AD20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  <w:vAlign w:val="center"/>
          </w:tcPr>
          <w:p w14:paraId="0D1F980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03FAFF" w14:textId="77777777" w:rsidR="00CA593A" w:rsidRPr="00CA593A" w:rsidRDefault="00CA593A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3E9C1" w14:textId="5C5B70FA" w:rsidR="002918F3" w:rsidRPr="00CA593A" w:rsidRDefault="002918F3" w:rsidP="00CA5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B4FC2" w14:textId="11142040" w:rsidR="00AC51F1" w:rsidRPr="00CA593A" w:rsidRDefault="00AC51F1" w:rsidP="00AC5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93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84EB9">
        <w:rPr>
          <w:rFonts w:ascii="Times New Roman" w:hAnsi="Times New Roman" w:cs="Times New Roman"/>
          <w:b/>
          <w:sz w:val="24"/>
          <w:szCs w:val="24"/>
        </w:rPr>
        <w:t>S</w:t>
      </w:r>
      <w:r w:rsidR="00BB60F6">
        <w:rPr>
          <w:rFonts w:ascii="Times New Roman" w:hAnsi="Times New Roman" w:cs="Times New Roman"/>
          <w:b/>
          <w:sz w:val="24"/>
          <w:szCs w:val="24"/>
        </w:rPr>
        <w:t>3</w:t>
      </w:r>
      <w:r w:rsidR="00461EAB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CA593A">
        <w:rPr>
          <w:rFonts w:ascii="Times New Roman" w:hAnsi="Times New Roman" w:cs="Times New Roman"/>
          <w:sz w:val="24"/>
          <w:szCs w:val="24"/>
        </w:rPr>
        <w:t>Association of</w:t>
      </w:r>
      <w:r w:rsidR="005C12BA">
        <w:rPr>
          <w:rFonts w:ascii="Times New Roman" w:hAnsi="Times New Roman" w:cs="Times New Roman"/>
          <w:sz w:val="24"/>
          <w:szCs w:val="24"/>
        </w:rPr>
        <w:t xml:space="preserve"> </w:t>
      </w:r>
      <w:r w:rsidRPr="00CA593A">
        <w:rPr>
          <w:rFonts w:ascii="Times New Roman" w:hAnsi="Times New Roman" w:cs="Times New Roman"/>
          <w:i/>
          <w:iCs/>
          <w:sz w:val="24"/>
          <w:szCs w:val="24"/>
        </w:rPr>
        <w:t xml:space="preserve">Ae. albopictus </w:t>
      </w:r>
      <w:r w:rsidRPr="00CA593A">
        <w:rPr>
          <w:rFonts w:ascii="Times New Roman" w:hAnsi="Times New Roman" w:cs="Times New Roman"/>
          <w:sz w:val="24"/>
          <w:szCs w:val="24"/>
        </w:rPr>
        <w:t>and</w:t>
      </w:r>
      <w:r w:rsidRPr="00CA593A">
        <w:rPr>
          <w:rFonts w:ascii="Times New Roman" w:hAnsi="Times New Roman" w:cs="Times New Roman"/>
          <w:i/>
          <w:iCs/>
          <w:sz w:val="24"/>
          <w:szCs w:val="24"/>
        </w:rPr>
        <w:t xml:space="preserve"> Ae. vittatus</w:t>
      </w:r>
      <w:r w:rsidRPr="00CA593A">
        <w:rPr>
          <w:rFonts w:ascii="Times New Roman" w:hAnsi="Times New Roman" w:cs="Times New Roman"/>
          <w:sz w:val="24"/>
          <w:szCs w:val="24"/>
        </w:rPr>
        <w:t xml:space="preserve"> </w:t>
      </w:r>
      <w:r w:rsidR="00A420DA">
        <w:rPr>
          <w:rFonts w:ascii="Times New Roman" w:hAnsi="Times New Roman" w:cs="Times New Roman"/>
          <w:sz w:val="24"/>
          <w:szCs w:val="24"/>
        </w:rPr>
        <w:t>in field habitats</w:t>
      </w:r>
    </w:p>
    <w:p w14:paraId="20D528C0" w14:textId="77777777" w:rsidR="00CA593A" w:rsidRDefault="00CA593A" w:rsidP="00A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9334"/>
        <w:tblW w:w="9508" w:type="dxa"/>
        <w:tblLook w:val="0000" w:firstRow="0" w:lastRow="0" w:firstColumn="0" w:lastColumn="0" w:noHBand="0" w:noVBand="0"/>
      </w:tblPr>
      <w:tblGrid>
        <w:gridCol w:w="1053"/>
        <w:gridCol w:w="1329"/>
        <w:gridCol w:w="1250"/>
        <w:gridCol w:w="1069"/>
        <w:gridCol w:w="1043"/>
        <w:gridCol w:w="863"/>
        <w:gridCol w:w="990"/>
        <w:gridCol w:w="971"/>
        <w:gridCol w:w="940"/>
      </w:tblGrid>
      <w:tr w:rsidR="00AC51F1" w:rsidRPr="00CA593A" w14:paraId="402324EB" w14:textId="77777777" w:rsidTr="00AC51F1">
        <w:trPr>
          <w:gridBefore w:val="3"/>
          <w:wBefore w:w="3632" w:type="dxa"/>
          <w:trHeight w:val="344"/>
        </w:trPr>
        <w:tc>
          <w:tcPr>
            <w:tcW w:w="5876" w:type="dxa"/>
            <w:gridSpan w:val="6"/>
            <w:vAlign w:val="center"/>
          </w:tcPr>
          <w:p w14:paraId="7C0E0001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Ae. albopictus </w:t>
            </w: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 xml:space="preserve"> (Species A)</w:t>
            </w:r>
          </w:p>
        </w:tc>
      </w:tr>
      <w:tr w:rsidR="00AC51F1" w:rsidRPr="00CA593A" w14:paraId="3FA294F7" w14:textId="77777777" w:rsidTr="003D2554">
        <w:tblPrEx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1053" w:type="dxa"/>
            <w:vAlign w:val="center"/>
          </w:tcPr>
          <w:p w14:paraId="1F4C1D4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Survey</w:t>
            </w:r>
          </w:p>
        </w:tc>
        <w:tc>
          <w:tcPr>
            <w:tcW w:w="2579" w:type="dxa"/>
            <w:gridSpan w:val="2"/>
            <w:vAlign w:val="center"/>
          </w:tcPr>
          <w:p w14:paraId="460BA7FF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Species B</w:t>
            </w:r>
          </w:p>
        </w:tc>
        <w:tc>
          <w:tcPr>
            <w:tcW w:w="1069" w:type="dxa"/>
            <w:vAlign w:val="center"/>
          </w:tcPr>
          <w:p w14:paraId="4838C9D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1043" w:type="dxa"/>
            <w:vAlign w:val="center"/>
          </w:tcPr>
          <w:p w14:paraId="45A4F029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863" w:type="dxa"/>
            <w:vAlign w:val="center"/>
          </w:tcPr>
          <w:p w14:paraId="639E3CAB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90" w:type="dxa"/>
            <w:vAlign w:val="center"/>
          </w:tcPr>
          <w:p w14:paraId="488A5BEA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ad-</w:t>
            </w:r>
            <w:proofErr w:type="spellStart"/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971" w:type="dxa"/>
            <w:vAlign w:val="center"/>
          </w:tcPr>
          <w:p w14:paraId="7EF4FA2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A5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0" w:type="dxa"/>
            <w:vAlign w:val="center"/>
          </w:tcPr>
          <w:p w14:paraId="172D4AF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AC51F1" w:rsidRPr="00CA593A" w14:paraId="36C0A536" w14:textId="77777777" w:rsidTr="003D2554">
        <w:tblPrEx>
          <w:tblLook w:val="04A0" w:firstRow="1" w:lastRow="0" w:firstColumn="1" w:lastColumn="0" w:noHBand="0" w:noVBand="1"/>
        </w:tblPrEx>
        <w:trPr>
          <w:trHeight w:val="166"/>
        </w:trPr>
        <w:tc>
          <w:tcPr>
            <w:tcW w:w="1053" w:type="dxa"/>
            <w:vMerge w:val="restart"/>
            <w:vAlign w:val="center"/>
          </w:tcPr>
          <w:p w14:paraId="5B39A564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</w:tc>
        <w:tc>
          <w:tcPr>
            <w:tcW w:w="1329" w:type="dxa"/>
            <w:vMerge w:val="restart"/>
            <w:vAlign w:val="center"/>
          </w:tcPr>
          <w:p w14:paraId="4D8AC91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vittatus</w:t>
            </w:r>
          </w:p>
        </w:tc>
        <w:tc>
          <w:tcPr>
            <w:tcW w:w="1250" w:type="dxa"/>
            <w:vAlign w:val="center"/>
          </w:tcPr>
          <w:p w14:paraId="60524AEE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1069" w:type="dxa"/>
            <w:vAlign w:val="center"/>
          </w:tcPr>
          <w:p w14:paraId="50116DCB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4 a</w:t>
            </w:r>
          </w:p>
        </w:tc>
        <w:tc>
          <w:tcPr>
            <w:tcW w:w="1043" w:type="dxa"/>
            <w:vAlign w:val="center"/>
          </w:tcPr>
          <w:p w14:paraId="47ADDCB6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3 b</w:t>
            </w:r>
          </w:p>
        </w:tc>
        <w:tc>
          <w:tcPr>
            <w:tcW w:w="863" w:type="dxa"/>
            <w:vAlign w:val="center"/>
          </w:tcPr>
          <w:p w14:paraId="73F9156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vMerge w:val="restart"/>
            <w:vAlign w:val="center"/>
          </w:tcPr>
          <w:p w14:paraId="35B6B762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71" w:type="dxa"/>
            <w:vMerge w:val="restart"/>
            <w:vAlign w:val="center"/>
          </w:tcPr>
          <w:p w14:paraId="3DA5EF76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  <w:tc>
          <w:tcPr>
            <w:tcW w:w="940" w:type="dxa"/>
            <w:vMerge w:val="restart"/>
            <w:vAlign w:val="center"/>
          </w:tcPr>
          <w:p w14:paraId="21E058F0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AC51F1" w:rsidRPr="00CA593A" w14:paraId="7BCF32C5" w14:textId="77777777" w:rsidTr="003D2554">
        <w:tblPrEx>
          <w:tblLook w:val="04A0" w:firstRow="1" w:lastRow="0" w:firstColumn="1" w:lastColumn="0" w:noHBand="0" w:noVBand="1"/>
        </w:tblPrEx>
        <w:trPr>
          <w:trHeight w:val="154"/>
        </w:trPr>
        <w:tc>
          <w:tcPr>
            <w:tcW w:w="1053" w:type="dxa"/>
            <w:vMerge/>
            <w:vAlign w:val="center"/>
          </w:tcPr>
          <w:p w14:paraId="178EE109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14:paraId="5F5BD6A2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6145DFD0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1069" w:type="dxa"/>
            <w:vAlign w:val="center"/>
          </w:tcPr>
          <w:p w14:paraId="50A81C08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34 c</w:t>
            </w:r>
          </w:p>
        </w:tc>
        <w:tc>
          <w:tcPr>
            <w:tcW w:w="1043" w:type="dxa"/>
            <w:vAlign w:val="center"/>
          </w:tcPr>
          <w:p w14:paraId="5C484734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40 d</w:t>
            </w:r>
          </w:p>
        </w:tc>
        <w:tc>
          <w:tcPr>
            <w:tcW w:w="863" w:type="dxa"/>
            <w:vAlign w:val="center"/>
          </w:tcPr>
          <w:p w14:paraId="5BE09019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0" w:type="dxa"/>
            <w:vMerge/>
          </w:tcPr>
          <w:p w14:paraId="5104F2BC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14:paraId="45E10677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64C1D9D8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1F1" w:rsidRPr="00CA593A" w14:paraId="4F1D5FE8" w14:textId="77777777" w:rsidTr="003D2554">
        <w:tblPrEx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1053" w:type="dxa"/>
            <w:vMerge/>
            <w:vAlign w:val="center"/>
          </w:tcPr>
          <w:p w14:paraId="56DBA0B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14:paraId="42B12462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0CD9B4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69" w:type="dxa"/>
            <w:vAlign w:val="center"/>
          </w:tcPr>
          <w:p w14:paraId="0ACA6D7A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3" w:type="dxa"/>
            <w:vAlign w:val="center"/>
          </w:tcPr>
          <w:p w14:paraId="12D698C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3" w:type="dxa"/>
            <w:vAlign w:val="center"/>
          </w:tcPr>
          <w:p w14:paraId="4DAF80E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0" w:type="dxa"/>
            <w:vMerge/>
          </w:tcPr>
          <w:p w14:paraId="60F1E940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14:paraId="3B8E1E55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562E73CD" w14:textId="77777777" w:rsidR="00AC51F1" w:rsidRPr="00CA593A" w:rsidRDefault="00AC51F1" w:rsidP="00AC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E23D18" w14:textId="1DF908CC" w:rsidR="00AC51F1" w:rsidRDefault="00AC51F1" w:rsidP="00CA5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EA3A6" w14:textId="77777777" w:rsidR="00AC51F1" w:rsidRDefault="00AC51F1" w:rsidP="00CA5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6F99CD" w14:textId="50AF95B2" w:rsidR="00EE24DC" w:rsidRPr="00CA593A" w:rsidRDefault="00EE24DC" w:rsidP="00CA593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sectPr w:rsidR="00EE24DC" w:rsidRPr="00CA5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1D5"/>
    <w:rsid w:val="00040C46"/>
    <w:rsid w:val="000702E7"/>
    <w:rsid w:val="001022FB"/>
    <w:rsid w:val="001A3172"/>
    <w:rsid w:val="001C2299"/>
    <w:rsid w:val="001C66BF"/>
    <w:rsid w:val="00284EB9"/>
    <w:rsid w:val="002918F3"/>
    <w:rsid w:val="002F6EB0"/>
    <w:rsid w:val="00311866"/>
    <w:rsid w:val="003142B7"/>
    <w:rsid w:val="00336E23"/>
    <w:rsid w:val="00364D23"/>
    <w:rsid w:val="003A32C8"/>
    <w:rsid w:val="003B0363"/>
    <w:rsid w:val="003D2554"/>
    <w:rsid w:val="003E475D"/>
    <w:rsid w:val="00406E13"/>
    <w:rsid w:val="00432313"/>
    <w:rsid w:val="00461EAB"/>
    <w:rsid w:val="004709C8"/>
    <w:rsid w:val="004849F4"/>
    <w:rsid w:val="00495964"/>
    <w:rsid w:val="004A2CD4"/>
    <w:rsid w:val="005332E5"/>
    <w:rsid w:val="005574E3"/>
    <w:rsid w:val="005611E1"/>
    <w:rsid w:val="005705C5"/>
    <w:rsid w:val="005C12BA"/>
    <w:rsid w:val="005C38D6"/>
    <w:rsid w:val="005D757C"/>
    <w:rsid w:val="00641680"/>
    <w:rsid w:val="006A4795"/>
    <w:rsid w:val="00720E4B"/>
    <w:rsid w:val="00735E5B"/>
    <w:rsid w:val="007A615A"/>
    <w:rsid w:val="007C3FB7"/>
    <w:rsid w:val="007F7D02"/>
    <w:rsid w:val="008714C3"/>
    <w:rsid w:val="00872F38"/>
    <w:rsid w:val="009A6078"/>
    <w:rsid w:val="00A37D86"/>
    <w:rsid w:val="00A420DA"/>
    <w:rsid w:val="00AA3EBA"/>
    <w:rsid w:val="00AC51F1"/>
    <w:rsid w:val="00B43881"/>
    <w:rsid w:val="00B51E1E"/>
    <w:rsid w:val="00B551D5"/>
    <w:rsid w:val="00BB60F6"/>
    <w:rsid w:val="00CA593A"/>
    <w:rsid w:val="00CB381E"/>
    <w:rsid w:val="00CC5139"/>
    <w:rsid w:val="00CC724C"/>
    <w:rsid w:val="00DD1819"/>
    <w:rsid w:val="00DF73E9"/>
    <w:rsid w:val="00E26DC0"/>
    <w:rsid w:val="00E75691"/>
    <w:rsid w:val="00EE24DC"/>
    <w:rsid w:val="00F30C43"/>
    <w:rsid w:val="00F64E85"/>
    <w:rsid w:val="00F675DE"/>
    <w:rsid w:val="00FA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F04A6"/>
  <w15:docId w15:val="{33A55AA4-0B47-4196-9CF1-6B2AA178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D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675D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2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0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Tibutius Thanesh Pramanayagam Jayadas</dc:creator>
  <cp:lastModifiedBy>user</cp:lastModifiedBy>
  <cp:revision>24</cp:revision>
  <cp:lastPrinted>2020-04-08T16:21:00Z</cp:lastPrinted>
  <dcterms:created xsi:type="dcterms:W3CDTF">2020-04-07T19:58:00Z</dcterms:created>
  <dcterms:modified xsi:type="dcterms:W3CDTF">2021-01-28T17:19:00Z</dcterms:modified>
</cp:coreProperties>
</file>